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945" w:rsidRDefault="00131945" w:rsidP="002E798B">
      <w:pPr>
        <w:pStyle w:val="11"/>
        <w:tabs>
          <w:tab w:val="left" w:pos="10915"/>
        </w:tabs>
        <w:spacing w:before="204" w:line="240" w:lineRule="auto"/>
        <w:ind w:left="0" w:right="552"/>
        <w:rPr>
          <w:rFonts w:asciiTheme="minorHAnsi" w:eastAsiaTheme="minorEastAsia" w:hAnsiTheme="minorHAnsi" w:cstheme="minorBidi"/>
          <w:b w:val="0"/>
          <w:bCs w:val="0"/>
          <w:sz w:val="22"/>
          <w:szCs w:val="22"/>
          <w:lang w:eastAsia="ru-RU"/>
        </w:rPr>
      </w:pPr>
    </w:p>
    <w:p w:rsidR="00D70867" w:rsidRDefault="00D70867" w:rsidP="00131945">
      <w:pPr>
        <w:pStyle w:val="11"/>
        <w:spacing w:before="204" w:line="240" w:lineRule="auto"/>
        <w:ind w:left="0" w:right="552"/>
        <w:rPr>
          <w:rFonts w:asciiTheme="minorHAnsi" w:eastAsiaTheme="minorEastAsia" w:hAnsiTheme="minorHAnsi" w:cstheme="minorBidi"/>
          <w:b w:val="0"/>
          <w:bCs w:val="0"/>
          <w:sz w:val="22"/>
          <w:szCs w:val="22"/>
          <w:lang w:eastAsia="ru-RU"/>
        </w:rPr>
      </w:pPr>
    </w:p>
    <w:p w:rsidR="00751DC3" w:rsidRDefault="00751DC3" w:rsidP="00D70867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751DC3" w:rsidRDefault="00751DC3" w:rsidP="00D70867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751DC3" w:rsidRDefault="00751DC3" w:rsidP="00751DC3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273579" cy="8961120"/>
            <wp:effectExtent l="19050" t="0" r="0" b="0"/>
            <wp:docPr id="3" name="Рисунок 2" descr="C:\Users\User\Downloads\IMG_20251017_135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_20251017_1353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20000"/>
                    </a:blip>
                    <a:srcRect l="4470" r="5070" b="16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3579" cy="8961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1DC3" w:rsidRDefault="00751DC3" w:rsidP="00751DC3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751DC3" w:rsidRDefault="00751DC3" w:rsidP="00D70867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751DC3" w:rsidRDefault="00751DC3" w:rsidP="00D70867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131945" w:rsidRPr="00D70867" w:rsidRDefault="00131945" w:rsidP="00D70867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ПОЯСНИТЕЛЬНАЯЗАПИСКА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31945" w:rsidRPr="00D70867" w:rsidRDefault="00131945" w:rsidP="00D70867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0867">
        <w:rPr>
          <w:rFonts w:ascii="Times New Roman" w:hAnsi="Times New Roman" w:cs="Times New Roman"/>
          <w:b/>
          <w:sz w:val="24"/>
          <w:szCs w:val="24"/>
        </w:rPr>
        <w:t>Общая характеристика учебного предмета «История»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Место предмета 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131945" w:rsidRPr="00D70867" w:rsidRDefault="00131945" w:rsidP="00D70867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0867">
        <w:rPr>
          <w:rFonts w:ascii="Times New Roman" w:hAnsi="Times New Roman" w:cs="Times New Roman"/>
          <w:b/>
          <w:sz w:val="24"/>
          <w:szCs w:val="24"/>
        </w:rPr>
        <w:t>Цели изучения учебного предмета «История»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Целью школьного исторического образования является формирование и развитие личности обучающегося с НОДА, способного к самоидентификации определению своих ценностных ориентиров на основе осмысления и освоения исторического опыта своей страны и человечества в целом, активно и</w:t>
      </w:r>
      <w:r w:rsidRPr="00D70867">
        <w:rPr>
          <w:rFonts w:ascii="Times New Roman" w:hAnsi="Times New Roman" w:cs="Times New Roman"/>
          <w:sz w:val="24"/>
          <w:szCs w:val="24"/>
        </w:rPr>
        <w:tab/>
      </w:r>
      <w:r w:rsidRPr="00D70867">
        <w:rPr>
          <w:rFonts w:ascii="Times New Roman" w:hAnsi="Times New Roman" w:cs="Times New Roman"/>
          <w:spacing w:val="-1"/>
          <w:sz w:val="24"/>
          <w:szCs w:val="24"/>
        </w:rPr>
        <w:t>творчески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 xml:space="preserve">Применяющего исторические знания и предметные умения в учебной и социальной практике. Данная цель предполагает формирование у 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 xml:space="preserve"> с НОДА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Задачи изучения истории на всех уровнях общего образования определяются Федеральными государственными образовательными стандартами (в соответствии с ФЗ-273 «Об образовании»).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В основной школе ключевыми задачами являются: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 xml:space="preserve">Формирование у молодого поколения ориентиров для гражданской,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этнонациональной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, социальной, культурной самоидентификации в окружающем мире;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Овладение знаниями об основных этапах развития человеческого общества, при особом внимании к месту и роли России во всемирно историческом процессе;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 xml:space="preserve">Воспитание </w:t>
      </w:r>
      <w:r w:rsidRPr="00D70867">
        <w:rPr>
          <w:rFonts w:ascii="Times New Roman" w:hAnsi="Times New Roman" w:cs="Times New Roman"/>
          <w:spacing w:val="1"/>
          <w:sz w:val="24"/>
          <w:szCs w:val="24"/>
        </w:rPr>
        <w:t>об</w:t>
      </w:r>
      <w:r w:rsidRPr="00D70867">
        <w:rPr>
          <w:rFonts w:ascii="Times New Roman" w:hAnsi="Times New Roman" w:cs="Times New Roman"/>
          <w:sz w:val="24"/>
          <w:szCs w:val="24"/>
        </w:rPr>
        <w:t xml:space="preserve">учающихся в духе патриотизма, уважения к своему 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Отечеству–многонациональному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 xml:space="preserve">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 xml:space="preserve">Развитие способностей </w:t>
      </w:r>
      <w:r w:rsidRPr="00D70867">
        <w:rPr>
          <w:rFonts w:ascii="Times New Roman" w:hAnsi="Times New Roman" w:cs="Times New Roman"/>
          <w:spacing w:val="1"/>
          <w:sz w:val="24"/>
          <w:szCs w:val="24"/>
        </w:rPr>
        <w:t>об</w:t>
      </w:r>
      <w:r w:rsidRPr="00D70867">
        <w:rPr>
          <w:rFonts w:ascii="Times New Roman" w:hAnsi="Times New Roman" w:cs="Times New Roman"/>
          <w:sz w:val="24"/>
          <w:szCs w:val="24"/>
        </w:rPr>
        <w:t>учающихся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 xml:space="preserve">формирование у обучающихся умений применять исторические знания в учебной и внешкольной деятельности, в современном поликультурном,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полиэтничном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многоконфессиональном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обществе.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 xml:space="preserve">В 10 классе вводится в рабочую программу учебный модуль «Введение в Новейшую историю России». Его необходимость  в системе школьного образования определяется его познавательным и мировоззренческим значением для становления личности выпускника основной школы. 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Содержание учебного модуля, его воспитательный потенциал призван реализовать условия для формирования у подрастающего поколения граждан целостной картины российской истории, осмысления роли современной России в мире, важности вклада каждого народа в общую историю Отечества, позволит создать основу для овладения знаниями об основных этапах и событиях новейшей истории России на ступени среднего общего образования.</w:t>
      </w:r>
      <w:proofErr w:type="gramEnd"/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Учебный модуль «Введение в Новейшую историю России» имеет также историко-просвещенческую направленность, формируя у молодёжи способность и готовность к защите исторической правды и сохранению исторической памяти, противодействию фальсификации исторических фактов.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Учебный модуль «Введение в Новейшую историю России» призван обеспечивать достижение образовательных результатов при изучении предмета «История» на ступени основного общего образования.</w:t>
      </w:r>
    </w:p>
    <w:p w:rsidR="00131945" w:rsidRPr="00D70867" w:rsidRDefault="00131945" w:rsidP="00D70867">
      <w:pPr>
        <w:pStyle w:val="a6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70867">
        <w:rPr>
          <w:rFonts w:ascii="Times New Roman" w:eastAsia="Bookman Old Style" w:hAnsi="Times New Roman" w:cs="Times New Roman"/>
          <w:sz w:val="24"/>
          <w:szCs w:val="24"/>
        </w:rPr>
        <w:t>Модул</w:t>
      </w:r>
      <w:proofErr w:type="gramStart"/>
      <w:r w:rsidRPr="00D70867">
        <w:rPr>
          <w:rFonts w:ascii="Times New Roman" w:eastAsia="Bookman Old Style" w:hAnsi="Times New Roman" w:cs="Times New Roman"/>
          <w:sz w:val="24"/>
          <w:szCs w:val="24"/>
        </w:rPr>
        <w:t>ь«</w:t>
      </w:r>
      <w:proofErr w:type="gramEnd"/>
      <w:r w:rsidRPr="00D70867">
        <w:rPr>
          <w:rFonts w:ascii="Times New Roman" w:eastAsia="Bookman Old Style" w:hAnsi="Times New Roman" w:cs="Times New Roman"/>
          <w:sz w:val="24"/>
          <w:szCs w:val="24"/>
        </w:rPr>
        <w:t>ВведениевНовейшуюисториюРоссии»можетбыть</w:t>
      </w:r>
      <w:r w:rsidRPr="00D70867">
        <w:rPr>
          <w:rFonts w:ascii="Times New Roman" w:eastAsia="Bookman Old Style" w:hAnsi="Times New Roman" w:cs="Times New Roman"/>
          <w:w w:val="95"/>
          <w:sz w:val="24"/>
          <w:szCs w:val="24"/>
        </w:rPr>
        <w:t>реализованвдвухвариантах:</w:t>
      </w:r>
    </w:p>
    <w:p w:rsidR="00131945" w:rsidRPr="00D70867" w:rsidRDefault="00131945" w:rsidP="00D70867">
      <w:pPr>
        <w:pStyle w:val="a6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70867">
        <w:rPr>
          <w:rFonts w:ascii="Times New Roman" w:eastAsia="Bookman Old Style" w:hAnsi="Times New Roman" w:cs="Times New Roman"/>
          <w:w w:val="95"/>
          <w:sz w:val="24"/>
          <w:szCs w:val="24"/>
        </w:rPr>
        <w:t xml:space="preserve">—в виде целостного последовательного учебного курса, </w:t>
      </w:r>
      <w:proofErr w:type="spellStart"/>
      <w:r w:rsidRPr="00D70867">
        <w:rPr>
          <w:rFonts w:ascii="Times New Roman" w:eastAsia="Bookman Old Style" w:hAnsi="Times New Roman" w:cs="Times New Roman"/>
          <w:w w:val="95"/>
          <w:sz w:val="24"/>
          <w:szCs w:val="24"/>
        </w:rPr>
        <w:t>изучае</w:t>
      </w:r>
      <w:r w:rsidRPr="00D70867">
        <w:rPr>
          <w:rFonts w:ascii="Times New Roman" w:eastAsia="Bookman Old Style" w:hAnsi="Times New Roman" w:cs="Times New Roman"/>
          <w:spacing w:val="-1"/>
          <w:sz w:val="24"/>
          <w:szCs w:val="24"/>
        </w:rPr>
        <w:t>мого</w:t>
      </w:r>
      <w:r w:rsidRPr="00D70867">
        <w:rPr>
          <w:rFonts w:ascii="Times New Roman" w:eastAsia="Bookman Old Style" w:hAnsi="Times New Roman" w:cs="Times New Roman"/>
          <w:sz w:val="24"/>
          <w:szCs w:val="24"/>
        </w:rPr>
        <w:t>в</w:t>
      </w:r>
      <w:proofErr w:type="spellEnd"/>
      <w:r w:rsidRPr="00D70867">
        <w:rPr>
          <w:rFonts w:ascii="Times New Roman" w:eastAsia="Bookman Old Style" w:hAnsi="Times New Roman" w:cs="Times New Roman"/>
          <w:sz w:val="24"/>
          <w:szCs w:val="24"/>
        </w:rPr>
        <w:t xml:space="preserve"> 10 классе вобъёменеменее</w:t>
      </w:r>
      <w:r w:rsidRPr="00D70867">
        <w:rPr>
          <w:rFonts w:ascii="Times New Roman" w:eastAsia="Bookman Old Style" w:hAnsi="Times New Roman" w:cs="Times New Roman"/>
          <w:w w:val="95"/>
          <w:sz w:val="24"/>
          <w:szCs w:val="24"/>
        </w:rPr>
        <w:t>14учебныхчасов за счет перераспределение часов на изучение других тем курса и за счет часов, отведенных на обобщение материала.</w:t>
      </w:r>
    </w:p>
    <w:p w:rsidR="00131945" w:rsidRPr="00D70867" w:rsidRDefault="00131945" w:rsidP="00D70867">
      <w:pPr>
        <w:pStyle w:val="a6"/>
        <w:jc w:val="both"/>
        <w:rPr>
          <w:rFonts w:ascii="Times New Roman" w:eastAsia="Bookman Old Style" w:hAnsi="Times New Roman" w:cs="Times New Roman"/>
          <w:sz w:val="24"/>
          <w:szCs w:val="24"/>
        </w:rPr>
        <w:sectPr w:rsidR="00131945" w:rsidRPr="00D70867" w:rsidSect="00751DC3">
          <w:pgSz w:w="11910" w:h="16840"/>
          <w:pgMar w:top="0" w:right="280" w:bottom="567" w:left="851" w:header="0" w:footer="982" w:gutter="0"/>
          <w:cols w:space="720"/>
        </w:sectPr>
      </w:pPr>
      <w:r w:rsidRPr="00D70867">
        <w:rPr>
          <w:rFonts w:ascii="Times New Roman" w:eastAsia="Bookman Old Style" w:hAnsi="Times New Roman" w:cs="Times New Roman"/>
          <w:w w:val="95"/>
          <w:sz w:val="24"/>
          <w:szCs w:val="24"/>
        </w:rPr>
        <w:t>—при самостоятельном планировании учителем процесса осво</w:t>
      </w:r>
      <w:r w:rsidRPr="00D70867">
        <w:rPr>
          <w:rFonts w:ascii="Times New Roman" w:eastAsia="Bookman Old Style" w:hAnsi="Times New Roman" w:cs="Times New Roman"/>
          <w:sz w:val="24"/>
          <w:szCs w:val="24"/>
        </w:rPr>
        <w:t xml:space="preserve">ения обучающимися с НОДА предметного материала в 10 классе до 1914 </w:t>
      </w:r>
      <w:proofErr w:type="spellStart"/>
      <w:r w:rsidRPr="00D70867">
        <w:rPr>
          <w:rFonts w:ascii="Times New Roman" w:eastAsia="Bookman Old Style" w:hAnsi="Times New Roman" w:cs="Times New Roman"/>
          <w:sz w:val="24"/>
          <w:szCs w:val="24"/>
        </w:rPr>
        <w:t>г</w:t>
      </w:r>
      <w:proofErr w:type="gramStart"/>
      <w:r w:rsidRPr="00D70867">
        <w:rPr>
          <w:rFonts w:ascii="Times New Roman" w:eastAsia="Bookman Old Style" w:hAnsi="Times New Roman" w:cs="Times New Roman"/>
          <w:sz w:val="24"/>
          <w:szCs w:val="24"/>
        </w:rPr>
        <w:t>.д</w:t>
      </w:r>
      <w:proofErr w:type="gramEnd"/>
      <w:r w:rsidRPr="00D70867">
        <w:rPr>
          <w:rFonts w:ascii="Times New Roman" w:eastAsia="Bookman Old Style" w:hAnsi="Times New Roman" w:cs="Times New Roman"/>
          <w:sz w:val="24"/>
          <w:szCs w:val="24"/>
        </w:rPr>
        <w:t>ляустановленияеговзаимосвязейсважнейшимисобытиямиНовейшего</w:t>
      </w:r>
      <w:proofErr w:type="spellEnd"/>
      <w:r w:rsidRPr="00D70867">
        <w:rPr>
          <w:rFonts w:ascii="Times New Roman" w:eastAsia="Bookman Old Style" w:hAnsi="Times New Roman" w:cs="Times New Roman"/>
          <w:sz w:val="24"/>
          <w:szCs w:val="24"/>
        </w:rPr>
        <w:t xml:space="preserve"> периода истории России (в курсе «История </w:t>
      </w:r>
      <w:r w:rsidRPr="00D70867">
        <w:rPr>
          <w:rFonts w:ascii="Times New Roman" w:eastAsia="Bookman Old Style" w:hAnsi="Times New Roman" w:cs="Times New Roman"/>
          <w:sz w:val="24"/>
          <w:szCs w:val="24"/>
        </w:rPr>
        <w:lastRenderedPageBreak/>
        <w:t>России»,включающемтемымодуля).Вэтомслучаепредполага</w:t>
      </w:r>
      <w:r w:rsidRPr="00D70867">
        <w:rPr>
          <w:rFonts w:ascii="Times New Roman" w:eastAsia="Bookman Old Style" w:hAnsi="Times New Roman" w:cs="Times New Roman"/>
          <w:w w:val="95"/>
          <w:sz w:val="24"/>
          <w:szCs w:val="24"/>
        </w:rPr>
        <w:t xml:space="preserve">ется,чтовтематическомпланированиитемы,содержащиесяв программе учебного модуля «Введение в Новейшую историю России», даются в логической и смысловой взаимосвязи с темами, содержащимися в </w:t>
      </w:r>
      <w:proofErr w:type="spellStart"/>
      <w:r w:rsidRPr="00D70867">
        <w:rPr>
          <w:rFonts w:ascii="Times New Roman" w:eastAsia="Bookman Old Style" w:hAnsi="Times New Roman" w:cs="Times New Roman"/>
          <w:w w:val="95"/>
          <w:sz w:val="24"/>
          <w:szCs w:val="24"/>
        </w:rPr>
        <w:t>программе</w:t>
      </w:r>
      <w:r w:rsidRPr="00D70867">
        <w:rPr>
          <w:rFonts w:ascii="Times New Roman" w:eastAsia="Bookman Old Style" w:hAnsi="Times New Roman" w:cs="Times New Roman"/>
          <w:sz w:val="24"/>
          <w:szCs w:val="24"/>
        </w:rPr>
        <w:t>основногообщегообразованияпоистории</w:t>
      </w:r>
      <w:proofErr w:type="spellEnd"/>
      <w:r w:rsidRPr="00D70867">
        <w:rPr>
          <w:rFonts w:ascii="Times New Roman" w:eastAsia="Bookman Old Style" w:hAnsi="Times New Roman" w:cs="Times New Roman"/>
          <w:sz w:val="24"/>
          <w:szCs w:val="24"/>
        </w:rPr>
        <w:t xml:space="preserve">, при этом изменяя количество часов на их изучение и за счет часов, </w:t>
      </w:r>
      <w:proofErr w:type="gramStart"/>
      <w:r w:rsidRPr="00D70867">
        <w:rPr>
          <w:rFonts w:ascii="Times New Roman" w:eastAsia="Bookman Old Style" w:hAnsi="Times New Roman" w:cs="Times New Roman"/>
          <w:sz w:val="24"/>
          <w:szCs w:val="24"/>
        </w:rPr>
        <w:t>отведенных</w:t>
      </w:r>
      <w:proofErr w:type="gramEnd"/>
      <w:r w:rsidRPr="00D70867">
        <w:rPr>
          <w:rFonts w:ascii="Times New Roman" w:eastAsia="Bookman Old Style" w:hAnsi="Times New Roman" w:cs="Times New Roman"/>
          <w:sz w:val="24"/>
          <w:szCs w:val="24"/>
        </w:rPr>
        <w:t xml:space="preserve"> на обобщение материала.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b/>
          <w:sz w:val="24"/>
          <w:szCs w:val="24"/>
        </w:rPr>
        <w:lastRenderedPageBreak/>
        <w:t>Принципы и подходы к реализации рабочей программы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ОсновукурсовисториидляобучающихсясНОДАсоставляютследующиесодержательные линии: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Историческоевремя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хронологияипериодизациясобытийипроцессов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Историческое пространство – историческая карта России и мира, еединамика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;о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тражениенаисторическойкартевзаимодействиячеловека,общества и природы, основных географических, экологических, этнических,социальных,геополитическиххарактеристикразвитиячеловечества.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Историческоедвижение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: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эволюциятрудовойихозяйственнойдеятельностилюдей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,р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азвитиематериальногопроизводства,техники;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формирование</w:t>
      </w:r>
      <w:r w:rsidRPr="00D70867">
        <w:rPr>
          <w:rFonts w:ascii="Times New Roman" w:hAnsi="Times New Roman" w:cs="Times New Roman"/>
          <w:sz w:val="24"/>
          <w:szCs w:val="24"/>
        </w:rPr>
        <w:tab/>
        <w:t>и</w:t>
      </w:r>
      <w:r w:rsidRPr="00D70867">
        <w:rPr>
          <w:rFonts w:ascii="Times New Roman" w:hAnsi="Times New Roman" w:cs="Times New Roman"/>
          <w:sz w:val="24"/>
          <w:szCs w:val="24"/>
        </w:rPr>
        <w:tab/>
        <w:t>развитие</w:t>
      </w:r>
      <w:r w:rsidRPr="00D70867">
        <w:rPr>
          <w:rFonts w:ascii="Times New Roman" w:hAnsi="Times New Roman" w:cs="Times New Roman"/>
          <w:sz w:val="24"/>
          <w:szCs w:val="24"/>
        </w:rPr>
        <w:tab/>
        <w:t>человеческих</w:t>
      </w:r>
      <w:r w:rsidRPr="00D70867">
        <w:rPr>
          <w:rFonts w:ascii="Times New Roman" w:hAnsi="Times New Roman" w:cs="Times New Roman"/>
          <w:sz w:val="24"/>
          <w:szCs w:val="24"/>
        </w:rPr>
        <w:tab/>
        <w:t>общностей</w:t>
      </w:r>
      <w:r w:rsidRPr="00D70867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D70867">
        <w:rPr>
          <w:rFonts w:ascii="Times New Roman" w:hAnsi="Times New Roman" w:cs="Times New Roman"/>
          <w:spacing w:val="-1"/>
          <w:sz w:val="24"/>
          <w:szCs w:val="24"/>
        </w:rPr>
        <w:t>–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оциальных,этнонациональных,религиозныхи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др.;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 xml:space="preserve">образование и развитие государств, их исторические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формыитипы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;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историяпознаниячеловекомокружающегомираисебяв</w:t>
      </w:r>
      <w:proofErr w:type="spellEnd"/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70867">
        <w:rPr>
          <w:rFonts w:ascii="Times New Roman" w:hAnsi="Times New Roman" w:cs="Times New Roman"/>
          <w:sz w:val="24"/>
          <w:szCs w:val="24"/>
        </w:rPr>
        <w:t>мире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;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развитие</w:t>
      </w:r>
      <w:r w:rsidRPr="00D70867">
        <w:rPr>
          <w:rFonts w:ascii="Times New Roman" w:hAnsi="Times New Roman" w:cs="Times New Roman"/>
          <w:sz w:val="24"/>
          <w:szCs w:val="24"/>
        </w:rPr>
        <w:tab/>
        <w:t>отношений</w:t>
      </w:r>
      <w:r w:rsidRPr="00D70867">
        <w:rPr>
          <w:rFonts w:ascii="Times New Roman" w:hAnsi="Times New Roman" w:cs="Times New Roman"/>
          <w:sz w:val="24"/>
          <w:szCs w:val="24"/>
        </w:rPr>
        <w:tab/>
        <w:t>между</w:t>
      </w:r>
      <w:r w:rsidRPr="00D70867">
        <w:rPr>
          <w:rFonts w:ascii="Times New Roman" w:hAnsi="Times New Roman" w:cs="Times New Roman"/>
          <w:sz w:val="24"/>
          <w:szCs w:val="24"/>
        </w:rPr>
        <w:tab/>
        <w:t>народами,</w:t>
      </w:r>
      <w:r w:rsidRPr="00D70867">
        <w:rPr>
          <w:rFonts w:ascii="Times New Roman" w:hAnsi="Times New Roman" w:cs="Times New Roman"/>
          <w:sz w:val="24"/>
          <w:szCs w:val="24"/>
        </w:rPr>
        <w:tab/>
        <w:t>государствами,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цивилизациями.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 xml:space="preserve">Главная (сквозная) содержательная линия курса – человек в истории.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Всвязи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с этим особое внимание уделяется характеристике условий жизни ибыталюдейвпрошлом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,и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хпотребностям,интересам,мотивамдействий,картинемира,ценностям.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Целидолжныставятсянетолькопередвсемкурсомистории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,н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оипередкаждойтемойипередотдельнымиуроками. Намечаемыецелидолжныбытьреальными,достижимыми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.Ц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 xml:space="preserve">елиразвиваютсявпрямойсвязисдостижением результатов обучения, т. е. качества и объема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историческихзнаний,умений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инавыковобучающихся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Образовательно-коррекционнаяработас</w:t>
      </w:r>
      <w:r w:rsidRPr="00D70867">
        <w:rPr>
          <w:rFonts w:ascii="Times New Roman" w:hAnsi="Times New Roman" w:cs="Times New Roman"/>
          <w:spacing w:val="1"/>
          <w:sz w:val="24"/>
          <w:szCs w:val="24"/>
        </w:rPr>
        <w:t>об</w:t>
      </w:r>
      <w:r w:rsidRPr="00D70867">
        <w:rPr>
          <w:rFonts w:ascii="Times New Roman" w:hAnsi="Times New Roman" w:cs="Times New Roman"/>
          <w:sz w:val="24"/>
          <w:szCs w:val="24"/>
        </w:rPr>
        <w:t>учающимисясНОДАнауроках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истории предполагают </w:t>
      </w:r>
      <w:r w:rsidRPr="00D70867">
        <w:rPr>
          <w:rFonts w:ascii="Times New Roman" w:hAnsi="Times New Roman" w:cs="Times New Roman"/>
          <w:i/>
          <w:sz w:val="24"/>
          <w:szCs w:val="24"/>
        </w:rPr>
        <w:t xml:space="preserve">развитие и коррекцию внимания.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Необходимодля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обучающихся с НОДА осуществлять чередование сюжетно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захватывающихсобытий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и объяснение менее интересного материала; важно развивать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такиекачества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произвольного внимания обучающихся с НОДА, как устойчивость,распределение,переключение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 xml:space="preserve">ляэтогонеобходимонаурокахразнообразитьисточникизнанийиприемыучебнойработы,постепенноувеличиваяпродолжительностьоднороднойдеятельности.РазвитиеикоррекциявосприятияуобучающихсясНОДАможетпроисходитьследующимобразом:накаждомурокеисторииобучающиесясНОДАзнакомятся с разнообразными событиями, явлениями, деятелями, и все эторассматриваетсявнепрерывномдвижении(каждыйурок–новаятема),поэтомудляполноценностивосприятияпроисходившего,преждевсего,необходимо сообщать конкретные, образные сведения, отделяя главное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отвторостепенного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, подкрепляя рассказ учителя, по возможности,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нагляднымматериалом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. Для развития и коррекции воображения у обучающихся с НОДАдолжнапроводитьсякоррекционнаяработапопредупреждениювозникновения неверных представлений или их исправлению, через точноеописаниеобъектов,участниковиходасамихисторическихсобытий,привлекаяразнообразныесредстванаглядностидлясозданияверныхобразов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азвитиеикоррекцияпамятиосуществляетсязасчетанализа,обобщенияизакрепленияполученныхновыхзнанийнепосредственнонаурокеприиспользованииразличныхтехнологий,атакжеобязательноиспользовать прием регулярного отсроченного повторения. Для развития икоррекциимышленияуобучающихсясНОДАнеобходимоиспользоватьразнообразныелогическиеприемы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,н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 xml:space="preserve">апримерпостановкутакихпознавательных исторических задач, которые бы требовали от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обучающихсяпостоянной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интеллектуальной активности, умения сравнивать историческиесобытия,противопоставлятьих,классифицироватьисистематизироватьполученные знания по истории, использовать полученные знания на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урокахобществознания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, географии, литературы и др. Развитие и коррекция речи уобучающихсясНОДАможетосуществлятьсяспомощьюиспользованиявнешнихопор(историческиекартины,иллюстрацииучебника),облегчающих обучающимся рассказ. Развитие и коррекция </w:t>
      </w:r>
      <w:r w:rsidRPr="00D70867">
        <w:rPr>
          <w:rFonts w:ascii="Times New Roman" w:hAnsi="Times New Roman" w:cs="Times New Roman"/>
          <w:sz w:val="24"/>
          <w:szCs w:val="24"/>
        </w:rPr>
        <w:lastRenderedPageBreak/>
        <w:t>эмоционально-волевой сферы у обучающихся с НОДА происходит в процессе обученияразличатьборьбудобраизла,справедливостиинесправедливостинаисторическихпримерах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 xml:space="preserve">риправильнойподачеидозировкематериала,эмоциональнонасыщенногоиподкрепленногонагляднымисредствами,уобучающихсясНОДАвозникаетсвоеотношениексобытиямиихучастникам, что крайне важно в ситуации ограниченного социального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опытаданнойкатегории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лиц.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 xml:space="preserve">На уроках истории, при обучении учащихся с НОДА, используются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теже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методы, приемы и средства обучения, что и при обучении их здоровыхсверстников,носучетомпознавательныхвозможностейобучающихся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 xml:space="preserve">апример,словеснаяинформациядолжнасообщатьсяобучающимсявсочетании с восприятием ими наглядного материала (картины, карты,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схемы,иллюстрацииучебника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).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Дляобъясненияновогоматериалацелесообразноиспользоватьтематические таблицы, схемы, памятки, инструкции; систематизация знанийосуществляетсячерезинтерактивныезадания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;в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ажноснизитьобъемырукописныхтекстов,включаярабочиететради(уобучающихсясНОДАсниженаскоростьписьма).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Изучаялюбоеисторическоесобытие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,о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бучающиесядолжныпредставлять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: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 xml:space="preserve">а) место, где происходило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событие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;б</w:t>
      </w:r>
      <w:proofErr w:type="spellEnd"/>
      <w:proofErr w:type="gramEnd"/>
      <w:r w:rsidRPr="00D70867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направлениядействий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;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в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)д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альностьрасположенияобъектовотносительнодругдруга;г)условияместности,ее особенности;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) роль географической среды в жизни и деятельности людей (там,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гдевозможно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этоопределить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).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Дляуспешногоформированияисторическихпонятийобучающимсянеобходимознатьихклассификацию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,к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отораяопределяетсясодержаниемисторического материала: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 xml:space="preserve">а) </w:t>
      </w:r>
      <w:r w:rsidRPr="00D70867">
        <w:rPr>
          <w:rFonts w:ascii="Times New Roman" w:hAnsi="Times New Roman" w:cs="Times New Roman"/>
          <w:i/>
          <w:sz w:val="24"/>
          <w:szCs w:val="24"/>
        </w:rPr>
        <w:t xml:space="preserve">экономические понятия </w:t>
      </w:r>
      <w:r w:rsidRPr="00D70867">
        <w:rPr>
          <w:rFonts w:ascii="Times New Roman" w:hAnsi="Times New Roman" w:cs="Times New Roman"/>
          <w:sz w:val="24"/>
          <w:szCs w:val="24"/>
        </w:rPr>
        <w:t>– это понятия, связанные с орудиями труда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,в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идамихозяйственнойдеятельностивразныеисторическиепериоды,экономическимипроцессами(например,«земледелие»,«мануфактура»);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 xml:space="preserve">б) </w:t>
      </w:r>
      <w:r w:rsidRPr="00D70867">
        <w:rPr>
          <w:rFonts w:ascii="Times New Roman" w:hAnsi="Times New Roman" w:cs="Times New Roman"/>
          <w:i/>
          <w:sz w:val="24"/>
          <w:szCs w:val="24"/>
        </w:rPr>
        <w:t>социально-политическиепонятия</w:t>
      </w:r>
      <w:r w:rsidRPr="00D70867">
        <w:rPr>
          <w:rFonts w:ascii="Times New Roman" w:hAnsi="Times New Roman" w:cs="Times New Roman"/>
          <w:sz w:val="24"/>
          <w:szCs w:val="24"/>
        </w:rPr>
        <w:t>–этопонятия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,р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аскрывающиесоциальныеотношения,политическоеустройствогосударства,развитиеклассовой борьбы (например, «помещики» и «крестьяне», «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социалистическоегосударство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»,«революция»,«олигархия»);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 xml:space="preserve">в) </w:t>
      </w:r>
      <w:r w:rsidRPr="00D70867">
        <w:rPr>
          <w:rFonts w:ascii="Times New Roman" w:hAnsi="Times New Roman" w:cs="Times New Roman"/>
          <w:i/>
          <w:sz w:val="24"/>
          <w:szCs w:val="24"/>
        </w:rPr>
        <w:t>историко-культурныепонятия–</w:t>
      </w:r>
      <w:r w:rsidRPr="00D70867">
        <w:rPr>
          <w:rFonts w:ascii="Times New Roman" w:hAnsi="Times New Roman" w:cs="Times New Roman"/>
          <w:sz w:val="24"/>
          <w:szCs w:val="24"/>
        </w:rPr>
        <w:t>этопонятия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,о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тражающиедостиженияматериальнойидуховнойкультуры(например,архитектура,живопись,книгопечатание).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Всвязисосложностьюзапоминания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,у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чителемдолжныотбиратьсянаиболее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важные, основополагающие даты по конкретному периоду и/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илиизучаемой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теме, например, 988 г. – Крещение Руси, 1380 г. –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Куликовскаябитваи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т.д.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Работа обучающихся с НОДА должна осуществляться по алгоритму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,и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 xml:space="preserve">нструкции(вклассе/дома):прочитатьтекст,выделитьглавнуюмысль,ответить на вопросы в конце параграфа, работа с картой и/или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историческимдокументом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(ознакомление с документом на уроке, а основная проработка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иответы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на вопросы к документу </w:t>
      </w:r>
      <w:r w:rsidRPr="00D70867">
        <w:rPr>
          <w:rFonts w:ascii="Times New Roman" w:hAnsi="Times New Roman" w:cs="Times New Roman"/>
          <w:i/>
          <w:sz w:val="24"/>
          <w:szCs w:val="24"/>
        </w:rPr>
        <w:t xml:space="preserve">– </w:t>
      </w:r>
      <w:r w:rsidRPr="00D70867">
        <w:rPr>
          <w:rFonts w:ascii="Times New Roman" w:hAnsi="Times New Roman" w:cs="Times New Roman"/>
          <w:sz w:val="24"/>
          <w:szCs w:val="24"/>
        </w:rPr>
        <w:t>дома). Работа по алгоритму способствуетразвитиюдефицитарныхфункций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,н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апримерразвитиенавыковсамоконтроля;составлениесписканеобходимыхдействийпривыполнениизадания (обучение навыкам планирования) и т. д., что может быть достигнутозасчеттакихприемов,какдублированиеобучающимсяинструкцийучителя.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70867">
        <w:rPr>
          <w:rFonts w:ascii="Times New Roman" w:hAnsi="Times New Roman" w:cs="Times New Roman"/>
          <w:sz w:val="24"/>
          <w:szCs w:val="24"/>
        </w:rPr>
        <w:t>Работа обучающихся с НОДА на уроках истории с картой/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контурнойкартойможет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проводиться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следующимобразом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использованиетрехосновныхвидовкарт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: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бщиекарты,отражающиеисторическиесобытиявстраневопределенный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момент развития (например, карта «Российская империя в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XIXв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.»);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б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)о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 xml:space="preserve">бзорныекарты,отражающиетерриториальныеизменениязадлительныйпериод(например,карта«ОбразованиеирасширениеРоссийского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государствавXIV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–XVII вв.»);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в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)т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ематическиекарты,посвященныеотдельнымсобытиямилисторонамисторическогопроцесса(например,карта«Перваярусскаяреволюция1905–1907гг.»);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арты-схемыконкретныхсобытий,например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,«Невская битва».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Выполняемыезаданиявконтурнойкарте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,д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 xml:space="preserve">олжныподбиратьсяучителемсучётоминдивидуальныхособенностейобучающихся,апредъявляемые требования должны быть снижены. Исключается </w:t>
      </w:r>
      <w:r w:rsidRPr="00D70867">
        <w:rPr>
          <w:rFonts w:ascii="Times New Roman" w:hAnsi="Times New Roman" w:cs="Times New Roman"/>
          <w:sz w:val="24"/>
          <w:szCs w:val="24"/>
        </w:rPr>
        <w:lastRenderedPageBreak/>
        <w:t>«слепое»копированиекартыизучебникаилиатласа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 xml:space="preserve">ажносочетатьработусконтурнойкартойикартойудоски,повторяяодноитожедействиенесколькораз.Алгоритмработыскартойдолженобязательновключатьпункт внимательного изучения условных обозначений – «легенды карты».ЕслиобучающиесясНОДАиспытываюттрудностивработенепосредственно с картой из-за двигательных нарушений, то работа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можетбытьорганизованасиспользованиемвиртуальных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исторических карт.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70867">
        <w:rPr>
          <w:rFonts w:ascii="Times New Roman" w:hAnsi="Times New Roman" w:cs="Times New Roman"/>
          <w:b/>
          <w:sz w:val="24"/>
          <w:szCs w:val="24"/>
        </w:rPr>
        <w:t>Характеристикаособыхобразовательныхпотребностей</w:t>
      </w:r>
      <w:proofErr w:type="spellEnd"/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 xml:space="preserve">- необходимо использование специальных методов, приёмов и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средствобучения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(в том числе специализированных компьютерных и ассистивныхтехнологий)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,о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 xml:space="preserve">беспечивающихреализацию«обходныхпутей»обучения,например,использованиевиртуальнойисторическойлаборатории,интерактивных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историческихкарт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;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- практико-ориентированныйхарактеробучениюисториииупрощениесистемыучебно-познавательныхзадач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,р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ешаемыхвпроцессеобразования;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специальноеобучени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е«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переносу»сформированныхисторическихзнанийиуменийвновыеситуациивзаимодействиясдействительностью;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специальнаяпомощьвразвитиивозможностейвербальнойиневербальнойкоммуникациинаурокахистории;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потребностьвадреснойпомощипокоррекциинаурокепознавательныхи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социально-личностныхнарушений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;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- потребностьвиндивидуализацииобразовательногопроцессасучетомструктурынарушенияивариативностипроявлени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й(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 xml:space="preserve">включаяиспользованиезаданийразличногоуровнясложностидлякаждогообучающегося;выполнениеработскартойтакжеможетбытьиндивидуально;выполнениепроверочных/тестовыхзаданийпослеизучениякаждойтемыпредполагаетиспользованиесистемыМЭШ,илииндивидуальноесоставление тестов учителем, исходя из возможностей каждого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конкретногообучающегосявклассе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);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- потребностьвмаксимальномрасширенииобразовательногопространства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:п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осещениетематическихэкскурсий,направленныхнарасширениекругозораикоррекциюречевыхнарушений,музеев,выставок.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0867">
        <w:rPr>
          <w:rFonts w:ascii="Times New Roman" w:hAnsi="Times New Roman" w:cs="Times New Roman"/>
          <w:b/>
          <w:sz w:val="24"/>
          <w:szCs w:val="24"/>
        </w:rPr>
        <w:t>Место</w:t>
      </w:r>
      <w:r w:rsidR="00D70867" w:rsidRPr="00D708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70867">
        <w:rPr>
          <w:rFonts w:ascii="Times New Roman" w:hAnsi="Times New Roman" w:cs="Times New Roman"/>
          <w:b/>
          <w:sz w:val="24"/>
          <w:szCs w:val="24"/>
        </w:rPr>
        <w:t>учебного</w:t>
      </w:r>
      <w:r w:rsidR="00D70867" w:rsidRPr="00D708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70867">
        <w:rPr>
          <w:rFonts w:ascii="Times New Roman" w:hAnsi="Times New Roman" w:cs="Times New Roman"/>
          <w:b/>
          <w:sz w:val="24"/>
          <w:szCs w:val="24"/>
        </w:rPr>
        <w:t>предмет</w:t>
      </w:r>
      <w:proofErr w:type="gramStart"/>
      <w:r w:rsidRPr="00D70867">
        <w:rPr>
          <w:rFonts w:ascii="Times New Roman" w:hAnsi="Times New Roman" w:cs="Times New Roman"/>
          <w:b/>
          <w:sz w:val="24"/>
          <w:szCs w:val="24"/>
        </w:rPr>
        <w:t>а«</w:t>
      </w:r>
      <w:proofErr w:type="gramEnd"/>
      <w:r w:rsidRPr="00D70867">
        <w:rPr>
          <w:rFonts w:ascii="Times New Roman" w:hAnsi="Times New Roman" w:cs="Times New Roman"/>
          <w:b/>
          <w:sz w:val="24"/>
          <w:szCs w:val="24"/>
        </w:rPr>
        <w:t>История»в</w:t>
      </w:r>
      <w:r w:rsidR="00D70867" w:rsidRPr="00D708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70867">
        <w:rPr>
          <w:rFonts w:ascii="Times New Roman" w:hAnsi="Times New Roman" w:cs="Times New Roman"/>
          <w:b/>
          <w:sz w:val="24"/>
          <w:szCs w:val="24"/>
        </w:rPr>
        <w:t>учебном</w:t>
      </w:r>
      <w:r w:rsidR="00D70867" w:rsidRPr="00D708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70867">
        <w:rPr>
          <w:rFonts w:ascii="Times New Roman" w:hAnsi="Times New Roman" w:cs="Times New Roman"/>
          <w:b/>
          <w:sz w:val="24"/>
          <w:szCs w:val="24"/>
        </w:rPr>
        <w:t>плане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Программа</w:t>
      </w:r>
      <w:r w:rsidR="00D70867" w:rsidRPr="00D70867">
        <w:rPr>
          <w:rFonts w:ascii="Times New Roman" w:hAnsi="Times New Roman" w:cs="Times New Roman"/>
          <w:sz w:val="24"/>
          <w:szCs w:val="24"/>
        </w:rPr>
        <w:t xml:space="preserve"> </w:t>
      </w:r>
      <w:r w:rsidRPr="00D70867">
        <w:rPr>
          <w:rFonts w:ascii="Times New Roman" w:hAnsi="Times New Roman" w:cs="Times New Roman"/>
          <w:sz w:val="24"/>
          <w:szCs w:val="24"/>
        </w:rPr>
        <w:t>составлена</w:t>
      </w:r>
      <w:r w:rsidR="00D70867" w:rsidRPr="00D70867">
        <w:rPr>
          <w:rFonts w:ascii="Times New Roman" w:hAnsi="Times New Roman" w:cs="Times New Roman"/>
          <w:sz w:val="24"/>
          <w:szCs w:val="24"/>
        </w:rPr>
        <w:t xml:space="preserve"> </w:t>
      </w:r>
      <w:r w:rsidRPr="00D70867">
        <w:rPr>
          <w:rFonts w:ascii="Times New Roman" w:hAnsi="Times New Roman" w:cs="Times New Roman"/>
          <w:sz w:val="24"/>
          <w:szCs w:val="24"/>
        </w:rPr>
        <w:t>с</w:t>
      </w:r>
      <w:r w:rsidR="00D70867" w:rsidRPr="00D70867">
        <w:rPr>
          <w:rFonts w:ascii="Times New Roman" w:hAnsi="Times New Roman" w:cs="Times New Roman"/>
          <w:sz w:val="24"/>
          <w:szCs w:val="24"/>
        </w:rPr>
        <w:t xml:space="preserve"> </w:t>
      </w:r>
      <w:r w:rsidRPr="00D70867">
        <w:rPr>
          <w:rFonts w:ascii="Times New Roman" w:hAnsi="Times New Roman" w:cs="Times New Roman"/>
          <w:sz w:val="24"/>
          <w:szCs w:val="24"/>
        </w:rPr>
        <w:t>учетом</w:t>
      </w:r>
      <w:r w:rsidR="00D70867" w:rsidRPr="00D70867">
        <w:rPr>
          <w:rFonts w:ascii="Times New Roman" w:hAnsi="Times New Roman" w:cs="Times New Roman"/>
          <w:sz w:val="24"/>
          <w:szCs w:val="24"/>
        </w:rPr>
        <w:t xml:space="preserve"> </w:t>
      </w:r>
      <w:r w:rsidRPr="00D70867">
        <w:rPr>
          <w:rFonts w:ascii="Times New Roman" w:hAnsi="Times New Roman" w:cs="Times New Roman"/>
          <w:sz w:val="24"/>
          <w:szCs w:val="24"/>
        </w:rPr>
        <w:t>количества</w:t>
      </w:r>
      <w:r w:rsidR="00D70867" w:rsidRPr="00D70867">
        <w:rPr>
          <w:rFonts w:ascii="Times New Roman" w:hAnsi="Times New Roman" w:cs="Times New Roman"/>
          <w:sz w:val="24"/>
          <w:szCs w:val="24"/>
        </w:rPr>
        <w:t xml:space="preserve"> </w:t>
      </w:r>
      <w:r w:rsidRPr="00D70867">
        <w:rPr>
          <w:rFonts w:ascii="Times New Roman" w:hAnsi="Times New Roman" w:cs="Times New Roman"/>
          <w:sz w:val="24"/>
          <w:szCs w:val="24"/>
        </w:rPr>
        <w:t>часов,</w:t>
      </w:r>
      <w:r w:rsidR="00D70867" w:rsidRPr="00D70867">
        <w:rPr>
          <w:rFonts w:ascii="Times New Roman" w:hAnsi="Times New Roman" w:cs="Times New Roman"/>
          <w:sz w:val="24"/>
          <w:szCs w:val="24"/>
        </w:rPr>
        <w:t xml:space="preserve"> </w:t>
      </w:r>
      <w:r w:rsidRPr="00D70867">
        <w:rPr>
          <w:rFonts w:ascii="Times New Roman" w:hAnsi="Times New Roman" w:cs="Times New Roman"/>
          <w:sz w:val="24"/>
          <w:szCs w:val="24"/>
        </w:rPr>
        <w:t>отводимого</w:t>
      </w:r>
      <w:r w:rsidR="00D70867" w:rsidRPr="00D70867">
        <w:rPr>
          <w:rFonts w:ascii="Times New Roman" w:hAnsi="Times New Roman" w:cs="Times New Roman"/>
          <w:sz w:val="24"/>
          <w:szCs w:val="24"/>
        </w:rPr>
        <w:t xml:space="preserve"> </w:t>
      </w:r>
      <w:r w:rsidRPr="00D70867">
        <w:rPr>
          <w:rFonts w:ascii="Times New Roman" w:hAnsi="Times New Roman" w:cs="Times New Roman"/>
          <w:sz w:val="24"/>
          <w:szCs w:val="24"/>
        </w:rPr>
        <w:t>на</w:t>
      </w:r>
      <w:r w:rsidR="00D70867" w:rsidRPr="00D70867">
        <w:rPr>
          <w:rFonts w:ascii="Times New Roman" w:hAnsi="Times New Roman" w:cs="Times New Roman"/>
          <w:sz w:val="24"/>
          <w:szCs w:val="24"/>
        </w:rPr>
        <w:t xml:space="preserve"> </w:t>
      </w:r>
      <w:r w:rsidRPr="00D70867">
        <w:rPr>
          <w:rFonts w:ascii="Times New Roman" w:hAnsi="Times New Roman" w:cs="Times New Roman"/>
          <w:sz w:val="24"/>
          <w:szCs w:val="24"/>
        </w:rPr>
        <w:t>изучение предмета «История» базовым уче</w:t>
      </w:r>
      <w:r w:rsidR="00D70867" w:rsidRPr="00D70867">
        <w:rPr>
          <w:rFonts w:ascii="Times New Roman" w:hAnsi="Times New Roman" w:cs="Times New Roman"/>
          <w:sz w:val="24"/>
          <w:szCs w:val="24"/>
        </w:rPr>
        <w:t xml:space="preserve">бным планом: в 5–10 классах по 3 </w:t>
      </w:r>
      <w:r w:rsidRPr="00D70867">
        <w:rPr>
          <w:rFonts w:ascii="Times New Roman" w:hAnsi="Times New Roman" w:cs="Times New Roman"/>
          <w:sz w:val="24"/>
          <w:szCs w:val="24"/>
        </w:rPr>
        <w:t>учебных часа в</w:t>
      </w:r>
      <w:r w:rsidR="00D70867" w:rsidRPr="00D70867">
        <w:rPr>
          <w:rFonts w:ascii="Times New Roman" w:hAnsi="Times New Roman" w:cs="Times New Roman"/>
          <w:sz w:val="24"/>
          <w:szCs w:val="24"/>
        </w:rPr>
        <w:t xml:space="preserve"> </w:t>
      </w:r>
      <w:r w:rsidRPr="00D70867">
        <w:rPr>
          <w:rFonts w:ascii="Times New Roman" w:hAnsi="Times New Roman" w:cs="Times New Roman"/>
          <w:sz w:val="24"/>
          <w:szCs w:val="24"/>
        </w:rPr>
        <w:t>неделю.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  <w:sectPr w:rsidR="00131945" w:rsidRPr="00D70867" w:rsidSect="00131945">
          <w:pgSz w:w="11910" w:h="16840"/>
          <w:pgMar w:top="426" w:right="280" w:bottom="1240" w:left="1580" w:header="0" w:footer="982" w:gutter="0"/>
          <w:cols w:space="720"/>
        </w:sectPr>
      </w:pP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0867">
        <w:rPr>
          <w:rFonts w:ascii="Times New Roman" w:hAnsi="Times New Roman" w:cs="Times New Roman"/>
          <w:b/>
          <w:sz w:val="24"/>
          <w:szCs w:val="24"/>
        </w:rPr>
        <w:lastRenderedPageBreak/>
        <w:t>СОДЕРЖАНИЕ УЧЕБНОГО ПРЕДМЕТА «ИСТОРИЯ»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0867">
        <w:rPr>
          <w:rFonts w:ascii="Times New Roman" w:hAnsi="Times New Roman" w:cs="Times New Roman"/>
          <w:b/>
          <w:sz w:val="24"/>
          <w:szCs w:val="24"/>
        </w:rPr>
        <w:t>5 КЛАСС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0867">
        <w:rPr>
          <w:rFonts w:ascii="Times New Roman" w:hAnsi="Times New Roman" w:cs="Times New Roman"/>
          <w:b/>
          <w:sz w:val="24"/>
          <w:szCs w:val="24"/>
        </w:rPr>
        <w:t>ИСТОРИЯДРЕВНЕГОМИРА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b/>
          <w:sz w:val="24"/>
          <w:szCs w:val="24"/>
        </w:rPr>
        <w:t xml:space="preserve">Введение </w:t>
      </w:r>
      <w:r w:rsidRPr="00D70867">
        <w:rPr>
          <w:rFonts w:ascii="Times New Roman" w:hAnsi="Times New Roman" w:cs="Times New Roman"/>
          <w:position w:val="1"/>
          <w:sz w:val="24"/>
          <w:szCs w:val="24"/>
        </w:rPr>
        <w:t>(2 ч). Что изучает история. Источники исторических знаний</w:t>
      </w:r>
      <w:proofErr w:type="gramStart"/>
      <w:r w:rsidRPr="00D70867">
        <w:rPr>
          <w:rFonts w:ascii="Times New Roman" w:hAnsi="Times New Roman" w:cs="Times New Roman"/>
          <w:position w:val="1"/>
          <w:sz w:val="24"/>
          <w:szCs w:val="24"/>
        </w:rPr>
        <w:t>.</w:t>
      </w:r>
      <w:r w:rsidRPr="00D7086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пециальные(вспомогательные)историческиедисциплины.Историческаяхронология(счетлет«до н.э.»и«н.э.»).Историческая карта.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0867">
        <w:rPr>
          <w:rFonts w:ascii="Times New Roman" w:hAnsi="Times New Roman" w:cs="Times New Roman"/>
          <w:b/>
          <w:sz w:val="24"/>
          <w:szCs w:val="24"/>
        </w:rPr>
        <w:t>ПЕРВОБЫТНОСТЬ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Происхождение,расселениеиэволюциядревнейшегочеловека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словия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жизни и занятия первобытных людей. Овладение огнем.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Появлениечеловека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разумного. Охота и собирательство. Присваивающее хозяйство.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Родиродовые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отношения.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Древнейшиеземледельцыискотоводы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:т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рудоваядеятельность,изобретения. Появление ремесел. Производящее хозяйство. Развитие обменаиторговли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ереходотродовойксоседскойобщине.Появлениезнати.Представленияобокружающеммире,верованияпервобытныхлюдей.Искусствопервобытныхлюдей.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Разложениепервобытнообщинныхотношений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апорогецивилизации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0867">
        <w:rPr>
          <w:rFonts w:ascii="Times New Roman" w:hAnsi="Times New Roman" w:cs="Times New Roman"/>
          <w:b/>
          <w:sz w:val="24"/>
          <w:szCs w:val="24"/>
        </w:rPr>
        <w:t>ДРЕВНИЙМИР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ПонятиеихронологическиерамкиисторииДревнегомира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артаДревнего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мира.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70867">
        <w:rPr>
          <w:rFonts w:ascii="Times New Roman" w:hAnsi="Times New Roman" w:cs="Times New Roman"/>
          <w:b/>
          <w:spacing w:val="17"/>
          <w:sz w:val="24"/>
          <w:szCs w:val="24"/>
        </w:rPr>
        <w:t>Древний</w:t>
      </w:r>
      <w:r w:rsidRPr="00D70867">
        <w:rPr>
          <w:rFonts w:ascii="Times New Roman" w:hAnsi="Times New Roman" w:cs="Times New Roman"/>
          <w:b/>
          <w:spacing w:val="18"/>
          <w:sz w:val="24"/>
          <w:szCs w:val="24"/>
        </w:rPr>
        <w:t>Восток</w:t>
      </w:r>
      <w:proofErr w:type="spellEnd"/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Поняти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е«</w:t>
      </w:r>
      <w:proofErr w:type="spellStart"/>
      <w:proofErr w:type="gramEnd"/>
      <w:r w:rsidRPr="00D70867">
        <w:rPr>
          <w:rFonts w:ascii="Times New Roman" w:hAnsi="Times New Roman" w:cs="Times New Roman"/>
          <w:sz w:val="24"/>
          <w:szCs w:val="24"/>
        </w:rPr>
        <w:t>ДревнийВосток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».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КартаДревневосточногомира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70867">
        <w:rPr>
          <w:rFonts w:ascii="Times New Roman" w:hAnsi="Times New Roman" w:cs="Times New Roman"/>
          <w:b/>
          <w:sz w:val="24"/>
          <w:szCs w:val="24"/>
        </w:rPr>
        <w:t>ДревнийЕгипет</w:t>
      </w:r>
      <w:proofErr w:type="spellEnd"/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Природа</w:t>
      </w:r>
      <w:r w:rsidRPr="00D70867">
        <w:rPr>
          <w:rFonts w:ascii="Times New Roman" w:hAnsi="Times New Roman" w:cs="Times New Roman"/>
          <w:sz w:val="24"/>
          <w:szCs w:val="24"/>
        </w:rPr>
        <w:tab/>
        <w:t>Египта.</w:t>
      </w:r>
      <w:r w:rsidRPr="00D70867">
        <w:rPr>
          <w:rFonts w:ascii="Times New Roman" w:hAnsi="Times New Roman" w:cs="Times New Roman"/>
          <w:sz w:val="24"/>
          <w:szCs w:val="24"/>
        </w:rPr>
        <w:tab/>
        <w:t>Условия</w:t>
      </w:r>
      <w:r w:rsidRPr="00D70867">
        <w:rPr>
          <w:rFonts w:ascii="Times New Roman" w:hAnsi="Times New Roman" w:cs="Times New Roman"/>
          <w:sz w:val="24"/>
          <w:szCs w:val="24"/>
        </w:rPr>
        <w:tab/>
        <w:t>жизни</w:t>
      </w:r>
      <w:r w:rsidRPr="00D70867">
        <w:rPr>
          <w:rFonts w:ascii="Times New Roman" w:hAnsi="Times New Roman" w:cs="Times New Roman"/>
          <w:sz w:val="24"/>
          <w:szCs w:val="24"/>
        </w:rPr>
        <w:tab/>
        <w:t>и</w:t>
      </w:r>
      <w:r w:rsidRPr="00D70867">
        <w:rPr>
          <w:rFonts w:ascii="Times New Roman" w:hAnsi="Times New Roman" w:cs="Times New Roman"/>
          <w:sz w:val="24"/>
          <w:szCs w:val="24"/>
        </w:rPr>
        <w:tab/>
        <w:t>занятия</w:t>
      </w:r>
      <w:r w:rsidRPr="00D70867">
        <w:rPr>
          <w:rFonts w:ascii="Times New Roman" w:hAnsi="Times New Roman" w:cs="Times New Roman"/>
          <w:sz w:val="24"/>
          <w:szCs w:val="24"/>
        </w:rPr>
        <w:tab/>
        <w:t>древних</w:t>
      </w:r>
      <w:r w:rsidRPr="00D7086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египтян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озникновение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государственной власти. Объединение Египта. Управлениегосударством(фараон,вельможи,чиновники).Положениеиповинностинаселения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 xml:space="preserve">азвитиеземледелия,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скотоводства,ремесел.Рабы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ОтношенияЕгиптассоседниминародами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.Е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гипетскоевойско.Завоевательныепоходыфараонов;ТутмосIII.МогуществоЕгиптаприРамсесеII.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Религиозныеверованияегиптян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огиДревнегоЕгипта.Храмыижрецы.Пирамидыигробницы.Фараон-реформаторЭхнатон.Познаниядревнихегиптян(астрономия,математика,медицина).Письменность(иероглифы,папирус).ОткрытиеЖ. Ф.Шампольона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.И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скусствоДревнегоЕгипта(архитектура,рельефы,фрески).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70867">
        <w:rPr>
          <w:rFonts w:ascii="Times New Roman" w:hAnsi="Times New Roman" w:cs="Times New Roman"/>
          <w:b/>
          <w:sz w:val="24"/>
          <w:szCs w:val="24"/>
        </w:rPr>
        <w:t>ДревниецивилизацииМесопотамии</w:t>
      </w:r>
      <w:proofErr w:type="spellEnd"/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Природные условия Месопотамии (Междуречья). Занятия населения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ревнейшиегорода-государства.Созданиеединогогосударства.Письменность.Мифы и сказания.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ДревнийВавилон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.Ц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арьХаммурапииегозаконы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Ассирия.  Завоевания   ассирийцев.   Создание   сильной   державы.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КультурныесокровищаНиневии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ибельимперии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 xml:space="preserve">Усиление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Нововавилонского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царства. Легендарные памятники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городаВавилона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70867">
        <w:rPr>
          <w:rFonts w:ascii="Times New Roman" w:hAnsi="Times New Roman" w:cs="Times New Roman"/>
          <w:b/>
          <w:sz w:val="24"/>
          <w:szCs w:val="24"/>
        </w:rPr>
        <w:t>ВосточноеСредиземноморьевдревности</w:t>
      </w:r>
      <w:proofErr w:type="spellEnd"/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Природныеусловия,ихвлияниеназанятияжителей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.Ф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 xml:space="preserve">иникия:развитиеремесел,караваннойиморскойторговли.Города-государства.Финикийскаяколонизация.Финикийскийалфавит.Палестинаиеенаселение.ВозникновениеИзраильскогогосударства.ЦарьСоломон.Религиозныеверования.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Ветхозаветныепредания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70867">
        <w:rPr>
          <w:rFonts w:ascii="Times New Roman" w:hAnsi="Times New Roman" w:cs="Times New Roman"/>
          <w:b/>
          <w:sz w:val="24"/>
          <w:szCs w:val="24"/>
        </w:rPr>
        <w:t>Персидскаядержава</w:t>
      </w:r>
      <w:proofErr w:type="spellEnd"/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Завоеванияперсов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осударствоАхеменидов.Великиецари:КирIIВеликий,ДарийI.Расширениетерриториидержавы.Государственноеустройство.Центрисатрапии,управлениеимперией.Религияперсов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70867">
        <w:rPr>
          <w:rFonts w:ascii="Times New Roman" w:hAnsi="Times New Roman" w:cs="Times New Roman"/>
          <w:b/>
          <w:sz w:val="24"/>
          <w:szCs w:val="24"/>
        </w:rPr>
        <w:t>ДревняяИндия</w:t>
      </w:r>
      <w:proofErr w:type="spellEnd"/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 xml:space="preserve">Природные условия Древней Индии. Занятия населения.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Древнейшиегорода-государства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Приходариевв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СевернуюИндию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ержаваМаурьев.ГосударствоГуптов.Общественноеустройство,варны.Религиоз</w:t>
      </w:r>
      <w:r w:rsidRPr="00D70867">
        <w:rPr>
          <w:rFonts w:ascii="Times New Roman" w:hAnsi="Times New Roman" w:cs="Times New Roman"/>
          <w:sz w:val="24"/>
          <w:szCs w:val="24"/>
        </w:rPr>
        <w:lastRenderedPageBreak/>
        <w:t xml:space="preserve">ныеверованиядревнихиндийцев.Легендыисказания.Возникновениеираспространениебуддизма.КультурноенаследиеДревнейИндии(эпосилитература,художественная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культура,научноепознание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).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70867">
        <w:rPr>
          <w:rFonts w:ascii="Times New Roman" w:hAnsi="Times New Roman" w:cs="Times New Roman"/>
          <w:b/>
          <w:sz w:val="24"/>
          <w:szCs w:val="24"/>
        </w:rPr>
        <w:t>ДревнийКитай</w:t>
      </w:r>
      <w:proofErr w:type="spellEnd"/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ПриродныеусловияДревнегоКитая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.Х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 xml:space="preserve">озяйственнаядеятельностьиусловияжизнинаселения.Древнейшиецарства.Созданиеобъединеннойимперии.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Цинь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Шихуанди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. Возведение Великой Китайской стены. ПравлениединастииХань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.Ж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 xml:space="preserve">изньвимперии:правителииподданные,положениеразличныхгруппнаселения.Развитиеремеселиторговли.Великийшелковыйпуть.Религиозно-философскиеучения.Конфуций.Научные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знанияиизобретениядревнихкитайцев.Храмы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0867">
        <w:rPr>
          <w:rFonts w:ascii="Times New Roman" w:hAnsi="Times New Roman" w:cs="Times New Roman"/>
          <w:b/>
          <w:spacing w:val="17"/>
          <w:sz w:val="24"/>
          <w:szCs w:val="24"/>
        </w:rPr>
        <w:t xml:space="preserve">Древняя </w:t>
      </w:r>
      <w:r w:rsidRPr="00D70867">
        <w:rPr>
          <w:rFonts w:ascii="Times New Roman" w:hAnsi="Times New Roman" w:cs="Times New Roman"/>
          <w:b/>
          <w:spacing w:val="18"/>
          <w:sz w:val="24"/>
          <w:szCs w:val="24"/>
        </w:rPr>
        <w:t xml:space="preserve">Греция. </w:t>
      </w:r>
      <w:proofErr w:type="spellStart"/>
      <w:r w:rsidRPr="00D70867">
        <w:rPr>
          <w:rFonts w:ascii="Times New Roman" w:hAnsi="Times New Roman" w:cs="Times New Roman"/>
          <w:b/>
          <w:spacing w:val="17"/>
          <w:sz w:val="24"/>
          <w:szCs w:val="24"/>
        </w:rPr>
        <w:t>Эллинизм</w:t>
      </w:r>
      <w:r w:rsidRPr="00D70867">
        <w:rPr>
          <w:rFonts w:ascii="Times New Roman" w:hAnsi="Times New Roman" w:cs="Times New Roman"/>
          <w:b/>
          <w:sz w:val="24"/>
          <w:szCs w:val="24"/>
        </w:rPr>
        <w:t>ДревнейшаяГреция</w:t>
      </w:r>
      <w:proofErr w:type="spellEnd"/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Природные условия Древней Греции. Занятия населения. ДревнейшиегосударстванаКрите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асцветигибельМинойскойцивилизации.ГосударстваАхейскойГреции(Микены,Тиринф).Троянскаявойна.Вторжениедорийскихплемен.ПоэмыГомера«Илиада»,«Одиссея»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70867">
        <w:rPr>
          <w:rFonts w:ascii="Times New Roman" w:hAnsi="Times New Roman" w:cs="Times New Roman"/>
          <w:b/>
          <w:sz w:val="24"/>
          <w:szCs w:val="24"/>
        </w:rPr>
        <w:t>Греческиеполисы</w:t>
      </w:r>
      <w:proofErr w:type="spellEnd"/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Подъемхозяйственнойжизнипосл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«</w:t>
      </w:r>
      <w:proofErr w:type="spellStart"/>
      <w:proofErr w:type="gramEnd"/>
      <w:r w:rsidRPr="00D70867">
        <w:rPr>
          <w:rFonts w:ascii="Times New Roman" w:hAnsi="Times New Roman" w:cs="Times New Roman"/>
          <w:sz w:val="24"/>
          <w:szCs w:val="24"/>
        </w:rPr>
        <w:t>темныхвеков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».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Развитиеземледелия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и ремесла. Становление полисов, их политическое устройство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ристократияидемос.Великаягреческаяколонизация.Метрополиииколонии.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 xml:space="preserve">Афины: утверждение демократии. Законы Солона. Реформы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Клисфена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,и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значение. Спарта: основные группы населения, политическое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устройство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рганизациявоенного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дела.Спартанскоевоспитание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Греко-персидские войны. Причины войн. Походы персов на Грецию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итваприМарафоне,еезначение.Усилениеафинскогомогущества;Фемистокл. Битва при Фермопилах. Захват персами Аттики. Победы греков вСаламинскомсражении,приПлатеяхиМикале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.И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тогигреко-персидскихвойн.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ВозвышениеАфинскогогосударства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финыприПерикле.Хозяйственнаяжизнь.Развитиерабовладения.Пелопоннесскаявойна:причины,участники,итоги.Упадок Эллады.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70867">
        <w:rPr>
          <w:rFonts w:ascii="Times New Roman" w:hAnsi="Times New Roman" w:cs="Times New Roman"/>
          <w:b/>
          <w:sz w:val="24"/>
          <w:szCs w:val="24"/>
        </w:rPr>
        <w:t>КультураДревнейГреции</w:t>
      </w:r>
      <w:proofErr w:type="spellEnd"/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Религиядревнихгреков;пантеонбогов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.Х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рамыижрецы.Развитиенаук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. Греческая философия. Школа и образование. Литература. Греческоеискусство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:а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рхитектура,скульптура.*Повседневнаяжизньибытдревнихгреков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осуг(театр,спортивныесостязания).ОбщегреческиеигрывОлимпии.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70867">
        <w:rPr>
          <w:rFonts w:ascii="Times New Roman" w:hAnsi="Times New Roman" w:cs="Times New Roman"/>
          <w:b/>
          <w:sz w:val="24"/>
          <w:szCs w:val="24"/>
        </w:rPr>
        <w:t>Македонскиезавоевания</w:t>
      </w:r>
      <w:proofErr w:type="gramStart"/>
      <w:r w:rsidRPr="00D70867">
        <w:rPr>
          <w:rFonts w:ascii="Times New Roman" w:hAnsi="Times New Roman" w:cs="Times New Roman"/>
          <w:b/>
          <w:sz w:val="24"/>
          <w:szCs w:val="24"/>
        </w:rPr>
        <w:t>.Э</w:t>
      </w:r>
      <w:proofErr w:type="gramEnd"/>
      <w:r w:rsidRPr="00D70867">
        <w:rPr>
          <w:rFonts w:ascii="Times New Roman" w:hAnsi="Times New Roman" w:cs="Times New Roman"/>
          <w:b/>
          <w:sz w:val="24"/>
          <w:szCs w:val="24"/>
        </w:rPr>
        <w:t>ллинизм</w:t>
      </w:r>
      <w:proofErr w:type="spellEnd"/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 xml:space="preserve">Возвышение Македонии. Политика Филиппа II. Главенство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Македониинад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греческими полисами. *Коринфский союз. Александр Македонский и егозавоеваниянаВостоке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аспаддержавыАлександраМакедонского.ЭллинистическиегосударстваВостока.Культураэллинистическогомира.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*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АлександрияЕгипетская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70867">
        <w:rPr>
          <w:rFonts w:ascii="Times New Roman" w:hAnsi="Times New Roman" w:cs="Times New Roman"/>
          <w:b/>
          <w:spacing w:val="17"/>
          <w:sz w:val="24"/>
          <w:szCs w:val="24"/>
        </w:rPr>
        <w:t>Древний</w:t>
      </w:r>
      <w:r w:rsidRPr="00D70867">
        <w:rPr>
          <w:rFonts w:ascii="Times New Roman" w:hAnsi="Times New Roman" w:cs="Times New Roman"/>
          <w:b/>
          <w:spacing w:val="14"/>
          <w:sz w:val="24"/>
          <w:szCs w:val="24"/>
        </w:rPr>
        <w:t>Рим</w:t>
      </w:r>
      <w:proofErr w:type="spellEnd"/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70867">
        <w:rPr>
          <w:rFonts w:ascii="Times New Roman" w:hAnsi="Times New Roman" w:cs="Times New Roman"/>
          <w:b/>
          <w:sz w:val="24"/>
          <w:szCs w:val="24"/>
        </w:rPr>
        <w:t>ВозникновениеРимскогогосударства</w:t>
      </w:r>
      <w:proofErr w:type="spellEnd"/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ПриродаинаселениеАпеннинскогополуостровавдревности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.Э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 xml:space="preserve">трусскиегорода-государства.Наследиеэтрусков.ЛегендыобоснованииРима. Рим эпохи царей. Республика римских граждан. Патриции и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плебеи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правление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изаконы.Римское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войско.Верованиядревнихримлян.Боги.Жрецы.ЗавоеваниеРимом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Италии.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70867">
        <w:rPr>
          <w:rFonts w:ascii="Times New Roman" w:hAnsi="Times New Roman" w:cs="Times New Roman"/>
          <w:b/>
          <w:sz w:val="24"/>
          <w:szCs w:val="24"/>
        </w:rPr>
        <w:t>РимскиезавоеваниявСредиземноморье</w:t>
      </w:r>
      <w:proofErr w:type="spellEnd"/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ВойныРимасКарфагеном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аннибал;битваприКаннах.ПоражениеКарфагена.УстановлениегосподстваРимавСредиземноморье.Римскиепровинции.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70867">
        <w:rPr>
          <w:rFonts w:ascii="Times New Roman" w:hAnsi="Times New Roman" w:cs="Times New Roman"/>
          <w:b/>
          <w:sz w:val="24"/>
          <w:szCs w:val="24"/>
        </w:rPr>
        <w:t>ПоздняяРимскаяреспублика</w:t>
      </w:r>
      <w:proofErr w:type="gramStart"/>
      <w:r w:rsidRPr="00D70867">
        <w:rPr>
          <w:rFonts w:ascii="Times New Roman" w:hAnsi="Times New Roman" w:cs="Times New Roman"/>
          <w:b/>
          <w:sz w:val="24"/>
          <w:szCs w:val="24"/>
        </w:rPr>
        <w:t>.Г</w:t>
      </w:r>
      <w:proofErr w:type="gramEnd"/>
      <w:r w:rsidRPr="00D70867">
        <w:rPr>
          <w:rFonts w:ascii="Times New Roman" w:hAnsi="Times New Roman" w:cs="Times New Roman"/>
          <w:b/>
          <w:sz w:val="24"/>
          <w:szCs w:val="24"/>
        </w:rPr>
        <w:t>ражданскиевойны</w:t>
      </w:r>
      <w:proofErr w:type="spellEnd"/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Подъем сельского хозяйства. Латифундии. Рабство. Борьба за аграрнуюреформу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 xml:space="preserve">еятельностьбратьевГракхов:проектыреформ,мероприятия,итоги.ГражданскаявойнаиустановлениедиктатурыСуллы.ВосстаниеСпартака. Участие армии в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lastRenderedPageBreak/>
        <w:t>гражданскихвойнах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. Первый триумвират.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ГайЮлий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Цезарь: путь к власти, диктатура. Борьба между наследниками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Цезаря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обедаОктавиана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70867">
        <w:rPr>
          <w:rFonts w:ascii="Times New Roman" w:hAnsi="Times New Roman" w:cs="Times New Roman"/>
          <w:b/>
          <w:sz w:val="24"/>
          <w:szCs w:val="24"/>
        </w:rPr>
        <w:t>РасцветипадениеРимскойимперии</w:t>
      </w:r>
      <w:proofErr w:type="spellEnd"/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Установлениеимператорскойвласти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ктавианАвгуст.ИмператорыРима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: завоеватели и правители. Римская империя: территория, управление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имскоегражданство.Повседневнаяжизньвстолицеипровинциях.Возникновение и распространение христианства. Император Константин I,переносстолицывКонстантинополь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азделениеРимскойимпериинаЗападнуюи Восточную части.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НачалоВеликогопереселениянародов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имиварвары.ПадениеЗападнойРимскойимперии.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70867">
        <w:rPr>
          <w:rFonts w:ascii="Times New Roman" w:hAnsi="Times New Roman" w:cs="Times New Roman"/>
          <w:b/>
          <w:sz w:val="24"/>
          <w:szCs w:val="24"/>
        </w:rPr>
        <w:t>КультураДревнегоРима</w:t>
      </w:r>
      <w:proofErr w:type="spellEnd"/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Римскаялитература,золотойвекпоэзии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раторскоеискусство;Цицерон.Развитиенаук.Римскиеисторики.ИскусствоДревнегоРима:архитектура,скульптура.Пантеон.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b/>
          <w:sz w:val="24"/>
          <w:szCs w:val="24"/>
        </w:rPr>
        <w:t xml:space="preserve">Обобщение </w:t>
      </w:r>
      <w:r w:rsidRPr="00D70867">
        <w:rPr>
          <w:rFonts w:ascii="Times New Roman" w:hAnsi="Times New Roman" w:cs="Times New Roman"/>
          <w:position w:val="1"/>
          <w:sz w:val="24"/>
          <w:szCs w:val="24"/>
        </w:rPr>
        <w:t>(2 ч). Историческое и культурное наследие цивилизаций</w:t>
      </w:r>
      <w:r w:rsidRPr="00D70867">
        <w:rPr>
          <w:rFonts w:ascii="Times New Roman" w:hAnsi="Times New Roman" w:cs="Times New Roman"/>
          <w:sz w:val="24"/>
          <w:szCs w:val="24"/>
        </w:rPr>
        <w:t>Древнего мира.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0867">
        <w:rPr>
          <w:rFonts w:ascii="Times New Roman" w:hAnsi="Times New Roman" w:cs="Times New Roman"/>
          <w:b/>
          <w:sz w:val="24"/>
          <w:szCs w:val="24"/>
        </w:rPr>
        <w:t>6 КЛАСС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0867">
        <w:rPr>
          <w:rFonts w:ascii="Times New Roman" w:hAnsi="Times New Roman" w:cs="Times New Roman"/>
          <w:b/>
          <w:sz w:val="24"/>
          <w:szCs w:val="24"/>
        </w:rPr>
        <w:t>ВСЕОБЩАЯИСТОРИЯ</w:t>
      </w:r>
      <w:proofErr w:type="gramStart"/>
      <w:r w:rsidRPr="00D70867">
        <w:rPr>
          <w:rFonts w:ascii="Times New Roman" w:hAnsi="Times New Roman" w:cs="Times New Roman"/>
          <w:b/>
          <w:sz w:val="24"/>
          <w:szCs w:val="24"/>
        </w:rPr>
        <w:t>.И</w:t>
      </w:r>
      <w:proofErr w:type="gramEnd"/>
      <w:r w:rsidRPr="00D70867">
        <w:rPr>
          <w:rFonts w:ascii="Times New Roman" w:hAnsi="Times New Roman" w:cs="Times New Roman"/>
          <w:b/>
          <w:sz w:val="24"/>
          <w:szCs w:val="24"/>
        </w:rPr>
        <w:t>СТОРИЯСРЕДНИХВЕКОВ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b/>
          <w:sz w:val="24"/>
          <w:szCs w:val="24"/>
        </w:rPr>
        <w:t>Введение</w:t>
      </w:r>
      <w:r w:rsidRPr="00D70867">
        <w:rPr>
          <w:rFonts w:ascii="Times New Roman" w:hAnsi="Times New Roman" w:cs="Times New Roman"/>
          <w:position w:val="1"/>
          <w:sz w:val="24"/>
          <w:szCs w:val="24"/>
        </w:rPr>
        <w:t>(1ч)</w:t>
      </w:r>
      <w:proofErr w:type="gramStart"/>
      <w:r w:rsidRPr="00D70867">
        <w:rPr>
          <w:rFonts w:ascii="Times New Roman" w:hAnsi="Times New Roman" w:cs="Times New Roman"/>
          <w:position w:val="1"/>
          <w:sz w:val="24"/>
          <w:szCs w:val="24"/>
        </w:rPr>
        <w:t>.</w:t>
      </w:r>
      <w:proofErr w:type="spellStart"/>
      <w:r w:rsidRPr="00D70867">
        <w:rPr>
          <w:rFonts w:ascii="Times New Roman" w:hAnsi="Times New Roman" w:cs="Times New Roman"/>
          <w:position w:val="1"/>
          <w:sz w:val="24"/>
          <w:szCs w:val="24"/>
        </w:rPr>
        <w:t>С</w:t>
      </w:r>
      <w:proofErr w:type="gramEnd"/>
      <w:r w:rsidRPr="00D70867">
        <w:rPr>
          <w:rFonts w:ascii="Times New Roman" w:hAnsi="Times New Roman" w:cs="Times New Roman"/>
          <w:position w:val="1"/>
          <w:sz w:val="24"/>
          <w:szCs w:val="24"/>
        </w:rPr>
        <w:t>редниевека:понятие,хронологическиерамкии</w:t>
      </w:r>
      <w:r w:rsidRPr="00D70867">
        <w:rPr>
          <w:rFonts w:ascii="Times New Roman" w:hAnsi="Times New Roman" w:cs="Times New Roman"/>
          <w:sz w:val="24"/>
          <w:szCs w:val="24"/>
        </w:rPr>
        <w:t>периодизацияСредневековья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70867">
        <w:rPr>
          <w:rFonts w:ascii="Times New Roman" w:hAnsi="Times New Roman" w:cs="Times New Roman"/>
          <w:b/>
          <w:sz w:val="24"/>
          <w:szCs w:val="24"/>
        </w:rPr>
        <w:t>НародыЕвропывраннееСредневековье</w:t>
      </w:r>
      <w:proofErr w:type="spellEnd"/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ПадениеЗападнойРимскойимпериииобразованиеварварскихкоролевств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. Завоевание франками Галлии.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Хлодвиг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. Усиление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королевскойвласти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алическаяправда.Принятиефранкамихристианства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ФранкскоегосударствовVIII–IXвв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 xml:space="preserve">силениевластимайордомов.КарлМартеллиеговоеннаяреформа.ЗавоеванияКарлаВеликого.Управление империей. «Каролингское возрождение».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Верденский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раздел,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егопричиныи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значение.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 xml:space="preserve">Образование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государствво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Франции, Германии, Италии.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СвященнаяРимская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империя. Британия и Ирландия в раннее Средневековье. Норманны:общественныйстрой,завоевания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 xml:space="preserve">анниеславянскиегосударства.Возникновение Венгерского королевства. Христианизация Европы.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Светскиеправителиипапы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70867">
        <w:rPr>
          <w:rFonts w:ascii="Times New Roman" w:hAnsi="Times New Roman" w:cs="Times New Roman"/>
          <w:b/>
          <w:sz w:val="24"/>
          <w:szCs w:val="24"/>
        </w:rPr>
        <w:t>Византийскаяимперияв</w:t>
      </w:r>
      <w:proofErr w:type="gramStart"/>
      <w:r w:rsidRPr="00D70867">
        <w:rPr>
          <w:rFonts w:ascii="Times New Roman" w:hAnsi="Times New Roman" w:cs="Times New Roman"/>
          <w:b/>
          <w:sz w:val="24"/>
          <w:szCs w:val="24"/>
        </w:rPr>
        <w:t>VI</w:t>
      </w:r>
      <w:proofErr w:type="spellEnd"/>
      <w:proofErr w:type="gramEnd"/>
      <w:r w:rsidRPr="00D70867">
        <w:rPr>
          <w:rFonts w:ascii="Times New Roman" w:hAnsi="Times New Roman" w:cs="Times New Roman"/>
          <w:b/>
          <w:sz w:val="24"/>
          <w:szCs w:val="24"/>
        </w:rPr>
        <w:t>–</w:t>
      </w:r>
      <w:proofErr w:type="spellStart"/>
      <w:r w:rsidRPr="00D70867">
        <w:rPr>
          <w:rFonts w:ascii="Times New Roman" w:hAnsi="Times New Roman" w:cs="Times New Roman"/>
          <w:b/>
          <w:sz w:val="24"/>
          <w:szCs w:val="24"/>
        </w:rPr>
        <w:t>ХIвв</w:t>
      </w:r>
      <w:proofErr w:type="spellEnd"/>
      <w:r w:rsidRPr="00D70867">
        <w:rPr>
          <w:rFonts w:ascii="Times New Roman" w:hAnsi="Times New Roman" w:cs="Times New Roman"/>
          <w:b/>
          <w:sz w:val="24"/>
          <w:szCs w:val="24"/>
        </w:rPr>
        <w:t>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Территория,населениеимперииромеев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изантийскиеимператоры;Юстиниан. Кодификация законов. Внешняя политика Византии. Византия иславяне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ластьимператораицерковь.*Церковныесоборы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ультураВизантии.Образованиеикнижноедело.Художественнаякультура(архитектура,мозаика, фреска, иконопись).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70867">
        <w:rPr>
          <w:rFonts w:ascii="Times New Roman" w:hAnsi="Times New Roman" w:cs="Times New Roman"/>
          <w:b/>
          <w:sz w:val="24"/>
          <w:szCs w:val="24"/>
        </w:rPr>
        <w:t>Арабыв</w:t>
      </w:r>
      <w:proofErr w:type="gramStart"/>
      <w:r w:rsidRPr="00D70867">
        <w:rPr>
          <w:rFonts w:ascii="Times New Roman" w:hAnsi="Times New Roman" w:cs="Times New Roman"/>
          <w:b/>
          <w:sz w:val="24"/>
          <w:szCs w:val="24"/>
        </w:rPr>
        <w:t>VI</w:t>
      </w:r>
      <w:proofErr w:type="spellEnd"/>
      <w:proofErr w:type="gramEnd"/>
      <w:r w:rsidRPr="00D70867">
        <w:rPr>
          <w:rFonts w:ascii="Times New Roman" w:hAnsi="Times New Roman" w:cs="Times New Roman"/>
          <w:b/>
          <w:sz w:val="24"/>
          <w:szCs w:val="24"/>
        </w:rPr>
        <w:t>–ХI вв.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ПриродныеусловияАравийскогополуострова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 xml:space="preserve">сновныезанятияарабов.Традиционныеверования.ПророкМухаммади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возникновениеислама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. Хиджра. Победа новой веры. Коран. Завоевания арабов.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Арабскийхалифат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, его расцвет и распад. Культура исламского мира. Образование инаука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ольарабскогоязыка.Расцветлитературыиискусства.Архитектура.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70867">
        <w:rPr>
          <w:rFonts w:ascii="Times New Roman" w:hAnsi="Times New Roman" w:cs="Times New Roman"/>
          <w:b/>
          <w:sz w:val="24"/>
          <w:szCs w:val="24"/>
        </w:rPr>
        <w:t>Средневековоеевропейскоеобщество</w:t>
      </w:r>
      <w:proofErr w:type="spellEnd"/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Аграрноепроизводство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атуральноехозяйство.Феодальноеземлевладение. Знать и рыцарство: социальный статус, образ жизни. Замоксеньора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 xml:space="preserve">уртуазнаякультура.Крестьянство:зависимостьотсеньора,повинности,условия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жизни.Крестьянскаяобщина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Города –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центрыремесла,торговли,культуры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аселениегородов.Цехи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и гильдии. Городское управление. Борьба городов за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самоуправление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редневековые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города-республики. Развитие торговли. Ярмарки.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Торговыепути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в Средиземноморье и на Балтике. Ганза. Облик средневековых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городов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бразжизни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ибытгорожан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Церковьидуховенство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азделениехристианстванакатолицизмиправославие.Борьбапапзанезависимостьцерквиотсветскойвласти.Крестовыепоходы:цели,участники,итоги.Духовно-рыцарскиеордены.Ереси:причинывозникновенияираспространения.Преследованиееретиков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70867">
        <w:rPr>
          <w:rFonts w:ascii="Times New Roman" w:hAnsi="Times New Roman" w:cs="Times New Roman"/>
          <w:b/>
          <w:sz w:val="24"/>
          <w:szCs w:val="24"/>
        </w:rPr>
        <w:t>ГосударстваЕвропывХ</w:t>
      </w:r>
      <w:proofErr w:type="gramStart"/>
      <w:r w:rsidRPr="00D70867">
        <w:rPr>
          <w:rFonts w:ascii="Times New Roman" w:hAnsi="Times New Roman" w:cs="Times New Roman"/>
          <w:b/>
          <w:sz w:val="24"/>
          <w:szCs w:val="24"/>
        </w:rPr>
        <w:t>II</w:t>
      </w:r>
      <w:proofErr w:type="spellEnd"/>
      <w:proofErr w:type="gramEnd"/>
      <w:r w:rsidRPr="00D70867">
        <w:rPr>
          <w:rFonts w:ascii="Times New Roman" w:hAnsi="Times New Roman" w:cs="Times New Roman"/>
          <w:b/>
          <w:sz w:val="24"/>
          <w:szCs w:val="24"/>
        </w:rPr>
        <w:t>–</w:t>
      </w:r>
      <w:proofErr w:type="spellStart"/>
      <w:r w:rsidRPr="00D70867">
        <w:rPr>
          <w:rFonts w:ascii="Times New Roman" w:hAnsi="Times New Roman" w:cs="Times New Roman"/>
          <w:b/>
          <w:sz w:val="24"/>
          <w:szCs w:val="24"/>
        </w:rPr>
        <w:t>ХVвв</w:t>
      </w:r>
      <w:proofErr w:type="spellEnd"/>
      <w:r w:rsidRPr="00D70867">
        <w:rPr>
          <w:rFonts w:ascii="Times New Roman" w:hAnsi="Times New Roman" w:cs="Times New Roman"/>
          <w:b/>
          <w:sz w:val="24"/>
          <w:szCs w:val="24"/>
        </w:rPr>
        <w:t>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lastRenderedPageBreak/>
        <w:t>Усиление королевской власти в странах Западной Европы. Сословно-представительнаямонархия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 xml:space="preserve">бразованиецентрализованныхгосударстввАнглии,Франции.Столетняявойна;Ж.Д’Арк.СвященнаяРимскаяимпериявХII–ХV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вв.Польско-литовскоегосударство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в XIV–XV вв.Реконкиста иобразованиецентрализованныхгосударствнаПиренейскомполуострове.Итальянские государства в XII–XV вв. Развитие экономики в европейскихстранахвпериодзрелогоСредневековья.ОбострениесоциальныхпротиворечийвХIVв.(Жакерия,восстаниеУотаТайлера).ГуситскоедвижениевЧехии.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ВизантийскаяимперияиславянскиегосударствавХII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–ХV вв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.Э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кспансиятурок-османов.ОсманскиезавоеваниянаБалканах.ПадениеКонстантинополя.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70867">
        <w:rPr>
          <w:rFonts w:ascii="Times New Roman" w:hAnsi="Times New Roman" w:cs="Times New Roman"/>
          <w:b/>
          <w:sz w:val="24"/>
          <w:szCs w:val="24"/>
        </w:rPr>
        <w:t>КультурасредневековойЕвропы</w:t>
      </w:r>
      <w:proofErr w:type="spellEnd"/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Представлениясредневековогочеловекаомире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есторелигиивжизничеловекаиобщества.Образование:школыиуниверситеты.Сословный характер культуры. *Средневековый эпос. Рыцарская литература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ородскойикрестьянскийфольклор.Романскийиготическийстиливхудожественной культуре. Развитие знаний о природе и человеке. Гуманизм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аннееВозрождение:художникииихтворения.Изобретениеевропейскогокнигопечатания;И.Гутенберг.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70867">
        <w:rPr>
          <w:rFonts w:ascii="Times New Roman" w:hAnsi="Times New Roman" w:cs="Times New Roman"/>
          <w:b/>
          <w:sz w:val="24"/>
          <w:szCs w:val="24"/>
        </w:rPr>
        <w:t>СтраныВостокавСредниевека</w:t>
      </w:r>
      <w:proofErr w:type="spellEnd"/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b/>
          <w:i/>
          <w:sz w:val="24"/>
          <w:szCs w:val="24"/>
        </w:rPr>
        <w:t>Османскаяимперия</w:t>
      </w:r>
      <w:r w:rsidRPr="00D70867">
        <w:rPr>
          <w:rFonts w:ascii="Times New Roman" w:hAnsi="Times New Roman" w:cs="Times New Roman"/>
          <w:sz w:val="24"/>
          <w:szCs w:val="24"/>
        </w:rPr>
        <w:t>:завоеваниятурок-османов(Балканы,падениеВизантии),управлениеимперией,положениепокоренныхнародов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</w:t>
      </w:r>
      <w:r w:rsidRPr="00D70867">
        <w:rPr>
          <w:rFonts w:ascii="Times New Roman" w:hAnsi="Times New Roman" w:cs="Times New Roman"/>
          <w:b/>
          <w:i/>
          <w:sz w:val="24"/>
          <w:szCs w:val="24"/>
        </w:rPr>
        <w:t>М</w:t>
      </w:r>
      <w:proofErr w:type="gramEnd"/>
      <w:r w:rsidRPr="00D70867">
        <w:rPr>
          <w:rFonts w:ascii="Times New Roman" w:hAnsi="Times New Roman" w:cs="Times New Roman"/>
          <w:b/>
          <w:i/>
          <w:sz w:val="24"/>
          <w:szCs w:val="24"/>
        </w:rPr>
        <w:t>онгольскаядержава</w:t>
      </w:r>
      <w:r w:rsidRPr="00D70867">
        <w:rPr>
          <w:rFonts w:ascii="Times New Roman" w:hAnsi="Times New Roman" w:cs="Times New Roman"/>
          <w:sz w:val="24"/>
          <w:szCs w:val="24"/>
        </w:rPr>
        <w:t>:общественныйстроймонгольскихплемен,завоеванияЧингисханаиегопотомков,управлениеподчиненнымитерриториями.</w:t>
      </w:r>
      <w:r w:rsidRPr="00D70867">
        <w:rPr>
          <w:rFonts w:ascii="Times New Roman" w:hAnsi="Times New Roman" w:cs="Times New Roman"/>
          <w:b/>
          <w:i/>
          <w:sz w:val="24"/>
          <w:szCs w:val="24"/>
        </w:rPr>
        <w:t>Китай</w:t>
      </w:r>
      <w:r w:rsidRPr="00D70867">
        <w:rPr>
          <w:rFonts w:ascii="Times New Roman" w:hAnsi="Times New Roman" w:cs="Times New Roman"/>
          <w:sz w:val="24"/>
          <w:szCs w:val="24"/>
        </w:rPr>
        <w:t>:империи,правителииподданные,борьбапротивзавоевателей.</w:t>
      </w:r>
      <w:r w:rsidRPr="00D70867">
        <w:rPr>
          <w:rFonts w:ascii="Times New Roman" w:hAnsi="Times New Roman" w:cs="Times New Roman"/>
          <w:b/>
          <w:i/>
          <w:sz w:val="24"/>
          <w:szCs w:val="24"/>
        </w:rPr>
        <w:t>Япония</w:t>
      </w:r>
      <w:r w:rsidRPr="00D70867">
        <w:rPr>
          <w:rFonts w:ascii="Times New Roman" w:hAnsi="Times New Roman" w:cs="Times New Roman"/>
          <w:sz w:val="24"/>
          <w:szCs w:val="24"/>
        </w:rPr>
        <w:t>вСредниевека:образованиегосударства,властьимператорови управлениесегунов.</w:t>
      </w:r>
      <w:r w:rsidRPr="00D70867">
        <w:rPr>
          <w:rFonts w:ascii="Times New Roman" w:hAnsi="Times New Roman" w:cs="Times New Roman"/>
          <w:b/>
          <w:i/>
          <w:sz w:val="24"/>
          <w:szCs w:val="24"/>
        </w:rPr>
        <w:t>Индия</w:t>
      </w:r>
      <w:r w:rsidRPr="00D70867">
        <w:rPr>
          <w:rFonts w:ascii="Times New Roman" w:hAnsi="Times New Roman" w:cs="Times New Roman"/>
          <w:sz w:val="24"/>
          <w:szCs w:val="24"/>
        </w:rPr>
        <w:t>:раздробленностьиндийскихкняжеств,вторжениемусульман,Делийскийсултанат.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 xml:space="preserve">Культура народов Востока. Литература. Архитектура.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Традиционныеискусстваи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ремесла.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70867">
        <w:rPr>
          <w:rFonts w:ascii="Times New Roman" w:hAnsi="Times New Roman" w:cs="Times New Roman"/>
          <w:b/>
          <w:sz w:val="24"/>
          <w:szCs w:val="24"/>
        </w:rPr>
        <w:t>ГосударствадоколумбовойАмерикивСредниевека</w:t>
      </w:r>
      <w:proofErr w:type="spellEnd"/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Цивилизациимайя,ацтековиинков:общественныйстрой,религиозныеверования,культура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оявлениеевропейскихзавоевателей.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b/>
          <w:sz w:val="24"/>
          <w:szCs w:val="24"/>
        </w:rPr>
        <w:t>Обобщение</w:t>
      </w:r>
      <w:r w:rsidRPr="00D70867">
        <w:rPr>
          <w:rFonts w:ascii="Times New Roman" w:hAnsi="Times New Roman" w:cs="Times New Roman"/>
          <w:position w:val="1"/>
          <w:sz w:val="24"/>
          <w:szCs w:val="24"/>
        </w:rPr>
        <w:t>(1ч)</w:t>
      </w:r>
      <w:proofErr w:type="gramStart"/>
      <w:r w:rsidRPr="00D70867">
        <w:rPr>
          <w:rFonts w:ascii="Times New Roman" w:hAnsi="Times New Roman" w:cs="Times New Roman"/>
          <w:position w:val="1"/>
          <w:sz w:val="24"/>
          <w:szCs w:val="24"/>
        </w:rPr>
        <w:t>.</w:t>
      </w:r>
      <w:proofErr w:type="spellStart"/>
      <w:r w:rsidRPr="00D70867">
        <w:rPr>
          <w:rFonts w:ascii="Times New Roman" w:hAnsi="Times New Roman" w:cs="Times New Roman"/>
          <w:position w:val="1"/>
          <w:sz w:val="24"/>
          <w:szCs w:val="24"/>
        </w:rPr>
        <w:t>И</w:t>
      </w:r>
      <w:proofErr w:type="gramEnd"/>
      <w:r w:rsidRPr="00D70867">
        <w:rPr>
          <w:rFonts w:ascii="Times New Roman" w:hAnsi="Times New Roman" w:cs="Times New Roman"/>
          <w:position w:val="1"/>
          <w:sz w:val="24"/>
          <w:szCs w:val="24"/>
        </w:rPr>
        <w:t>сторическоеикультурноенаследиеСреднихвеков</w:t>
      </w:r>
      <w:proofErr w:type="spellEnd"/>
      <w:r w:rsidRPr="00D70867">
        <w:rPr>
          <w:rFonts w:ascii="Times New Roman" w:hAnsi="Times New Roman" w:cs="Times New Roman"/>
          <w:position w:val="1"/>
          <w:sz w:val="24"/>
          <w:szCs w:val="24"/>
        </w:rPr>
        <w:t>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0867">
        <w:rPr>
          <w:rFonts w:ascii="Times New Roman" w:hAnsi="Times New Roman" w:cs="Times New Roman"/>
          <w:b/>
          <w:sz w:val="24"/>
          <w:szCs w:val="24"/>
        </w:rPr>
        <w:t>ИСТОРИЯ РОССИИ. ОТ РУСИ К РОССИЙСКОМУГОСУДАРСТВУ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b/>
          <w:sz w:val="24"/>
          <w:szCs w:val="24"/>
        </w:rPr>
        <w:t xml:space="preserve">Введение </w:t>
      </w:r>
      <w:r w:rsidRPr="00D70867">
        <w:rPr>
          <w:rFonts w:ascii="Times New Roman" w:hAnsi="Times New Roman" w:cs="Times New Roman"/>
          <w:position w:val="1"/>
          <w:sz w:val="24"/>
          <w:szCs w:val="24"/>
        </w:rPr>
        <w:t>(1 ч). Роль и место России в мировой истории. Проблемы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периодизациироссийскойистории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.И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сточникипо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историиРоссии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70867">
        <w:rPr>
          <w:rFonts w:ascii="Times New Roman" w:hAnsi="Times New Roman" w:cs="Times New Roman"/>
          <w:b/>
          <w:sz w:val="24"/>
          <w:szCs w:val="24"/>
        </w:rPr>
        <w:t>Народыигосударстванатерриториинашейстранывдревности</w:t>
      </w:r>
      <w:proofErr w:type="spellEnd"/>
      <w:r w:rsidRPr="00D70867">
        <w:rPr>
          <w:rFonts w:ascii="Times New Roman" w:hAnsi="Times New Roman" w:cs="Times New Roman"/>
          <w:b/>
          <w:sz w:val="24"/>
          <w:szCs w:val="24"/>
        </w:rPr>
        <w:t>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70867">
        <w:rPr>
          <w:rFonts w:ascii="Times New Roman" w:hAnsi="Times New Roman" w:cs="Times New Roman"/>
          <w:b/>
          <w:sz w:val="24"/>
          <w:szCs w:val="24"/>
        </w:rPr>
        <w:t>ВосточнаяЕвропавсередине</w:t>
      </w:r>
      <w:proofErr w:type="gramStart"/>
      <w:r w:rsidRPr="00D70867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proofErr w:type="gramEnd"/>
      <w:r w:rsidRPr="00D70867">
        <w:rPr>
          <w:rFonts w:ascii="Times New Roman" w:hAnsi="Times New Roman" w:cs="Times New Roman"/>
          <w:b/>
          <w:sz w:val="24"/>
          <w:szCs w:val="24"/>
        </w:rPr>
        <w:t xml:space="preserve"> тыс.н.э.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Заселениетерриториинашейстранычеловеком.*Палеолитическоеискусство.*ПетроглифыБеломорьяиОнежскогоозера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 xml:space="preserve">собенностипереходаотприсваивающегохозяйствакпроизводящему.Ареалыдревнейшегоземледелияискотоводства.Появлениеметаллическихорудийи их влияние на первобытное общество. *Центры древнейшей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металлургии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очевые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общества евразийских степей в эпоху бронзы и раннем железномвеке.*Степьиеерольвраспространениикультурныхвзаимовлияний.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*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Появлениепервоговмиреколесноготранспорта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Народы, проживавшие на этой территории до середины I тыс. до н. э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 xml:space="preserve">кифыискифскаякультура.Античныегорода-государстваСеверногоПричерноморья.Боспорскоецарство.Пантикапей.АнтичныйХерсонес.Скифскоецарствов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Крыму.Дербент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 xml:space="preserve">Великое переселение народов. *Миграция готов. *Нашествие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гуннов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опрос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о славянской прародине и происхождении славян. Расселение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славян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,и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разделение на три ветви – восточных, западных и южных.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Славянскиеобщности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Восточной Европы. *Их соседи –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балты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финно-угры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. Хозяйствовосточныхславян,ихобщественныйстройиполитическаяорганизация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озникновениекняжескойвласти.Традиционныеверования.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СтраныинародыВосточнойЕвропы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,С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ибирииДальнегоВостока</w:t>
      </w:r>
      <w:proofErr w:type="spellEnd"/>
      <w:r w:rsidRPr="00D70867">
        <w:rPr>
          <w:rFonts w:ascii="Times New Roman" w:hAnsi="Times New Roman" w:cs="Times New Roman"/>
          <w:i/>
          <w:sz w:val="24"/>
          <w:szCs w:val="24"/>
        </w:rPr>
        <w:t>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0867">
        <w:rPr>
          <w:rFonts w:ascii="Times New Roman" w:hAnsi="Times New Roman" w:cs="Times New Roman"/>
          <w:sz w:val="24"/>
          <w:szCs w:val="24"/>
        </w:rPr>
        <w:lastRenderedPageBreak/>
        <w:t>Тюркскийкаганат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.Х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азарскийкаганат.ВолжскаяБулгария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70867">
        <w:rPr>
          <w:rFonts w:ascii="Times New Roman" w:hAnsi="Times New Roman" w:cs="Times New Roman"/>
          <w:b/>
          <w:sz w:val="24"/>
          <w:szCs w:val="24"/>
        </w:rPr>
        <w:t>Русьв</w:t>
      </w:r>
      <w:proofErr w:type="gramStart"/>
      <w:r w:rsidRPr="00D70867">
        <w:rPr>
          <w:rFonts w:ascii="Times New Roman" w:hAnsi="Times New Roman" w:cs="Times New Roman"/>
          <w:b/>
          <w:sz w:val="24"/>
          <w:szCs w:val="24"/>
        </w:rPr>
        <w:t>IX</w:t>
      </w:r>
      <w:proofErr w:type="spellEnd"/>
      <w:proofErr w:type="gramEnd"/>
      <w:r w:rsidRPr="00D70867">
        <w:rPr>
          <w:rFonts w:ascii="Times New Roman" w:hAnsi="Times New Roman" w:cs="Times New Roman"/>
          <w:b/>
          <w:sz w:val="24"/>
          <w:szCs w:val="24"/>
        </w:rPr>
        <w:t>–</w:t>
      </w:r>
      <w:proofErr w:type="spellStart"/>
      <w:r w:rsidRPr="00D70867">
        <w:rPr>
          <w:rFonts w:ascii="Times New Roman" w:hAnsi="Times New Roman" w:cs="Times New Roman"/>
          <w:b/>
          <w:sz w:val="24"/>
          <w:szCs w:val="24"/>
        </w:rPr>
        <w:t>началеXII</w:t>
      </w:r>
      <w:proofErr w:type="spellEnd"/>
      <w:r w:rsidRPr="00D70867">
        <w:rPr>
          <w:rFonts w:ascii="Times New Roman" w:hAnsi="Times New Roman" w:cs="Times New Roman"/>
          <w:b/>
          <w:sz w:val="24"/>
          <w:szCs w:val="24"/>
        </w:rPr>
        <w:t xml:space="preserve"> в.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b/>
          <w:i/>
          <w:sz w:val="24"/>
          <w:szCs w:val="24"/>
        </w:rPr>
        <w:t>ОбразованиегосударстваРусь</w:t>
      </w:r>
      <w:proofErr w:type="gramStart"/>
      <w:r w:rsidRPr="00D70867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D70867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 xml:space="preserve">сторическиеусловияскладываниярусскойгосударственности:природно-климатическийфакториполитические процессы в Европе в конце I тыс. н. э. *Формирование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новойполитическойи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этнической картыконтинента.*ПервыеизвестияоРуси</w:t>
      </w:r>
      <w:proofErr w:type="gramStart"/>
      <w:r w:rsidRPr="00D70867">
        <w:rPr>
          <w:rFonts w:ascii="Times New Roman" w:hAnsi="Times New Roman" w:cs="Times New Roman"/>
          <w:i/>
          <w:sz w:val="24"/>
          <w:szCs w:val="24"/>
        </w:rPr>
        <w:t>.</w:t>
      </w:r>
      <w:r w:rsidRPr="00D70867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роблемаобразованиягосударстваРусь.СкандинавынаРуси.НачалодинастииРюриковичей.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Формирование территории государства Русь. Дань и полюдье. Первыерусскиекнязья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тношениясВизантийскойимперией,странамиЦентральной,ЗападнойиСевернойЕвропы,кочевникамиевропейскихстепей. Русь в международной торговле. Путь «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 xml:space="preserve"> варяг в греки».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Волжскийторговыйпуть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.*Языческий пантеон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ринятиехристианстваиегозначение.ВизантийскоенаследиенаРуси.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0867">
        <w:rPr>
          <w:rFonts w:ascii="Times New Roman" w:hAnsi="Times New Roman" w:cs="Times New Roman"/>
          <w:b/>
          <w:i/>
          <w:sz w:val="24"/>
          <w:szCs w:val="24"/>
        </w:rPr>
        <w:t>РусьвконцеX</w:t>
      </w:r>
      <w:proofErr w:type="spellEnd"/>
      <w:r w:rsidRPr="00D70867">
        <w:rPr>
          <w:rFonts w:ascii="Times New Roman" w:hAnsi="Times New Roman" w:cs="Times New Roman"/>
          <w:b/>
          <w:i/>
          <w:sz w:val="24"/>
          <w:szCs w:val="24"/>
        </w:rPr>
        <w:t>–</w:t>
      </w:r>
      <w:proofErr w:type="spellStart"/>
      <w:r w:rsidRPr="00D70867">
        <w:rPr>
          <w:rFonts w:ascii="Times New Roman" w:hAnsi="Times New Roman" w:cs="Times New Roman"/>
          <w:b/>
          <w:i/>
          <w:sz w:val="24"/>
          <w:szCs w:val="24"/>
        </w:rPr>
        <w:t>началеXIIв</w:t>
      </w:r>
      <w:proofErr w:type="gramStart"/>
      <w:r w:rsidRPr="00D70867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D70867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ерриторияинаселениегосударства</w:t>
      </w:r>
      <w:proofErr w:type="spellEnd"/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 xml:space="preserve">Русь/Русская земля. Крупнейшие города Руси. Новгород как центр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освоенияСевера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Восточной Европы, колонизация Русской равнины. Территориально-политическаяструктураРуси,волости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 xml:space="preserve">рганывласти:князь,посадник,тысяцкий,вече.Внутриполитическоеразвитие.БорьбазавластьмеждусыновьямиВладимираСвятого.ЯрославМудрый.РусьприЯрославичах.Владимир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Мономах.Русскаяцерковь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 xml:space="preserve">Общественный строй Руси: *дискуссии в исторической науке.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Князья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,д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ружина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. Духовенство. Городское население. Купцы. Категории рядового изависимогонаселения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ревнерусскоеправо:РусскаяПравда,*церковныеуставы.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Русь в социально-политическом контексте Евразии. Внешняя политикаимеждународныесвязи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:о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тношениясВизантией,печенегами,половцами(*Дешт-и-Кипчак),странамиЦентральной,ЗападнойиСевернойЕвропы.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*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ХерсонесвкультурныхконтактахРусииВизантии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b/>
          <w:i/>
          <w:sz w:val="24"/>
          <w:szCs w:val="24"/>
        </w:rPr>
        <w:t>Культурноепространство</w:t>
      </w:r>
      <w:proofErr w:type="gramStart"/>
      <w:r w:rsidRPr="00D70867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D70867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усьвобщеевропейскомкультурномконтексте.Картинамирасредневековогочеловека.Повседневнаяжизнь,сельскийигородскойбыт.*Положениеженщины.*Детииихвоспитание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*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Календарьихронология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КультураРуси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.Ф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ормированиеединогокультурногопространства.Кирилло-мефодиевская традиция на Руси. Письменность. Распространениеграмотности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,б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ерестяныеграмоты.*«Новгородскаяпсалтирь».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*«ОстромировоЕвангелие</w:t>
      </w:r>
      <w:r w:rsidRPr="00D70867">
        <w:rPr>
          <w:rFonts w:ascii="Times New Roman" w:hAnsi="Times New Roman" w:cs="Times New Roman"/>
          <w:i/>
          <w:sz w:val="24"/>
          <w:szCs w:val="24"/>
        </w:rPr>
        <w:t>»</w:t>
      </w:r>
      <w:proofErr w:type="gramStart"/>
      <w:r w:rsidRPr="00D70867">
        <w:rPr>
          <w:rFonts w:ascii="Times New Roman" w:hAnsi="Times New Roman" w:cs="Times New Roman"/>
          <w:i/>
          <w:sz w:val="24"/>
          <w:szCs w:val="24"/>
        </w:rPr>
        <w:t>.</w:t>
      </w:r>
      <w:r w:rsidRPr="00D70867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оявлениедревнерусскойлитературы.*«СловооЗаконеиБлагодати».Произведениялетописногожанра.«Повестьвременныхлет».Первыерусскиежития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 xml:space="preserve">роизведенияВладимираМономаха.Иконопись.Искусствокниги.Архитектура.Началохрамовогостроительства: Десятинная церковь, София Киевская, София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Новгородская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атериальнаякультура.Ремесло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Военноедело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иоружие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70867">
        <w:rPr>
          <w:rFonts w:ascii="Times New Roman" w:hAnsi="Times New Roman" w:cs="Times New Roman"/>
          <w:b/>
          <w:sz w:val="24"/>
          <w:szCs w:val="24"/>
        </w:rPr>
        <w:t>Русьвсередине</w:t>
      </w:r>
      <w:proofErr w:type="gramStart"/>
      <w:r w:rsidRPr="00D70867">
        <w:rPr>
          <w:rFonts w:ascii="Times New Roman" w:hAnsi="Times New Roman" w:cs="Times New Roman"/>
          <w:b/>
          <w:sz w:val="24"/>
          <w:szCs w:val="24"/>
        </w:rPr>
        <w:t>XII</w:t>
      </w:r>
      <w:proofErr w:type="spellEnd"/>
      <w:proofErr w:type="gramEnd"/>
      <w:r w:rsidRPr="00D70867">
        <w:rPr>
          <w:rFonts w:ascii="Times New Roman" w:hAnsi="Times New Roman" w:cs="Times New Roman"/>
          <w:b/>
          <w:sz w:val="24"/>
          <w:szCs w:val="24"/>
        </w:rPr>
        <w:t xml:space="preserve"> –</w:t>
      </w:r>
      <w:proofErr w:type="spellStart"/>
      <w:r w:rsidRPr="00D70867">
        <w:rPr>
          <w:rFonts w:ascii="Times New Roman" w:hAnsi="Times New Roman" w:cs="Times New Roman"/>
          <w:b/>
          <w:sz w:val="24"/>
          <w:szCs w:val="24"/>
        </w:rPr>
        <w:t>началеXIII</w:t>
      </w:r>
      <w:proofErr w:type="spellEnd"/>
      <w:r w:rsidRPr="00D70867">
        <w:rPr>
          <w:rFonts w:ascii="Times New Roman" w:hAnsi="Times New Roman" w:cs="Times New Roman"/>
          <w:b/>
          <w:sz w:val="24"/>
          <w:szCs w:val="24"/>
        </w:rPr>
        <w:t xml:space="preserve"> в.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Формированиесистемыземель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–самостоятельныхгосударств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 xml:space="preserve">ажнейшиеземли,управляемыеветвямикняжескогородаРюриковичей:Черниговская,Смоленская,Галицкая,Волынская,Суздальская.Земли, имевшие особый статус: Киевская и Новгородская. Эволюция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общественногострояиправа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нешняяполитика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русских земель.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Формированиерегиональныхцентровкультуры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:л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етописаниеипамятникилитературы:*Киево-Печерскийпатерик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,м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 xml:space="preserve">олениеДаниилаЗаточника,«СловоополкуИгореве».БелокаменныехрамыСеверо-Восточной Руси: Успенский собор во Владимире, церковь Покрова на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Нерли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,Г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еоргиевский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соборЮрьева-Польского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70867">
        <w:rPr>
          <w:rFonts w:ascii="Times New Roman" w:hAnsi="Times New Roman" w:cs="Times New Roman"/>
          <w:b/>
          <w:sz w:val="24"/>
          <w:szCs w:val="24"/>
        </w:rPr>
        <w:t>РусскиеземлииихсоседивсерединеXIII</w:t>
      </w:r>
      <w:proofErr w:type="spellEnd"/>
      <w:r w:rsidRPr="00D70867">
        <w:rPr>
          <w:rFonts w:ascii="Times New Roman" w:hAnsi="Times New Roman" w:cs="Times New Roman"/>
          <w:b/>
          <w:sz w:val="24"/>
          <w:szCs w:val="24"/>
        </w:rPr>
        <w:t>–</w:t>
      </w:r>
      <w:proofErr w:type="spellStart"/>
      <w:r w:rsidRPr="00D70867">
        <w:rPr>
          <w:rFonts w:ascii="Times New Roman" w:hAnsi="Times New Roman" w:cs="Times New Roman"/>
          <w:b/>
          <w:sz w:val="24"/>
          <w:szCs w:val="24"/>
        </w:rPr>
        <w:t>XIVв</w:t>
      </w:r>
      <w:proofErr w:type="spellEnd"/>
      <w:r w:rsidRPr="00D70867">
        <w:rPr>
          <w:rFonts w:ascii="Times New Roman" w:hAnsi="Times New Roman" w:cs="Times New Roman"/>
          <w:b/>
          <w:sz w:val="24"/>
          <w:szCs w:val="24"/>
        </w:rPr>
        <w:t>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Возникновение Монгольской империи. Завоевания Чингисхана и егопотомков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 xml:space="preserve">оходыБатыянаВосточнуюЕвропу.ВозникновениеЗолотойОрды.Судьбырусскихземельпослемонгольскогонашествия.Системазависимости русских земель от ордынских ханов (так называемое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ордынскоеиго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).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0867">
        <w:rPr>
          <w:rFonts w:ascii="Times New Roman" w:hAnsi="Times New Roman" w:cs="Times New Roman"/>
          <w:sz w:val="24"/>
          <w:szCs w:val="24"/>
        </w:rPr>
        <w:lastRenderedPageBreak/>
        <w:t>Южныеизападныерусскиеземли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озникновениеЛитовскогогосударства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и включение в его состав части русских земель.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Северо-западныеземли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: Новгородская и Псковская. Политический строй Новгорода и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Пскова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ольвече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и князя.*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Новгородинемецкая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Ганза.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 xml:space="preserve">Ордена крестоносцев и борьба с их экспансией 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 xml:space="preserve"> западных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границахРуси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. Александр Невский. Взаимоотношения с Ордой. Княжества Северо-ВосточнойРуси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орьбазавеликоекняжениеВладимирское.ПротивостояниеТверииМосквы.УсилениеМосковскогокняжества.ДмитрийДонской.Куликовскаябитва.Закреплениепервенствующегоположениямосковскихкнязей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Перенос митрополичьей кафедры в Москву. Роль Православной церквивордынскийпериодрусскойистории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вятительАлексийМосковскийипреподобныйСергий Радонежский.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b/>
          <w:i/>
          <w:sz w:val="24"/>
          <w:szCs w:val="24"/>
        </w:rPr>
        <w:t>Народы и государства степной зоны Восточной Европы и Сибири вXIII–XVвв</w:t>
      </w:r>
      <w:proofErr w:type="gramStart"/>
      <w:r w:rsidRPr="00D70867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D70867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 xml:space="preserve">олотаяорда:государственныйстрой,население,экономика,культура. Города и кочевые степи. Принятие ислама. Ослабление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государствавовторой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половине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XIVв.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,н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ашествие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Тимура.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РаспадЗолотойОрды,образованиетатарскихханств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азанскоеханство.Сибирскоеханство.Астраханскоеханство.НогайскаяОрда.Крымскоеханство.*Касимовскоеханство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ародыСеверногоКавказа.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*Итальянские фактории Причерноморья (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Каффа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, Тана,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Солдайя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и др.) и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ихрольвсистеметорговыхиполитическихсвязейРусисЗападомиВостоком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b/>
          <w:i/>
          <w:sz w:val="24"/>
          <w:szCs w:val="24"/>
        </w:rPr>
        <w:t xml:space="preserve">Культурное пространство. </w:t>
      </w:r>
      <w:r w:rsidRPr="00D70867">
        <w:rPr>
          <w:rFonts w:ascii="Times New Roman" w:hAnsi="Times New Roman" w:cs="Times New Roman"/>
          <w:sz w:val="24"/>
          <w:szCs w:val="24"/>
        </w:rPr>
        <w:t xml:space="preserve">*Изменения в представлениях о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картинемира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в Евразии в связи с завершением монгольских завоеваний. Культурноевзаимодействиецивилизаций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 xml:space="preserve">ежкультурныесвязиикоммуникации(взаимодействиеивзаимовлияниерусскойкультурыикультурнародовЕвразии).Летописание.ЛитературныепамятникиКуликовскогоцикла.Жития.ЕпифанийПремудрый.Архитектура.КаменныесоборыКремля.Изобразительноеискусство.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ФеофанГрек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АндрейРублев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70867">
        <w:rPr>
          <w:rFonts w:ascii="Times New Roman" w:hAnsi="Times New Roman" w:cs="Times New Roman"/>
          <w:b/>
          <w:sz w:val="24"/>
          <w:szCs w:val="24"/>
        </w:rPr>
        <w:t>ФормированиеединогоРусскогогосударствавXVв</w:t>
      </w:r>
      <w:proofErr w:type="spellEnd"/>
      <w:r w:rsidRPr="00D70867">
        <w:rPr>
          <w:rFonts w:ascii="Times New Roman" w:hAnsi="Times New Roman" w:cs="Times New Roman"/>
          <w:b/>
          <w:sz w:val="24"/>
          <w:szCs w:val="24"/>
        </w:rPr>
        <w:t>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 xml:space="preserve">Борьба  за   русские   земли   между   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Литовским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 xml:space="preserve">   и   Московским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 xml:space="preserve">государствами. Объединение русских земель вокруг Москвы.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МеждоусобнаявойнавМосковскомкняжествевторойчетвертиXV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асилийТемный.НовгородиПсковвXVв.:политическийстрой,отношениясМосквой,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*Ливонскиморденом,Ганзой,ВеликимкняжествомЛитовским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 xml:space="preserve">адениеВизантии и рост церковно-политической роли Москвы в православном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мире.Теория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«Москва – третий Рим». Иван III. Присоединение Новгорода и Твери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.Л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иквидациязависимостиотОрды.РасширениемеждународныхсвязейМосковскогогосударства.ПринятиеобщерусскогоСудебника.Формированиеаппаратауправленияединогогосударства.Переменывустройстве двора великого князя: новая государственная символика; царскийтитулирегалии;дворцовоеицерковноестроительство.МосковскийКремль.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0867">
        <w:rPr>
          <w:rFonts w:ascii="Times New Roman" w:hAnsi="Times New Roman" w:cs="Times New Roman"/>
          <w:b/>
          <w:i/>
          <w:sz w:val="24"/>
          <w:szCs w:val="24"/>
        </w:rPr>
        <w:t>Культурноепространство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.И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зменениявосприятиямира.Сакрализация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великокняжеской власти. Флорентийская уния. УстановлениеавтокефалииРусскойцеркви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нутрицерковнаяборьба(иосифлянеинестяжатели).Ереси.*ГеннадиевскаяБиблия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азвитиекультурыединогоРусского государства. Летописание: общерусское и региональное. Житийнаялитература.«Хожениезатриморя»АфанасияНикитина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рхитектура.Русскаяиконакакфеноменмировогоискусства.*Повседневнаяжизньгорожанисельскихжителейвдревнерусскийираннемосковскийпериоды.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0867">
        <w:rPr>
          <w:rFonts w:ascii="Times New Roman" w:hAnsi="Times New Roman" w:cs="Times New Roman"/>
          <w:b/>
          <w:i/>
          <w:sz w:val="24"/>
          <w:szCs w:val="24"/>
        </w:rPr>
        <w:t>Нашкрай</w:t>
      </w:r>
      <w:r w:rsidRPr="00D70867">
        <w:rPr>
          <w:rFonts w:ascii="Times New Roman" w:hAnsi="Times New Roman" w:cs="Times New Roman"/>
          <w:sz w:val="24"/>
          <w:szCs w:val="24"/>
        </w:rPr>
        <w:t>сдревнейших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времендо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конца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XV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в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b/>
          <w:spacing w:val="-67"/>
          <w:sz w:val="24"/>
          <w:szCs w:val="24"/>
        </w:rPr>
      </w:pPr>
      <w:r w:rsidRPr="00D70867">
        <w:rPr>
          <w:rFonts w:ascii="Times New Roman" w:hAnsi="Times New Roman" w:cs="Times New Roman"/>
          <w:b/>
          <w:sz w:val="24"/>
          <w:szCs w:val="24"/>
        </w:rPr>
        <w:t>Обобщение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0867">
        <w:rPr>
          <w:rFonts w:ascii="Times New Roman" w:hAnsi="Times New Roman" w:cs="Times New Roman"/>
          <w:b/>
          <w:sz w:val="24"/>
          <w:szCs w:val="24"/>
        </w:rPr>
        <w:t>7 КЛАСС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0867">
        <w:rPr>
          <w:rFonts w:ascii="Times New Roman" w:hAnsi="Times New Roman" w:cs="Times New Roman"/>
          <w:b/>
          <w:sz w:val="24"/>
          <w:szCs w:val="24"/>
        </w:rPr>
        <w:t>ВСЕОБЩАЯ ИСТОРИЯ. ИСТОРИЯ НОВОГО ВРЕМЕНИ</w:t>
      </w:r>
      <w:proofErr w:type="gramStart"/>
      <w:r w:rsidRPr="00D70867">
        <w:rPr>
          <w:rFonts w:ascii="Times New Roman" w:hAnsi="Times New Roman" w:cs="Times New Roman"/>
          <w:b/>
          <w:sz w:val="24"/>
          <w:szCs w:val="24"/>
        </w:rPr>
        <w:t>.К</w:t>
      </w:r>
      <w:proofErr w:type="gramEnd"/>
      <w:r w:rsidRPr="00D70867">
        <w:rPr>
          <w:rFonts w:ascii="Times New Roman" w:hAnsi="Times New Roman" w:cs="Times New Roman"/>
          <w:b/>
          <w:sz w:val="24"/>
          <w:szCs w:val="24"/>
        </w:rPr>
        <w:t xml:space="preserve">ОНЕЦXV– </w:t>
      </w:r>
      <w:proofErr w:type="spellStart"/>
      <w:r w:rsidRPr="00D70867">
        <w:rPr>
          <w:rFonts w:ascii="Times New Roman" w:hAnsi="Times New Roman" w:cs="Times New Roman"/>
          <w:b/>
          <w:sz w:val="24"/>
          <w:szCs w:val="24"/>
        </w:rPr>
        <w:t>XVIIв</w:t>
      </w:r>
      <w:proofErr w:type="spellEnd"/>
      <w:r w:rsidRPr="00D70867">
        <w:rPr>
          <w:rFonts w:ascii="Times New Roman" w:hAnsi="Times New Roman" w:cs="Times New Roman"/>
          <w:b/>
          <w:sz w:val="24"/>
          <w:szCs w:val="24"/>
        </w:rPr>
        <w:t>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b/>
          <w:sz w:val="24"/>
          <w:szCs w:val="24"/>
        </w:rPr>
        <w:t>Введение</w:t>
      </w:r>
      <w:r w:rsidRPr="00D70867">
        <w:rPr>
          <w:rFonts w:ascii="Times New Roman" w:hAnsi="Times New Roman" w:cs="Times New Roman"/>
          <w:position w:val="1"/>
          <w:sz w:val="24"/>
          <w:szCs w:val="24"/>
        </w:rPr>
        <w:t>(1ч)</w:t>
      </w:r>
      <w:proofErr w:type="gramStart"/>
      <w:r w:rsidRPr="00D70867">
        <w:rPr>
          <w:rFonts w:ascii="Times New Roman" w:hAnsi="Times New Roman" w:cs="Times New Roman"/>
          <w:position w:val="1"/>
          <w:sz w:val="24"/>
          <w:szCs w:val="24"/>
        </w:rPr>
        <w:t>.П</w:t>
      </w:r>
      <w:proofErr w:type="gramEnd"/>
      <w:r w:rsidRPr="00D70867">
        <w:rPr>
          <w:rFonts w:ascii="Times New Roman" w:hAnsi="Times New Roman" w:cs="Times New Roman"/>
          <w:position w:val="1"/>
          <w:sz w:val="24"/>
          <w:szCs w:val="24"/>
        </w:rPr>
        <w:t>онятие«</w:t>
      </w:r>
      <w:proofErr w:type="spellStart"/>
      <w:r w:rsidRPr="00D70867">
        <w:rPr>
          <w:rFonts w:ascii="Times New Roman" w:hAnsi="Times New Roman" w:cs="Times New Roman"/>
          <w:position w:val="1"/>
          <w:sz w:val="24"/>
          <w:szCs w:val="24"/>
        </w:rPr>
        <w:t>Новоевремя</w:t>
      </w:r>
      <w:proofErr w:type="spellEnd"/>
      <w:r w:rsidRPr="00D70867">
        <w:rPr>
          <w:rFonts w:ascii="Times New Roman" w:hAnsi="Times New Roman" w:cs="Times New Roman"/>
          <w:position w:val="1"/>
          <w:sz w:val="24"/>
          <w:szCs w:val="24"/>
        </w:rPr>
        <w:t>».</w:t>
      </w:r>
      <w:proofErr w:type="spellStart"/>
      <w:r w:rsidRPr="00D70867">
        <w:rPr>
          <w:rFonts w:ascii="Times New Roman" w:hAnsi="Times New Roman" w:cs="Times New Roman"/>
          <w:position w:val="1"/>
          <w:sz w:val="24"/>
          <w:szCs w:val="24"/>
        </w:rPr>
        <w:t>Хронологическиерамкии</w:t>
      </w:r>
      <w:r w:rsidRPr="00D70867">
        <w:rPr>
          <w:rFonts w:ascii="Times New Roman" w:hAnsi="Times New Roman" w:cs="Times New Roman"/>
          <w:sz w:val="24"/>
          <w:szCs w:val="24"/>
        </w:rPr>
        <w:t>периодизацияистории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Новоговремени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70867">
        <w:rPr>
          <w:rFonts w:ascii="Times New Roman" w:hAnsi="Times New Roman" w:cs="Times New Roman"/>
          <w:b/>
          <w:sz w:val="24"/>
          <w:szCs w:val="24"/>
        </w:rPr>
        <w:t>Великиегеографическиеоткрытия</w:t>
      </w:r>
      <w:proofErr w:type="spellEnd"/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lastRenderedPageBreak/>
        <w:t>Предпосылки Великих географических открытий. Поиски европейцамиморскихпутейвстраныВостока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.Э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кспедицииКолумба.Тордесильясскийдоговор1494г.ОткрытиеВаскодаГамойморскогопутивИндию.КругосветноеплаваниеМагеллана.ПлаванияТасманаиоткрытиеАвстралии. Завоевания конкистадоров в Центральной и Южной Америке (Ф.Кортес,Ф.Писарро).ЕвропейцывСевернойАмерике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 xml:space="preserve">оискисеверо-восточного морского пути в Китай и Индию. Политические, экономические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икультурные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последствия Великих географических открытий конца XV –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XVI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в</w:t>
      </w:r>
      <w:proofErr w:type="spellEnd"/>
      <w:proofErr w:type="gramEnd"/>
      <w:r w:rsidRPr="00D70867">
        <w:rPr>
          <w:rFonts w:ascii="Times New Roman" w:hAnsi="Times New Roman" w:cs="Times New Roman"/>
          <w:sz w:val="24"/>
          <w:szCs w:val="24"/>
        </w:rPr>
        <w:t>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70867">
        <w:rPr>
          <w:rFonts w:ascii="Times New Roman" w:hAnsi="Times New Roman" w:cs="Times New Roman"/>
          <w:b/>
          <w:sz w:val="24"/>
          <w:szCs w:val="24"/>
        </w:rPr>
        <w:t>ИзменениявевропейскомобществевXVI</w:t>
      </w:r>
      <w:proofErr w:type="spellEnd"/>
      <w:r w:rsidRPr="00D70867">
        <w:rPr>
          <w:rFonts w:ascii="Times New Roman" w:hAnsi="Times New Roman" w:cs="Times New Roman"/>
          <w:b/>
          <w:sz w:val="24"/>
          <w:szCs w:val="24"/>
        </w:rPr>
        <w:t>–XVII вв.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Развитиетехники,горногодела,производстваметаллов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оявлениемануфактур.</w:t>
      </w:r>
      <w:r w:rsidRPr="00D70867">
        <w:rPr>
          <w:rFonts w:ascii="Times New Roman" w:hAnsi="Times New Roman" w:cs="Times New Roman"/>
          <w:sz w:val="24"/>
          <w:szCs w:val="24"/>
        </w:rPr>
        <w:tab/>
        <w:t>Возникновение</w:t>
      </w:r>
      <w:r w:rsidRPr="00D70867">
        <w:rPr>
          <w:rFonts w:ascii="Times New Roman" w:hAnsi="Times New Roman" w:cs="Times New Roman"/>
          <w:sz w:val="24"/>
          <w:szCs w:val="24"/>
        </w:rPr>
        <w:tab/>
        <w:t>капиталистических</w:t>
      </w:r>
      <w:r w:rsidRPr="00D70867">
        <w:rPr>
          <w:rFonts w:ascii="Times New Roman" w:hAnsi="Times New Roman" w:cs="Times New Roman"/>
          <w:sz w:val="24"/>
          <w:szCs w:val="24"/>
        </w:rPr>
        <w:tab/>
        <w:t>отношений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аспространениенаемноготрудавдеревне.Расширениевнутреннегоимировогорынков.Изменениявсословнойструктуреобщества,появлениеновыхсоциальныхгрупп.Повседневнаяжизньобитателейгородовидеревень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70867">
        <w:rPr>
          <w:rFonts w:ascii="Times New Roman" w:hAnsi="Times New Roman" w:cs="Times New Roman"/>
          <w:b/>
          <w:sz w:val="24"/>
          <w:szCs w:val="24"/>
        </w:rPr>
        <w:t>РеформацияиконтрреформациявЕвропе</w:t>
      </w:r>
      <w:proofErr w:type="spellEnd"/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ПричиныРеформации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ачалоРеформациивГермании;М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. Лютер.РазвертываниеРеформациииКрестьянскаявойнавГермании.Распространение протестантизма в Европе. Кальвинизм. Религиозные войны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орьбакатолическойцерквипротивреформационногодвижения.Контрреформация.Инквизиция.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70867">
        <w:rPr>
          <w:rFonts w:ascii="Times New Roman" w:hAnsi="Times New Roman" w:cs="Times New Roman"/>
          <w:b/>
          <w:sz w:val="24"/>
          <w:szCs w:val="24"/>
        </w:rPr>
        <w:t>ГосударстваЕвропыв</w:t>
      </w:r>
      <w:proofErr w:type="gramStart"/>
      <w:r w:rsidRPr="00D70867">
        <w:rPr>
          <w:rFonts w:ascii="Times New Roman" w:hAnsi="Times New Roman" w:cs="Times New Roman"/>
          <w:b/>
          <w:sz w:val="24"/>
          <w:szCs w:val="24"/>
        </w:rPr>
        <w:t>XVI</w:t>
      </w:r>
      <w:proofErr w:type="spellEnd"/>
      <w:proofErr w:type="gramEnd"/>
      <w:r w:rsidRPr="00D70867">
        <w:rPr>
          <w:rFonts w:ascii="Times New Roman" w:hAnsi="Times New Roman" w:cs="Times New Roman"/>
          <w:b/>
          <w:sz w:val="24"/>
          <w:szCs w:val="24"/>
        </w:rPr>
        <w:t>–</w:t>
      </w:r>
      <w:proofErr w:type="spellStart"/>
      <w:r w:rsidRPr="00D70867">
        <w:rPr>
          <w:rFonts w:ascii="Times New Roman" w:hAnsi="Times New Roman" w:cs="Times New Roman"/>
          <w:b/>
          <w:sz w:val="24"/>
          <w:szCs w:val="24"/>
        </w:rPr>
        <w:t>XVIIвв</w:t>
      </w:r>
      <w:proofErr w:type="spellEnd"/>
      <w:r w:rsidRPr="00D70867">
        <w:rPr>
          <w:rFonts w:ascii="Times New Roman" w:hAnsi="Times New Roman" w:cs="Times New Roman"/>
          <w:b/>
          <w:sz w:val="24"/>
          <w:szCs w:val="24"/>
        </w:rPr>
        <w:t>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Абсолютизмисословноепредставительство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 xml:space="preserve">реодолениераздробленности. Борьба за колониальные владения. Начало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формированияколониальныхимперий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0867">
        <w:rPr>
          <w:rFonts w:ascii="Times New Roman" w:hAnsi="Times New Roman" w:cs="Times New Roman"/>
          <w:b/>
          <w:i/>
          <w:sz w:val="24"/>
          <w:szCs w:val="24"/>
        </w:rPr>
        <w:t>Испания</w:t>
      </w:r>
      <w:r w:rsidRPr="00D70867">
        <w:rPr>
          <w:rFonts w:ascii="Times New Roman" w:hAnsi="Times New Roman" w:cs="Times New Roman"/>
          <w:sz w:val="24"/>
          <w:szCs w:val="24"/>
        </w:rPr>
        <w:t>под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 властью  потомков  католических  королей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 xml:space="preserve">нутренняяивнешняяполитикаиспанскихГабсбургов.Национально-освободительное движение в </w:t>
      </w:r>
      <w:r w:rsidRPr="00D70867">
        <w:rPr>
          <w:rFonts w:ascii="Times New Roman" w:hAnsi="Times New Roman" w:cs="Times New Roman"/>
          <w:b/>
          <w:i/>
          <w:sz w:val="24"/>
          <w:szCs w:val="24"/>
        </w:rPr>
        <w:t>Нидерландах</w:t>
      </w:r>
      <w:r w:rsidRPr="00D70867">
        <w:rPr>
          <w:rFonts w:ascii="Times New Roman" w:hAnsi="Times New Roman" w:cs="Times New Roman"/>
          <w:sz w:val="24"/>
          <w:szCs w:val="24"/>
        </w:rPr>
        <w:t xml:space="preserve">: цели, участники, формы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борьбы.Итогии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значение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Нидерландскойреволюции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b/>
          <w:i/>
          <w:sz w:val="24"/>
          <w:szCs w:val="24"/>
        </w:rPr>
        <w:t>Франция: путь к абсолютизму</w:t>
      </w:r>
      <w:r w:rsidRPr="00D70867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D70867">
        <w:rPr>
          <w:rFonts w:ascii="Times New Roman" w:hAnsi="Times New Roman" w:cs="Times New Roman"/>
          <w:sz w:val="24"/>
          <w:szCs w:val="24"/>
        </w:rPr>
        <w:t xml:space="preserve">Королевская власть и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централизацияуправления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страной. Католики и гугеноты. Религиозные войны. Генрих IV.Нантскийэдикт1598г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.Л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 xml:space="preserve">юдовикXIIIикардиналРишелье.Фронда.Французскийабсолютизм при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ЛюдовикеXIV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0867">
        <w:rPr>
          <w:rFonts w:ascii="Times New Roman" w:hAnsi="Times New Roman" w:cs="Times New Roman"/>
          <w:b/>
          <w:i/>
          <w:sz w:val="24"/>
          <w:szCs w:val="24"/>
        </w:rPr>
        <w:t>Англия</w:t>
      </w:r>
      <w:proofErr w:type="gramStart"/>
      <w:r w:rsidRPr="00D70867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D70867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азвитиекапиталистическогопредпринимательствавгородахи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деревнях. Огораживания. Укрепление королевской власти при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Тюдорах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енрих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VIIIи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королевскаяреформация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.«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Золотойвек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»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ЕлизаветыI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b/>
          <w:i/>
          <w:sz w:val="24"/>
          <w:szCs w:val="24"/>
        </w:rPr>
        <w:t>Английская революция середины XVII в</w:t>
      </w:r>
      <w:r w:rsidRPr="00D70867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D70867">
        <w:rPr>
          <w:rFonts w:ascii="Times New Roman" w:hAnsi="Times New Roman" w:cs="Times New Roman"/>
          <w:sz w:val="24"/>
          <w:szCs w:val="24"/>
        </w:rPr>
        <w:t xml:space="preserve">Причины, участники,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этапыреволюции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. Размежевание в революционном лагере. О. Кромвель. Итоги изначениереволюции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 xml:space="preserve">еставрацияСтюартов.Славнаяреволюция.Становлениеанглийской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парламентскоймонархии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b/>
          <w:i/>
          <w:sz w:val="24"/>
          <w:szCs w:val="24"/>
        </w:rPr>
        <w:t>Страны Центральной, Южной и Юго-Восточной Европы</w:t>
      </w:r>
      <w:r w:rsidRPr="00D70867">
        <w:rPr>
          <w:rFonts w:ascii="Times New Roman" w:hAnsi="Times New Roman" w:cs="Times New Roman"/>
          <w:sz w:val="24"/>
          <w:szCs w:val="24"/>
        </w:rPr>
        <w:t xml:space="preserve">. В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миреимперий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и вне его. Германские государства. Итальянские земли.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Положениеславянских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народов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бразованиеРечиПосполитой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70867">
        <w:rPr>
          <w:rFonts w:ascii="Times New Roman" w:hAnsi="Times New Roman" w:cs="Times New Roman"/>
          <w:b/>
          <w:sz w:val="24"/>
          <w:szCs w:val="24"/>
        </w:rPr>
        <w:t>МеждународныеотношениявXVI</w:t>
      </w:r>
      <w:proofErr w:type="spellEnd"/>
      <w:r w:rsidRPr="00D70867">
        <w:rPr>
          <w:rFonts w:ascii="Times New Roman" w:hAnsi="Times New Roman" w:cs="Times New Roman"/>
          <w:b/>
          <w:sz w:val="24"/>
          <w:szCs w:val="24"/>
        </w:rPr>
        <w:t>–</w:t>
      </w:r>
      <w:proofErr w:type="spellStart"/>
      <w:r w:rsidRPr="00D70867">
        <w:rPr>
          <w:rFonts w:ascii="Times New Roman" w:hAnsi="Times New Roman" w:cs="Times New Roman"/>
          <w:b/>
          <w:sz w:val="24"/>
          <w:szCs w:val="24"/>
        </w:rPr>
        <w:t>XVIIвв</w:t>
      </w:r>
      <w:proofErr w:type="spellEnd"/>
      <w:r w:rsidRPr="00D70867">
        <w:rPr>
          <w:rFonts w:ascii="Times New Roman" w:hAnsi="Times New Roman" w:cs="Times New Roman"/>
          <w:b/>
          <w:sz w:val="24"/>
          <w:szCs w:val="24"/>
        </w:rPr>
        <w:t>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Борьбазапервенство,военныеконфликтымеждуевропейскимидержавами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толкновениеинтересоввприобретенииколониальныхвладенийигосподственаторговыхпутях.ПротивостояниеосманскойэкспансиивЕвропе.ОбразованиедержавыавстрийскихГабсбургов.Тридцатилетняявойна.Вестфальскиймир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70867">
        <w:rPr>
          <w:rFonts w:ascii="Times New Roman" w:hAnsi="Times New Roman" w:cs="Times New Roman"/>
          <w:b/>
          <w:sz w:val="24"/>
          <w:szCs w:val="24"/>
        </w:rPr>
        <w:t>ЕвропейскаякультуравраннееНовоевремя</w:t>
      </w:r>
      <w:proofErr w:type="spellEnd"/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ВысокоеВозрождениевИталии:художникииихпроизведения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еверное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Возрождение. Мир человека в литературе раннего Нового времени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 xml:space="preserve">.Сервантес.У.Шекспир.Стилихудожественнойкультуры(барокко,классицизм).Французскийтеатрэпохиклассицизма.Развитиенауки:переворотвестествознании,возникновениеновойкартинымира.Выдающиеся ученые и их открытия (Н. Коперник, И. Ньютон).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Утверждениерационализма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70867">
        <w:rPr>
          <w:rFonts w:ascii="Times New Roman" w:hAnsi="Times New Roman" w:cs="Times New Roman"/>
          <w:b/>
          <w:sz w:val="24"/>
          <w:szCs w:val="24"/>
        </w:rPr>
        <w:lastRenderedPageBreak/>
        <w:t>СтраныВостокав</w:t>
      </w:r>
      <w:proofErr w:type="gramStart"/>
      <w:r w:rsidRPr="00D70867">
        <w:rPr>
          <w:rFonts w:ascii="Times New Roman" w:hAnsi="Times New Roman" w:cs="Times New Roman"/>
          <w:b/>
          <w:sz w:val="24"/>
          <w:szCs w:val="24"/>
        </w:rPr>
        <w:t>XVI</w:t>
      </w:r>
      <w:proofErr w:type="spellEnd"/>
      <w:proofErr w:type="gramEnd"/>
      <w:r w:rsidRPr="00D70867">
        <w:rPr>
          <w:rFonts w:ascii="Times New Roman" w:hAnsi="Times New Roman" w:cs="Times New Roman"/>
          <w:b/>
          <w:sz w:val="24"/>
          <w:szCs w:val="24"/>
        </w:rPr>
        <w:t>–</w:t>
      </w:r>
      <w:proofErr w:type="spellStart"/>
      <w:r w:rsidRPr="00D70867">
        <w:rPr>
          <w:rFonts w:ascii="Times New Roman" w:hAnsi="Times New Roman" w:cs="Times New Roman"/>
          <w:b/>
          <w:sz w:val="24"/>
          <w:szCs w:val="24"/>
        </w:rPr>
        <w:t>XVIIвв</w:t>
      </w:r>
      <w:proofErr w:type="spellEnd"/>
      <w:r w:rsidRPr="00D70867">
        <w:rPr>
          <w:rFonts w:ascii="Times New Roman" w:hAnsi="Times New Roman" w:cs="Times New Roman"/>
          <w:b/>
          <w:sz w:val="24"/>
          <w:szCs w:val="24"/>
        </w:rPr>
        <w:t>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0867">
        <w:rPr>
          <w:rFonts w:ascii="Times New Roman" w:hAnsi="Times New Roman" w:cs="Times New Roman"/>
          <w:b/>
          <w:i/>
          <w:sz w:val="24"/>
          <w:szCs w:val="24"/>
        </w:rPr>
        <w:t>Османскаяимперия</w:t>
      </w:r>
      <w:r w:rsidRPr="00D70867">
        <w:rPr>
          <w:rFonts w:ascii="Times New Roman" w:hAnsi="Times New Roman" w:cs="Times New Roman"/>
          <w:sz w:val="24"/>
          <w:szCs w:val="24"/>
        </w:rPr>
        <w:t>:навершинемогущества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улейман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IВеликолепный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: завоеватель, законодатель. Управление многонациональнойимперией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сманскаяармия.</w:t>
      </w:r>
      <w:r w:rsidRPr="00D70867">
        <w:rPr>
          <w:rFonts w:ascii="Times New Roman" w:hAnsi="Times New Roman" w:cs="Times New Roman"/>
          <w:b/>
          <w:i/>
          <w:sz w:val="24"/>
          <w:szCs w:val="24"/>
        </w:rPr>
        <w:t>Индия</w:t>
      </w:r>
      <w:r w:rsidRPr="00D70867">
        <w:rPr>
          <w:rFonts w:ascii="Times New Roman" w:hAnsi="Times New Roman" w:cs="Times New Roman"/>
          <w:sz w:val="24"/>
          <w:szCs w:val="24"/>
        </w:rPr>
        <w:t xml:space="preserve">приВеликихМоголах.Началопроникновения европейцев. Ост-Индские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компании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</w:t>
      </w:r>
      <w:r w:rsidRPr="00D70867">
        <w:rPr>
          <w:rFonts w:ascii="Times New Roman" w:hAnsi="Times New Roman" w:cs="Times New Roman"/>
          <w:b/>
          <w:i/>
          <w:sz w:val="24"/>
          <w:szCs w:val="24"/>
        </w:rPr>
        <w:t>К</w:t>
      </w:r>
      <w:proofErr w:type="gramEnd"/>
      <w:r w:rsidRPr="00D70867">
        <w:rPr>
          <w:rFonts w:ascii="Times New Roman" w:hAnsi="Times New Roman" w:cs="Times New Roman"/>
          <w:b/>
          <w:i/>
          <w:sz w:val="24"/>
          <w:szCs w:val="24"/>
        </w:rPr>
        <w:t>итай</w:t>
      </w:r>
      <w:proofErr w:type="spellEnd"/>
      <w:r w:rsidRPr="00D7086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D70867">
        <w:rPr>
          <w:rFonts w:ascii="Times New Roman" w:hAnsi="Times New Roman" w:cs="Times New Roman"/>
          <w:sz w:val="24"/>
          <w:szCs w:val="24"/>
        </w:rPr>
        <w:t>в эпоху Мин.Экономическаяисоциальнаяполитикагосударства.УтверждениеманьчжурскойдинастииЦин.</w:t>
      </w:r>
      <w:r w:rsidRPr="00D70867">
        <w:rPr>
          <w:rFonts w:ascii="Times New Roman" w:hAnsi="Times New Roman" w:cs="Times New Roman"/>
          <w:b/>
          <w:i/>
          <w:sz w:val="24"/>
          <w:szCs w:val="24"/>
        </w:rPr>
        <w:t>Япония</w:t>
      </w:r>
      <w:r w:rsidRPr="00D70867">
        <w:rPr>
          <w:rFonts w:ascii="Times New Roman" w:hAnsi="Times New Roman" w:cs="Times New Roman"/>
          <w:sz w:val="24"/>
          <w:szCs w:val="24"/>
        </w:rPr>
        <w:t xml:space="preserve">:борьбазнатныхклановзавласть,установлениесегуната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Токугава,укреплениецентрализованногогосударства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 xml:space="preserve">«Закрытие» страны для иноземцев. Культура и искусство стран Востока </w:t>
      </w:r>
      <w:proofErr w:type="spellStart"/>
      <w:proofErr w:type="gramStart"/>
      <w:r w:rsidRPr="00D7086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XVI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XVIIвв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b/>
          <w:sz w:val="24"/>
          <w:szCs w:val="24"/>
        </w:rPr>
        <w:t xml:space="preserve">Обобщение </w:t>
      </w:r>
      <w:r w:rsidRPr="00D70867">
        <w:rPr>
          <w:rFonts w:ascii="Times New Roman" w:hAnsi="Times New Roman" w:cs="Times New Roman"/>
          <w:position w:val="1"/>
          <w:sz w:val="24"/>
          <w:szCs w:val="24"/>
        </w:rPr>
        <w:t xml:space="preserve">(1 ч). Историческое и культурное наследие </w:t>
      </w:r>
      <w:proofErr w:type="gramStart"/>
      <w:r w:rsidRPr="00D70867">
        <w:rPr>
          <w:rFonts w:ascii="Times New Roman" w:hAnsi="Times New Roman" w:cs="Times New Roman"/>
          <w:position w:val="1"/>
          <w:sz w:val="24"/>
          <w:szCs w:val="24"/>
        </w:rPr>
        <w:t>Раннего</w:t>
      </w:r>
      <w:proofErr w:type="gramEnd"/>
      <w:r w:rsidRPr="00D70867">
        <w:rPr>
          <w:rFonts w:ascii="Times New Roman" w:hAnsi="Times New Roman" w:cs="Times New Roman"/>
          <w:position w:val="1"/>
          <w:sz w:val="24"/>
          <w:szCs w:val="24"/>
        </w:rPr>
        <w:t xml:space="preserve"> Нового</w:t>
      </w:r>
      <w:r w:rsidRPr="00D70867">
        <w:rPr>
          <w:rFonts w:ascii="Times New Roman" w:hAnsi="Times New Roman" w:cs="Times New Roman"/>
          <w:sz w:val="24"/>
          <w:szCs w:val="24"/>
        </w:rPr>
        <w:t>времени.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0867">
        <w:rPr>
          <w:rFonts w:ascii="Times New Roman" w:hAnsi="Times New Roman" w:cs="Times New Roman"/>
          <w:b/>
          <w:sz w:val="24"/>
          <w:szCs w:val="24"/>
        </w:rPr>
        <w:t xml:space="preserve">ИСТОРИЯ РОССИИ. РОССИЯ В XVI–XVII </w:t>
      </w:r>
      <w:proofErr w:type="spellStart"/>
      <w:r w:rsidRPr="00D70867">
        <w:rPr>
          <w:rFonts w:ascii="Times New Roman" w:hAnsi="Times New Roman" w:cs="Times New Roman"/>
          <w:b/>
          <w:sz w:val="24"/>
          <w:szCs w:val="24"/>
        </w:rPr>
        <w:t>вв.</w:t>
      </w:r>
      <w:proofErr w:type="gramStart"/>
      <w:r w:rsidRPr="00D70867">
        <w:rPr>
          <w:rFonts w:ascii="Times New Roman" w:hAnsi="Times New Roman" w:cs="Times New Roman"/>
          <w:b/>
          <w:sz w:val="24"/>
          <w:szCs w:val="24"/>
        </w:rPr>
        <w:t>:О</w:t>
      </w:r>
      <w:proofErr w:type="gramEnd"/>
      <w:r w:rsidRPr="00D70867">
        <w:rPr>
          <w:rFonts w:ascii="Times New Roman" w:hAnsi="Times New Roman" w:cs="Times New Roman"/>
          <w:b/>
          <w:sz w:val="24"/>
          <w:szCs w:val="24"/>
        </w:rPr>
        <w:t>ТВЕЛИКОГО</w:t>
      </w:r>
      <w:proofErr w:type="spellEnd"/>
      <w:r w:rsidRPr="00D70867">
        <w:rPr>
          <w:rFonts w:ascii="Times New Roman" w:hAnsi="Times New Roman" w:cs="Times New Roman"/>
          <w:b/>
          <w:sz w:val="24"/>
          <w:szCs w:val="24"/>
        </w:rPr>
        <w:t xml:space="preserve"> КНЯЖЕСТВАК ЦАРСТВУ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70867">
        <w:rPr>
          <w:rFonts w:ascii="Times New Roman" w:hAnsi="Times New Roman" w:cs="Times New Roman"/>
          <w:b/>
          <w:sz w:val="24"/>
          <w:szCs w:val="24"/>
        </w:rPr>
        <w:t>Россияв</w:t>
      </w:r>
      <w:proofErr w:type="gramStart"/>
      <w:r w:rsidRPr="00D70867">
        <w:rPr>
          <w:rFonts w:ascii="Times New Roman" w:hAnsi="Times New Roman" w:cs="Times New Roman"/>
          <w:b/>
          <w:sz w:val="24"/>
          <w:szCs w:val="24"/>
        </w:rPr>
        <w:t>XVI</w:t>
      </w:r>
      <w:proofErr w:type="spellEnd"/>
      <w:proofErr w:type="gramEnd"/>
      <w:r w:rsidRPr="00D70867">
        <w:rPr>
          <w:rFonts w:ascii="Times New Roman" w:hAnsi="Times New Roman" w:cs="Times New Roman"/>
          <w:b/>
          <w:sz w:val="24"/>
          <w:szCs w:val="24"/>
        </w:rPr>
        <w:t xml:space="preserve"> в.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b/>
          <w:i/>
          <w:sz w:val="24"/>
          <w:szCs w:val="24"/>
        </w:rPr>
        <w:t>Завершениеобъединениярусскихземель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 xml:space="preserve">няжениеВасилияIII.ЗавершениеобъединениярусскихземельвокругМосквы:присоединениеПсковской, Смоленской,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Рязанскойземель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. Отмираниеудельнойсистемы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 xml:space="preserve">креплениевеликокняжескойвласти.ВнешняяполитикаМосковскогокняжества в первой трети XVI в.: война с Великим княжеством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Литовским,отношения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с Крымским и Казанским ханствами, посольства в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европейскиегосударства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Органыгосударственнойвласти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риказнаясистема:формированиепервыхприказныхучреждений.Боярскаядума,еерольвуправлениигосударством.*«Малаядума».Местничество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 xml:space="preserve">естноеуправление:наместникииволостели,системакормлений.Государство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ицерковь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b/>
          <w:i/>
          <w:sz w:val="24"/>
          <w:szCs w:val="24"/>
        </w:rPr>
        <w:t>Царствование Ивана IV</w:t>
      </w:r>
      <w:r w:rsidRPr="00D70867">
        <w:rPr>
          <w:rFonts w:ascii="Times New Roman" w:hAnsi="Times New Roman" w:cs="Times New Roman"/>
          <w:sz w:val="24"/>
          <w:szCs w:val="24"/>
        </w:rPr>
        <w:t>. Регентство Елены Глинской. Сопротивлениеудельныхкнязейвеликокняжескойвласти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нификацияденежнойсистемы.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Периодбоярскогоправления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орьбазавластьмеждубоярскимикланами.Губнаяреформа. *Московскоевосстание1547г.*Ереси.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ПринятиеИваномIVцарскоготитула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еформысерединыXVIв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Избраннаярада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»: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еесоставизначение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оявлениеЗемскихсоборов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: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*дискуссииохарактеренародногопредставительства</w:t>
      </w:r>
      <w:proofErr w:type="gramStart"/>
      <w:r w:rsidRPr="00D70867">
        <w:rPr>
          <w:rFonts w:ascii="Times New Roman" w:hAnsi="Times New Roman" w:cs="Times New Roman"/>
          <w:i/>
          <w:sz w:val="24"/>
          <w:szCs w:val="24"/>
        </w:rPr>
        <w:t>.</w:t>
      </w:r>
      <w:r w:rsidRPr="00D70867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тменакормлений.Системаналогообложения.Судебник1550г.Стоглавыйсобор.Земскаяреформа–формированиеоргановместногосамоуправления.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ВнешняяполитикаРоссиивXVIв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озданиестрелецкихполкови</w:t>
      </w:r>
      <w:proofErr w:type="spellEnd"/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 xml:space="preserve">«Уложение о службе». Присоединение Казанского и Астраханского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ханств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начение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включения Среднего и Нижнего Поволжья в состав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Российскогогосударства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. Войны с Крымским ханством. Битва при Молодях. Укреплениеюжныхграниц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.Л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ивонскаявойна:причиныихарактер.ЛиквидацияЛивонского ордена. Причины и результаты поражения России в Ливонскойвойне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 xml:space="preserve">оходЕрмакаТимофеевичанаСибирскоеханство.Началоприсоединенияк России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ЗападнойСибири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Социальнаяструктурароссийскогообщества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ворянство.Служилые</w:t>
      </w:r>
      <w:proofErr w:type="spellEnd"/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 xml:space="preserve">люди. </w:t>
      </w:r>
      <w:r w:rsidRPr="00D70867">
        <w:rPr>
          <w:rFonts w:ascii="Times New Roman" w:hAnsi="Times New Roman" w:cs="Times New Roman"/>
          <w:i/>
          <w:sz w:val="24"/>
          <w:szCs w:val="24"/>
        </w:rPr>
        <w:t>*</w:t>
      </w:r>
      <w:r w:rsidRPr="00D70867">
        <w:rPr>
          <w:rFonts w:ascii="Times New Roman" w:hAnsi="Times New Roman" w:cs="Times New Roman"/>
          <w:sz w:val="24"/>
          <w:szCs w:val="24"/>
        </w:rPr>
        <w:t>Формирование Государева двора и «служилых городов». Торгово-ремесленноенаселениегородов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уховенство.Началозакрепощениякрестьян:Указо«заповедных летах».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Формированиевольногоказачества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Многонациональный состав населения Русского государства. *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Финно-угорскиенароды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ародыПоволжьяпослеприсоединениякРоссии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*Служилые татары</w:t>
      </w:r>
      <w:r w:rsidRPr="00D70867">
        <w:rPr>
          <w:rFonts w:ascii="Times New Roman" w:hAnsi="Times New Roman" w:cs="Times New Roman"/>
          <w:i/>
          <w:sz w:val="24"/>
          <w:szCs w:val="24"/>
        </w:rPr>
        <w:t>. *</w:t>
      </w:r>
      <w:r w:rsidRPr="00D70867">
        <w:rPr>
          <w:rFonts w:ascii="Times New Roman" w:hAnsi="Times New Roman" w:cs="Times New Roman"/>
          <w:sz w:val="24"/>
          <w:szCs w:val="24"/>
        </w:rPr>
        <w:t xml:space="preserve">Сосуществование религий в Российском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государстве</w:t>
      </w:r>
      <w:proofErr w:type="gramStart"/>
      <w:r w:rsidRPr="00D70867">
        <w:rPr>
          <w:rFonts w:ascii="Times New Roman" w:hAnsi="Times New Roman" w:cs="Times New Roman"/>
          <w:i/>
          <w:sz w:val="24"/>
          <w:szCs w:val="24"/>
        </w:rPr>
        <w:t>.</w:t>
      </w:r>
      <w:r w:rsidRPr="00D70867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усская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православнаяцерковь.Мусульманскоедуховенство</w:t>
      </w:r>
      <w:proofErr w:type="spellEnd"/>
      <w:r w:rsidRPr="00D70867">
        <w:rPr>
          <w:rFonts w:ascii="Times New Roman" w:hAnsi="Times New Roman" w:cs="Times New Roman"/>
          <w:i/>
          <w:sz w:val="24"/>
          <w:szCs w:val="24"/>
        </w:rPr>
        <w:t>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Опричнина, *дискуссия о ее причинах и характере. Опричный террор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азгромНовгородаиПскова.Московскиеказни1570г.Результатыипоследствияопричнины.ПротиворечивостьличностиИванаГрозного.Результатыи цена преобразований.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b/>
          <w:i/>
          <w:sz w:val="24"/>
          <w:szCs w:val="24"/>
        </w:rPr>
        <w:t>РоссиявконцеXVIв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.Ц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арьФедорИванович.Борьбазавластьвбоярскомокружении.ПравлениеБорисаГодунова.Учреждениепатриаршества. *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Тявзинский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мирный договор со Швецией: восстановлениепозицийРоссиивПрибалтике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ротивостояниесКрымскимханством.Строительство</w:t>
      </w:r>
      <w:r w:rsidRPr="00D70867">
        <w:rPr>
          <w:rFonts w:ascii="Times New Roman" w:hAnsi="Times New Roman" w:cs="Times New Roman"/>
          <w:sz w:val="24"/>
          <w:szCs w:val="24"/>
        </w:rPr>
        <w:lastRenderedPageBreak/>
        <w:t xml:space="preserve">российскихкрепостейизасечныхчерт.Продолжениезакрепощения крестьянства: Указ об «урочных летах». Пресечение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царскойдинастииРюриковичей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0867">
        <w:rPr>
          <w:rFonts w:ascii="Times New Roman" w:hAnsi="Times New Roman" w:cs="Times New Roman"/>
          <w:b/>
          <w:sz w:val="24"/>
          <w:szCs w:val="24"/>
        </w:rPr>
        <w:t xml:space="preserve">Смута </w:t>
      </w:r>
      <w:proofErr w:type="spellStart"/>
      <w:r w:rsidRPr="00D70867">
        <w:rPr>
          <w:rFonts w:ascii="Times New Roman" w:hAnsi="Times New Roman" w:cs="Times New Roman"/>
          <w:b/>
          <w:sz w:val="24"/>
          <w:szCs w:val="24"/>
        </w:rPr>
        <w:t>вРоссии</w:t>
      </w:r>
      <w:proofErr w:type="spellEnd"/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b/>
          <w:i/>
          <w:sz w:val="24"/>
          <w:szCs w:val="24"/>
        </w:rPr>
        <w:t>НаканунеСмуты</w:t>
      </w:r>
      <w:proofErr w:type="gramStart"/>
      <w:r w:rsidRPr="00D70867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D70867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инастическийкризис.Земскийсобор1598г.иизбраниенацарствоБорисаГодунова.ПолитикаБорисаГодуновавотношениибоярства</w:t>
      </w:r>
      <w:r w:rsidRPr="00D70867">
        <w:rPr>
          <w:rFonts w:ascii="Times New Roman" w:hAnsi="Times New Roman" w:cs="Times New Roman"/>
          <w:i/>
          <w:sz w:val="24"/>
          <w:szCs w:val="24"/>
        </w:rPr>
        <w:t>.</w:t>
      </w:r>
      <w:r w:rsidRPr="00D70867">
        <w:rPr>
          <w:rFonts w:ascii="Times New Roman" w:hAnsi="Times New Roman" w:cs="Times New Roman"/>
          <w:sz w:val="24"/>
          <w:szCs w:val="24"/>
        </w:rPr>
        <w:t xml:space="preserve">Голод1601–1603гг.и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обострениесоциально-экономическогокризиса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b/>
          <w:i/>
          <w:sz w:val="24"/>
          <w:szCs w:val="24"/>
        </w:rPr>
        <w:t xml:space="preserve">Смутное время начала XVII </w:t>
      </w:r>
      <w:proofErr w:type="gramStart"/>
      <w:r w:rsidRPr="00D70867">
        <w:rPr>
          <w:rFonts w:ascii="Times New Roman" w:hAnsi="Times New Roman" w:cs="Times New Roman"/>
          <w:b/>
          <w:i/>
          <w:sz w:val="24"/>
          <w:szCs w:val="24"/>
        </w:rPr>
        <w:t>в</w:t>
      </w:r>
      <w:proofErr w:type="gramEnd"/>
      <w:r w:rsidRPr="00D70867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Pr="00D70867">
        <w:rPr>
          <w:rFonts w:ascii="Times New Roman" w:hAnsi="Times New Roman" w:cs="Times New Roman"/>
          <w:sz w:val="24"/>
          <w:szCs w:val="24"/>
        </w:rPr>
        <w:t xml:space="preserve">Дискуссия о его причинах.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Самозванцыи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самозванство. Личность Лжедмитрия I и его политика. Восстание 1606 г.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иубийствосамозванца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 xml:space="preserve">Царь Василий Шуйский. Восстание Ивана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Болотникова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Перерастаниевнутреннего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кризиса в гражданскую войну. Лжедмитрий II. Вторжение натерриториюРоссиипольско-литовскихотрядов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 xml:space="preserve">ушинскийлагерьсамозванца под Москвой. Оборона Троице-Сергиева монастыря.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Выборгскийдоговор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между Россией и Швецией</w:t>
      </w:r>
      <w:r w:rsidRPr="00D70867">
        <w:rPr>
          <w:rFonts w:ascii="Times New Roman" w:hAnsi="Times New Roman" w:cs="Times New Roman"/>
          <w:i/>
          <w:sz w:val="24"/>
          <w:szCs w:val="24"/>
        </w:rPr>
        <w:t>. *</w:t>
      </w:r>
      <w:r w:rsidRPr="00D70867">
        <w:rPr>
          <w:rFonts w:ascii="Times New Roman" w:hAnsi="Times New Roman" w:cs="Times New Roman"/>
          <w:sz w:val="24"/>
          <w:szCs w:val="24"/>
        </w:rPr>
        <w:t xml:space="preserve">Поход войска М.В.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Скопина-Шуйскогои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Я.-П.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Делагарди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и распад тушинского лагеря. Открытое вступление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РечиПосполитойввойнупротивРоссии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борона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Смоленска.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Свержение Василия Шуйского и переход власти к «семибоярщине».Договор об избрании на престол польского принца Владислава и вступлениепольско-литовскогогарнизонавМоскву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 xml:space="preserve">одъемнационально-освободительногодвижения.ПатриархГермоген.*Московскоевосстание1611 г. и сожжение города оккупантами. Первое и второе земские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ополчения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ахват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Новгорода шведскими войсками. «Совет всея земли». ОсвобождениеМосквыв1612г.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b/>
          <w:i/>
          <w:sz w:val="24"/>
          <w:szCs w:val="24"/>
        </w:rPr>
        <w:t>Окончание Смуты</w:t>
      </w:r>
      <w:r w:rsidRPr="00D70867">
        <w:rPr>
          <w:rFonts w:ascii="Times New Roman" w:hAnsi="Times New Roman" w:cs="Times New Roman"/>
          <w:sz w:val="24"/>
          <w:szCs w:val="24"/>
        </w:rPr>
        <w:t>. Земский собор 1613 г. и его роль в укреплениигосударственности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.И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збраниенацарствоМихаилаФедоровичаРоманова.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*Борьбасказачьимивыступлениямипротивцентральнойвласти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толбовский  мир  со  Швецией:  утрата  выхода  к  Балтийскому  морю.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ПродолжениевойнысРечью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Посполитой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. *Поход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принцаВладислава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наМоскву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. Заключение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Деулинского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перемирия с Речью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Посполитой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. Итоги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ипоследствияСмутноговремени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70867">
        <w:rPr>
          <w:rFonts w:ascii="Times New Roman" w:hAnsi="Times New Roman" w:cs="Times New Roman"/>
          <w:b/>
          <w:sz w:val="24"/>
          <w:szCs w:val="24"/>
        </w:rPr>
        <w:t>Россияв</w:t>
      </w:r>
      <w:proofErr w:type="gramStart"/>
      <w:r w:rsidRPr="00D70867">
        <w:rPr>
          <w:rFonts w:ascii="Times New Roman" w:hAnsi="Times New Roman" w:cs="Times New Roman"/>
          <w:b/>
          <w:sz w:val="24"/>
          <w:szCs w:val="24"/>
        </w:rPr>
        <w:t>XVII</w:t>
      </w:r>
      <w:proofErr w:type="gramEnd"/>
      <w:r w:rsidRPr="00D70867">
        <w:rPr>
          <w:rFonts w:ascii="Times New Roman" w:hAnsi="Times New Roman" w:cs="Times New Roman"/>
          <w:b/>
          <w:sz w:val="24"/>
          <w:szCs w:val="24"/>
        </w:rPr>
        <w:t>в</w:t>
      </w:r>
      <w:proofErr w:type="spellEnd"/>
      <w:r w:rsidRPr="00D70867">
        <w:rPr>
          <w:rFonts w:ascii="Times New Roman" w:hAnsi="Times New Roman" w:cs="Times New Roman"/>
          <w:b/>
          <w:sz w:val="24"/>
          <w:szCs w:val="24"/>
        </w:rPr>
        <w:t>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b/>
          <w:i/>
          <w:sz w:val="24"/>
          <w:szCs w:val="24"/>
        </w:rPr>
        <w:t xml:space="preserve">Россия при первых Романовых. </w:t>
      </w:r>
      <w:r w:rsidRPr="00D70867">
        <w:rPr>
          <w:rFonts w:ascii="Times New Roman" w:hAnsi="Times New Roman" w:cs="Times New Roman"/>
          <w:sz w:val="24"/>
          <w:szCs w:val="24"/>
        </w:rPr>
        <w:t>Царствование Михаила Федоровича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осстановлениеэкономическогопотенциаластраны.Продолжениезакрепощениякрестьян.Земскиесоборы.РольпатриархаФиларетавуправлениигосударством.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Царь  Алексей  Михайлович.  Укрепление   самодержавия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 xml:space="preserve">слаблениеролиБоярскойдумывуправлениигосударством.Развитиеприказного строя. *Приказ Тайных дел. Усиление воеводской власти в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уездахи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постепенная ликвидация земского самоуправления. Затухание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деятельностиЗемскихсоборов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.*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ПравительствоБ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. И.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МорозоваиИ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. Д.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Милославского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:и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тоги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его деятельности. Патриарх Никон, его конфликт с царской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властью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аскол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в Церкви. Протопоп Аввакум, формирование 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религиозной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традициистарообрядчества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. Царь Федор Алексеевич. Отмена местничества. Налогова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податная)реформа.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0867">
        <w:rPr>
          <w:rFonts w:ascii="Times New Roman" w:hAnsi="Times New Roman" w:cs="Times New Roman"/>
          <w:b/>
          <w:i/>
          <w:sz w:val="24"/>
          <w:szCs w:val="24"/>
        </w:rPr>
        <w:t>ЭкономическоеразвитиеРоссиивXVIIв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ервыемануфактуры.Ярмарки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. Укрепление внутренних торговых связей и развитие хозяйственнойспециализациирегионовРоссийскогогосударства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орговыйиНовоторговыйуставы.ТорговлясевропейскимистранамииВостоком.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b/>
          <w:i/>
          <w:sz w:val="24"/>
          <w:szCs w:val="24"/>
        </w:rPr>
        <w:t>Социальнаяструктурароссийскогообщества</w:t>
      </w:r>
      <w:proofErr w:type="gramStart"/>
      <w:r w:rsidRPr="00D70867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D70867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осударевдвор,служилыйгород,духовенство,торговыелюди,посадскоенаселение,стрельцы, служилые иноземцы, казаки, крестьяне, холопы. Русская деревня вXVIIв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 xml:space="preserve">ородскиевосстаниясерединыXVIIв.СолянойбунтвМоскве.Псковско-Новгородское восстание. Соборное уложение 1649 г.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Завершениеоформления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крепостного права и территория его распространения. Денежнаяреформа1654г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едныйбунт.ПобегикрестьяннаДонивСибирь.ВосстаниеСтепана Разина.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b/>
          <w:i/>
          <w:sz w:val="24"/>
          <w:szCs w:val="24"/>
        </w:rPr>
        <w:t xml:space="preserve">Внешняя политика России в XVII в. </w:t>
      </w:r>
      <w:r w:rsidRPr="00D70867">
        <w:rPr>
          <w:rFonts w:ascii="Times New Roman" w:hAnsi="Times New Roman" w:cs="Times New Roman"/>
          <w:sz w:val="24"/>
          <w:szCs w:val="24"/>
        </w:rPr>
        <w:t>Возобновление дипломатическихконтактовсостранамиЕвропыиАзиипослеСмуты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 xml:space="preserve">моленскаявойна.Поляновский мир. *Контакты с православным населением Речи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Посполитой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:п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ротиводействие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полонизации, распространению католичества. Контакты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сЗапорожской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Сечью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. Восстание Богдана </w:t>
      </w:r>
      <w:r w:rsidRPr="00D70867">
        <w:rPr>
          <w:rFonts w:ascii="Times New Roman" w:hAnsi="Times New Roman" w:cs="Times New Roman"/>
          <w:sz w:val="24"/>
          <w:szCs w:val="24"/>
        </w:rPr>
        <w:lastRenderedPageBreak/>
        <w:t xml:space="preserve">Хмельницкого.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Переяславская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рада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хождениеземельВойскаЗапорожскогов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составРоссии.ВойнамеждуРоссиейиРечьюПосполитой1654–1667гг.Андрусовскоеперемирие.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Русско-шведская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война1656–1658гг.иеерезультаты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креплениеюжныхрубежей.Белгородская засечная черта. Конфликты с Османской империей. «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Азовскоеосадное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сидение». «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Чигиринская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война» и Бахчисарайский мирный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договор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тношения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России со странами Западной Европы. *Военные столкновения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сманьчжурамии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империейЦин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b/>
          <w:i/>
          <w:sz w:val="24"/>
          <w:szCs w:val="24"/>
        </w:rPr>
        <w:t>Освоениеновыхтерриторий</w:t>
      </w:r>
      <w:proofErr w:type="gramStart"/>
      <w:r w:rsidRPr="00D70867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D70867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ародыРоссиивXVIIв.ЭпохаВеликихгеографическихоткрытийирусскиегеографическиеоткрытия.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ПлаваниеСеменаДежнева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ыходкТихомуокеану.ПоходыЕрофеяХабарова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и Василия Пояркова и исследование бассейна реки Амур. ОсвоениеПоволжьяиСибири.*Калмыцкоеханство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.Я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сачноеналогообложение.Переселение русских на новые земли. *Миссионерство и христианизация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ежэтническиеотношения.Формированиемногонациональнойэлиты.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70867">
        <w:rPr>
          <w:rFonts w:ascii="Times New Roman" w:hAnsi="Times New Roman" w:cs="Times New Roman"/>
          <w:b/>
          <w:sz w:val="24"/>
          <w:szCs w:val="24"/>
        </w:rPr>
        <w:t>КультурноепространствоXVI</w:t>
      </w:r>
      <w:proofErr w:type="spellEnd"/>
      <w:r w:rsidRPr="00D70867">
        <w:rPr>
          <w:rFonts w:ascii="Times New Roman" w:hAnsi="Times New Roman" w:cs="Times New Roman"/>
          <w:b/>
          <w:sz w:val="24"/>
          <w:szCs w:val="24"/>
        </w:rPr>
        <w:t>–</w:t>
      </w:r>
      <w:proofErr w:type="spellStart"/>
      <w:r w:rsidRPr="00D70867">
        <w:rPr>
          <w:rFonts w:ascii="Times New Roman" w:hAnsi="Times New Roman" w:cs="Times New Roman"/>
          <w:b/>
          <w:sz w:val="24"/>
          <w:szCs w:val="24"/>
        </w:rPr>
        <w:t>XVIIвв</w:t>
      </w:r>
      <w:proofErr w:type="spellEnd"/>
      <w:r w:rsidRPr="00D70867">
        <w:rPr>
          <w:rFonts w:ascii="Times New Roman" w:hAnsi="Times New Roman" w:cs="Times New Roman"/>
          <w:b/>
          <w:sz w:val="24"/>
          <w:szCs w:val="24"/>
        </w:rPr>
        <w:t>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 xml:space="preserve">Изменения в картине мира человека в XVI–XVII вв. и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повседневнаяжизнь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. Жилище и предметы быта. Семья и семейные отношения. Религия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исуеверия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. Проникновение элементов европейской культуры в быт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высшихслоевнаселения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страны.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Архитектура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ворцово-храмовыйансамбльСоборнойплощадивМоскве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. Шатровый стиль в архитектуре. *Антонио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Солари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Алевиз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Фрязин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,П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етрок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Малой. Собор Покрова на Рву. Монастырские ансамбли (Кирилло-Белозерский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,С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оловецкий,Ново-Иерусалимский).Крепости(Китай-город,Смоленский,Астраханский,Ростовскийкремли).ФедорКонь.*Приказкаменныхдел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 xml:space="preserve">еревянноезодчество.Изобразительноеискусство.СимонУшаков.*Ярославская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школаиконописи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арсуннаяживопись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Летописаниеиначалокнигопечатания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.Л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ицевойсвод.Домострой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*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ПерепискаИвана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Грозногос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князем Андреем Курбским. *ПублицистикаСмутноговремени</w:t>
      </w:r>
      <w:proofErr w:type="gramStart"/>
      <w:r w:rsidRPr="00D70867">
        <w:rPr>
          <w:rFonts w:ascii="Times New Roman" w:hAnsi="Times New Roman" w:cs="Times New Roman"/>
          <w:i/>
          <w:sz w:val="24"/>
          <w:szCs w:val="24"/>
        </w:rPr>
        <w:t>.</w:t>
      </w:r>
      <w:r w:rsidRPr="00D70867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силениесветскогоначалавроссийскойкультуре.СимеонПолоцкий.*Немецкаяслободакакпроводникевропейскогокультурного влияния. *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Посадскаясатира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XVII в.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 xml:space="preserve">Развитие образования и научных знаний. Школы при 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Аптекарском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иПосольскомприказах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.*«Синопсис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»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ннокентияГизеля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–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первоеучебноепособиепоистории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0867">
        <w:rPr>
          <w:rFonts w:ascii="Times New Roman" w:hAnsi="Times New Roman" w:cs="Times New Roman"/>
          <w:b/>
          <w:i/>
          <w:sz w:val="24"/>
          <w:szCs w:val="24"/>
        </w:rPr>
        <w:t>Нашкрай</w:t>
      </w:r>
      <w:r w:rsidRPr="00D70867">
        <w:rPr>
          <w:rFonts w:ascii="Times New Roman" w:hAnsi="Times New Roman" w:cs="Times New Roman"/>
          <w:sz w:val="24"/>
          <w:szCs w:val="24"/>
        </w:rPr>
        <w:t>в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XVI</w:t>
      </w:r>
      <w:proofErr w:type="spellEnd"/>
      <w:proofErr w:type="gramEnd"/>
      <w:r w:rsidRPr="00D70867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XVIIвв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b/>
          <w:sz w:val="24"/>
          <w:szCs w:val="24"/>
        </w:rPr>
        <w:t>Обобщение</w:t>
      </w:r>
      <w:r w:rsidRPr="00D70867">
        <w:rPr>
          <w:rFonts w:ascii="Times New Roman" w:hAnsi="Times New Roman" w:cs="Times New Roman"/>
          <w:position w:val="1"/>
          <w:sz w:val="24"/>
          <w:szCs w:val="24"/>
        </w:rPr>
        <w:t>(2 ч).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0867">
        <w:rPr>
          <w:rFonts w:ascii="Times New Roman" w:hAnsi="Times New Roman" w:cs="Times New Roman"/>
          <w:b/>
          <w:sz w:val="24"/>
          <w:szCs w:val="24"/>
        </w:rPr>
        <w:t>8 КЛАСС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70867">
        <w:rPr>
          <w:rFonts w:ascii="Times New Roman" w:hAnsi="Times New Roman" w:cs="Times New Roman"/>
          <w:b/>
          <w:sz w:val="24"/>
          <w:szCs w:val="24"/>
        </w:rPr>
        <w:t>ВСЕОБЩАЯИСТОРИЯ</w:t>
      </w:r>
      <w:proofErr w:type="gramStart"/>
      <w:r w:rsidRPr="00D70867">
        <w:rPr>
          <w:rFonts w:ascii="Times New Roman" w:hAnsi="Times New Roman" w:cs="Times New Roman"/>
          <w:b/>
          <w:sz w:val="24"/>
          <w:szCs w:val="24"/>
        </w:rPr>
        <w:t>.И</w:t>
      </w:r>
      <w:proofErr w:type="gramEnd"/>
      <w:r w:rsidRPr="00D70867">
        <w:rPr>
          <w:rFonts w:ascii="Times New Roman" w:hAnsi="Times New Roman" w:cs="Times New Roman"/>
          <w:b/>
          <w:sz w:val="24"/>
          <w:szCs w:val="24"/>
        </w:rPr>
        <w:t>СТОРИЯНОВОГОВРЕМЕНИ.XVIIIв</w:t>
      </w:r>
      <w:proofErr w:type="spellEnd"/>
      <w:r w:rsidRPr="00D70867">
        <w:rPr>
          <w:rFonts w:ascii="Times New Roman" w:hAnsi="Times New Roman" w:cs="Times New Roman"/>
          <w:b/>
          <w:sz w:val="24"/>
          <w:szCs w:val="24"/>
        </w:rPr>
        <w:t>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0867">
        <w:rPr>
          <w:rFonts w:ascii="Times New Roman" w:hAnsi="Times New Roman" w:cs="Times New Roman"/>
          <w:b/>
          <w:sz w:val="24"/>
          <w:szCs w:val="24"/>
        </w:rPr>
        <w:t>Введение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0867">
        <w:rPr>
          <w:rFonts w:ascii="Times New Roman" w:hAnsi="Times New Roman" w:cs="Times New Roman"/>
          <w:b/>
          <w:sz w:val="24"/>
          <w:szCs w:val="24"/>
        </w:rPr>
        <w:t>Век Просвещения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ИстокиевропейскогоПросвещения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остиженияестественныхнауки</w:t>
      </w:r>
      <w:proofErr w:type="spellEnd"/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 xml:space="preserve">распространение идей рационализма. Английское Просвещение; 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Дж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 xml:space="preserve">. Локк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иТ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. Гоббс. Секуляризация (обмирщение) сознания. Культ Разума. Франция –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центрПросвещения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.Ф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илософскиеиполитическиеидеиФ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. М.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Вольтера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,Ш</w:t>
      </w:r>
      <w:proofErr w:type="spellEnd"/>
      <w:proofErr w:type="gramEnd"/>
      <w:r w:rsidRPr="00D70867">
        <w:rPr>
          <w:rFonts w:ascii="Times New Roman" w:hAnsi="Times New Roman" w:cs="Times New Roman"/>
          <w:sz w:val="24"/>
          <w:szCs w:val="24"/>
        </w:rPr>
        <w:t xml:space="preserve">. Л. Монтескье, Ж. Ж. Руссо. «Энциклопедия» (Д. Дидро, Ж.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Д’Аламбер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)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 xml:space="preserve">ерманское Просвещение. Распространение идей Просвещения в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Америке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лияние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просветителей на изменение представлений об отношениях власти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иобщества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.«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Союзкоролей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и философов».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70867">
        <w:rPr>
          <w:rFonts w:ascii="Times New Roman" w:hAnsi="Times New Roman" w:cs="Times New Roman"/>
          <w:b/>
          <w:sz w:val="24"/>
          <w:szCs w:val="24"/>
        </w:rPr>
        <w:t>ГосударстваЕвропыв</w:t>
      </w:r>
      <w:proofErr w:type="gramStart"/>
      <w:r w:rsidRPr="00D70867">
        <w:rPr>
          <w:rFonts w:ascii="Times New Roman" w:hAnsi="Times New Roman" w:cs="Times New Roman"/>
          <w:b/>
          <w:sz w:val="24"/>
          <w:szCs w:val="24"/>
        </w:rPr>
        <w:t>XVIII</w:t>
      </w:r>
      <w:proofErr w:type="gramEnd"/>
      <w:r w:rsidRPr="00D70867">
        <w:rPr>
          <w:rFonts w:ascii="Times New Roman" w:hAnsi="Times New Roman" w:cs="Times New Roman"/>
          <w:b/>
          <w:sz w:val="24"/>
          <w:szCs w:val="24"/>
        </w:rPr>
        <w:t>в</w:t>
      </w:r>
      <w:proofErr w:type="spellEnd"/>
      <w:r w:rsidRPr="00D70867">
        <w:rPr>
          <w:rFonts w:ascii="Times New Roman" w:hAnsi="Times New Roman" w:cs="Times New Roman"/>
          <w:b/>
          <w:sz w:val="24"/>
          <w:szCs w:val="24"/>
        </w:rPr>
        <w:t>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b/>
          <w:i/>
          <w:sz w:val="24"/>
          <w:szCs w:val="24"/>
        </w:rPr>
        <w:t>Монархии в Европе XVIII в</w:t>
      </w:r>
      <w:r w:rsidRPr="00D70867">
        <w:rPr>
          <w:rFonts w:ascii="Times New Roman" w:hAnsi="Times New Roman" w:cs="Times New Roman"/>
          <w:sz w:val="24"/>
          <w:szCs w:val="24"/>
        </w:rPr>
        <w:t>.: абсолютные и парламентские монархии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росвещенныйабсолютизм:правители,идеи,практика.Политикав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  <w:sectPr w:rsidR="00131945" w:rsidRPr="00D70867">
          <w:pgSz w:w="11910" w:h="16840"/>
          <w:pgMar w:top="1040" w:right="280" w:bottom="1240" w:left="1580" w:header="0" w:footer="982" w:gutter="0"/>
          <w:cols w:space="720"/>
        </w:sectPr>
      </w:pP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0867">
        <w:rPr>
          <w:rFonts w:ascii="Times New Roman" w:hAnsi="Times New Roman" w:cs="Times New Roman"/>
          <w:sz w:val="24"/>
          <w:szCs w:val="24"/>
        </w:rPr>
        <w:lastRenderedPageBreak/>
        <w:t>отношениисословий:старыепорядкии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новыевеяния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осударствоиЦерковь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. Секуляризация церковных земель. Экономическая политика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власти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еркантилизм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b/>
          <w:i/>
          <w:sz w:val="24"/>
          <w:szCs w:val="24"/>
        </w:rPr>
        <w:t xml:space="preserve">Великобритания в XVIII </w:t>
      </w:r>
      <w:proofErr w:type="gramStart"/>
      <w:r w:rsidRPr="00D70867">
        <w:rPr>
          <w:rFonts w:ascii="Times New Roman" w:hAnsi="Times New Roman" w:cs="Times New Roman"/>
          <w:b/>
          <w:i/>
          <w:sz w:val="24"/>
          <w:szCs w:val="24"/>
        </w:rPr>
        <w:t>в</w:t>
      </w:r>
      <w:proofErr w:type="gramEnd"/>
      <w:r w:rsidRPr="00D70867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Королевская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 xml:space="preserve"> власть и парламент. Тори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ивиги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редпосылкипромышленногопереворотав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Англии.Техническиеизобретения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и создание первых машин. Появление фабрик, замена ручноготрудамашинным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оциальныеиэкономическиепоследствияпромышленногопереворота.Условиятрудаибытафабричныхрабочих.Движенияпротеста.Луддизм.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b/>
          <w:i/>
          <w:sz w:val="24"/>
          <w:szCs w:val="24"/>
        </w:rPr>
        <w:t>Франция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бсолютнаямонархия:политикасохранениястарогопорядка.Попыткипроведенияреформ.Королевскаявластьисословия.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b/>
          <w:i/>
          <w:sz w:val="24"/>
          <w:szCs w:val="24"/>
        </w:rPr>
        <w:t>Германские государства, монархия Габсбургов, итальянские земли вXVIIIв</w:t>
      </w:r>
      <w:proofErr w:type="gramStart"/>
      <w:r w:rsidRPr="00D70867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D70867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 xml:space="preserve">аздробленностьГермании.ВозвышениеПруссии.ФридрихIIВеликий.ГабсбургскаямонархиявXVIIIв. Правление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МарииТерезии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иИосифа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II. Реформы просвещенного абсолютизма. Итальянские государства:политическаяраздробленность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силениевластиГабсбурговнадчастьюитальянских земель.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b/>
          <w:i/>
          <w:sz w:val="24"/>
          <w:szCs w:val="24"/>
        </w:rPr>
        <w:t>ГосударстваПиренейскогополуострова</w:t>
      </w:r>
      <w:proofErr w:type="gramStart"/>
      <w:r w:rsidRPr="00D70867">
        <w:rPr>
          <w:rFonts w:ascii="Times New Roman" w:hAnsi="Times New Roman" w:cs="Times New Roman"/>
          <w:i/>
          <w:sz w:val="24"/>
          <w:szCs w:val="24"/>
        </w:rPr>
        <w:t>.</w:t>
      </w:r>
      <w:r w:rsidRPr="00D70867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спания:проблемывнутреннегоразвития,ослаблениемеждународныхпозиций.Реформывправление Карла III. Попытки проведения реформ в Португалии. УправлениеколониальнымивладениямиИспаниииПортугалиивЮжнойАмерике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 xml:space="preserve">едовольствонаселения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колонийполитикой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метрополий.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0867">
        <w:rPr>
          <w:rFonts w:ascii="Times New Roman" w:hAnsi="Times New Roman" w:cs="Times New Roman"/>
          <w:b/>
          <w:sz w:val="24"/>
          <w:szCs w:val="24"/>
        </w:rPr>
        <w:t xml:space="preserve">Британские колонии в Северной </w:t>
      </w:r>
      <w:proofErr w:type="spellStart"/>
      <w:r w:rsidRPr="00D70867">
        <w:rPr>
          <w:rFonts w:ascii="Times New Roman" w:hAnsi="Times New Roman" w:cs="Times New Roman"/>
          <w:b/>
          <w:sz w:val="24"/>
          <w:szCs w:val="24"/>
        </w:rPr>
        <w:t>Америке</w:t>
      </w:r>
      <w:proofErr w:type="gramStart"/>
      <w:r w:rsidRPr="00D70867">
        <w:rPr>
          <w:rFonts w:ascii="Times New Roman" w:hAnsi="Times New Roman" w:cs="Times New Roman"/>
          <w:b/>
          <w:sz w:val="24"/>
          <w:szCs w:val="24"/>
        </w:rPr>
        <w:t>:б</w:t>
      </w:r>
      <w:proofErr w:type="gramEnd"/>
      <w:r w:rsidRPr="00D70867">
        <w:rPr>
          <w:rFonts w:ascii="Times New Roman" w:hAnsi="Times New Roman" w:cs="Times New Roman"/>
          <w:b/>
          <w:sz w:val="24"/>
          <w:szCs w:val="24"/>
        </w:rPr>
        <w:t>орьба</w:t>
      </w:r>
      <w:proofErr w:type="spellEnd"/>
      <w:r w:rsidRPr="00D7086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70867">
        <w:rPr>
          <w:rFonts w:ascii="Times New Roman" w:hAnsi="Times New Roman" w:cs="Times New Roman"/>
          <w:b/>
          <w:sz w:val="24"/>
          <w:szCs w:val="24"/>
        </w:rPr>
        <w:t>занезависимость</w:t>
      </w:r>
      <w:proofErr w:type="spellEnd"/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Созданиеанглийскихколонийнаамериканскойземле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 xml:space="preserve">оставевропейскихпереселенцев.Складываниеместногосамоуправления.Колонистыииндейцы.Южныеисеверныеколонии:особенностиэкономическогоразвитияисоциальныхотношений.Противоречиямеждуметрополиейиколониями.«Бостонскоечаепитие».ПервыйКонтинентальный конгресс (1774) и начало Войны за независимость.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Первыесражения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 войны.  Создание  регулярной    армии    под   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командованиемДж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Вашингтона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ринятиеДекларациинезависимости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(1776).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Переломввойне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и ее завершение. *Поддержка колонистов со стороны России.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ИтогиВойны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за независимость. Конституция (1787). «Отцы-основатели». Билль 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оправах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(1791).Значениезавоеваниясевероамериканскимиштатаминезависимости.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70867">
        <w:rPr>
          <w:rFonts w:ascii="Times New Roman" w:hAnsi="Times New Roman" w:cs="Times New Roman"/>
          <w:b/>
          <w:sz w:val="24"/>
          <w:szCs w:val="24"/>
        </w:rPr>
        <w:t>Французскаяреволюцияконца</w:t>
      </w:r>
      <w:proofErr w:type="gramStart"/>
      <w:r w:rsidRPr="00D70867">
        <w:rPr>
          <w:rFonts w:ascii="Times New Roman" w:hAnsi="Times New Roman" w:cs="Times New Roman"/>
          <w:b/>
          <w:sz w:val="24"/>
          <w:szCs w:val="24"/>
        </w:rPr>
        <w:t>XVIII</w:t>
      </w:r>
      <w:proofErr w:type="gramEnd"/>
      <w:r w:rsidRPr="00D70867">
        <w:rPr>
          <w:rFonts w:ascii="Times New Roman" w:hAnsi="Times New Roman" w:cs="Times New Roman"/>
          <w:b/>
          <w:sz w:val="24"/>
          <w:szCs w:val="24"/>
        </w:rPr>
        <w:t>в</w:t>
      </w:r>
      <w:proofErr w:type="spellEnd"/>
      <w:r w:rsidRPr="00D70867">
        <w:rPr>
          <w:rFonts w:ascii="Times New Roman" w:hAnsi="Times New Roman" w:cs="Times New Roman"/>
          <w:b/>
          <w:sz w:val="24"/>
          <w:szCs w:val="24"/>
        </w:rPr>
        <w:t>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Причиныреволюции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.Х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 xml:space="preserve">ронологическиерамкииосновныеэтапыреволюции.Началореволюции.Декларацияправчеловекаигражданина.Политические течения и деятели революции (Ж. Ж. Дантон, Ж.-П. Марат).Упразднение монархии и провозглашение республики.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Вареннский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кризис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ачаловойнпротивевропейскихмонархов.Казнькороля.Вандея.Политическаяборьбавгодыреспублики.Конвенти«революционныйпорядокуправления».Комитетобщественногоспасения.М.Робеспьер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  <w:sectPr w:rsidR="00131945" w:rsidRPr="00D70867">
          <w:pgSz w:w="11910" w:h="16840"/>
          <w:pgMar w:top="1040" w:right="280" w:bottom="1240" w:left="1580" w:header="0" w:footer="982" w:gutter="0"/>
          <w:cols w:space="720"/>
        </w:sectPr>
      </w:pP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lastRenderedPageBreak/>
        <w:t xml:space="preserve">Террор. Отказ от основ «старого мира»: культ разума, борьба против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церкви,новыйкалендарь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ермидорианскийпереворот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(27июля1794 г.).Учреждение Директории. Наполеон Бонапарт. Государственный переворот18–19 брюмера (ноябрь 1799 г.). Установление режима консульства. Итоги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изначениереволюции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70867">
        <w:rPr>
          <w:rFonts w:ascii="Times New Roman" w:hAnsi="Times New Roman" w:cs="Times New Roman"/>
          <w:b/>
          <w:sz w:val="24"/>
          <w:szCs w:val="24"/>
        </w:rPr>
        <w:t>Европейскаякультура</w:t>
      </w:r>
      <w:proofErr w:type="spellEnd"/>
      <w:r w:rsidRPr="00D7086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D70867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D70867">
        <w:rPr>
          <w:rFonts w:ascii="Times New Roman" w:hAnsi="Times New Roman" w:cs="Times New Roman"/>
          <w:b/>
          <w:sz w:val="24"/>
          <w:szCs w:val="24"/>
        </w:rPr>
        <w:t>XVIIIв</w:t>
      </w:r>
      <w:proofErr w:type="spellEnd"/>
      <w:r w:rsidRPr="00D70867">
        <w:rPr>
          <w:rFonts w:ascii="Times New Roman" w:hAnsi="Times New Roman" w:cs="Times New Roman"/>
          <w:b/>
          <w:sz w:val="24"/>
          <w:szCs w:val="24"/>
        </w:rPr>
        <w:t>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 xml:space="preserve">Развитие науки. Новая картина мира в трудах математиков,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физиков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,а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строномов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. Достижения в естественных науках и медицине.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Продолжениегеографических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открытий. Распространение образования. Литература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XVIII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в</w:t>
      </w:r>
      <w:proofErr w:type="spellEnd"/>
      <w:proofErr w:type="gramEnd"/>
      <w:r w:rsidRPr="00D70867">
        <w:rPr>
          <w:rFonts w:ascii="Times New Roman" w:hAnsi="Times New Roman" w:cs="Times New Roman"/>
          <w:sz w:val="24"/>
          <w:szCs w:val="24"/>
        </w:rPr>
        <w:t xml:space="preserve">.: жанры, писатели, великие романы. Художественные стили: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классицизм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,б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арокко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, рококо. Музыка духовная и светская. Театр: жанры,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популярныеавторы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, произведения. Сословный характер культуры. Повседневная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жизньобитателейгородов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идеревень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70867">
        <w:rPr>
          <w:rFonts w:ascii="Times New Roman" w:hAnsi="Times New Roman" w:cs="Times New Roman"/>
          <w:b/>
          <w:sz w:val="24"/>
          <w:szCs w:val="24"/>
        </w:rPr>
        <w:t>Международныеотношенияв</w:t>
      </w:r>
      <w:proofErr w:type="gramStart"/>
      <w:r w:rsidRPr="00D70867">
        <w:rPr>
          <w:rFonts w:ascii="Times New Roman" w:hAnsi="Times New Roman" w:cs="Times New Roman"/>
          <w:b/>
          <w:sz w:val="24"/>
          <w:szCs w:val="24"/>
        </w:rPr>
        <w:t>XVIII</w:t>
      </w:r>
      <w:proofErr w:type="gramEnd"/>
      <w:r w:rsidRPr="00D70867">
        <w:rPr>
          <w:rFonts w:ascii="Times New Roman" w:hAnsi="Times New Roman" w:cs="Times New Roman"/>
          <w:b/>
          <w:sz w:val="24"/>
          <w:szCs w:val="24"/>
        </w:rPr>
        <w:t>в</w:t>
      </w:r>
      <w:proofErr w:type="spellEnd"/>
      <w:r w:rsidRPr="00D70867">
        <w:rPr>
          <w:rFonts w:ascii="Times New Roman" w:hAnsi="Times New Roman" w:cs="Times New Roman"/>
          <w:b/>
          <w:sz w:val="24"/>
          <w:szCs w:val="24"/>
        </w:rPr>
        <w:t>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 xml:space="preserve">Проблемы европейского баланса сил и дипломатия. Участие России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вмеждународных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ab/>
        <w:t>отношениях</w:t>
      </w:r>
      <w:r w:rsidRPr="00D70867">
        <w:rPr>
          <w:rFonts w:ascii="Times New Roman" w:hAnsi="Times New Roman" w:cs="Times New Roman"/>
          <w:sz w:val="24"/>
          <w:szCs w:val="24"/>
        </w:rPr>
        <w:tab/>
        <w:t>в</w:t>
      </w:r>
      <w:r w:rsidRPr="00D70867">
        <w:rPr>
          <w:rFonts w:ascii="Times New Roman" w:hAnsi="Times New Roman" w:cs="Times New Roman"/>
          <w:sz w:val="24"/>
          <w:szCs w:val="24"/>
        </w:rPr>
        <w:tab/>
        <w:t>XVIII</w:t>
      </w:r>
      <w:r w:rsidRPr="00D70867">
        <w:rPr>
          <w:rFonts w:ascii="Times New Roman" w:hAnsi="Times New Roman" w:cs="Times New Roman"/>
          <w:sz w:val="24"/>
          <w:szCs w:val="24"/>
        </w:rPr>
        <w:tab/>
        <w:t>в.</w:t>
      </w:r>
      <w:r w:rsidRPr="00D7086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Севернаявойна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 (1700–1721).  Династические   войны   «за   наследство»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емилетняявойна(1756–1763).РазделыРечиПосполитой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 xml:space="preserve">ойныантифранцузских коалиций против революционной Франции.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Колониальныезахватыевропейскихдержав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70867">
        <w:rPr>
          <w:rFonts w:ascii="Times New Roman" w:hAnsi="Times New Roman" w:cs="Times New Roman"/>
          <w:b/>
          <w:sz w:val="24"/>
          <w:szCs w:val="24"/>
        </w:rPr>
        <w:t>СтраныВостокав</w:t>
      </w:r>
      <w:proofErr w:type="gramStart"/>
      <w:r w:rsidRPr="00D70867">
        <w:rPr>
          <w:rFonts w:ascii="Times New Roman" w:hAnsi="Times New Roman" w:cs="Times New Roman"/>
          <w:b/>
          <w:sz w:val="24"/>
          <w:szCs w:val="24"/>
        </w:rPr>
        <w:t>XVIII</w:t>
      </w:r>
      <w:proofErr w:type="spellEnd"/>
      <w:proofErr w:type="gramEnd"/>
      <w:r w:rsidRPr="00D70867">
        <w:rPr>
          <w:rFonts w:ascii="Times New Roman" w:hAnsi="Times New Roman" w:cs="Times New Roman"/>
          <w:b/>
          <w:sz w:val="24"/>
          <w:szCs w:val="24"/>
        </w:rPr>
        <w:t xml:space="preserve"> в.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b/>
          <w:i/>
          <w:sz w:val="24"/>
          <w:szCs w:val="24"/>
        </w:rPr>
        <w:t>Османская империя</w:t>
      </w:r>
      <w:r w:rsidRPr="00D70867">
        <w:rPr>
          <w:rFonts w:ascii="Times New Roman" w:hAnsi="Times New Roman" w:cs="Times New Roman"/>
          <w:sz w:val="24"/>
          <w:szCs w:val="24"/>
        </w:rPr>
        <w:t>: от могущества к упадку. Положение населения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опыткипроведенияреформ;СелимIII.</w:t>
      </w:r>
      <w:r w:rsidRPr="00D70867">
        <w:rPr>
          <w:rFonts w:ascii="Times New Roman" w:hAnsi="Times New Roman" w:cs="Times New Roman"/>
          <w:b/>
          <w:i/>
          <w:sz w:val="24"/>
          <w:szCs w:val="24"/>
        </w:rPr>
        <w:t>Индия.</w:t>
      </w:r>
      <w:r w:rsidRPr="00D70867">
        <w:rPr>
          <w:rFonts w:ascii="Times New Roman" w:hAnsi="Times New Roman" w:cs="Times New Roman"/>
          <w:sz w:val="24"/>
          <w:szCs w:val="24"/>
        </w:rPr>
        <w:t>ОслаблениеимперииВеликих Моголов. Борьба европейцев за владения в Индии. Утверждениебританскоговладычества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</w:t>
      </w:r>
      <w:r w:rsidRPr="00D70867">
        <w:rPr>
          <w:rFonts w:ascii="Times New Roman" w:hAnsi="Times New Roman" w:cs="Times New Roman"/>
          <w:b/>
          <w:i/>
          <w:sz w:val="24"/>
          <w:szCs w:val="24"/>
        </w:rPr>
        <w:t>К</w:t>
      </w:r>
      <w:proofErr w:type="gramEnd"/>
      <w:r w:rsidRPr="00D70867">
        <w:rPr>
          <w:rFonts w:ascii="Times New Roman" w:hAnsi="Times New Roman" w:cs="Times New Roman"/>
          <w:b/>
          <w:i/>
          <w:sz w:val="24"/>
          <w:szCs w:val="24"/>
        </w:rPr>
        <w:t>итай</w:t>
      </w:r>
      <w:r w:rsidRPr="00D70867">
        <w:rPr>
          <w:rFonts w:ascii="Times New Roman" w:hAnsi="Times New Roman" w:cs="Times New Roman"/>
          <w:sz w:val="24"/>
          <w:szCs w:val="24"/>
        </w:rPr>
        <w:t>.ИмперияЦинвXVIIIв.:властьманьчжурских императоров, система управления страной. Внешняя политикаимперииЦин;отношениясРоссией.«Закрытие»Китаядляиноземцев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</w:t>
      </w:r>
      <w:r w:rsidRPr="00D70867">
        <w:rPr>
          <w:rFonts w:ascii="Times New Roman" w:hAnsi="Times New Roman" w:cs="Times New Roman"/>
          <w:b/>
          <w:i/>
          <w:sz w:val="24"/>
          <w:szCs w:val="24"/>
        </w:rPr>
        <w:t>Я</w:t>
      </w:r>
      <w:proofErr w:type="gramEnd"/>
      <w:r w:rsidRPr="00D70867">
        <w:rPr>
          <w:rFonts w:ascii="Times New Roman" w:hAnsi="Times New Roman" w:cs="Times New Roman"/>
          <w:b/>
          <w:i/>
          <w:sz w:val="24"/>
          <w:szCs w:val="24"/>
        </w:rPr>
        <w:t xml:space="preserve">пония </w:t>
      </w:r>
      <w:r w:rsidRPr="00D70867">
        <w:rPr>
          <w:rFonts w:ascii="Times New Roman" w:hAnsi="Times New Roman" w:cs="Times New Roman"/>
          <w:sz w:val="24"/>
          <w:szCs w:val="24"/>
        </w:rPr>
        <w:t xml:space="preserve">в XVIII в.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Сегуны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и дайме. Положение сословий. Культура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странВостокавXVIII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b/>
          <w:sz w:val="24"/>
          <w:szCs w:val="24"/>
        </w:rPr>
        <w:t>Обобщение</w:t>
      </w:r>
      <w:r w:rsidRPr="00D70867">
        <w:rPr>
          <w:rFonts w:ascii="Times New Roman" w:hAnsi="Times New Roman" w:cs="Times New Roman"/>
          <w:position w:val="1"/>
          <w:sz w:val="24"/>
          <w:szCs w:val="24"/>
        </w:rPr>
        <w:t>(1ч)</w:t>
      </w:r>
      <w:proofErr w:type="gramStart"/>
      <w:r w:rsidRPr="00D70867">
        <w:rPr>
          <w:rFonts w:ascii="Times New Roman" w:hAnsi="Times New Roman" w:cs="Times New Roman"/>
          <w:position w:val="1"/>
          <w:sz w:val="24"/>
          <w:szCs w:val="24"/>
        </w:rPr>
        <w:t>.</w:t>
      </w:r>
      <w:proofErr w:type="spellStart"/>
      <w:r w:rsidRPr="00D70867">
        <w:rPr>
          <w:rFonts w:ascii="Times New Roman" w:hAnsi="Times New Roman" w:cs="Times New Roman"/>
          <w:position w:val="1"/>
          <w:sz w:val="24"/>
          <w:szCs w:val="24"/>
        </w:rPr>
        <w:t>И</w:t>
      </w:r>
      <w:proofErr w:type="gramEnd"/>
      <w:r w:rsidRPr="00D70867">
        <w:rPr>
          <w:rFonts w:ascii="Times New Roman" w:hAnsi="Times New Roman" w:cs="Times New Roman"/>
          <w:position w:val="1"/>
          <w:sz w:val="24"/>
          <w:szCs w:val="24"/>
        </w:rPr>
        <w:t>сторическоеикультурноенаследиеXVIIIв</w:t>
      </w:r>
      <w:proofErr w:type="spellEnd"/>
      <w:r w:rsidRPr="00D70867">
        <w:rPr>
          <w:rFonts w:ascii="Times New Roman" w:hAnsi="Times New Roman" w:cs="Times New Roman"/>
          <w:position w:val="1"/>
          <w:sz w:val="24"/>
          <w:szCs w:val="24"/>
        </w:rPr>
        <w:t>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0867">
        <w:rPr>
          <w:rFonts w:ascii="Times New Roman" w:hAnsi="Times New Roman" w:cs="Times New Roman"/>
          <w:b/>
          <w:sz w:val="24"/>
          <w:szCs w:val="24"/>
        </w:rPr>
        <w:t>ИСТОРИЯ РОССИИ. РОССИЯ В КОНЦЕ XVII – XVIII в.: ОТЦАРСТВАК ИМПЕРИИ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b/>
          <w:sz w:val="24"/>
          <w:szCs w:val="24"/>
        </w:rPr>
        <w:t>Введение</w:t>
      </w:r>
      <w:r w:rsidRPr="00D70867">
        <w:rPr>
          <w:rFonts w:ascii="Times New Roman" w:hAnsi="Times New Roman" w:cs="Times New Roman"/>
          <w:position w:val="1"/>
          <w:sz w:val="24"/>
          <w:szCs w:val="24"/>
        </w:rPr>
        <w:t>(1ч).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70867">
        <w:rPr>
          <w:rFonts w:ascii="Times New Roman" w:hAnsi="Times New Roman" w:cs="Times New Roman"/>
          <w:b/>
          <w:sz w:val="24"/>
          <w:szCs w:val="24"/>
        </w:rPr>
        <w:t>РоссиявэпохупреобразованийПетраI</w:t>
      </w:r>
      <w:proofErr w:type="spellEnd"/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b/>
          <w:i/>
          <w:sz w:val="24"/>
          <w:szCs w:val="24"/>
        </w:rPr>
        <w:t>Причины и предпосылки преобразований</w:t>
      </w:r>
      <w:r w:rsidRPr="00D70867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D70867">
        <w:rPr>
          <w:rFonts w:ascii="Times New Roman" w:hAnsi="Times New Roman" w:cs="Times New Roman"/>
          <w:sz w:val="24"/>
          <w:szCs w:val="24"/>
        </w:rPr>
        <w:t xml:space="preserve">Россия и Европа в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концеXVII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 xml:space="preserve">. Модернизация как жизненно важная национальная задача.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НачалоцарствованияПетраI,борьбаза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власть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равлениецаревныСофьи.Стрелецкиебунты.Хованщина.Первыешагинапутипреобразований.Азовскиепоходы.Великоепосольствоиегозначение.СподвижникиПетраI.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0867">
        <w:rPr>
          <w:rFonts w:ascii="Times New Roman" w:hAnsi="Times New Roman" w:cs="Times New Roman"/>
          <w:b/>
          <w:i/>
          <w:sz w:val="24"/>
          <w:szCs w:val="24"/>
        </w:rPr>
        <w:t>Экономическаяполитика</w:t>
      </w:r>
      <w:proofErr w:type="gramStart"/>
      <w:r w:rsidRPr="00D70867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D7086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троительствозаводовимануфактур,верфей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. Создание базы металлургической индустрии на Урале.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Оружейныезаводы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и корабельные верфи. Роль государства в создании промышленности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реобладаниекрепостногоиподневольноготруда.Принципы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  <w:sectPr w:rsidR="00131945" w:rsidRPr="00D70867">
          <w:pgSz w:w="11910" w:h="16840"/>
          <w:pgMar w:top="1040" w:right="280" w:bottom="1240" w:left="1580" w:header="0" w:footer="982" w:gutter="0"/>
          <w:cols w:space="720"/>
        </w:sectPr>
      </w:pP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lastRenderedPageBreak/>
        <w:t>меркантилизмаипротекционизма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аможенныйтариф1724г.Введениеподушнойподати.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0867">
        <w:rPr>
          <w:rFonts w:ascii="Times New Roman" w:hAnsi="Times New Roman" w:cs="Times New Roman"/>
          <w:b/>
          <w:i/>
          <w:sz w:val="24"/>
          <w:szCs w:val="24"/>
        </w:rPr>
        <w:t>Социальнаяполитика</w:t>
      </w:r>
      <w:proofErr w:type="gramStart"/>
      <w:r w:rsidRPr="00D70867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D70867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онсолидациядворянскогосословия,повышение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его роли в управлении страной. Указ о единонаследии и Табель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орангах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. Противоречия в политике по отношению к купечеству и городскимсословиям:расширениеихправвместномуправлениииусилениеналогового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гнета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оложение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крестьян.Переписи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населения(ревизии).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b/>
          <w:i/>
          <w:sz w:val="24"/>
          <w:szCs w:val="24"/>
        </w:rPr>
        <w:t>Реформыуправления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еформыместногоуправления(бурмистрыиРатуша),городскаяиобластная(губернская)реформы.Сенат,коллегии,органынадзораисуда.Усилениецентрализацииибюрократизацииуправления.Генеральныйрегламент.Санкт-Петербург–новаястолица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Первыегвардейскиеполки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</w:t>
      </w:r>
      <w:r w:rsidRPr="00D70867">
        <w:rPr>
          <w:rFonts w:ascii="Times New Roman" w:hAnsi="Times New Roman" w:cs="Times New Roman"/>
          <w:b/>
          <w:i/>
          <w:sz w:val="24"/>
          <w:szCs w:val="24"/>
        </w:rPr>
        <w:t>С</w:t>
      </w:r>
      <w:proofErr w:type="gramEnd"/>
      <w:r w:rsidRPr="00D70867">
        <w:rPr>
          <w:rFonts w:ascii="Times New Roman" w:hAnsi="Times New Roman" w:cs="Times New Roman"/>
          <w:b/>
          <w:i/>
          <w:sz w:val="24"/>
          <w:szCs w:val="24"/>
        </w:rPr>
        <w:t>озданиерегулярнойармии,военногофлота</w:t>
      </w:r>
      <w:r w:rsidRPr="00D70867">
        <w:rPr>
          <w:rFonts w:ascii="Times New Roman" w:hAnsi="Times New Roman" w:cs="Times New Roman"/>
          <w:sz w:val="24"/>
          <w:szCs w:val="24"/>
        </w:rPr>
        <w:t>.Рекрутскиенаборы.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0867">
        <w:rPr>
          <w:rFonts w:ascii="Times New Roman" w:hAnsi="Times New Roman" w:cs="Times New Roman"/>
          <w:b/>
          <w:i/>
          <w:sz w:val="24"/>
          <w:szCs w:val="24"/>
        </w:rPr>
        <w:t>Церковнаяреформа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празднениепатриаршества,учреждениесинода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Положениеинославныхконфессий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0867">
        <w:rPr>
          <w:rFonts w:ascii="Times New Roman" w:hAnsi="Times New Roman" w:cs="Times New Roman"/>
          <w:b/>
          <w:i/>
          <w:sz w:val="24"/>
          <w:szCs w:val="24"/>
        </w:rPr>
        <w:t>ОппозицияреформамПетра</w:t>
      </w:r>
      <w:proofErr w:type="gramStart"/>
      <w:r w:rsidRPr="00D70867">
        <w:rPr>
          <w:rFonts w:ascii="Times New Roman" w:hAnsi="Times New Roman" w:cs="Times New Roman"/>
          <w:b/>
          <w:i/>
          <w:sz w:val="24"/>
          <w:szCs w:val="24"/>
        </w:rPr>
        <w:t>I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.Социальныедвиженияв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первойчетверти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XVIII в. Восстания в Астрахани, Башкирии, на Дону. Дело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царевичаАлексея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b/>
          <w:i/>
          <w:sz w:val="24"/>
          <w:szCs w:val="24"/>
        </w:rPr>
        <w:t>Внешняя   политика</w:t>
      </w:r>
      <w:r w:rsidRPr="00D70867">
        <w:rPr>
          <w:rFonts w:ascii="Times New Roman" w:hAnsi="Times New Roman" w:cs="Times New Roman"/>
          <w:sz w:val="24"/>
          <w:szCs w:val="24"/>
        </w:rPr>
        <w:t xml:space="preserve">.   Северная   война.   Причины   и  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целивойны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. Неудачи в начале войны и их преодоление. Битва при д. Лесной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ипобедаподПолтавой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рутскийпоход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Борьбаза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гегемонию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наБалтике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ражения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у м. Гангут и о.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Гренгам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Ништадтский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мир и его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последствия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акрепление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России на берегах Балтики. Провозглашение России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империей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аспийскийпоходПетра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I.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b/>
          <w:i/>
          <w:sz w:val="24"/>
          <w:szCs w:val="24"/>
        </w:rPr>
        <w:t>ПреобразованияПетраIвобластикультуры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 xml:space="preserve">оминированиесветскогоначалавкультурнойполитике.ВлияниекультурыстранзарубежнойЕвропы.Привлечениеиностранныхспециалистов.Введениенового летоисчисления, гражданского шрифта и гражданской печати.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Перваягазета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«Ведомости». Создание сети школ и специальных учебных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заведений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азвитие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 науки.  Открытие  Академии  наук   в  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Петербурге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унсткамера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. Светская живопись, портрет петровской эпохи. Скульптура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иархитектура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амятники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раннегобарокко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Повседневнаяжизньибытправящейэлитыиосновноймассынаселения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еременывобразежизнироссийскогодворянства.«Юностичестное зерцало». Новые формы общения в дворянской среде. Ассамблеи,балы,светскиегосударственныепраздники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.Е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 xml:space="preserve">вропейскийстильводежде,развлечениях,питании.Изменения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вположении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женщин.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Итоги,последствияизначениепетровскихпреобразований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бразПетраI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врусской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культуре.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70867">
        <w:rPr>
          <w:rFonts w:ascii="Times New Roman" w:hAnsi="Times New Roman" w:cs="Times New Roman"/>
          <w:b/>
          <w:sz w:val="24"/>
          <w:szCs w:val="24"/>
        </w:rPr>
        <w:t>РоссияпослеПетра</w:t>
      </w:r>
      <w:proofErr w:type="gramStart"/>
      <w:r w:rsidRPr="00D70867">
        <w:rPr>
          <w:rFonts w:ascii="Times New Roman" w:hAnsi="Times New Roman" w:cs="Times New Roman"/>
          <w:b/>
          <w:sz w:val="24"/>
          <w:szCs w:val="24"/>
        </w:rPr>
        <w:t>I</w:t>
      </w:r>
      <w:proofErr w:type="gramEnd"/>
      <w:r w:rsidRPr="00D70867">
        <w:rPr>
          <w:rFonts w:ascii="Times New Roman" w:hAnsi="Times New Roman" w:cs="Times New Roman"/>
          <w:b/>
          <w:sz w:val="24"/>
          <w:szCs w:val="24"/>
        </w:rPr>
        <w:t>.Дворцовыеперевороты</w:t>
      </w:r>
      <w:proofErr w:type="spellEnd"/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Причинынестабильностиполитическогостроя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ворцовыеперевороты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. Фаворитизм. Создание Верховного тайного совета. *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Крушениеполитической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карьеры А. Д. Меншикова. Кондиции «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верховников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» и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приходквластиАнныИоанновны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абинетминистров.РольЭ.Бирона,А.И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  <w:sectPr w:rsidR="00131945" w:rsidRPr="00D70867">
          <w:pgSz w:w="11910" w:h="16840"/>
          <w:pgMar w:top="1040" w:right="280" w:bottom="1240" w:left="1580" w:header="0" w:footer="982" w:gutter="0"/>
          <w:cols w:space="720"/>
        </w:sectPr>
      </w:pP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lastRenderedPageBreak/>
        <w:t xml:space="preserve">Остермана, А. П. Волынского, Б. Х. Миниха в управлении и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политическойжизнистраны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Укрепление границ империи на восточной и юго-восточной окраинах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ереходМладшегожузаподсуверенитетРоссийскойимперии.ВойнасОсманскойимперией.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b/>
          <w:i/>
          <w:sz w:val="24"/>
          <w:szCs w:val="24"/>
        </w:rPr>
        <w:t>РоссияприЕлизаветеПетровне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.Э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кономическаяифинансоваяполитика.ДеятельностьП. И.Шувалова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 xml:space="preserve">озданиеДворянскогоиКупеческогобанков.Усилениероликосвенныхналогов.Ликвидациявнутреннихтаможен.Распространениемонополийвпромышленностиивнешней торговле. Основание Московского университета. М. В. Ломоносов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иИ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. И.Шувалов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оссиявмеждународныхконфликтах1740–1750-хгг.УчастиевСемилетнейвойне.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b/>
          <w:i/>
          <w:sz w:val="24"/>
          <w:szCs w:val="24"/>
        </w:rPr>
        <w:t>ПетрIII</w:t>
      </w:r>
      <w:r w:rsidRPr="00D70867">
        <w:rPr>
          <w:rFonts w:ascii="Times New Roman" w:hAnsi="Times New Roman" w:cs="Times New Roman"/>
          <w:sz w:val="24"/>
          <w:szCs w:val="24"/>
        </w:rPr>
        <w:t>.Манифестовольностидворянства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ричиныпереворота28июня1762г.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0867">
        <w:rPr>
          <w:rFonts w:ascii="Times New Roman" w:hAnsi="Times New Roman" w:cs="Times New Roman"/>
          <w:b/>
          <w:sz w:val="24"/>
          <w:szCs w:val="24"/>
        </w:rPr>
        <w:t>Россияв1760–1790-х гг.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70867">
        <w:rPr>
          <w:rFonts w:ascii="Times New Roman" w:hAnsi="Times New Roman" w:cs="Times New Roman"/>
          <w:b/>
          <w:sz w:val="24"/>
          <w:szCs w:val="24"/>
        </w:rPr>
        <w:t>ПравлениеЕкатерины</w:t>
      </w:r>
      <w:proofErr w:type="gramStart"/>
      <w:r w:rsidRPr="00D70867">
        <w:rPr>
          <w:rFonts w:ascii="Times New Roman" w:hAnsi="Times New Roman" w:cs="Times New Roman"/>
          <w:b/>
          <w:sz w:val="24"/>
          <w:szCs w:val="24"/>
        </w:rPr>
        <w:t>II</w:t>
      </w:r>
      <w:proofErr w:type="gramEnd"/>
      <w:r w:rsidRPr="00D70867">
        <w:rPr>
          <w:rFonts w:ascii="Times New Roman" w:hAnsi="Times New Roman" w:cs="Times New Roman"/>
          <w:b/>
          <w:sz w:val="24"/>
          <w:szCs w:val="24"/>
        </w:rPr>
        <w:t>иПавла</w:t>
      </w:r>
      <w:proofErr w:type="spellEnd"/>
      <w:r w:rsidRPr="00D70867">
        <w:rPr>
          <w:rFonts w:ascii="Times New Roman" w:hAnsi="Times New Roman" w:cs="Times New Roman"/>
          <w:b/>
          <w:sz w:val="24"/>
          <w:szCs w:val="24"/>
        </w:rPr>
        <w:t xml:space="preserve"> I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b/>
          <w:i/>
          <w:sz w:val="24"/>
          <w:szCs w:val="24"/>
        </w:rPr>
        <w:t>Внутренняя политика Екатерины II</w:t>
      </w:r>
      <w:r w:rsidRPr="00D70867">
        <w:rPr>
          <w:rFonts w:ascii="Times New Roman" w:hAnsi="Times New Roman" w:cs="Times New Roman"/>
          <w:sz w:val="24"/>
          <w:szCs w:val="24"/>
        </w:rPr>
        <w:t>. Личность императрицы. ИдеиПросвещения.«Просвещенныйабсолютизм»,егоособенностивРоссии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екуляризацияцерковныхземель.ДеятельностьУложеннойкомиссии.Экономическаяифинансоваяполитикаправительства.Началовыпускаассигнаций.Отменамонополий,умеренностьтаможеннойполитики.Вольноеэкономическоеобщество.Губернскаяреформа.Жалованныеграмотыдворянствуигородам.Положениесословий.Дворянство–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«первенствующеесословие»империи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 xml:space="preserve">ривлечениепредставителейсословийкместномууправлению.Созданиедворянскихобществвгубернияхиуездах.*Расширениепривилегийгильдейскогокупечествавналоговойсфереи городском 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управлении</w:t>
      </w:r>
      <w:proofErr w:type="gramEnd"/>
      <w:r w:rsidRPr="00D70867">
        <w:rPr>
          <w:rFonts w:ascii="Times New Roman" w:hAnsi="Times New Roman" w:cs="Times New Roman"/>
          <w:i/>
          <w:sz w:val="24"/>
          <w:szCs w:val="24"/>
        </w:rPr>
        <w:t>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НациональнаяполитикаинародыРоссиивXVIIIв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нификацияуправления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на окраинах империи. Ликвидация гетманства на ЛевобережнойУкраинеиВойскаЗапорожского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.Ф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ормированиеКубанскогоказачества.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*АктивизациядеятельностипопривлечениюиностранцеввРоссию</w:t>
      </w:r>
      <w:proofErr w:type="gramStart"/>
      <w:r w:rsidRPr="00D70867">
        <w:rPr>
          <w:rFonts w:ascii="Times New Roman" w:hAnsi="Times New Roman" w:cs="Times New Roman"/>
          <w:i/>
          <w:sz w:val="24"/>
          <w:szCs w:val="24"/>
        </w:rPr>
        <w:t>.</w:t>
      </w:r>
      <w:r w:rsidRPr="00D70867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асселениеколонистовв Новороссии,Поволжье,другихрегионах.Укреплениеначалтолерантностииверотерпимостипоотношениюкнеправославныминехристианскимконфессиям.Политикапоотношениюкисламу.Башкирскиевосстания.Формированиечертыоседлости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b/>
          <w:i/>
          <w:sz w:val="24"/>
          <w:szCs w:val="24"/>
        </w:rPr>
        <w:t>ЭкономическоеразвитиеРоссиивовторойполовинеXVIIIв</w:t>
      </w:r>
      <w:proofErr w:type="gramStart"/>
      <w:r w:rsidRPr="00D70867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D70867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 xml:space="preserve">рестьяне:крепостные,государственные,монастырские.Условияжизникрепостной деревни. Права помещика по отношению к своим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крепостным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арщинное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и оброчное хозяйство. Дворовые люди</w:t>
      </w:r>
      <w:r w:rsidRPr="00D70867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D70867">
        <w:rPr>
          <w:rFonts w:ascii="Times New Roman" w:hAnsi="Times New Roman" w:cs="Times New Roman"/>
          <w:sz w:val="24"/>
          <w:szCs w:val="24"/>
        </w:rPr>
        <w:t xml:space="preserve">Роль крепостного строя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вэкономикестраны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 xml:space="preserve">Промышленность в городе и деревне. Роль государства,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купечества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,п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омещиков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в развитии промышленности. Крепостной и вольнонаемный труд</w:t>
      </w:r>
      <w:proofErr w:type="gramStart"/>
      <w:r w:rsidRPr="00D70867">
        <w:rPr>
          <w:rFonts w:ascii="Times New Roman" w:hAnsi="Times New Roman" w:cs="Times New Roman"/>
          <w:i/>
          <w:sz w:val="24"/>
          <w:szCs w:val="24"/>
        </w:rPr>
        <w:t>.</w:t>
      </w:r>
      <w:r w:rsidRPr="00D70867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ривлечениекрепостныхоброчныхкрестьянкработенамануфактурах</w:t>
      </w:r>
      <w:r w:rsidRPr="00D70867">
        <w:rPr>
          <w:rFonts w:ascii="Times New Roman" w:hAnsi="Times New Roman" w:cs="Times New Roman"/>
          <w:i/>
          <w:sz w:val="24"/>
          <w:szCs w:val="24"/>
        </w:rPr>
        <w:t>.</w:t>
      </w:r>
      <w:r w:rsidRPr="00D70867">
        <w:rPr>
          <w:rFonts w:ascii="Times New Roman" w:hAnsi="Times New Roman" w:cs="Times New Roman"/>
          <w:sz w:val="24"/>
          <w:szCs w:val="24"/>
        </w:rPr>
        <w:t>Развитиекрестьянскихпромыслов.Росттекстильнойпромышленности: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  <w:sectPr w:rsidR="00131945" w:rsidRPr="00D70867">
          <w:pgSz w:w="11910" w:h="16840"/>
          <w:pgMar w:top="1040" w:right="280" w:bottom="1240" w:left="1580" w:header="0" w:footer="982" w:gutter="0"/>
          <w:cols w:space="720"/>
        </w:sectPr>
      </w:pP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lastRenderedPageBreak/>
        <w:t>распространениепроизводствахлопчатобумажныхтканей.*Началоизвестныхпредпринимательскихдинастий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:М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 xml:space="preserve">орозовы,Рябушинские,Гарелины,Прохоровы,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Демидовыи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др.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Внутренняяивнешняяторговля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орговыепутивнутристраны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*</w:t>
      </w:r>
      <w:proofErr w:type="spellStart"/>
      <w:proofErr w:type="gramStart"/>
      <w:r w:rsidRPr="00D70867">
        <w:rPr>
          <w:rFonts w:ascii="Times New Roman" w:hAnsi="Times New Roman" w:cs="Times New Roman"/>
          <w:sz w:val="24"/>
          <w:szCs w:val="24"/>
        </w:rPr>
        <w:t>Водно-транспортные</w:t>
      </w:r>
      <w:proofErr w:type="spellEnd"/>
      <w:proofErr w:type="gramEnd"/>
      <w:r w:rsidRPr="00D70867">
        <w:rPr>
          <w:rFonts w:ascii="Times New Roman" w:hAnsi="Times New Roman" w:cs="Times New Roman"/>
          <w:sz w:val="24"/>
          <w:szCs w:val="24"/>
        </w:rPr>
        <w:t xml:space="preserve"> системы: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Вышневолоцкая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, Тихвинская, Мариинская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идр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. Ярмарки и их роль во внутренней торговле.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Макарьевская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Ирбитская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,С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венская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, Коренная ярмарки. Ярмарки Малороссии. *Партнеры России вовнешнейторговлевЕвропеивмире</w:t>
      </w:r>
      <w:r w:rsidRPr="00D70867">
        <w:rPr>
          <w:rFonts w:ascii="Times New Roman" w:hAnsi="Times New Roman" w:cs="Times New Roman"/>
          <w:i/>
          <w:sz w:val="24"/>
          <w:szCs w:val="24"/>
        </w:rPr>
        <w:t>.*</w:t>
      </w:r>
      <w:r w:rsidRPr="00D70867">
        <w:rPr>
          <w:rFonts w:ascii="Times New Roman" w:hAnsi="Times New Roman" w:cs="Times New Roman"/>
          <w:sz w:val="24"/>
          <w:szCs w:val="24"/>
        </w:rPr>
        <w:t>Обеспечениеактивноговнешнеторговогобаланса</w:t>
      </w:r>
      <w:r w:rsidRPr="00D70867">
        <w:rPr>
          <w:rFonts w:ascii="Times New Roman" w:hAnsi="Times New Roman" w:cs="Times New Roman"/>
          <w:i/>
          <w:sz w:val="24"/>
          <w:szCs w:val="24"/>
        </w:rPr>
        <w:t>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0867">
        <w:rPr>
          <w:rFonts w:ascii="Times New Roman" w:hAnsi="Times New Roman" w:cs="Times New Roman"/>
          <w:b/>
          <w:i/>
          <w:sz w:val="24"/>
          <w:szCs w:val="24"/>
        </w:rPr>
        <w:t>Обострениесоциальныхпротиворечий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.Ч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умнойбунтв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Москве</w:t>
      </w:r>
      <w:r w:rsidRPr="00D70867">
        <w:rPr>
          <w:rFonts w:ascii="Times New Roman" w:hAnsi="Times New Roman" w:cs="Times New Roman"/>
          <w:i/>
          <w:sz w:val="24"/>
          <w:szCs w:val="24"/>
        </w:rPr>
        <w:t>.</w:t>
      </w:r>
      <w:r w:rsidRPr="00D70867">
        <w:rPr>
          <w:rFonts w:ascii="Times New Roman" w:hAnsi="Times New Roman" w:cs="Times New Roman"/>
          <w:sz w:val="24"/>
          <w:szCs w:val="24"/>
        </w:rPr>
        <w:t xml:space="preserve">ВосстаниеподпредводительствомЕмельянаПугачева.Антидворянский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иантикрепостнический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характер движения</w:t>
      </w:r>
      <w:r w:rsidRPr="00D70867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D70867">
        <w:rPr>
          <w:rFonts w:ascii="Times New Roman" w:hAnsi="Times New Roman" w:cs="Times New Roman"/>
          <w:sz w:val="24"/>
          <w:szCs w:val="24"/>
        </w:rPr>
        <w:t>Роль казачества, народов Урала иПоволжьяввосстании</w:t>
      </w:r>
      <w:proofErr w:type="gramStart"/>
      <w:r w:rsidRPr="00D70867">
        <w:rPr>
          <w:rFonts w:ascii="Times New Roman" w:hAnsi="Times New Roman" w:cs="Times New Roman"/>
          <w:i/>
          <w:sz w:val="24"/>
          <w:szCs w:val="24"/>
        </w:rPr>
        <w:t>.</w:t>
      </w:r>
      <w:r w:rsidRPr="00D7086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лияниевосстаниянавнутреннююполитикуиразвитиеобщественной мысли.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b/>
          <w:i/>
          <w:sz w:val="24"/>
          <w:szCs w:val="24"/>
        </w:rPr>
        <w:t xml:space="preserve">Внешняя политика России второй половины XVIII </w:t>
      </w:r>
      <w:proofErr w:type="gramStart"/>
      <w:r w:rsidRPr="00D70867">
        <w:rPr>
          <w:rFonts w:ascii="Times New Roman" w:hAnsi="Times New Roman" w:cs="Times New Roman"/>
          <w:b/>
          <w:i/>
          <w:sz w:val="24"/>
          <w:szCs w:val="24"/>
        </w:rPr>
        <w:t>в</w:t>
      </w:r>
      <w:proofErr w:type="gramEnd"/>
      <w:r w:rsidRPr="00D70867">
        <w:rPr>
          <w:rFonts w:ascii="Times New Roman" w:hAnsi="Times New Roman" w:cs="Times New Roman"/>
          <w:b/>
          <w:i/>
          <w:sz w:val="24"/>
          <w:szCs w:val="24"/>
        </w:rPr>
        <w:t xml:space="preserve">., </w:t>
      </w:r>
      <w:proofErr w:type="gramStart"/>
      <w:r w:rsidRPr="00D70867">
        <w:rPr>
          <w:rFonts w:ascii="Times New Roman" w:hAnsi="Times New Roman" w:cs="Times New Roman"/>
          <w:b/>
          <w:i/>
          <w:sz w:val="24"/>
          <w:szCs w:val="24"/>
        </w:rPr>
        <w:t>ее</w:t>
      </w:r>
      <w:proofErr w:type="gramEnd"/>
      <w:r w:rsidRPr="00D7086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D70867">
        <w:rPr>
          <w:rFonts w:ascii="Times New Roman" w:hAnsi="Times New Roman" w:cs="Times New Roman"/>
          <w:b/>
          <w:i/>
          <w:sz w:val="24"/>
          <w:szCs w:val="24"/>
        </w:rPr>
        <w:t>основныезадачи</w:t>
      </w:r>
      <w:proofErr w:type="spellEnd"/>
      <w:r w:rsidRPr="00D70867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Pr="00D70867">
        <w:rPr>
          <w:rFonts w:ascii="Times New Roman" w:hAnsi="Times New Roman" w:cs="Times New Roman"/>
          <w:sz w:val="24"/>
          <w:szCs w:val="24"/>
        </w:rPr>
        <w:t xml:space="preserve">Н. И. Панин и А. А. Безбородко. Борьба России за выход к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Черномуморю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. Войны с Османской империей. П. А. Румянцев, А. В. Суворов, Ф. Ф.Ушаков,победыроссийскихвойскподихруководством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 xml:space="preserve">рисоединениеКрыма и Северного Причерноморья. Организация управления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Новороссией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троительство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новых городов и портов. Основание Пятигорска, Севастополя,Одессы,Херсона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.А.Потемкин.ПутешествиеЕкатериныIIнаюгв1787 г.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УчастиеРоссиивразделахРечиПосполитой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.*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ПолитикаРоссиивПольше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до начала 1770-х гг.: стремление к усилению российского влияния вусловияхсохраненияпольскогогосударства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частиеРоссиивразделахПольши вместе с империей Габсбургов и Пруссией. Первый, второй и третийразделы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 xml:space="preserve">рисоединениеЛитвыиКурляндии.Борьбаполяковзанациональную     независимость.     *Восстание     под    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предводительствомТ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остюшко</w:t>
      </w:r>
      <w:proofErr w:type="spellEnd"/>
      <w:r w:rsidRPr="00D70867">
        <w:rPr>
          <w:rFonts w:ascii="Times New Roman" w:hAnsi="Times New Roman" w:cs="Times New Roman"/>
          <w:i/>
          <w:sz w:val="24"/>
          <w:szCs w:val="24"/>
        </w:rPr>
        <w:t>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0867">
        <w:rPr>
          <w:rFonts w:ascii="Times New Roman" w:hAnsi="Times New Roman" w:cs="Times New Roman"/>
          <w:b/>
          <w:i/>
          <w:sz w:val="24"/>
          <w:szCs w:val="24"/>
        </w:rPr>
        <w:t>РоссияприПавле</w:t>
      </w:r>
      <w:proofErr w:type="gramStart"/>
      <w:r w:rsidRPr="00D70867">
        <w:rPr>
          <w:rFonts w:ascii="Times New Roman" w:hAnsi="Times New Roman" w:cs="Times New Roman"/>
          <w:b/>
          <w:i/>
          <w:sz w:val="24"/>
          <w:szCs w:val="24"/>
        </w:rPr>
        <w:t>I</w:t>
      </w:r>
      <w:proofErr w:type="gramEnd"/>
      <w:r w:rsidRPr="00D70867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D70867">
        <w:rPr>
          <w:rFonts w:ascii="Times New Roman" w:hAnsi="Times New Roman" w:cs="Times New Roman"/>
          <w:sz w:val="24"/>
          <w:szCs w:val="24"/>
        </w:rPr>
        <w:t>ЛичностьПавлаIиеевлияниенаполитикустраны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. Основные принципы внутренней политики. Ограничение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дворянскихпривилегий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креплениеабсолютизмачерезотказотпринципов</w:t>
      </w:r>
      <w:proofErr w:type="spellEnd"/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просвещенногоабсолютизма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»и усилениебюрократическогоиполицейскогохарактерагосударстваиличнойвластиимператора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ктопрестолонаследиииМанифесто«трехдневнойбарщине».Политикапоотношению к дворянству, взаимоотношения со столичной знатью. Меры вобластивнешнейполитики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ричиныдворцовогопереворота11марта1801г.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 xml:space="preserve">Участие России в борьбе с революционной Францией. 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Итальянский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иШвейцарский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походы А. В. Суворова. Действия эскадры Ф. Ф. Ушакова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вСредиземномморе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70867">
        <w:rPr>
          <w:rFonts w:ascii="Times New Roman" w:hAnsi="Times New Roman" w:cs="Times New Roman"/>
          <w:b/>
          <w:sz w:val="24"/>
          <w:szCs w:val="24"/>
        </w:rPr>
        <w:t>КультурноепространствоРоссийскойимпериивXVIIIв</w:t>
      </w:r>
      <w:proofErr w:type="spellEnd"/>
      <w:r w:rsidRPr="00D70867">
        <w:rPr>
          <w:rFonts w:ascii="Times New Roman" w:hAnsi="Times New Roman" w:cs="Times New Roman"/>
          <w:b/>
          <w:sz w:val="24"/>
          <w:szCs w:val="24"/>
        </w:rPr>
        <w:t>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 xml:space="preserve">Идеи Просвещения в российской общественной мысли, публицистике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илитературе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.Л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итературанародовРоссиивXVIII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в.Первыежурналы.ОбщественныеидеивпроизведенияхА.П.Сумарокова,Г.Р.Державина,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  <w:sectPr w:rsidR="00131945" w:rsidRPr="00D70867">
          <w:pgSz w:w="11910" w:h="16840"/>
          <w:pgMar w:top="1040" w:right="280" w:bottom="1240" w:left="1580" w:header="0" w:footer="982" w:gutter="0"/>
          <w:cols w:space="720"/>
        </w:sectPr>
      </w:pP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lastRenderedPageBreak/>
        <w:t xml:space="preserve">Д.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И.Фонвизина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.Н</w:t>
      </w:r>
      <w:proofErr w:type="spellEnd"/>
      <w:proofErr w:type="gramEnd"/>
      <w:r w:rsidRPr="00D70867">
        <w:rPr>
          <w:rFonts w:ascii="Times New Roman" w:hAnsi="Times New Roman" w:cs="Times New Roman"/>
          <w:sz w:val="24"/>
          <w:szCs w:val="24"/>
        </w:rPr>
        <w:t xml:space="preserve">. И.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Новиков,материалыоположениикрепостныхкрестьян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егожурналах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. А. Н. Радищев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иего</w:t>
      </w:r>
      <w:proofErr w:type="spellEnd"/>
      <w:proofErr w:type="gramStart"/>
      <w:r w:rsidRPr="00D70867">
        <w:rPr>
          <w:rFonts w:ascii="Times New Roman" w:hAnsi="Times New Roman" w:cs="Times New Roman"/>
          <w:sz w:val="24"/>
          <w:szCs w:val="24"/>
        </w:rPr>
        <w:t>«П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 xml:space="preserve">утешествие из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ПетербургавМоскву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».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 xml:space="preserve">Русская культура и культура народов России в XVIII в. Развитие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новойсветской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культуры после преобразований Петра I. *Укрепление взаимосвязейскультуройстранзарубежнойЕвропы.*МасонствовРоссии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аспространениевРоссииосновныхстилейижанровевропейскойхудожественной культуры (барокко, классицизм, рококо). Вклад в развитиерусскойкультурыученых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,х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удожников,мастеров,прибывшихиз-зарубежа</w:t>
      </w:r>
      <w:r w:rsidRPr="00D70867">
        <w:rPr>
          <w:rFonts w:ascii="Times New Roman" w:hAnsi="Times New Roman" w:cs="Times New Roman"/>
          <w:i/>
          <w:sz w:val="24"/>
          <w:szCs w:val="24"/>
        </w:rPr>
        <w:t>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 xml:space="preserve">*Усиление внимания к жизни и культуре русского народа и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историческомупрошломуРоссиик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концустолетия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Культураибытроссийскихсословий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ворянство:жизньибытдворянскойусадьбы.Духовенство.Купечество.Крестьянство.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70867">
        <w:rPr>
          <w:rFonts w:ascii="Times New Roman" w:hAnsi="Times New Roman" w:cs="Times New Roman"/>
          <w:sz w:val="24"/>
          <w:szCs w:val="24"/>
        </w:rPr>
        <w:t>Российская наука в XVIII в. Академия наук в Петербурге.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Изучениестраны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–главнаязадачароссийскойнауки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еографическиеэкспедиции.ВтораяКамчатскаяэкспедиция.ОсвоениеАляскииСеверо-ЗападногопобережьяАмерики.Российско-американскаякомпания.Исследованиявобластиотечественнойистории</w:t>
      </w:r>
      <w:r w:rsidRPr="00D70867">
        <w:rPr>
          <w:rFonts w:ascii="Times New Roman" w:hAnsi="Times New Roman" w:cs="Times New Roman"/>
          <w:i/>
          <w:sz w:val="24"/>
          <w:szCs w:val="24"/>
        </w:rPr>
        <w:t>.</w:t>
      </w:r>
      <w:r w:rsidRPr="00D70867">
        <w:rPr>
          <w:rFonts w:ascii="Times New Roman" w:hAnsi="Times New Roman" w:cs="Times New Roman"/>
          <w:sz w:val="24"/>
          <w:szCs w:val="24"/>
        </w:rPr>
        <w:t>Изучениероссийскойсловесностииразвитиерусскоголитературного языка</w:t>
      </w:r>
      <w:r w:rsidRPr="00D70867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Российскаяакадемия</w:t>
      </w:r>
      <w:proofErr w:type="spellEnd"/>
      <w:r w:rsidRPr="00D70867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D70867">
        <w:rPr>
          <w:rFonts w:ascii="Times New Roman" w:hAnsi="Times New Roman" w:cs="Times New Roman"/>
          <w:sz w:val="24"/>
          <w:szCs w:val="24"/>
        </w:rPr>
        <w:t xml:space="preserve">Е. Р. Дашкова. М.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В.Ломоносовиегорольвстановлениироссийскойнаукииобразования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ОбразованиевРоссиив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XVIII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в.*Основныепедагогическиеидеи</w:t>
      </w:r>
      <w:proofErr w:type="gramStart"/>
      <w:r w:rsidRPr="00D70867">
        <w:rPr>
          <w:rFonts w:ascii="Times New Roman" w:hAnsi="Times New Roman" w:cs="Times New Roman"/>
          <w:i/>
          <w:sz w:val="24"/>
          <w:szCs w:val="24"/>
        </w:rPr>
        <w:t>.</w:t>
      </w:r>
      <w:r w:rsidRPr="00D7086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оспитание«новой породы» людей.</w:t>
      </w:r>
      <w:r w:rsidRPr="00D70867">
        <w:rPr>
          <w:rFonts w:ascii="Times New Roman" w:hAnsi="Times New Roman" w:cs="Times New Roman"/>
          <w:i/>
          <w:sz w:val="24"/>
          <w:szCs w:val="24"/>
        </w:rPr>
        <w:t>*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Основаниевоспитательных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домов вСанкт-ПетербургеиМоскве</w:t>
      </w:r>
      <w:r w:rsidRPr="00D70867">
        <w:rPr>
          <w:rFonts w:ascii="Times New Roman" w:hAnsi="Times New Roman" w:cs="Times New Roman"/>
          <w:i/>
          <w:sz w:val="24"/>
          <w:szCs w:val="24"/>
        </w:rPr>
        <w:t>,</w:t>
      </w:r>
      <w:r w:rsidRPr="00D70867">
        <w:rPr>
          <w:rFonts w:ascii="Times New Roman" w:hAnsi="Times New Roman" w:cs="Times New Roman"/>
          <w:sz w:val="24"/>
          <w:szCs w:val="24"/>
        </w:rPr>
        <w:t>ИнститутаблагородныхдевицвСмольноммонастыре</w:t>
      </w:r>
      <w:proofErr w:type="gramStart"/>
      <w:r w:rsidRPr="00D70867">
        <w:rPr>
          <w:rFonts w:ascii="Times New Roman" w:hAnsi="Times New Roman" w:cs="Times New Roman"/>
          <w:i/>
          <w:sz w:val="24"/>
          <w:szCs w:val="24"/>
        </w:rPr>
        <w:t>.</w:t>
      </w:r>
      <w:r w:rsidRPr="00D7086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ословныеучебныезаведениядляюношестваиздворянства</w:t>
      </w:r>
      <w:r w:rsidRPr="00D70867">
        <w:rPr>
          <w:rFonts w:ascii="Times New Roman" w:hAnsi="Times New Roman" w:cs="Times New Roman"/>
          <w:i/>
          <w:sz w:val="24"/>
          <w:szCs w:val="24"/>
        </w:rPr>
        <w:t>.</w:t>
      </w:r>
      <w:r w:rsidRPr="00D70867">
        <w:rPr>
          <w:rFonts w:ascii="Times New Roman" w:hAnsi="Times New Roman" w:cs="Times New Roman"/>
          <w:sz w:val="24"/>
          <w:szCs w:val="24"/>
        </w:rPr>
        <w:t xml:space="preserve">Московскийуниверситет–первый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российскийуниверситет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РусскаяархитектураXVIIIв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троительствоПетербурга,формированиеегогородскогоплана.*РегулярныйхарактерзастройкиПетербурга и других городов</w:t>
      </w:r>
      <w:r w:rsidRPr="00D70867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D70867">
        <w:rPr>
          <w:rFonts w:ascii="Times New Roman" w:hAnsi="Times New Roman" w:cs="Times New Roman"/>
          <w:sz w:val="24"/>
          <w:szCs w:val="24"/>
        </w:rPr>
        <w:t>Барокко в архитектуре Москвы и Петербурга</w:t>
      </w:r>
      <w:proofErr w:type="gramStart"/>
      <w:r w:rsidRPr="00D70867">
        <w:rPr>
          <w:rFonts w:ascii="Times New Roman" w:hAnsi="Times New Roman" w:cs="Times New Roman"/>
          <w:i/>
          <w:sz w:val="24"/>
          <w:szCs w:val="24"/>
        </w:rPr>
        <w:t>.</w:t>
      </w:r>
      <w:r w:rsidRPr="00D70867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 xml:space="preserve">ереходкклассицизму,созданиеархитектурныхансамблейвстилеклассицизмавобеих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столицах.В.И.Баженов,М.Ф.Казаков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ИзобразительноеискусствовРоссии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,е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 xml:space="preserve">говыдающиесямастераипроизведения. Академия художеств в Петербурге. Расцвет жанра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парадногопортрета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в середине XVIII в. *Новые веяния в изобразительном искусстве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вконцестолетия</w:t>
      </w:r>
      <w:proofErr w:type="spellEnd"/>
      <w:r w:rsidRPr="00D70867">
        <w:rPr>
          <w:rFonts w:ascii="Times New Roman" w:hAnsi="Times New Roman" w:cs="Times New Roman"/>
          <w:i/>
          <w:sz w:val="24"/>
          <w:szCs w:val="24"/>
        </w:rPr>
        <w:t>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0867">
        <w:rPr>
          <w:rFonts w:ascii="Times New Roman" w:hAnsi="Times New Roman" w:cs="Times New Roman"/>
          <w:b/>
          <w:i/>
          <w:sz w:val="24"/>
          <w:szCs w:val="24"/>
        </w:rPr>
        <w:t>Нашкрай</w:t>
      </w:r>
      <w:r w:rsidRPr="00D70867">
        <w:rPr>
          <w:rFonts w:ascii="Times New Roman" w:hAnsi="Times New Roman" w:cs="Times New Roman"/>
          <w:sz w:val="24"/>
          <w:szCs w:val="24"/>
        </w:rPr>
        <w:t>в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XVIII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в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0867">
        <w:rPr>
          <w:rFonts w:ascii="Times New Roman" w:hAnsi="Times New Roman" w:cs="Times New Roman"/>
          <w:b/>
          <w:sz w:val="24"/>
          <w:szCs w:val="24"/>
        </w:rPr>
        <w:t>Обобщение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0867">
        <w:rPr>
          <w:rFonts w:ascii="Times New Roman" w:hAnsi="Times New Roman" w:cs="Times New Roman"/>
          <w:b/>
          <w:sz w:val="24"/>
          <w:szCs w:val="24"/>
        </w:rPr>
        <w:t>9 КЛАСС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0867">
        <w:rPr>
          <w:rFonts w:ascii="Times New Roman" w:hAnsi="Times New Roman" w:cs="Times New Roman"/>
          <w:b/>
          <w:sz w:val="24"/>
          <w:szCs w:val="24"/>
        </w:rPr>
        <w:t>ВСЕОБЩАЯ ИСТОРИЯ. ИСТОРИЯ НОВОГО ВРЕМЕНИ.XIX –</w:t>
      </w:r>
      <w:proofErr w:type="spellStart"/>
      <w:r w:rsidRPr="00D70867">
        <w:rPr>
          <w:rFonts w:ascii="Times New Roman" w:hAnsi="Times New Roman" w:cs="Times New Roman"/>
          <w:b/>
          <w:sz w:val="24"/>
          <w:szCs w:val="24"/>
        </w:rPr>
        <w:t>НАЧАЛОХХв</w:t>
      </w:r>
      <w:proofErr w:type="spellEnd"/>
      <w:r w:rsidRPr="00D70867">
        <w:rPr>
          <w:rFonts w:ascii="Times New Roman" w:hAnsi="Times New Roman" w:cs="Times New Roman"/>
          <w:b/>
          <w:sz w:val="24"/>
          <w:szCs w:val="24"/>
        </w:rPr>
        <w:t>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0867">
        <w:rPr>
          <w:rFonts w:ascii="Times New Roman" w:hAnsi="Times New Roman" w:cs="Times New Roman"/>
          <w:b/>
          <w:sz w:val="24"/>
          <w:szCs w:val="24"/>
        </w:rPr>
        <w:t>Введение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70867">
        <w:rPr>
          <w:rFonts w:ascii="Times New Roman" w:hAnsi="Times New Roman" w:cs="Times New Roman"/>
          <w:b/>
          <w:sz w:val="24"/>
          <w:szCs w:val="24"/>
        </w:rPr>
        <w:t>Европавначале</w:t>
      </w:r>
      <w:proofErr w:type="gramStart"/>
      <w:r w:rsidRPr="00D70867">
        <w:rPr>
          <w:rFonts w:ascii="Times New Roman" w:hAnsi="Times New Roman" w:cs="Times New Roman"/>
          <w:b/>
          <w:sz w:val="24"/>
          <w:szCs w:val="24"/>
        </w:rPr>
        <w:t>XIX</w:t>
      </w:r>
      <w:proofErr w:type="gramEnd"/>
      <w:r w:rsidRPr="00D70867">
        <w:rPr>
          <w:rFonts w:ascii="Times New Roman" w:hAnsi="Times New Roman" w:cs="Times New Roman"/>
          <w:b/>
          <w:sz w:val="24"/>
          <w:szCs w:val="24"/>
        </w:rPr>
        <w:t>в</w:t>
      </w:r>
      <w:proofErr w:type="spellEnd"/>
      <w:r w:rsidRPr="00D70867">
        <w:rPr>
          <w:rFonts w:ascii="Times New Roman" w:hAnsi="Times New Roman" w:cs="Times New Roman"/>
          <w:b/>
          <w:sz w:val="24"/>
          <w:szCs w:val="24"/>
        </w:rPr>
        <w:t>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Провозглашение</w:t>
      </w:r>
      <w:r w:rsidRPr="00D70867">
        <w:rPr>
          <w:rFonts w:ascii="Times New Roman" w:hAnsi="Times New Roman" w:cs="Times New Roman"/>
          <w:sz w:val="24"/>
          <w:szCs w:val="24"/>
        </w:rPr>
        <w:tab/>
        <w:t>империи</w:t>
      </w:r>
      <w:r w:rsidRPr="00D70867">
        <w:rPr>
          <w:rFonts w:ascii="Times New Roman" w:hAnsi="Times New Roman" w:cs="Times New Roman"/>
          <w:sz w:val="24"/>
          <w:szCs w:val="24"/>
        </w:rPr>
        <w:tab/>
        <w:t>Наполеона</w:t>
      </w:r>
      <w:r w:rsidRPr="00D70867">
        <w:rPr>
          <w:rFonts w:ascii="Times New Roman" w:hAnsi="Times New Roman" w:cs="Times New Roman"/>
          <w:sz w:val="24"/>
          <w:szCs w:val="24"/>
        </w:rPr>
        <w:tab/>
        <w:t>I</w:t>
      </w:r>
      <w:r w:rsidRPr="00D70867">
        <w:rPr>
          <w:rFonts w:ascii="Times New Roman" w:hAnsi="Times New Roman" w:cs="Times New Roman"/>
          <w:sz w:val="24"/>
          <w:szCs w:val="24"/>
        </w:rPr>
        <w:tab/>
        <w:t>во</w:t>
      </w:r>
      <w:r w:rsidRPr="00D70867">
        <w:rPr>
          <w:rFonts w:ascii="Times New Roman" w:hAnsi="Times New Roman" w:cs="Times New Roman"/>
          <w:sz w:val="24"/>
          <w:szCs w:val="24"/>
        </w:rPr>
        <w:tab/>
        <w:t>Франции.</w:t>
      </w:r>
      <w:r w:rsidRPr="00D70867">
        <w:rPr>
          <w:rFonts w:ascii="Times New Roman" w:hAnsi="Times New Roman" w:cs="Times New Roman"/>
          <w:sz w:val="24"/>
          <w:szCs w:val="24"/>
        </w:rPr>
        <w:tab/>
        <w:t>Реформы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аконодательство.Наполеоновскиевойны.Антинаполеоновскиекоалиции.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  <w:sectPr w:rsidR="00131945" w:rsidRPr="00D70867">
          <w:pgSz w:w="11910" w:h="16840"/>
          <w:pgMar w:top="1040" w:right="280" w:bottom="1240" w:left="1580" w:header="0" w:footer="982" w:gutter="0"/>
          <w:cols w:space="720"/>
        </w:sectPr>
      </w:pP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lastRenderedPageBreak/>
        <w:t>ПолитикаНаполеонавзавоеванныхстранах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 xml:space="preserve">тношениенаселениякзавоевателям:сопротивление,сотрудничество.ПоходармииНаполеонавРоссию и крушение Французской империи. Венский конгресс: цели,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главныеучастники,решения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оздание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Священногосоюза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0867">
        <w:rPr>
          <w:rFonts w:ascii="Times New Roman" w:hAnsi="Times New Roman" w:cs="Times New Roman"/>
          <w:b/>
          <w:sz w:val="24"/>
          <w:szCs w:val="24"/>
        </w:rPr>
        <w:t>РазвитиеиндустриальногообществавпервойполовинеXIXв.</w:t>
      </w:r>
      <w:proofErr w:type="gramStart"/>
      <w:r w:rsidRPr="00D70867">
        <w:rPr>
          <w:rFonts w:ascii="Times New Roman" w:hAnsi="Times New Roman" w:cs="Times New Roman"/>
          <w:b/>
          <w:sz w:val="24"/>
          <w:szCs w:val="24"/>
        </w:rPr>
        <w:t>:э</w:t>
      </w:r>
      <w:proofErr w:type="gramEnd"/>
      <w:r w:rsidRPr="00D70867">
        <w:rPr>
          <w:rFonts w:ascii="Times New Roman" w:hAnsi="Times New Roman" w:cs="Times New Roman"/>
          <w:b/>
          <w:sz w:val="24"/>
          <w:szCs w:val="24"/>
        </w:rPr>
        <w:t>кономика,социальныеотношения,политическиепроцессы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Промышленный переворот, его особенности в странах Европы и США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.И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зменениявсоциальнойструктуреобщества.Распространениесоциалистическихидей;социалисты-утописты.Выступлениярабочих.СоциальныеинациональныедвижениявстранахЕвропы.Оформлениеконсервативных,либеральных,радикальныхполитическихтеченийипартий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0867">
        <w:rPr>
          <w:rFonts w:ascii="Times New Roman" w:hAnsi="Times New Roman" w:cs="Times New Roman"/>
          <w:b/>
          <w:sz w:val="24"/>
          <w:szCs w:val="24"/>
        </w:rPr>
        <w:t xml:space="preserve">Политическое развитие </w:t>
      </w:r>
      <w:proofErr w:type="gramStart"/>
      <w:r w:rsidRPr="00D70867">
        <w:rPr>
          <w:rFonts w:ascii="Times New Roman" w:hAnsi="Times New Roman" w:cs="Times New Roman"/>
          <w:b/>
          <w:sz w:val="24"/>
          <w:szCs w:val="24"/>
        </w:rPr>
        <w:t>европейских</w:t>
      </w:r>
      <w:proofErr w:type="gramEnd"/>
      <w:r w:rsidRPr="00D70867">
        <w:rPr>
          <w:rFonts w:ascii="Times New Roman" w:hAnsi="Times New Roman" w:cs="Times New Roman"/>
          <w:b/>
          <w:sz w:val="24"/>
          <w:szCs w:val="24"/>
        </w:rPr>
        <w:t xml:space="preserve"> странв1815–1840-е гг.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Франция:Реставрация,Июльскаямонархия,Втораяреспублика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 xml:space="preserve">еликобритания:борьбаза парламентскую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реформу;чартизм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Нарастаниеосвободительных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движений. Освобождение Греции. Европейские революции1830 г.и1848–1849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гг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озникновениеираспространениемарксизма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0867">
        <w:rPr>
          <w:rFonts w:ascii="Times New Roman" w:hAnsi="Times New Roman" w:cs="Times New Roman"/>
          <w:b/>
          <w:sz w:val="24"/>
          <w:szCs w:val="24"/>
        </w:rPr>
        <w:t xml:space="preserve">Страны Европы и Северной </w:t>
      </w:r>
      <w:proofErr w:type="spellStart"/>
      <w:r w:rsidRPr="00D70867">
        <w:rPr>
          <w:rFonts w:ascii="Times New Roman" w:hAnsi="Times New Roman" w:cs="Times New Roman"/>
          <w:b/>
          <w:sz w:val="24"/>
          <w:szCs w:val="24"/>
        </w:rPr>
        <w:t>Америкивсередине</w:t>
      </w:r>
      <w:proofErr w:type="spellEnd"/>
      <w:r w:rsidRPr="00D70867">
        <w:rPr>
          <w:rFonts w:ascii="Times New Roman" w:hAnsi="Times New Roman" w:cs="Times New Roman"/>
          <w:b/>
          <w:sz w:val="24"/>
          <w:szCs w:val="24"/>
        </w:rPr>
        <w:t xml:space="preserve"> Х</w:t>
      </w:r>
      <w:proofErr w:type="gramStart"/>
      <w:r w:rsidRPr="00D70867">
        <w:rPr>
          <w:rFonts w:ascii="Times New Roman" w:hAnsi="Times New Roman" w:cs="Times New Roman"/>
          <w:b/>
          <w:sz w:val="24"/>
          <w:szCs w:val="24"/>
        </w:rPr>
        <w:t>I</w:t>
      </w:r>
      <w:proofErr w:type="gramEnd"/>
      <w:r w:rsidRPr="00D70867">
        <w:rPr>
          <w:rFonts w:ascii="Times New Roman" w:hAnsi="Times New Roman" w:cs="Times New Roman"/>
          <w:b/>
          <w:sz w:val="24"/>
          <w:szCs w:val="24"/>
        </w:rPr>
        <w:t xml:space="preserve">Х–начале </w:t>
      </w:r>
      <w:proofErr w:type="spellStart"/>
      <w:r w:rsidRPr="00D70867">
        <w:rPr>
          <w:rFonts w:ascii="Times New Roman" w:hAnsi="Times New Roman" w:cs="Times New Roman"/>
          <w:b/>
          <w:sz w:val="24"/>
          <w:szCs w:val="24"/>
        </w:rPr>
        <w:t>ХХв</w:t>
      </w:r>
      <w:proofErr w:type="spellEnd"/>
      <w:r w:rsidRPr="00D70867">
        <w:rPr>
          <w:rFonts w:ascii="Times New Roman" w:hAnsi="Times New Roman" w:cs="Times New Roman"/>
          <w:b/>
          <w:sz w:val="24"/>
          <w:szCs w:val="24"/>
        </w:rPr>
        <w:t>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b/>
          <w:i/>
          <w:sz w:val="24"/>
          <w:szCs w:val="24"/>
        </w:rPr>
        <w:t>Великобритания</w:t>
      </w:r>
      <w:r w:rsidRPr="00D70867">
        <w:rPr>
          <w:rFonts w:ascii="Times New Roman" w:hAnsi="Times New Roman" w:cs="Times New Roman"/>
          <w:sz w:val="24"/>
          <w:szCs w:val="24"/>
        </w:rPr>
        <w:t>вВикторианскуюэпоху.«Мастерскаямира».Рабочеедвижение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олитическиеисоциальныереформы.Британскаяколониальнаяимперия;доминионы.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b/>
          <w:i/>
          <w:sz w:val="24"/>
          <w:szCs w:val="24"/>
        </w:rPr>
        <w:t>Франция</w:t>
      </w:r>
      <w:proofErr w:type="gramStart"/>
      <w:r w:rsidRPr="00D70867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D70867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мперияНаполеонаIII:внутренняяивнешняяполитика.Активизация колониальной экспансии. Франко-германская война 1870–1871гг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арижская коммуна.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0867">
        <w:rPr>
          <w:rFonts w:ascii="Times New Roman" w:hAnsi="Times New Roman" w:cs="Times New Roman"/>
          <w:b/>
          <w:i/>
          <w:sz w:val="24"/>
          <w:szCs w:val="24"/>
        </w:rPr>
        <w:t>Италия</w:t>
      </w:r>
      <w:proofErr w:type="gramStart"/>
      <w:r w:rsidRPr="00D70867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D70867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одъемборьбызанезависимостьитальянскихземель.К.Кавур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, Дж. Гарибальди. Образование единого государства. Король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ВикторЭммануил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II</w:t>
      </w:r>
      <w:proofErr w:type="spellEnd"/>
      <w:proofErr w:type="gramEnd"/>
      <w:r w:rsidRPr="00D70867">
        <w:rPr>
          <w:rFonts w:ascii="Times New Roman" w:hAnsi="Times New Roman" w:cs="Times New Roman"/>
          <w:sz w:val="24"/>
          <w:szCs w:val="24"/>
        </w:rPr>
        <w:t>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b/>
          <w:i/>
          <w:sz w:val="24"/>
          <w:szCs w:val="24"/>
        </w:rPr>
        <w:t>Германия</w:t>
      </w:r>
      <w:proofErr w:type="gramStart"/>
      <w:r w:rsidRPr="00D70867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D70867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 xml:space="preserve">вижениезаобъединениегерманскихгосударств.О.Бисмарк.Северогерманскийсоюз.ПровозглашениеГерманскойимперии.Социальная политика. Включение империи в систему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внешнеполитическихсоюзовиколониальныезахваты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0867">
        <w:rPr>
          <w:rFonts w:ascii="Times New Roman" w:hAnsi="Times New Roman" w:cs="Times New Roman"/>
          <w:b/>
          <w:i/>
          <w:sz w:val="24"/>
          <w:szCs w:val="24"/>
        </w:rPr>
        <w:t>СтраныЦентральнойиЮго-ВосточнойЕвропывовторойполовинеXIX</w:t>
      </w:r>
      <w:proofErr w:type="spellEnd"/>
      <w:r w:rsidRPr="00D70867">
        <w:rPr>
          <w:rFonts w:ascii="Times New Roman" w:hAnsi="Times New Roman" w:cs="Times New Roman"/>
          <w:b/>
          <w:i/>
          <w:sz w:val="24"/>
          <w:szCs w:val="24"/>
        </w:rPr>
        <w:t xml:space="preserve"> –началеXXв</w:t>
      </w:r>
      <w:proofErr w:type="gramStart"/>
      <w:r w:rsidRPr="00D70867">
        <w:rPr>
          <w:rFonts w:ascii="Times New Roman" w:hAnsi="Times New Roman" w:cs="Times New Roman"/>
          <w:i/>
          <w:sz w:val="24"/>
          <w:szCs w:val="24"/>
        </w:rPr>
        <w:t>.</w:t>
      </w:r>
      <w:r w:rsidRPr="00D70867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абсбургскаяимперия:экономическоеиполитическоеразвитие,положениенародов,национальныедвижения.ПровозглашениедуалистическойАвстро-Венгерскоймонархии(1867).Югославянские народы: борьба за освобождение от османского господства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усско-турецкаявойна1877–1878гг.,ее итоги.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b/>
          <w:i/>
          <w:sz w:val="24"/>
          <w:szCs w:val="24"/>
        </w:rPr>
        <w:t>Соединенные Штаты Америки</w:t>
      </w:r>
      <w:r w:rsidRPr="00D70867">
        <w:rPr>
          <w:rFonts w:ascii="Times New Roman" w:hAnsi="Times New Roman" w:cs="Times New Roman"/>
          <w:sz w:val="24"/>
          <w:szCs w:val="24"/>
        </w:rPr>
        <w:t>. Север и Юг: экономика, социальныеотношения,политическаяжизнь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 xml:space="preserve">роблемарабства;аболиционизм.Гражданская война (1861–1865): причины, участники, итоги. А.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Линкольн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осстановлениеЮга.Промышленныйрост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вконце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XIXв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Экономическоеисоциально-политическоеразвитиестранЕвропыи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СШАвконце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XIX– 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начале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ХХв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  <w:sectPr w:rsidR="00131945" w:rsidRPr="00D70867">
          <w:pgSz w:w="11910" w:h="16840"/>
          <w:pgMar w:top="1040" w:right="280" w:bottom="1240" w:left="1580" w:header="0" w:footer="982" w:gutter="0"/>
          <w:cols w:space="720"/>
        </w:sectPr>
      </w:pP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lastRenderedPageBreak/>
        <w:t>Завершениепромышленногопереворота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 xml:space="preserve">тораяпромышленнаяреволюция.Индустриализация.Монополистическийкапитализм.Технический прогресс в промышленности и сельском хозяйстве.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Развитиетранспорта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и сре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дств св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 xml:space="preserve">язи. Миграция из Старого в Новый Свет.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Положениеосновных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социальных групп. Рабочее движение и профсоюзы.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Образованиесоциалистических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партий.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70867">
        <w:rPr>
          <w:rFonts w:ascii="Times New Roman" w:hAnsi="Times New Roman" w:cs="Times New Roman"/>
          <w:b/>
          <w:sz w:val="24"/>
          <w:szCs w:val="24"/>
        </w:rPr>
        <w:t>СтраныЛатинскойАмерикивXIX</w:t>
      </w:r>
      <w:proofErr w:type="spellEnd"/>
      <w:r w:rsidRPr="00D70867">
        <w:rPr>
          <w:rFonts w:ascii="Times New Roman" w:hAnsi="Times New Roman" w:cs="Times New Roman"/>
          <w:b/>
          <w:sz w:val="24"/>
          <w:szCs w:val="24"/>
        </w:rPr>
        <w:t>–</w:t>
      </w:r>
      <w:proofErr w:type="spellStart"/>
      <w:r w:rsidRPr="00D70867">
        <w:rPr>
          <w:rFonts w:ascii="Times New Roman" w:hAnsi="Times New Roman" w:cs="Times New Roman"/>
          <w:b/>
          <w:sz w:val="24"/>
          <w:szCs w:val="24"/>
        </w:rPr>
        <w:t>началеХХв</w:t>
      </w:r>
      <w:proofErr w:type="spellEnd"/>
      <w:r w:rsidRPr="00D70867">
        <w:rPr>
          <w:rFonts w:ascii="Times New Roman" w:hAnsi="Times New Roman" w:cs="Times New Roman"/>
          <w:b/>
          <w:sz w:val="24"/>
          <w:szCs w:val="24"/>
        </w:rPr>
        <w:t>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 xml:space="preserve">Политика метрополий в латиноамериканских владениях.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Колониальноеобщество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. Освободительная борьба: задачи, участники, формы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выступлений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.Ф</w:t>
      </w:r>
      <w:proofErr w:type="spellEnd"/>
      <w:proofErr w:type="gramEnd"/>
      <w:r w:rsidRPr="00D7086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Д.Туссен-Лувертюр,С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Боливар.Провозглашениенезависимыхгосударств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. Влияние США на страны Латинской Америки. Традиционныеотношения;латифундизм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 xml:space="preserve">роблемымодернизации.Мексиканскаяреволюция1910–1917гг.: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участники,итоги,значение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70867">
        <w:rPr>
          <w:rFonts w:ascii="Times New Roman" w:hAnsi="Times New Roman" w:cs="Times New Roman"/>
          <w:b/>
          <w:sz w:val="24"/>
          <w:szCs w:val="24"/>
        </w:rPr>
        <w:t>СтраныАзиивХIХ</w:t>
      </w:r>
      <w:proofErr w:type="spellEnd"/>
      <w:r w:rsidRPr="00D70867">
        <w:rPr>
          <w:rFonts w:ascii="Times New Roman" w:hAnsi="Times New Roman" w:cs="Times New Roman"/>
          <w:b/>
          <w:sz w:val="24"/>
          <w:szCs w:val="24"/>
        </w:rPr>
        <w:t xml:space="preserve">– </w:t>
      </w:r>
      <w:proofErr w:type="spellStart"/>
      <w:proofErr w:type="gramStart"/>
      <w:r w:rsidRPr="00D70867">
        <w:rPr>
          <w:rFonts w:ascii="Times New Roman" w:hAnsi="Times New Roman" w:cs="Times New Roman"/>
          <w:b/>
          <w:sz w:val="24"/>
          <w:szCs w:val="24"/>
        </w:rPr>
        <w:t>на</w:t>
      </w:r>
      <w:proofErr w:type="gramEnd"/>
      <w:r w:rsidRPr="00D70867">
        <w:rPr>
          <w:rFonts w:ascii="Times New Roman" w:hAnsi="Times New Roman" w:cs="Times New Roman"/>
          <w:b/>
          <w:sz w:val="24"/>
          <w:szCs w:val="24"/>
        </w:rPr>
        <w:t>чалеХХв</w:t>
      </w:r>
      <w:proofErr w:type="spellEnd"/>
      <w:r w:rsidRPr="00D70867">
        <w:rPr>
          <w:rFonts w:ascii="Times New Roman" w:hAnsi="Times New Roman" w:cs="Times New Roman"/>
          <w:b/>
          <w:sz w:val="24"/>
          <w:szCs w:val="24"/>
        </w:rPr>
        <w:t>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b/>
          <w:i/>
          <w:sz w:val="24"/>
          <w:szCs w:val="24"/>
        </w:rPr>
        <w:t xml:space="preserve">Япония.  </w:t>
      </w:r>
      <w:r w:rsidRPr="00D70867">
        <w:rPr>
          <w:rFonts w:ascii="Times New Roman" w:hAnsi="Times New Roman" w:cs="Times New Roman"/>
          <w:sz w:val="24"/>
          <w:szCs w:val="24"/>
        </w:rPr>
        <w:t xml:space="preserve">Внутренняя   и   внешняя   политика  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сегуната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Токугава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«ОткрытиеЯпонии».РеставрацияМэйдзи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 xml:space="preserve">ведениеконституции.Модернизация в экономике и социальных отношениях. Переход к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политикезавоеваний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0867">
        <w:rPr>
          <w:rFonts w:ascii="Times New Roman" w:hAnsi="Times New Roman" w:cs="Times New Roman"/>
          <w:b/>
          <w:i/>
          <w:sz w:val="24"/>
          <w:szCs w:val="24"/>
        </w:rPr>
        <w:t>Китай</w:t>
      </w:r>
      <w:proofErr w:type="gramStart"/>
      <w:r w:rsidRPr="00D70867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D70867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мперияЦин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.«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Опиумныевойны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».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Восстаниетайпинов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«Открытие»Китая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олитика«самоусиления».Восстание«ихэтуаней».Революция1911–1913гг.СуньЯтсен.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b/>
          <w:i/>
          <w:sz w:val="24"/>
          <w:szCs w:val="24"/>
        </w:rPr>
        <w:t>Османскаяимперия</w:t>
      </w:r>
      <w:proofErr w:type="gramStart"/>
      <w:r w:rsidRPr="00D70867">
        <w:rPr>
          <w:rFonts w:ascii="Times New Roman" w:hAnsi="Times New Roman" w:cs="Times New Roman"/>
          <w:i/>
          <w:sz w:val="24"/>
          <w:szCs w:val="24"/>
        </w:rPr>
        <w:t>.</w:t>
      </w:r>
      <w:r w:rsidRPr="00D70867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радиционныеустоиипопыткипроведенияреформ.ПолитикаТанзимата.Принятиеконституции.Младотурецкаяреволюция1908–1909гг.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Революция1905–1911г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D70867">
        <w:rPr>
          <w:rFonts w:ascii="Times New Roman" w:hAnsi="Times New Roman" w:cs="Times New Roman"/>
          <w:b/>
          <w:i/>
          <w:sz w:val="24"/>
          <w:szCs w:val="24"/>
        </w:rPr>
        <w:t>Иране.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b/>
          <w:i/>
          <w:sz w:val="24"/>
          <w:szCs w:val="24"/>
        </w:rPr>
        <w:t>Индия</w:t>
      </w:r>
      <w:proofErr w:type="gramStart"/>
      <w:r w:rsidRPr="00D70867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D70867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 xml:space="preserve">олониальныйрежим.Индийскоенациональноедвижение.Восстаниесипаев(1857–1859).ОбъявлениеИндиивладениембританскойкороны. Политическое развитие Индии во второй половине XIX в.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СозданиеИндийского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национального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конгресса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.Тилак,М.К.Ганди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70867">
        <w:rPr>
          <w:rFonts w:ascii="Times New Roman" w:hAnsi="Times New Roman" w:cs="Times New Roman"/>
          <w:b/>
          <w:sz w:val="24"/>
          <w:szCs w:val="24"/>
        </w:rPr>
        <w:t>НародыАфрикивХ</w:t>
      </w:r>
      <w:proofErr w:type="gramStart"/>
      <w:r w:rsidRPr="00D70867">
        <w:rPr>
          <w:rFonts w:ascii="Times New Roman" w:hAnsi="Times New Roman" w:cs="Times New Roman"/>
          <w:b/>
          <w:sz w:val="24"/>
          <w:szCs w:val="24"/>
        </w:rPr>
        <w:t>I</w:t>
      </w:r>
      <w:proofErr w:type="gramEnd"/>
      <w:r w:rsidRPr="00D70867">
        <w:rPr>
          <w:rFonts w:ascii="Times New Roman" w:hAnsi="Times New Roman" w:cs="Times New Roman"/>
          <w:b/>
          <w:sz w:val="24"/>
          <w:szCs w:val="24"/>
        </w:rPr>
        <w:t>Х</w:t>
      </w:r>
      <w:proofErr w:type="spellEnd"/>
      <w:r w:rsidRPr="00D70867">
        <w:rPr>
          <w:rFonts w:ascii="Times New Roman" w:hAnsi="Times New Roman" w:cs="Times New Roman"/>
          <w:b/>
          <w:sz w:val="24"/>
          <w:szCs w:val="24"/>
        </w:rPr>
        <w:t>–</w:t>
      </w:r>
      <w:proofErr w:type="spellStart"/>
      <w:r w:rsidRPr="00D70867">
        <w:rPr>
          <w:rFonts w:ascii="Times New Roman" w:hAnsi="Times New Roman" w:cs="Times New Roman"/>
          <w:b/>
          <w:sz w:val="24"/>
          <w:szCs w:val="24"/>
        </w:rPr>
        <w:t>началеХХв</w:t>
      </w:r>
      <w:proofErr w:type="spellEnd"/>
      <w:r w:rsidRPr="00D70867">
        <w:rPr>
          <w:rFonts w:ascii="Times New Roman" w:hAnsi="Times New Roman" w:cs="Times New Roman"/>
          <w:b/>
          <w:sz w:val="24"/>
          <w:szCs w:val="24"/>
        </w:rPr>
        <w:t>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Завершение   колониального   раздела   мира.   КолониальныепорядкиитрадиционныеобщественныеотношениявстранахАфрики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ыступленияпротивколонизаторов.Англо-бурскаявойна.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70867">
        <w:rPr>
          <w:rFonts w:ascii="Times New Roman" w:hAnsi="Times New Roman" w:cs="Times New Roman"/>
          <w:b/>
          <w:sz w:val="24"/>
          <w:szCs w:val="24"/>
        </w:rPr>
        <w:t>Развитиекультурыв</w:t>
      </w:r>
      <w:proofErr w:type="gramStart"/>
      <w:r w:rsidRPr="00D70867">
        <w:rPr>
          <w:rFonts w:ascii="Times New Roman" w:hAnsi="Times New Roman" w:cs="Times New Roman"/>
          <w:b/>
          <w:sz w:val="24"/>
          <w:szCs w:val="24"/>
        </w:rPr>
        <w:t>XIX</w:t>
      </w:r>
      <w:proofErr w:type="spellEnd"/>
      <w:proofErr w:type="gramEnd"/>
      <w:r w:rsidRPr="00D70867">
        <w:rPr>
          <w:rFonts w:ascii="Times New Roman" w:hAnsi="Times New Roman" w:cs="Times New Roman"/>
          <w:b/>
          <w:sz w:val="24"/>
          <w:szCs w:val="24"/>
        </w:rPr>
        <w:t>–</w:t>
      </w:r>
      <w:proofErr w:type="spellStart"/>
      <w:r w:rsidRPr="00D70867">
        <w:rPr>
          <w:rFonts w:ascii="Times New Roman" w:hAnsi="Times New Roman" w:cs="Times New Roman"/>
          <w:b/>
          <w:sz w:val="24"/>
          <w:szCs w:val="24"/>
        </w:rPr>
        <w:t>началеХХв</w:t>
      </w:r>
      <w:proofErr w:type="spellEnd"/>
      <w:r w:rsidRPr="00D70867">
        <w:rPr>
          <w:rFonts w:ascii="Times New Roman" w:hAnsi="Times New Roman" w:cs="Times New Roman"/>
          <w:b/>
          <w:sz w:val="24"/>
          <w:szCs w:val="24"/>
        </w:rPr>
        <w:t>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Научные открытия и технические изобретения в XIX – начале ХХ в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 xml:space="preserve">еволюциявфизике.Достиженияестествознанияимедицины.Развитиефилософии,психологииисоциологии.Распространениеобразования.Технический прогресс и изменения в условиях труда и повседневной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жизнилюдей.ХудожественнаякультураXIX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началаХХв.Эволюциястилейв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литературе, живописи: классицизм, романтизм, реализм. Импрессионизм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одернизм.Сменастилейвархитектуре.Музыкальноеитеатральноеискусство.Рождениекинематографа.Деятеликультуры:жизньитворчество.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70867">
        <w:rPr>
          <w:rFonts w:ascii="Times New Roman" w:hAnsi="Times New Roman" w:cs="Times New Roman"/>
          <w:b/>
          <w:sz w:val="24"/>
          <w:szCs w:val="24"/>
        </w:rPr>
        <w:t>МеждународныеотношениявXIX</w:t>
      </w:r>
      <w:proofErr w:type="spellEnd"/>
      <w:r w:rsidRPr="00D70867">
        <w:rPr>
          <w:rFonts w:ascii="Times New Roman" w:hAnsi="Times New Roman" w:cs="Times New Roman"/>
          <w:b/>
          <w:sz w:val="24"/>
          <w:szCs w:val="24"/>
        </w:rPr>
        <w:t xml:space="preserve"> –</w:t>
      </w:r>
      <w:proofErr w:type="spellStart"/>
      <w:r w:rsidRPr="00D70867">
        <w:rPr>
          <w:rFonts w:ascii="Times New Roman" w:hAnsi="Times New Roman" w:cs="Times New Roman"/>
          <w:b/>
          <w:sz w:val="24"/>
          <w:szCs w:val="24"/>
        </w:rPr>
        <w:t>начале</w:t>
      </w:r>
      <w:proofErr w:type="gramStart"/>
      <w:r w:rsidRPr="00D70867">
        <w:rPr>
          <w:rFonts w:ascii="Times New Roman" w:hAnsi="Times New Roman" w:cs="Times New Roman"/>
          <w:b/>
          <w:sz w:val="24"/>
          <w:szCs w:val="24"/>
        </w:rPr>
        <w:t>XX</w:t>
      </w:r>
      <w:proofErr w:type="gramEnd"/>
      <w:r w:rsidRPr="00D70867">
        <w:rPr>
          <w:rFonts w:ascii="Times New Roman" w:hAnsi="Times New Roman" w:cs="Times New Roman"/>
          <w:b/>
          <w:sz w:val="24"/>
          <w:szCs w:val="24"/>
        </w:rPr>
        <w:t>в</w:t>
      </w:r>
      <w:proofErr w:type="spellEnd"/>
      <w:r w:rsidRPr="00D70867">
        <w:rPr>
          <w:rFonts w:ascii="Times New Roman" w:hAnsi="Times New Roman" w:cs="Times New Roman"/>
          <w:b/>
          <w:sz w:val="24"/>
          <w:szCs w:val="24"/>
        </w:rPr>
        <w:t>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Венскаясистемамеждународныхотношений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нешнеполитические</w:t>
      </w:r>
      <w:proofErr w:type="spellEnd"/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  <w:sectPr w:rsidR="00131945" w:rsidRPr="00D70867">
          <w:pgSz w:w="11910" w:h="16840"/>
          <w:pgMar w:top="1040" w:right="280" w:bottom="1240" w:left="1580" w:header="0" w:footer="982" w:gutter="0"/>
          <w:cols w:space="720"/>
        </w:sectPr>
      </w:pP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lastRenderedPageBreak/>
        <w:t xml:space="preserve">интересы великих держав и политика союзов в Европе. Восточный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вопрос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олониальные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захваты и колониальные империи. 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Старые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 xml:space="preserve"> и новые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лидерыиндустриального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мира. Активизация борьбы за передел мира. Формированиевоенно-политическихблоковвеликихдержав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 xml:space="preserve">ерваяГаагскаямирнаяконференция(1899).Международныеконфликтыивойныв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концеXIX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–началеХХв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испано-американскаявойна,русско-японскаявойна,боснийскийкризис).Балканские войны.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b/>
          <w:sz w:val="24"/>
          <w:szCs w:val="24"/>
        </w:rPr>
        <w:t>Обобщение</w:t>
      </w:r>
      <w:r w:rsidRPr="00D70867">
        <w:rPr>
          <w:rFonts w:ascii="Times New Roman" w:hAnsi="Times New Roman" w:cs="Times New Roman"/>
          <w:position w:val="1"/>
          <w:sz w:val="24"/>
          <w:szCs w:val="24"/>
        </w:rPr>
        <w:t>.       Историческое        и        культурное        наследие</w:t>
      </w:r>
      <w:proofErr w:type="spellStart"/>
      <w:proofErr w:type="gramStart"/>
      <w:r w:rsidRPr="00D70867">
        <w:rPr>
          <w:rFonts w:ascii="Times New Roman" w:hAnsi="Times New Roman" w:cs="Times New Roman"/>
          <w:sz w:val="24"/>
          <w:szCs w:val="24"/>
        </w:rPr>
        <w:t>XIX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в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0867">
        <w:rPr>
          <w:rFonts w:ascii="Times New Roman" w:hAnsi="Times New Roman" w:cs="Times New Roman"/>
          <w:b/>
          <w:sz w:val="24"/>
          <w:szCs w:val="24"/>
        </w:rPr>
        <w:t>10 КЛАСС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0867">
        <w:rPr>
          <w:rFonts w:ascii="Times New Roman" w:hAnsi="Times New Roman" w:cs="Times New Roman"/>
          <w:b/>
          <w:sz w:val="24"/>
          <w:szCs w:val="24"/>
        </w:rPr>
        <w:t>ИСТОРИЯРОССИИ</w:t>
      </w:r>
      <w:proofErr w:type="gramStart"/>
      <w:r w:rsidRPr="00D70867">
        <w:rPr>
          <w:rFonts w:ascii="Times New Roman" w:hAnsi="Times New Roman" w:cs="Times New Roman"/>
          <w:b/>
          <w:sz w:val="24"/>
          <w:szCs w:val="24"/>
        </w:rPr>
        <w:t>.Р</w:t>
      </w:r>
      <w:proofErr w:type="gramEnd"/>
      <w:r w:rsidRPr="00D70867">
        <w:rPr>
          <w:rFonts w:ascii="Times New Roman" w:hAnsi="Times New Roman" w:cs="Times New Roman"/>
          <w:b/>
          <w:sz w:val="24"/>
          <w:szCs w:val="24"/>
        </w:rPr>
        <w:t>ОССИЙСКАЯИМПЕРИЯВ XIX– НАЧАЛЕXXВ.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0867">
        <w:rPr>
          <w:rFonts w:ascii="Times New Roman" w:hAnsi="Times New Roman" w:cs="Times New Roman"/>
          <w:b/>
          <w:sz w:val="24"/>
          <w:szCs w:val="24"/>
        </w:rPr>
        <w:t>Введение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70867">
        <w:rPr>
          <w:rFonts w:ascii="Times New Roman" w:hAnsi="Times New Roman" w:cs="Times New Roman"/>
          <w:b/>
          <w:sz w:val="24"/>
          <w:szCs w:val="24"/>
        </w:rPr>
        <w:t>Александровскаяэпоха</w:t>
      </w:r>
      <w:proofErr w:type="gramStart"/>
      <w:r w:rsidRPr="00D70867">
        <w:rPr>
          <w:rFonts w:ascii="Times New Roman" w:hAnsi="Times New Roman" w:cs="Times New Roman"/>
          <w:b/>
          <w:sz w:val="24"/>
          <w:szCs w:val="24"/>
        </w:rPr>
        <w:t>:г</w:t>
      </w:r>
      <w:proofErr w:type="gramEnd"/>
      <w:r w:rsidRPr="00D70867">
        <w:rPr>
          <w:rFonts w:ascii="Times New Roman" w:hAnsi="Times New Roman" w:cs="Times New Roman"/>
          <w:b/>
          <w:sz w:val="24"/>
          <w:szCs w:val="24"/>
        </w:rPr>
        <w:t>осударственныйлиберализм</w:t>
      </w:r>
      <w:proofErr w:type="spellEnd"/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 xml:space="preserve">Проекты либеральных реформ Александра I. Внешние и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внутренниефакторы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. Негласный комитет. Реформы государственного управления. М. М.Сперанский.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Внешняя политика России. Война России с Францией 1805–1807 гг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 xml:space="preserve">ильзитскиймир.ВойнасоШвецией1808–1809г.и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присоединениеФинляндии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. Война с Турцией и Бухарестский мир 1812 г.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Отечественнаявойна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1812 г. – важнейшее событие российской и мировой истории XIX в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енский конгресс и его решения. Священный союз. Возрастание роли РоссиивевропейскойполитикепослепобедынадНаполеономиВенскогоконгресса.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Либеральныеиохранительныетенденциивовнутреннейполитике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 xml:space="preserve">*Польская конституция 1815 г. Военные поселения. *Дворянская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оппозициясамодержавию</w:t>
      </w:r>
      <w:proofErr w:type="spellEnd"/>
      <w:r w:rsidRPr="00D70867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D70867">
        <w:rPr>
          <w:rFonts w:ascii="Times New Roman" w:hAnsi="Times New Roman" w:cs="Times New Roman"/>
          <w:sz w:val="24"/>
          <w:szCs w:val="24"/>
        </w:rPr>
        <w:t>Тайные организации: Союз спасения, Союз благоденствия,СеверноеиЮжноеобщества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осстаниедекабристов14декабря1825 г.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70867">
        <w:rPr>
          <w:rFonts w:ascii="Times New Roman" w:hAnsi="Times New Roman" w:cs="Times New Roman"/>
          <w:b/>
          <w:sz w:val="24"/>
          <w:szCs w:val="24"/>
        </w:rPr>
        <w:t>Николаевскоесамодержавие</w:t>
      </w:r>
      <w:proofErr w:type="gramStart"/>
      <w:r w:rsidRPr="00D70867">
        <w:rPr>
          <w:rFonts w:ascii="Times New Roman" w:hAnsi="Times New Roman" w:cs="Times New Roman"/>
          <w:b/>
          <w:sz w:val="24"/>
          <w:szCs w:val="24"/>
        </w:rPr>
        <w:t>:г</w:t>
      </w:r>
      <w:proofErr w:type="gramEnd"/>
      <w:r w:rsidRPr="00D70867">
        <w:rPr>
          <w:rFonts w:ascii="Times New Roman" w:hAnsi="Times New Roman" w:cs="Times New Roman"/>
          <w:b/>
          <w:sz w:val="24"/>
          <w:szCs w:val="24"/>
        </w:rPr>
        <w:t>осударственныйконсерватизм</w:t>
      </w:r>
      <w:proofErr w:type="spellEnd"/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Реформаторские и консервативные тенденции в политике Николая I.Экономическаяполитикавусловияхполитическогоконсерватизма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осударственнаярегламентацияобщественнойжизни:централизацияуправления,политическаяполиция,кодификациязаконов,цензура,попечительствообобразовании.Крестьянскийвопрос.РеформагосударственныхкрестьянП. Д.Киселева1837–1841гг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фициальнаяидеология:«православие,самодержавие,народность».*Формированиепрофессиональнойбюрократии.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Расширение</w:t>
      </w:r>
      <w:r w:rsidRPr="00D70867">
        <w:rPr>
          <w:rFonts w:ascii="Times New Roman" w:hAnsi="Times New Roman" w:cs="Times New Roman"/>
          <w:sz w:val="24"/>
          <w:szCs w:val="24"/>
        </w:rPr>
        <w:tab/>
        <w:t>империи:</w:t>
      </w:r>
      <w:r w:rsidRPr="00D70867">
        <w:rPr>
          <w:rFonts w:ascii="Times New Roman" w:hAnsi="Times New Roman" w:cs="Times New Roman"/>
          <w:sz w:val="24"/>
          <w:szCs w:val="24"/>
        </w:rPr>
        <w:tab/>
        <w:t>русско-иранская</w:t>
      </w:r>
      <w:r w:rsidRPr="00D70867">
        <w:rPr>
          <w:rFonts w:ascii="Times New Roman" w:hAnsi="Times New Roman" w:cs="Times New Roman"/>
          <w:sz w:val="24"/>
          <w:szCs w:val="24"/>
        </w:rPr>
        <w:tab/>
        <w:t>и</w:t>
      </w:r>
      <w:r w:rsidRPr="00D70867">
        <w:rPr>
          <w:rFonts w:ascii="Times New Roman" w:hAnsi="Times New Roman" w:cs="Times New Roman"/>
          <w:sz w:val="24"/>
          <w:szCs w:val="24"/>
        </w:rPr>
        <w:tab/>
        <w:t>русско-турецкая</w:t>
      </w:r>
      <w:r w:rsidRPr="00D70867">
        <w:rPr>
          <w:rFonts w:ascii="Times New Roman" w:hAnsi="Times New Roman" w:cs="Times New Roman"/>
          <w:sz w:val="24"/>
          <w:szCs w:val="24"/>
        </w:rPr>
        <w:tab/>
        <w:t>войны.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*Россия</w:t>
      </w:r>
      <w:r w:rsidRPr="00D70867">
        <w:rPr>
          <w:rFonts w:ascii="Times New Roman" w:hAnsi="Times New Roman" w:cs="Times New Roman"/>
          <w:sz w:val="24"/>
          <w:szCs w:val="24"/>
        </w:rPr>
        <w:tab/>
        <w:t>и</w:t>
      </w:r>
      <w:r w:rsidRPr="00D70867">
        <w:rPr>
          <w:rFonts w:ascii="Times New Roman" w:hAnsi="Times New Roman" w:cs="Times New Roman"/>
          <w:sz w:val="24"/>
          <w:szCs w:val="24"/>
        </w:rPr>
        <w:tab/>
        <w:t>Западная</w:t>
      </w:r>
      <w:r w:rsidRPr="00D70867">
        <w:rPr>
          <w:rFonts w:ascii="Times New Roman" w:hAnsi="Times New Roman" w:cs="Times New Roman"/>
          <w:sz w:val="24"/>
          <w:szCs w:val="24"/>
        </w:rPr>
        <w:tab/>
        <w:t>Европа:</w:t>
      </w:r>
      <w:r w:rsidRPr="00D70867">
        <w:rPr>
          <w:rFonts w:ascii="Times New Roman" w:hAnsi="Times New Roman" w:cs="Times New Roman"/>
          <w:sz w:val="24"/>
          <w:szCs w:val="24"/>
        </w:rPr>
        <w:tab/>
        <w:t>особенности</w:t>
      </w:r>
      <w:r w:rsidRPr="00D70867">
        <w:rPr>
          <w:rFonts w:ascii="Times New Roman" w:hAnsi="Times New Roman" w:cs="Times New Roman"/>
          <w:sz w:val="24"/>
          <w:szCs w:val="24"/>
        </w:rPr>
        <w:tab/>
        <w:t>взаимного</w:t>
      </w:r>
      <w:r w:rsidRPr="00D70867">
        <w:rPr>
          <w:rFonts w:ascii="Times New Roman" w:hAnsi="Times New Roman" w:cs="Times New Roman"/>
          <w:sz w:val="24"/>
          <w:szCs w:val="24"/>
        </w:rPr>
        <w:tab/>
        <w:t>восприятия.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«Священныйсоюз».РоссияиреволюциивЕвропе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осточныйвопрос.РаспадВенскойсистемы.Крымскаявойна.ГероическаяоборонаСевастополя.Парижский мир1856г.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Сословнаяструктурароссийскогообщества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репостноехозяйство.Помещикикрестьянин,конфликтыисотрудничество</w:t>
      </w:r>
      <w:r w:rsidRPr="00D70867">
        <w:rPr>
          <w:rFonts w:ascii="Times New Roman" w:hAnsi="Times New Roman" w:cs="Times New Roman"/>
          <w:i/>
          <w:sz w:val="24"/>
          <w:szCs w:val="24"/>
        </w:rPr>
        <w:t>.</w:t>
      </w:r>
      <w:r w:rsidRPr="00D70867">
        <w:rPr>
          <w:rFonts w:ascii="Times New Roman" w:hAnsi="Times New Roman" w:cs="Times New Roman"/>
          <w:sz w:val="24"/>
          <w:szCs w:val="24"/>
        </w:rPr>
        <w:t>ПромышленныйпереворотиегоособенностивРоссии.Началожелезнодорожногостроительства.*МоскваиПетербург:спордвухстолиц</w:t>
      </w:r>
      <w:proofErr w:type="gramStart"/>
      <w:r w:rsidRPr="00D70867">
        <w:rPr>
          <w:rFonts w:ascii="Times New Roman" w:hAnsi="Times New Roman" w:cs="Times New Roman"/>
          <w:i/>
          <w:sz w:val="24"/>
          <w:szCs w:val="24"/>
        </w:rPr>
        <w:t>.</w:t>
      </w:r>
      <w:r w:rsidRPr="00D70867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ородакакадминистративные,торговыеипромышленныецентры.Городскоесамоуправление.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Общественнаяжизньв1830–1850-егг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ольлитературы,печати,университетоввформированиинезависимогообщественногомнения.Общественнаямысль:официальнаяидеология,славянофилыизападники,зарождениесоциалистическоймысли.Складываниетеориирусскогосоциализма</w:t>
      </w:r>
      <w:r w:rsidRPr="00D70867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D70867">
        <w:rPr>
          <w:rFonts w:ascii="Times New Roman" w:hAnsi="Times New Roman" w:cs="Times New Roman"/>
          <w:sz w:val="24"/>
          <w:szCs w:val="24"/>
        </w:rPr>
        <w:t>А. И. Герцен</w:t>
      </w:r>
      <w:r w:rsidRPr="00D70867">
        <w:rPr>
          <w:rFonts w:ascii="Times New Roman" w:hAnsi="Times New Roman" w:cs="Times New Roman"/>
          <w:i/>
          <w:sz w:val="24"/>
          <w:szCs w:val="24"/>
        </w:rPr>
        <w:t>. *</w:t>
      </w:r>
      <w:r w:rsidRPr="00D70867">
        <w:rPr>
          <w:rFonts w:ascii="Times New Roman" w:hAnsi="Times New Roman" w:cs="Times New Roman"/>
          <w:sz w:val="24"/>
          <w:szCs w:val="24"/>
        </w:rPr>
        <w:t>Влияние немецкой философии и французскогосоциализманарусскуюобщественнуюмысль.</w:t>
      </w:r>
      <w:r w:rsidRPr="00D70867">
        <w:rPr>
          <w:rFonts w:ascii="Times New Roman" w:hAnsi="Times New Roman" w:cs="Times New Roman"/>
          <w:i/>
          <w:sz w:val="24"/>
          <w:szCs w:val="24"/>
        </w:rPr>
        <w:t>*</w:t>
      </w:r>
      <w:r w:rsidRPr="00D70867">
        <w:rPr>
          <w:rFonts w:ascii="Times New Roman" w:hAnsi="Times New Roman" w:cs="Times New Roman"/>
          <w:sz w:val="24"/>
          <w:szCs w:val="24"/>
        </w:rPr>
        <w:t xml:space="preserve">РоссияиЕвропакакцентральныйпункт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общественныхдебатов</w:t>
      </w:r>
      <w:proofErr w:type="spellEnd"/>
      <w:r w:rsidRPr="00D70867">
        <w:rPr>
          <w:rFonts w:ascii="Times New Roman" w:hAnsi="Times New Roman" w:cs="Times New Roman"/>
          <w:i/>
          <w:sz w:val="24"/>
          <w:szCs w:val="24"/>
        </w:rPr>
        <w:t>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70867">
        <w:rPr>
          <w:rFonts w:ascii="Times New Roman" w:hAnsi="Times New Roman" w:cs="Times New Roman"/>
          <w:b/>
          <w:sz w:val="24"/>
          <w:szCs w:val="24"/>
        </w:rPr>
        <w:t>КультурноепространствоимпериивпервойполовинеXIXв</w:t>
      </w:r>
      <w:proofErr w:type="spellEnd"/>
      <w:r w:rsidRPr="00D70867">
        <w:rPr>
          <w:rFonts w:ascii="Times New Roman" w:hAnsi="Times New Roman" w:cs="Times New Roman"/>
          <w:b/>
          <w:sz w:val="24"/>
          <w:szCs w:val="24"/>
        </w:rPr>
        <w:t>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Национальныекорниотечественнойкультурыизападныевлияния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осударственнаяполитикавобластикультуры.Основныестиливхудожественной культуре: романтизм, классицизм, реализм. Ампир как стильимперии.*Культгражданственности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олотойвекрусскойлитературы.Формирование русской музыкальной школы. Театр, живопись, архитектура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 xml:space="preserve">азвитиенаукиитехники.Географическиеэкспедиции.ОткрытиеАнтарктиды. *Деятельность Русского географического общества. Школы </w:t>
      </w:r>
      <w:r w:rsidRPr="00D70867">
        <w:rPr>
          <w:rFonts w:ascii="Times New Roman" w:hAnsi="Times New Roman" w:cs="Times New Roman"/>
          <w:sz w:val="24"/>
          <w:szCs w:val="24"/>
        </w:rPr>
        <w:lastRenderedPageBreak/>
        <w:t>иуниверситеты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ароднаякультура.*Культураповседневности:обретениекомфорта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.Ж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 xml:space="preserve">изньвгородеи в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усадьбе</w:t>
      </w:r>
      <w:r w:rsidRPr="00D70867">
        <w:rPr>
          <w:rFonts w:ascii="Times New Roman" w:hAnsi="Times New Roman" w:cs="Times New Roman"/>
          <w:i/>
          <w:sz w:val="24"/>
          <w:szCs w:val="24"/>
        </w:rPr>
        <w:t>.</w:t>
      </w:r>
      <w:r w:rsidRPr="00D70867">
        <w:rPr>
          <w:rFonts w:ascii="Times New Roman" w:hAnsi="Times New Roman" w:cs="Times New Roman"/>
          <w:sz w:val="24"/>
          <w:szCs w:val="24"/>
        </w:rPr>
        <w:t>Российскаякультуракакчастьевропейскойкультуры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70867">
        <w:rPr>
          <w:rFonts w:ascii="Times New Roman" w:hAnsi="Times New Roman" w:cs="Times New Roman"/>
          <w:b/>
          <w:sz w:val="24"/>
          <w:szCs w:val="24"/>
        </w:rPr>
        <w:t>НародыРоссиивпервойполовине</w:t>
      </w:r>
      <w:proofErr w:type="gramStart"/>
      <w:r w:rsidRPr="00D70867">
        <w:rPr>
          <w:rFonts w:ascii="Times New Roman" w:hAnsi="Times New Roman" w:cs="Times New Roman"/>
          <w:b/>
          <w:sz w:val="24"/>
          <w:szCs w:val="24"/>
        </w:rPr>
        <w:t>XIX</w:t>
      </w:r>
      <w:proofErr w:type="gramEnd"/>
      <w:r w:rsidRPr="00D70867">
        <w:rPr>
          <w:rFonts w:ascii="Times New Roman" w:hAnsi="Times New Roman" w:cs="Times New Roman"/>
          <w:b/>
          <w:sz w:val="24"/>
          <w:szCs w:val="24"/>
        </w:rPr>
        <w:t>в</w:t>
      </w:r>
      <w:proofErr w:type="spellEnd"/>
      <w:r w:rsidRPr="00D70867">
        <w:rPr>
          <w:rFonts w:ascii="Times New Roman" w:hAnsi="Times New Roman" w:cs="Times New Roman"/>
          <w:b/>
          <w:sz w:val="24"/>
          <w:szCs w:val="24"/>
        </w:rPr>
        <w:t>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Многообразие культур и религий Российской империи. Православнаяцерковьиосновныеконфессии(католичество,протестантство,ислам,иудаизм,буддизм).Конфликтыисотрудничествомеждународами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собенности административного управления на окраинах империи. ЦарствоПольское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 xml:space="preserve">ольскоевосстание1830–1831гг.ПрисоединениеГрузиииЗакавказья.Кавказская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война.Движение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Шамиля.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70867">
        <w:rPr>
          <w:rFonts w:ascii="Times New Roman" w:hAnsi="Times New Roman" w:cs="Times New Roman"/>
          <w:b/>
          <w:sz w:val="24"/>
          <w:szCs w:val="24"/>
        </w:rPr>
        <w:t>СоциальнаяиправоваямодернизациястраныприАлександреII</w:t>
      </w:r>
      <w:proofErr w:type="spellEnd"/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Реформы1860–1870-хгг. –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движениекправовомугосударствуигражданскому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обществу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рестьянскаяреформа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1861г. и ее последствия.Крестьянскаяобщина.Земскаяигородскаяреформы.Становлениеобщественногосамоуправления.Судебнаяреформаиразвитиеправовогосознания.Военныереформы.*Утверждениеначалвсесословностивправовомстрое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страны</w:t>
      </w:r>
      <w:proofErr w:type="gramStart"/>
      <w:r w:rsidRPr="00D70867">
        <w:rPr>
          <w:rFonts w:ascii="Times New Roman" w:hAnsi="Times New Roman" w:cs="Times New Roman"/>
          <w:i/>
          <w:sz w:val="24"/>
          <w:szCs w:val="24"/>
        </w:rPr>
        <w:t>.</w:t>
      </w:r>
      <w:r w:rsidRPr="00D70867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онституционный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вопрос.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Многовекторностьвнешнейполитикиимперии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авершениеКавказской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войны. Присоединение Средней Азии. Россия и Балканы. Русско-турецкаявойна1877–1878гг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 xml:space="preserve">оссия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наДальнем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Востоке.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0867">
        <w:rPr>
          <w:rFonts w:ascii="Times New Roman" w:hAnsi="Times New Roman" w:cs="Times New Roman"/>
          <w:b/>
          <w:sz w:val="24"/>
          <w:szCs w:val="24"/>
        </w:rPr>
        <w:t>Россияв1880–1890-х гг.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Народноесамодержавие</w:t>
      </w:r>
      <w:proofErr w:type="spellEnd"/>
      <w:proofErr w:type="gramStart"/>
      <w:r w:rsidRPr="00D70867">
        <w:rPr>
          <w:rFonts w:ascii="Times New Roman" w:hAnsi="Times New Roman" w:cs="Times New Roman"/>
          <w:sz w:val="24"/>
          <w:szCs w:val="24"/>
        </w:rPr>
        <w:t>»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лександраIII.Идеологиясамобытногоразвития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    России.     Государственный     национализм.     Реформы     и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«контрреформы».Политикаконсервативнойстабилизации</w:t>
      </w:r>
      <w:proofErr w:type="gramStart"/>
      <w:r w:rsidRPr="00D70867">
        <w:rPr>
          <w:rFonts w:ascii="Times New Roman" w:hAnsi="Times New Roman" w:cs="Times New Roman"/>
          <w:i/>
          <w:sz w:val="24"/>
          <w:szCs w:val="24"/>
        </w:rPr>
        <w:t>.</w:t>
      </w:r>
      <w:r w:rsidRPr="00D70867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граничениеобщественной самодеятельности</w:t>
      </w:r>
      <w:r w:rsidRPr="00D70867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D70867">
        <w:rPr>
          <w:rFonts w:ascii="Times New Roman" w:hAnsi="Times New Roman" w:cs="Times New Roman"/>
          <w:sz w:val="24"/>
          <w:szCs w:val="24"/>
        </w:rPr>
        <w:t>Местное самоуправление и самодержавие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езависимостьсуда.Правауниверситетовивластьпопечителей.Печатьи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  <w:sectPr w:rsidR="00131945" w:rsidRPr="00D70867">
          <w:pgSz w:w="11910" w:h="16840"/>
          <w:pgMar w:top="1040" w:right="280" w:bottom="1240" w:left="1580" w:header="0" w:footer="982" w:gutter="0"/>
          <w:cols w:space="720"/>
        </w:sectPr>
      </w:pP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lastRenderedPageBreak/>
        <w:t>цензура. Экономическая модернизация через государственное вмешательствовэкономику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.Ф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орсированноеразвитиепромышленности.*Финансоваяполитика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 xml:space="preserve">онсервация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аграрныхотношений</w:t>
      </w:r>
      <w:proofErr w:type="spellEnd"/>
      <w:r w:rsidRPr="00D70867">
        <w:rPr>
          <w:rFonts w:ascii="Times New Roman" w:hAnsi="Times New Roman" w:cs="Times New Roman"/>
          <w:i/>
          <w:sz w:val="24"/>
          <w:szCs w:val="24"/>
        </w:rPr>
        <w:t>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Пространствоимперии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сновныесферыинаправлениявнешнеполитическихинтересов.Упрочениестатусавеликойдержавы.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*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Освоениегосударственнойтерритории</w:t>
      </w:r>
      <w:proofErr w:type="spellEnd"/>
      <w:r w:rsidRPr="00D70867">
        <w:rPr>
          <w:rFonts w:ascii="Times New Roman" w:hAnsi="Times New Roman" w:cs="Times New Roman"/>
          <w:i/>
          <w:sz w:val="24"/>
          <w:szCs w:val="24"/>
        </w:rPr>
        <w:t>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Сельскоехозяйствоипромышленность</w:t>
      </w:r>
      <w:proofErr w:type="gramStart"/>
      <w:r w:rsidRPr="00D70867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D70867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ореформеннаядеревня:традициииновации.Общинноеземлевладениеикрестьянскоехозяйство.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*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Взаимозависимостьпомещичьегоикрестьянскогохозяйств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омещичье</w:t>
      </w:r>
      <w:proofErr w:type="spellEnd"/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«оскудение»</w:t>
      </w:r>
      <w:r w:rsidRPr="00D70867">
        <w:rPr>
          <w:rFonts w:ascii="Times New Roman" w:hAnsi="Times New Roman" w:cs="Times New Roman"/>
          <w:i/>
          <w:sz w:val="24"/>
          <w:szCs w:val="24"/>
        </w:rPr>
        <w:t>.*</w:t>
      </w:r>
      <w:r w:rsidRPr="00D70867">
        <w:rPr>
          <w:rFonts w:ascii="Times New Roman" w:hAnsi="Times New Roman" w:cs="Times New Roman"/>
          <w:sz w:val="24"/>
          <w:szCs w:val="24"/>
        </w:rPr>
        <w:t>Социальныетипыкрестьянипомещиков</w:t>
      </w:r>
      <w:proofErr w:type="gramStart"/>
      <w:r w:rsidRPr="00D70867">
        <w:rPr>
          <w:rFonts w:ascii="Times New Roman" w:hAnsi="Times New Roman" w:cs="Times New Roman"/>
          <w:i/>
          <w:sz w:val="24"/>
          <w:szCs w:val="24"/>
        </w:rPr>
        <w:t>.</w:t>
      </w:r>
      <w:r w:rsidRPr="00D70867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воряне-предприниматели.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Индустриализацияиурбанизация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.Ж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елезныедорогииихрольвэкономическойисоциальноймодернизации.Миграциисельскогонаселенияв города. Рабочий вопрос и его особенности в России. *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Государственные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,о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бщественныеичастнопредпринимательские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способыегорешения</w:t>
      </w:r>
      <w:proofErr w:type="spellEnd"/>
      <w:r w:rsidRPr="00D70867">
        <w:rPr>
          <w:rFonts w:ascii="Times New Roman" w:hAnsi="Times New Roman" w:cs="Times New Roman"/>
          <w:i/>
          <w:sz w:val="24"/>
          <w:szCs w:val="24"/>
        </w:rPr>
        <w:t>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70867">
        <w:rPr>
          <w:rFonts w:ascii="Times New Roman" w:hAnsi="Times New Roman" w:cs="Times New Roman"/>
          <w:b/>
          <w:sz w:val="24"/>
          <w:szCs w:val="24"/>
        </w:rPr>
        <w:t>КультурноепространствоимпериивовторойполовинеXIXв</w:t>
      </w:r>
      <w:proofErr w:type="spellEnd"/>
      <w:r w:rsidRPr="00D70867">
        <w:rPr>
          <w:rFonts w:ascii="Times New Roman" w:hAnsi="Times New Roman" w:cs="Times New Roman"/>
          <w:b/>
          <w:sz w:val="24"/>
          <w:szCs w:val="24"/>
        </w:rPr>
        <w:t>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Культура и быт народов России во второй половине XIX в. Развитиегородскойкультуры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ехническийпрогрессипеременывповседневнойжизни.Развитиетранспорта,связи.Ростобразованияираспространениеграмотности.Появлениемассовойпечати.*Рольпечатногословавформированииобщественногомнения</w:t>
      </w:r>
      <w:proofErr w:type="gramStart"/>
      <w:r w:rsidRPr="00D70867">
        <w:rPr>
          <w:rFonts w:ascii="Times New Roman" w:hAnsi="Times New Roman" w:cs="Times New Roman"/>
          <w:i/>
          <w:sz w:val="24"/>
          <w:szCs w:val="24"/>
        </w:rPr>
        <w:t>.</w:t>
      </w:r>
      <w:r w:rsidRPr="00D70867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ародная,элитарнаяимассоваякультура</w:t>
      </w:r>
      <w:r w:rsidRPr="00D70867">
        <w:rPr>
          <w:rFonts w:ascii="Times New Roman" w:hAnsi="Times New Roman" w:cs="Times New Roman"/>
          <w:i/>
          <w:sz w:val="24"/>
          <w:szCs w:val="24"/>
        </w:rPr>
        <w:t>.</w:t>
      </w:r>
      <w:r w:rsidRPr="00D70867">
        <w:rPr>
          <w:rFonts w:ascii="Times New Roman" w:hAnsi="Times New Roman" w:cs="Times New Roman"/>
          <w:sz w:val="24"/>
          <w:szCs w:val="24"/>
        </w:rPr>
        <w:t>РоссийскаякультураXIXв.какчастьмировойкультуры.Становление национальной научной школы и ее вклад в мировое научноезнание.Достиженияроссийскойнауки.Общественнаязначимостьхудожественнойкультуры.Литература,живопись,музыка,театр.Архитектураи градостроительство.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70867">
        <w:rPr>
          <w:rFonts w:ascii="Times New Roman" w:hAnsi="Times New Roman" w:cs="Times New Roman"/>
          <w:b/>
          <w:sz w:val="24"/>
          <w:szCs w:val="24"/>
        </w:rPr>
        <w:t>Этнокультурныйобликимперии</w:t>
      </w:r>
      <w:proofErr w:type="spellEnd"/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Основные регионы и народы Российской империи и их роль в жизнистраны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равовоеположениеразличныхэтносовиконфессий</w:t>
      </w:r>
      <w:r w:rsidRPr="00D70867">
        <w:rPr>
          <w:rFonts w:ascii="Times New Roman" w:hAnsi="Times New Roman" w:cs="Times New Roman"/>
          <w:i/>
          <w:sz w:val="24"/>
          <w:szCs w:val="24"/>
        </w:rPr>
        <w:t>.</w:t>
      </w:r>
      <w:r w:rsidRPr="00D70867">
        <w:rPr>
          <w:rFonts w:ascii="Times New Roman" w:hAnsi="Times New Roman" w:cs="Times New Roman"/>
          <w:sz w:val="24"/>
          <w:szCs w:val="24"/>
        </w:rPr>
        <w:t>Процессынационального и религиозного возрождения у народов Российской империи</w:t>
      </w:r>
      <w:r w:rsidRPr="00D70867">
        <w:rPr>
          <w:rFonts w:ascii="Times New Roman" w:hAnsi="Times New Roman" w:cs="Times New Roman"/>
          <w:i/>
          <w:sz w:val="24"/>
          <w:szCs w:val="24"/>
        </w:rPr>
        <w:t>.</w:t>
      </w:r>
      <w:r w:rsidRPr="00D70867">
        <w:rPr>
          <w:rFonts w:ascii="Times New Roman" w:hAnsi="Times New Roman" w:cs="Times New Roman"/>
          <w:sz w:val="24"/>
          <w:szCs w:val="24"/>
        </w:rPr>
        <w:t>НациональныедвижениянародовРоссии.Взаимодействиенациональныхкультуринародов.Национальнаяполитикасамодержавия</w:t>
      </w:r>
      <w:r w:rsidRPr="00D70867">
        <w:rPr>
          <w:rFonts w:ascii="Times New Roman" w:hAnsi="Times New Roman" w:cs="Times New Roman"/>
          <w:i/>
          <w:sz w:val="24"/>
          <w:szCs w:val="24"/>
        </w:rPr>
        <w:t>.*</w:t>
      </w:r>
      <w:r w:rsidRPr="00D70867">
        <w:rPr>
          <w:rFonts w:ascii="Times New Roman" w:hAnsi="Times New Roman" w:cs="Times New Roman"/>
          <w:sz w:val="24"/>
          <w:szCs w:val="24"/>
        </w:rPr>
        <w:t>УкреплениеавтономииФинляндии</w:t>
      </w:r>
      <w:r w:rsidRPr="00D70867">
        <w:rPr>
          <w:rFonts w:ascii="Times New Roman" w:hAnsi="Times New Roman" w:cs="Times New Roman"/>
          <w:i/>
          <w:sz w:val="24"/>
          <w:szCs w:val="24"/>
        </w:rPr>
        <w:t>.*</w:t>
      </w:r>
      <w:r w:rsidRPr="00D70867">
        <w:rPr>
          <w:rFonts w:ascii="Times New Roman" w:hAnsi="Times New Roman" w:cs="Times New Roman"/>
          <w:sz w:val="24"/>
          <w:szCs w:val="24"/>
        </w:rPr>
        <w:t>Польскоевосстание1863г.*Прибалтика</w:t>
      </w:r>
      <w:r w:rsidRPr="00D70867">
        <w:rPr>
          <w:rFonts w:ascii="Times New Roman" w:hAnsi="Times New Roman" w:cs="Times New Roman"/>
          <w:i/>
          <w:sz w:val="24"/>
          <w:szCs w:val="24"/>
        </w:rPr>
        <w:t>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i/>
          <w:sz w:val="24"/>
          <w:szCs w:val="24"/>
        </w:rPr>
        <w:t>*</w:t>
      </w:r>
      <w:r w:rsidRPr="00D70867">
        <w:rPr>
          <w:rFonts w:ascii="Times New Roman" w:hAnsi="Times New Roman" w:cs="Times New Roman"/>
          <w:sz w:val="24"/>
          <w:szCs w:val="24"/>
        </w:rPr>
        <w:t>Еврейскийвопрос.*Поволжье.*СеверныйКавказиЗакавказье.*Север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,С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 xml:space="preserve">ибирь, Дальний Восток. *Средняя Азия. *Миссии Русской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православнойцерквии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еезнаменитые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миссионеры.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0867">
        <w:rPr>
          <w:rFonts w:ascii="Times New Roman" w:hAnsi="Times New Roman" w:cs="Times New Roman"/>
          <w:b/>
          <w:sz w:val="24"/>
          <w:szCs w:val="24"/>
        </w:rPr>
        <w:t>Формированиегражданскогообществаиосновныенаправленияобщественных движений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Общественнаяжизньв1860–1890-хгг.*Ростобщественнойсамодеятельности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 xml:space="preserve">асширениепубличнойсферы(общественноесамоуправление,печать,образование,суд).Феноменинтеллигенции.Общественные организации. Благотворительность. *Студенческое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движение</w:t>
      </w:r>
      <w:proofErr w:type="gramStart"/>
      <w:r w:rsidRPr="00D70867">
        <w:rPr>
          <w:rFonts w:ascii="Times New Roman" w:hAnsi="Times New Roman" w:cs="Times New Roman"/>
          <w:i/>
          <w:sz w:val="24"/>
          <w:szCs w:val="24"/>
        </w:rPr>
        <w:t>.</w:t>
      </w:r>
      <w:r w:rsidRPr="00D70867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абочеедвижение</w:t>
      </w:r>
      <w:r w:rsidRPr="00D70867">
        <w:rPr>
          <w:rFonts w:ascii="Times New Roman" w:hAnsi="Times New Roman" w:cs="Times New Roman"/>
          <w:i/>
          <w:sz w:val="24"/>
          <w:szCs w:val="24"/>
        </w:rPr>
        <w:t>.</w:t>
      </w:r>
      <w:r w:rsidRPr="00D70867">
        <w:rPr>
          <w:rFonts w:ascii="Times New Roman" w:hAnsi="Times New Roman" w:cs="Times New Roman"/>
          <w:sz w:val="24"/>
          <w:szCs w:val="24"/>
        </w:rPr>
        <w:t>Женское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движение</w:t>
      </w:r>
      <w:r w:rsidRPr="00D70867">
        <w:rPr>
          <w:rFonts w:ascii="Times New Roman" w:hAnsi="Times New Roman" w:cs="Times New Roman"/>
          <w:i/>
          <w:sz w:val="24"/>
          <w:szCs w:val="24"/>
        </w:rPr>
        <w:t>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Идейныетеченияиобщественноедвижение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.*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Влияниепозитивизма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,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  <w:sectPr w:rsidR="00131945" w:rsidRPr="00D70867">
          <w:pgSz w:w="11910" w:h="16840"/>
          <w:pgMar w:top="1040" w:right="280" w:bottom="1240" w:left="1580" w:header="0" w:footer="982" w:gutter="0"/>
          <w:cols w:space="720"/>
        </w:sectPr>
      </w:pP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lastRenderedPageBreak/>
        <w:t>дарвинизма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,м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арксизмаидругихнаправленийевропейскойобщественноймысли</w:t>
      </w:r>
      <w:r w:rsidRPr="00D70867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D70867">
        <w:rPr>
          <w:rFonts w:ascii="Times New Roman" w:hAnsi="Times New Roman" w:cs="Times New Roman"/>
          <w:sz w:val="24"/>
          <w:szCs w:val="24"/>
        </w:rPr>
        <w:t>Консервативная мысль. Национализм. Либерализм и его особенностивРоссии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усскийсоциализм.Русскийанархизм.*Формыполитическойоппозиции:земскоедвижение,революционноеподпольеиэмиграция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 xml:space="preserve">ародничествоиегоэволюция.Народническиекружки:идеологияипрактика. </w:t>
      </w:r>
      <w:r w:rsidRPr="00D70867">
        <w:rPr>
          <w:rFonts w:ascii="Times New Roman" w:hAnsi="Times New Roman" w:cs="Times New Roman"/>
          <w:i/>
          <w:sz w:val="24"/>
          <w:szCs w:val="24"/>
        </w:rPr>
        <w:t>*</w:t>
      </w:r>
      <w:r w:rsidRPr="00D70867">
        <w:rPr>
          <w:rFonts w:ascii="Times New Roman" w:hAnsi="Times New Roman" w:cs="Times New Roman"/>
          <w:sz w:val="24"/>
          <w:szCs w:val="24"/>
        </w:rPr>
        <w:t>Большое общество пропаганды</w:t>
      </w:r>
      <w:r w:rsidRPr="00D70867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D70867">
        <w:rPr>
          <w:rFonts w:ascii="Times New Roman" w:hAnsi="Times New Roman" w:cs="Times New Roman"/>
          <w:sz w:val="24"/>
          <w:szCs w:val="24"/>
        </w:rPr>
        <w:t>«Хождение в народ»</w:t>
      </w:r>
      <w:r w:rsidRPr="00D70867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D70867">
        <w:rPr>
          <w:rFonts w:ascii="Times New Roman" w:hAnsi="Times New Roman" w:cs="Times New Roman"/>
          <w:sz w:val="24"/>
          <w:szCs w:val="24"/>
        </w:rPr>
        <w:t>«Земля иволя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»и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еераскол</w:t>
      </w:r>
      <w:r w:rsidRPr="00D70867">
        <w:rPr>
          <w:rFonts w:ascii="Times New Roman" w:hAnsi="Times New Roman" w:cs="Times New Roman"/>
          <w:i/>
          <w:sz w:val="24"/>
          <w:szCs w:val="24"/>
        </w:rPr>
        <w:t>.</w:t>
      </w:r>
      <w:r w:rsidRPr="00D70867">
        <w:rPr>
          <w:rFonts w:ascii="Times New Roman" w:hAnsi="Times New Roman" w:cs="Times New Roman"/>
          <w:sz w:val="24"/>
          <w:szCs w:val="24"/>
        </w:rPr>
        <w:t>«Черныйпередел»и«Народнаяволя»</w:t>
      </w:r>
      <w:r w:rsidRPr="00D70867">
        <w:rPr>
          <w:rFonts w:ascii="Times New Roman" w:hAnsi="Times New Roman" w:cs="Times New Roman"/>
          <w:i/>
          <w:sz w:val="24"/>
          <w:szCs w:val="24"/>
        </w:rPr>
        <w:t>.</w:t>
      </w:r>
      <w:r w:rsidRPr="00D70867">
        <w:rPr>
          <w:rFonts w:ascii="Times New Roman" w:hAnsi="Times New Roman" w:cs="Times New Roman"/>
          <w:sz w:val="24"/>
          <w:szCs w:val="24"/>
        </w:rPr>
        <w:t>Политическийтерроризм. Распространение марксизма и формирование социал-демократии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руппа«Освобождениетруда»</w:t>
      </w:r>
      <w:r w:rsidRPr="00D70867">
        <w:rPr>
          <w:rFonts w:ascii="Times New Roman" w:hAnsi="Times New Roman" w:cs="Times New Roman"/>
          <w:i/>
          <w:sz w:val="24"/>
          <w:szCs w:val="24"/>
        </w:rPr>
        <w:t>.</w:t>
      </w:r>
      <w:r w:rsidRPr="00D70867">
        <w:rPr>
          <w:rFonts w:ascii="Times New Roman" w:hAnsi="Times New Roman" w:cs="Times New Roman"/>
          <w:sz w:val="24"/>
          <w:szCs w:val="24"/>
        </w:rPr>
        <w:t>«Союзборьбызаосвобождениерабочегокласса</w:t>
      </w:r>
      <w:r w:rsidRPr="00D70867">
        <w:rPr>
          <w:rFonts w:ascii="Times New Roman" w:hAnsi="Times New Roman" w:cs="Times New Roman"/>
          <w:i/>
          <w:sz w:val="24"/>
          <w:szCs w:val="24"/>
        </w:rPr>
        <w:t>».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съезд РСДРП</w:t>
      </w:r>
      <w:r w:rsidRPr="00D70867">
        <w:rPr>
          <w:rFonts w:ascii="Times New Roman" w:hAnsi="Times New Roman" w:cs="Times New Roman"/>
          <w:i/>
          <w:sz w:val="24"/>
          <w:szCs w:val="24"/>
        </w:rPr>
        <w:t>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70867">
        <w:rPr>
          <w:rFonts w:ascii="Times New Roman" w:hAnsi="Times New Roman" w:cs="Times New Roman"/>
          <w:b/>
          <w:sz w:val="24"/>
          <w:szCs w:val="24"/>
        </w:rPr>
        <w:t>РоссиянапорогеХХв</w:t>
      </w:r>
      <w:proofErr w:type="spellEnd"/>
      <w:r w:rsidRPr="00D70867">
        <w:rPr>
          <w:rFonts w:ascii="Times New Roman" w:hAnsi="Times New Roman" w:cs="Times New Roman"/>
          <w:b/>
          <w:sz w:val="24"/>
          <w:szCs w:val="24"/>
        </w:rPr>
        <w:t>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D70867">
        <w:rPr>
          <w:rFonts w:ascii="Times New Roman" w:hAnsi="Times New Roman" w:cs="Times New Roman"/>
          <w:b/>
          <w:i/>
          <w:sz w:val="24"/>
          <w:szCs w:val="24"/>
        </w:rPr>
        <w:t>Напорогеновоговека</w:t>
      </w:r>
      <w:r w:rsidRPr="00D70867">
        <w:rPr>
          <w:rFonts w:ascii="Times New Roman" w:hAnsi="Times New Roman" w:cs="Times New Roman"/>
          <w:sz w:val="24"/>
          <w:szCs w:val="24"/>
        </w:rPr>
        <w:t>:динамикаипротиворечияразвития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.Э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кономический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рост. Промышленное развитие. Новая география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экономики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рбанизация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и облик городов. Отечественный и иностранный капитал,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егорольвиндустриализациистраны</w:t>
      </w:r>
      <w:proofErr w:type="gramStart"/>
      <w:r w:rsidRPr="00D70867">
        <w:rPr>
          <w:rFonts w:ascii="Times New Roman" w:hAnsi="Times New Roman" w:cs="Times New Roman"/>
          <w:i/>
          <w:sz w:val="24"/>
          <w:szCs w:val="24"/>
        </w:rPr>
        <w:t>.</w:t>
      </w:r>
      <w:r w:rsidRPr="00D70867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оссия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–мировойэкспортерхлеба.Аграрныйвопрос.*Демография,социальнаястратификация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 xml:space="preserve">азложениесословныхструктур.Формированиеновыхсоциальныхстрат.Буржуазия.Рабочие: социальная характеристика и борьба за права. Средние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городскиеслои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. Типы сельского землевладения и хозяйства. Помещики и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крестьяне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оложение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женщины в обществе</w:t>
      </w:r>
      <w:r w:rsidRPr="00D70867">
        <w:rPr>
          <w:rFonts w:ascii="Times New Roman" w:hAnsi="Times New Roman" w:cs="Times New Roman"/>
          <w:i/>
          <w:sz w:val="24"/>
          <w:szCs w:val="24"/>
        </w:rPr>
        <w:t>. *</w:t>
      </w:r>
      <w:r w:rsidRPr="00D70867">
        <w:rPr>
          <w:rFonts w:ascii="Times New Roman" w:hAnsi="Times New Roman" w:cs="Times New Roman"/>
          <w:sz w:val="24"/>
          <w:szCs w:val="24"/>
        </w:rPr>
        <w:t xml:space="preserve">Церковь в условиях кризиса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имперскойидеологии</w:t>
      </w:r>
      <w:proofErr w:type="spellEnd"/>
      <w:r w:rsidRPr="00D70867">
        <w:rPr>
          <w:rFonts w:ascii="Times New Roman" w:hAnsi="Times New Roman" w:cs="Times New Roman"/>
          <w:i/>
          <w:sz w:val="24"/>
          <w:szCs w:val="24"/>
        </w:rPr>
        <w:t>.*</w:t>
      </w:r>
      <w:r w:rsidRPr="00D70867">
        <w:rPr>
          <w:rFonts w:ascii="Times New Roman" w:hAnsi="Times New Roman" w:cs="Times New Roman"/>
          <w:sz w:val="24"/>
          <w:szCs w:val="24"/>
        </w:rPr>
        <w:t xml:space="preserve">Распространение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светскойэтикиикультуры</w:t>
      </w:r>
      <w:proofErr w:type="spellEnd"/>
      <w:r w:rsidRPr="00D70867">
        <w:rPr>
          <w:rFonts w:ascii="Times New Roman" w:hAnsi="Times New Roman" w:cs="Times New Roman"/>
          <w:i/>
          <w:sz w:val="24"/>
          <w:szCs w:val="24"/>
        </w:rPr>
        <w:t>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Имперскийцентрирегионы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ациональнаяполитика,этническиеэлитыинационально-культурныедвижения.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b/>
          <w:i/>
          <w:sz w:val="24"/>
          <w:szCs w:val="24"/>
        </w:rPr>
        <w:t xml:space="preserve">Россия в системе международных отношений. </w:t>
      </w:r>
      <w:r w:rsidRPr="00D70867">
        <w:rPr>
          <w:rFonts w:ascii="Times New Roman" w:hAnsi="Times New Roman" w:cs="Times New Roman"/>
          <w:sz w:val="24"/>
          <w:szCs w:val="24"/>
        </w:rPr>
        <w:t>Политика на ДальнемВостоке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 xml:space="preserve">усско-японскаявойна1904–1905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гг.ОборонаПорт-Артура.Цусимскоесражение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70867">
        <w:rPr>
          <w:rFonts w:ascii="Times New Roman" w:hAnsi="Times New Roman" w:cs="Times New Roman"/>
          <w:b/>
          <w:i/>
          <w:sz w:val="24"/>
          <w:szCs w:val="24"/>
        </w:rPr>
        <w:t>Перваяроссийскаяреволюция1905–1907гг</w:t>
      </w:r>
      <w:proofErr w:type="gramStart"/>
      <w:r w:rsidRPr="00D70867">
        <w:rPr>
          <w:rFonts w:ascii="Times New Roman" w:hAnsi="Times New Roman" w:cs="Times New Roman"/>
          <w:b/>
          <w:i/>
          <w:sz w:val="24"/>
          <w:szCs w:val="24"/>
        </w:rPr>
        <w:t>.Н</w:t>
      </w:r>
      <w:proofErr w:type="gramEnd"/>
      <w:r w:rsidRPr="00D70867">
        <w:rPr>
          <w:rFonts w:ascii="Times New Roman" w:hAnsi="Times New Roman" w:cs="Times New Roman"/>
          <w:b/>
          <w:i/>
          <w:sz w:val="24"/>
          <w:szCs w:val="24"/>
        </w:rPr>
        <w:t>ачалопарламентаризмавРоссии.</w:t>
      </w:r>
      <w:r w:rsidRPr="00D70867">
        <w:rPr>
          <w:rFonts w:ascii="Times New Roman" w:hAnsi="Times New Roman" w:cs="Times New Roman"/>
          <w:sz w:val="24"/>
          <w:szCs w:val="24"/>
        </w:rPr>
        <w:t xml:space="preserve">Николай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IIиего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окружение.*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ДеятельностьВ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. К. Плеве на посту министра внутренних дел. Оппозиционное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либеральноедвижение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.*«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Союзосвобождения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»</w:t>
      </w:r>
      <w:proofErr w:type="gramStart"/>
      <w:r w:rsidRPr="00D70867">
        <w:rPr>
          <w:rFonts w:ascii="Times New Roman" w:hAnsi="Times New Roman" w:cs="Times New Roman"/>
          <w:i/>
          <w:sz w:val="24"/>
          <w:szCs w:val="24"/>
        </w:rPr>
        <w:t>.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анкетнаякампания</w:t>
      </w:r>
      <w:proofErr w:type="spellEnd"/>
      <w:r w:rsidRPr="00D70867">
        <w:rPr>
          <w:rFonts w:ascii="Times New Roman" w:hAnsi="Times New Roman" w:cs="Times New Roman"/>
          <w:i/>
          <w:sz w:val="24"/>
          <w:szCs w:val="24"/>
        </w:rPr>
        <w:t>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ПредпосылкиПервойроссийскойреволюции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.Ф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ормысоциальныхпротестов.Деятельностьпрофессиональныхреволюционеров.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*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Политическийтерроризм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«Кровавоевоскресенье»9января1905г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ыступлениярабочих,крестьян,среднихгородскихслоев,солдатиматросов.*«Булыгинскаяконституция». Всероссийская октябрьская политическая стачка. Манифест 17октября1905г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.Ф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ормированиемногопартийнойсистемы.Политическиепартии,массовыедвиженияиихлидеры.Неонародническиепартиииорганизации (социалисты-революционеры)</w:t>
      </w:r>
      <w:r w:rsidRPr="00D70867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D70867">
        <w:rPr>
          <w:rFonts w:ascii="Times New Roman" w:hAnsi="Times New Roman" w:cs="Times New Roman"/>
          <w:sz w:val="24"/>
          <w:szCs w:val="24"/>
        </w:rPr>
        <w:t>Социал-демократия: большевикиименьшевики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.Л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иберальныепартии(кадеты,октябристы).Национальныепартии.*Правомонархическиепартиивборьбесреволюцией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 xml:space="preserve">оветыипрофсоюзы.Декабрьское1905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г.вооруженноевосстаниевМоскве.Особенностиреволюционных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выступлений в1906–1907гг.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Избирательныйзакон11декабря1905г.</w:t>
      </w:r>
      <w:r w:rsidRPr="00D70867">
        <w:rPr>
          <w:rFonts w:ascii="Times New Roman" w:hAnsi="Times New Roman" w:cs="Times New Roman"/>
          <w:i/>
          <w:sz w:val="24"/>
          <w:szCs w:val="24"/>
        </w:rPr>
        <w:t>*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Избирательнаякампанияв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 w:rsidRPr="00D70867">
        <w:rPr>
          <w:rFonts w:ascii="Times New Roman" w:hAnsi="Times New Roman" w:cs="Times New Roman"/>
          <w:sz w:val="24"/>
          <w:szCs w:val="24"/>
        </w:rPr>
        <w:t xml:space="preserve"> Государственную думу</w:t>
      </w:r>
      <w:r w:rsidRPr="00D70867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D70867">
        <w:rPr>
          <w:rFonts w:ascii="Times New Roman" w:hAnsi="Times New Roman" w:cs="Times New Roman"/>
          <w:sz w:val="24"/>
          <w:szCs w:val="24"/>
        </w:rPr>
        <w:t>Основные государственные законы 23 апреля 1906г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 xml:space="preserve">еятельностьIи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IIГосударственнойдумы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итогии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уроки.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0867">
        <w:rPr>
          <w:rFonts w:ascii="Times New Roman" w:hAnsi="Times New Roman" w:cs="Times New Roman"/>
          <w:b/>
          <w:i/>
          <w:sz w:val="24"/>
          <w:szCs w:val="24"/>
        </w:rPr>
        <w:t>Обществоивластьпослереволюции</w:t>
      </w:r>
      <w:proofErr w:type="gramStart"/>
      <w:r w:rsidRPr="00D70867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D70867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рокиреволюции:политическая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стабилизация и социальные преобразования. П. А. Столыпин:программасистемныхреформ,масштабирезультаты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езавершенностьпреобразованийинарастаниесоциальныхпротиворечий.IIIиIVГосударственнаядума.Идейно-политическийспектр.Общественныйисоциальныйподъем.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 xml:space="preserve">Обострение международной обстановки. Блоковая система и участие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вней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России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оссиявпреддверии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мировой катастрофы.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b/>
          <w:i/>
          <w:sz w:val="24"/>
          <w:szCs w:val="24"/>
        </w:rPr>
        <w:lastRenderedPageBreak/>
        <w:t>Серебряныйвекроссийскойкультуры</w:t>
      </w:r>
      <w:proofErr w:type="gramStart"/>
      <w:r w:rsidRPr="00D70867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D70867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овыеявлениявхудожественнойлитературеиискусстве.*Мировоззренческиеценностиистильжизни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.Л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итератураначалаXX</w:t>
      </w:r>
      <w:r w:rsidRPr="00D70867">
        <w:rPr>
          <w:rFonts w:ascii="Times New Roman" w:hAnsi="Times New Roman" w:cs="Times New Roman"/>
          <w:sz w:val="24"/>
          <w:szCs w:val="24"/>
        </w:rPr>
        <w:tab/>
      </w:r>
      <w:r w:rsidRPr="00D70867">
        <w:rPr>
          <w:rFonts w:ascii="Times New Roman" w:hAnsi="Times New Roman" w:cs="Times New Roman"/>
          <w:spacing w:val="-1"/>
          <w:sz w:val="24"/>
          <w:szCs w:val="24"/>
        </w:rPr>
        <w:t>в.</w:t>
      </w:r>
      <w:r w:rsidRPr="00D70867">
        <w:rPr>
          <w:rFonts w:ascii="Times New Roman" w:hAnsi="Times New Roman" w:cs="Times New Roman"/>
          <w:sz w:val="24"/>
          <w:szCs w:val="24"/>
        </w:rPr>
        <w:t>Живопись.«Мирискусства».Архитектура.Скульптура.Драматическийтеатр:традициииноваторство.Музыка.«Русскиесезоны»вПариже.Зарождениероссийскогокинематографа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Развитиенародногопросвещения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:п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опыткапреодоленияразрывамежду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образованным обществом и народом. Открытия российских ученых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остижениягуманитарныхнаук.*Формированиерусскойфилософскойшколы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 xml:space="preserve">клад России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началаXXв.вмировуюкультуру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0867">
        <w:rPr>
          <w:rFonts w:ascii="Times New Roman" w:hAnsi="Times New Roman" w:cs="Times New Roman"/>
          <w:b/>
          <w:i/>
          <w:sz w:val="24"/>
          <w:szCs w:val="24"/>
        </w:rPr>
        <w:t>Нашкрай</w:t>
      </w:r>
      <w:proofErr w:type="spellEnd"/>
      <w:r w:rsidRPr="00D7086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в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XIX</w:t>
      </w:r>
      <w:proofErr w:type="spellEnd"/>
      <w:proofErr w:type="gramEnd"/>
      <w:r w:rsidRPr="00D70867">
        <w:rPr>
          <w:rFonts w:ascii="Times New Roman" w:hAnsi="Times New Roman" w:cs="Times New Roman"/>
          <w:sz w:val="24"/>
          <w:szCs w:val="24"/>
        </w:rPr>
        <w:t xml:space="preserve">–начале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ХХв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.</w:t>
      </w:r>
    </w:p>
    <w:p w:rsidR="00131945" w:rsidRPr="00D70867" w:rsidRDefault="00131945" w:rsidP="00D70867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0867">
        <w:rPr>
          <w:rFonts w:ascii="Times New Roman" w:hAnsi="Times New Roman" w:cs="Times New Roman"/>
          <w:b/>
          <w:sz w:val="24"/>
          <w:szCs w:val="24"/>
        </w:rPr>
        <w:t>Обобщение</w:t>
      </w:r>
    </w:p>
    <w:p w:rsidR="00131945" w:rsidRPr="00D70867" w:rsidRDefault="00131945" w:rsidP="00D70867">
      <w:pPr>
        <w:pStyle w:val="a6"/>
        <w:jc w:val="both"/>
        <w:rPr>
          <w:rFonts w:ascii="Times New Roman" w:eastAsia="Calibri" w:hAnsi="Times New Roman" w:cs="Times New Roman"/>
          <w:bCs/>
          <w:i/>
          <w:w w:val="95"/>
          <w:sz w:val="24"/>
          <w:szCs w:val="24"/>
        </w:rPr>
      </w:pPr>
      <w:r w:rsidRPr="00D70867">
        <w:rPr>
          <w:rFonts w:ascii="Times New Roman" w:eastAsia="Calibri" w:hAnsi="Times New Roman" w:cs="Times New Roman"/>
          <w:bCs/>
          <w:i/>
          <w:w w:val="95"/>
          <w:sz w:val="24"/>
          <w:szCs w:val="24"/>
        </w:rPr>
        <w:t>Значком * в программе отмечены элементы содержания, носящие дополнительный, контекстный характер.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ПЛАНИРУЕМЫЕ РЕЗУЛЬТАТЫ ОСВОЕНИЯ УЧЕБНОГО ПРЕДМЕТА «ИСТОРИЯ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»Н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АУРОВНЕОСНОВНОГООБЩЕГООБРАЗОВАНИЯ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0867">
        <w:rPr>
          <w:rFonts w:ascii="Times New Roman" w:hAnsi="Times New Roman" w:cs="Times New Roman"/>
          <w:b/>
          <w:sz w:val="24"/>
          <w:szCs w:val="24"/>
        </w:rPr>
        <w:t>ЛИЧНОСТНЫЕРЕЗУЛЬТАТЫ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Кважнейшим</w:t>
      </w:r>
      <w:r w:rsidRPr="00D70867">
        <w:rPr>
          <w:rFonts w:ascii="Times New Roman" w:hAnsi="Times New Roman" w:cs="Times New Roman"/>
          <w:b/>
          <w:i/>
          <w:sz w:val="24"/>
          <w:szCs w:val="24"/>
        </w:rPr>
        <w:t>личностнымрезультатам</w:t>
      </w:r>
      <w:r w:rsidRPr="00D70867">
        <w:rPr>
          <w:rFonts w:ascii="Times New Roman" w:hAnsi="Times New Roman" w:cs="Times New Roman"/>
          <w:sz w:val="24"/>
          <w:szCs w:val="24"/>
        </w:rPr>
        <w:t>изученияисториивосновной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общеобразовательной школе в соответствии с требованиями ФГОСООО(2021) относятся следующие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убежденияи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качества: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всфере</w:t>
      </w:r>
      <w:r w:rsidRPr="00D70867">
        <w:rPr>
          <w:rFonts w:ascii="Times New Roman" w:hAnsi="Times New Roman" w:cs="Times New Roman"/>
          <w:i/>
          <w:sz w:val="24"/>
          <w:szCs w:val="24"/>
        </w:rPr>
        <w:t>патриотическоговоспитания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:о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 xml:space="preserve">сознаниероссийскойгражданскойидентичностивполикультурномимногоконфессиональномобществе,проявлениеинтересакпознаниюродногоязыка,истории,культуры Российской Федерации, своего края, народов России;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ценностноеотношениекдостижениямсвоейРодины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–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России,кнауке,искусству,спорту,технологиям,боевымподвигами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трудовымдостижениямнарода;уважениексимволамРоссии,государственнымпраздникам,историческому и природному наследию и памятникам, традициям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разныхнародов,проживающихвроднойстране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;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всфере</w:t>
      </w:r>
      <w:r w:rsidRPr="00D70867">
        <w:rPr>
          <w:rFonts w:ascii="Times New Roman" w:hAnsi="Times New Roman" w:cs="Times New Roman"/>
          <w:i/>
          <w:sz w:val="24"/>
          <w:szCs w:val="24"/>
        </w:rPr>
        <w:t>гражданскоговоспитания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:о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 xml:space="preserve">смыслениеисторическойтрадицииипримеровгражданскогослуженияОтечеству;готовностьквыполнениюобязанностейгражданинаиреализацииегоправ;уважениеправ, свобод и законных интересов других людей; активное участие в жизнисемьи,образовательнойорганизации,местногосообщества,родногокрая,страны;неприятиелюбыхформэкстремизма,дискриминации;неприятиедействий,наносящих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ущербсоциальнойиприродной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среде;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в</w:t>
      </w:r>
      <w:r w:rsidRPr="00D70867">
        <w:rPr>
          <w:rFonts w:ascii="Times New Roman" w:hAnsi="Times New Roman" w:cs="Times New Roman"/>
          <w:i/>
          <w:sz w:val="24"/>
          <w:szCs w:val="24"/>
        </w:rPr>
        <w:t>духовно-нравственной</w:t>
      </w:r>
      <w:r w:rsidRPr="00D70867">
        <w:rPr>
          <w:rFonts w:ascii="Times New Roman" w:hAnsi="Times New Roman" w:cs="Times New Roman"/>
          <w:sz w:val="24"/>
          <w:szCs w:val="24"/>
        </w:rPr>
        <w:t>сфере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:п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 xml:space="preserve">редставлениеотрадиционныхдуховно-нравственных ценностях народов России; ориентация на моральныеценностиинормысовременногороссийскогообществавситуацияхнравственного выбора; готовность оценивать свое поведение и поступки,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атакжеповедениеипоступкидругихлюдейс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позициинравственныхиправовыхнормсучетомосознанияпоследствийпоступков;активноенеприятиеасоциальныхпоступков;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впонимании</w:t>
      </w:r>
      <w:r w:rsidRPr="00D70867">
        <w:rPr>
          <w:rFonts w:ascii="Times New Roman" w:hAnsi="Times New Roman" w:cs="Times New Roman"/>
          <w:i/>
          <w:sz w:val="24"/>
          <w:szCs w:val="24"/>
        </w:rPr>
        <w:t>ценностинаучногопознания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:о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 xml:space="preserve">смыслениезначенияисториикакзнанияоразвитиичеловекаиобщества,осоциальном,культурном и нравственном опыте предшествующих поколений;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овладениенавыкамипознанияи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оценкисобытийпрошлогоспозицийисторизма;формирование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и сохранение интереса к истории как важной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составляющейсовременного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общественногосознания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;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lastRenderedPageBreak/>
        <w:t>всфере</w:t>
      </w:r>
      <w:r w:rsidRPr="00D70867">
        <w:rPr>
          <w:rFonts w:ascii="Times New Roman" w:hAnsi="Times New Roman" w:cs="Times New Roman"/>
          <w:i/>
          <w:sz w:val="24"/>
          <w:szCs w:val="24"/>
        </w:rPr>
        <w:t>эстетическоговоспитания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:п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 xml:space="preserve">редставлениеокультурноммногообразиисвоейстраныи мира;осознаниеважностикультурыкаквоплощенияценностейобществаисредствакоммуникации;пониманиеценности отечественного и мирового искусства, роли этнических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культурныхтрадицийинародноготворчества;уважениек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культуресвоегоидругихнародов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;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вформировании</w:t>
      </w:r>
      <w:r w:rsidRPr="00D70867">
        <w:rPr>
          <w:rFonts w:ascii="Times New Roman" w:hAnsi="Times New Roman" w:cs="Times New Roman"/>
          <w:i/>
          <w:sz w:val="24"/>
          <w:szCs w:val="24"/>
        </w:rPr>
        <w:t>ценностногоотношениякжизнииздоровью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:о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сознание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ценности жизни и необходимости ее сохранения (в том числе – наосновепримеровизистории);представлениеобидеалахгармоничногофизического и духовного развития человека в исторических обществах (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вантичноммире,эпохуВозрождения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ивсовременнуюэпоху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;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 xml:space="preserve">в сфере </w:t>
      </w:r>
      <w:r w:rsidRPr="00D70867">
        <w:rPr>
          <w:rFonts w:ascii="Times New Roman" w:hAnsi="Times New Roman" w:cs="Times New Roman"/>
          <w:i/>
          <w:sz w:val="24"/>
          <w:szCs w:val="24"/>
        </w:rPr>
        <w:t>трудового воспитания</w:t>
      </w:r>
      <w:r w:rsidRPr="00D70867">
        <w:rPr>
          <w:rFonts w:ascii="Times New Roman" w:hAnsi="Times New Roman" w:cs="Times New Roman"/>
          <w:sz w:val="24"/>
          <w:szCs w:val="24"/>
        </w:rPr>
        <w:t xml:space="preserve">: понимание на основе знания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историизначения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трудовой деятельности людей как источника развития человека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иобщества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;п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редставлениеоразнообразиисуществовавшихв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прошломисовременныхпрофессий;уважениектрудуи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результатамтрудовойдеятельностичеловека;определениесферыпрофессионально-ориентированныхинтересов,построениеиндивидуальнойтраекторииобразованияи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жизненныхпланов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;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 xml:space="preserve">в сфере </w:t>
      </w:r>
      <w:r w:rsidRPr="00D70867">
        <w:rPr>
          <w:rFonts w:ascii="Times New Roman" w:hAnsi="Times New Roman" w:cs="Times New Roman"/>
          <w:i/>
          <w:sz w:val="24"/>
          <w:szCs w:val="24"/>
        </w:rPr>
        <w:t>экологического воспитания</w:t>
      </w:r>
      <w:r w:rsidRPr="00D70867">
        <w:rPr>
          <w:rFonts w:ascii="Times New Roman" w:hAnsi="Times New Roman" w:cs="Times New Roman"/>
          <w:sz w:val="24"/>
          <w:szCs w:val="24"/>
        </w:rPr>
        <w:t xml:space="preserve">: осмысление исторического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опытавзаимодействия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людей с природной средой; осознание глобального характераэкологическихпроблемсовременногомираинеобходимостизащитыокружающейсреды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;а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 xml:space="preserve">ктивноенеприятиедействий,приносящихвредокружающейсреде;готовностькучастиюв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практическойдеятельностиэкологическойнаправленности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.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 xml:space="preserve">в сфере </w:t>
      </w:r>
      <w:r w:rsidRPr="00D70867">
        <w:rPr>
          <w:rFonts w:ascii="Times New Roman" w:hAnsi="Times New Roman" w:cs="Times New Roman"/>
          <w:i/>
          <w:sz w:val="24"/>
          <w:szCs w:val="24"/>
        </w:rPr>
        <w:t xml:space="preserve">адаптации к меняющимся условиям социальной и </w:t>
      </w:r>
      <w:proofErr w:type="spellStart"/>
      <w:r w:rsidRPr="00D70867">
        <w:rPr>
          <w:rFonts w:ascii="Times New Roman" w:hAnsi="Times New Roman" w:cs="Times New Roman"/>
          <w:i/>
          <w:sz w:val="24"/>
          <w:szCs w:val="24"/>
        </w:rPr>
        <w:t>природнойсреды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:п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редставленияобизмененияхприроднойи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социальнойсредыв</w:t>
      </w:r>
      <w:proofErr w:type="spellEnd"/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истории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,о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б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 опыте  адаптации  людей 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кновым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 жизненным 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условиям,о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значениисовместнойдеятельностидляконструктивногоответанаприродныеи социальные вызовы.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0867">
        <w:rPr>
          <w:rFonts w:ascii="Times New Roman" w:hAnsi="Times New Roman" w:cs="Times New Roman"/>
          <w:b/>
          <w:sz w:val="24"/>
          <w:szCs w:val="24"/>
        </w:rPr>
        <w:t>МЕТАПРЕДМЕТНЫЕРЕЗУЛЬТАТЫ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i/>
          <w:sz w:val="24"/>
          <w:szCs w:val="24"/>
        </w:rPr>
        <w:t>Метапредметныерезультаты</w:t>
      </w:r>
      <w:r w:rsidRPr="00D70867">
        <w:rPr>
          <w:rFonts w:ascii="Times New Roman" w:hAnsi="Times New Roman" w:cs="Times New Roman"/>
          <w:sz w:val="24"/>
          <w:szCs w:val="24"/>
        </w:rPr>
        <w:t>изученияисториивосновнойшколевыражаютсявследующихкачествахидействиях.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D70867">
        <w:rPr>
          <w:rFonts w:ascii="Times New Roman" w:hAnsi="Times New Roman" w:cs="Times New Roman"/>
          <w:i/>
          <w:sz w:val="24"/>
          <w:szCs w:val="24"/>
        </w:rPr>
        <w:t>Всфереуниверсальныхучебныхпознавательныхдействий</w:t>
      </w:r>
      <w:proofErr w:type="spellEnd"/>
      <w:r w:rsidRPr="00D70867">
        <w:rPr>
          <w:rFonts w:ascii="Times New Roman" w:hAnsi="Times New Roman" w:cs="Times New Roman"/>
          <w:i/>
          <w:sz w:val="24"/>
          <w:szCs w:val="24"/>
        </w:rPr>
        <w:t>: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i/>
          <w:sz w:val="24"/>
          <w:szCs w:val="24"/>
        </w:rPr>
        <w:t>владениебазовымилогическимидействиями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:с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 xml:space="preserve">истематизироватьиобобщать исторические факты (в форме таблиц, схем); выявлять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характерныепризнаки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исторических явлений; раскрывать причинно-следственные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связисобытий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; сравнивать события, ситуации, выявляя общие черты и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различия;формулироватьи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обосновыватьвыводы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;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i/>
          <w:sz w:val="24"/>
          <w:szCs w:val="24"/>
        </w:rPr>
        <w:t>владениебазовымиисследовательскимидействиями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:о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 xml:space="preserve">пределятьпознавательную задачу; намечать путь ее решения и осуществлять подбористорическогоматериала,объекта;систематизироватьианализироватьисторические факты, осуществлять реконструкцию исторических событий;соотноситьполученныйрезультатсимеющимсязнанием;определятьновизнуи обоснованность полученного результата; представлять результаты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своейдеятельности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в различных формах (сообщение, эссе, презентация,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реферат,учебныйпроектидр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.);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0867">
        <w:rPr>
          <w:rFonts w:ascii="Times New Roman" w:hAnsi="Times New Roman" w:cs="Times New Roman"/>
          <w:i/>
          <w:sz w:val="24"/>
          <w:szCs w:val="24"/>
        </w:rPr>
        <w:t>работас</w:t>
      </w:r>
      <w:proofErr w:type="spellEnd"/>
      <w:r w:rsidRPr="00D70867">
        <w:rPr>
          <w:rFonts w:ascii="Times New Roman" w:hAnsi="Times New Roman" w:cs="Times New Roman"/>
          <w:i/>
          <w:sz w:val="24"/>
          <w:szCs w:val="24"/>
        </w:rPr>
        <w:t xml:space="preserve"> информацией</w:t>
      </w:r>
      <w:r w:rsidRPr="00D70867">
        <w:rPr>
          <w:rFonts w:ascii="Times New Roman" w:hAnsi="Times New Roman" w:cs="Times New Roman"/>
          <w:sz w:val="24"/>
          <w:szCs w:val="24"/>
        </w:rPr>
        <w:t>: осуществлять анализ учебной и внеучебнойисторическойинформаци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учебник,текстыисторическихисточников,научно-популярнаялитература,интернет-ресурсыидр.) –извлекатьинформациюизисточника;различатьвидыисточниковисторическойинформации;высказыватьсуждениеодостоверностиизначенииинформацииисточника(покритериям,предложеннымучителемилисформулированнымсамостоятельно).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D70867">
        <w:rPr>
          <w:rFonts w:ascii="Times New Roman" w:hAnsi="Times New Roman" w:cs="Times New Roman"/>
          <w:i/>
          <w:sz w:val="24"/>
          <w:szCs w:val="24"/>
        </w:rPr>
        <w:lastRenderedPageBreak/>
        <w:t>Всфереуниверсальныхучебныхкоммуникативныхдействий</w:t>
      </w:r>
      <w:proofErr w:type="spellEnd"/>
      <w:r w:rsidRPr="00D70867">
        <w:rPr>
          <w:rFonts w:ascii="Times New Roman" w:hAnsi="Times New Roman" w:cs="Times New Roman"/>
          <w:i/>
          <w:sz w:val="24"/>
          <w:szCs w:val="24"/>
        </w:rPr>
        <w:t>: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i/>
          <w:sz w:val="24"/>
          <w:szCs w:val="24"/>
        </w:rPr>
        <w:t>общение</w:t>
      </w:r>
      <w:r w:rsidRPr="00D70867">
        <w:rPr>
          <w:rFonts w:ascii="Times New Roman" w:hAnsi="Times New Roman" w:cs="Times New Roman"/>
          <w:sz w:val="24"/>
          <w:szCs w:val="24"/>
        </w:rPr>
        <w:t xml:space="preserve">:      представлять      особенности      взаимодействия     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людейв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исторических обществах и современном мире; участвовать в обсуждениисобытийиличностейпрошлого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,р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аскрыватьразличиеисходствовысказываемых оценок; выражать и аргументировать свою точку зрения вустномвысказывании,письменномтексте;публичнопредставлятьрезультатывыполненногоисследования,проекта;осваиватьиприменятьправиламежкультурноговзаимодействиявшколеисоциальномокружении;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i/>
          <w:sz w:val="24"/>
          <w:szCs w:val="24"/>
        </w:rPr>
        <w:t>осуществлениесовместнойдеятельности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:о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 xml:space="preserve">сознаватьнаосновеисторическихпримеровзначениесовместнойработыкакэффективногосредствадостиженияпоставленныхцелей;планироватьиосуществлятьсовместнуюработу,коллективныеучебныепроектыпоистории,втомчисле – на региональном материале; определять свое участие в общей работеикоординироватьсвоидействиясдругимичленамикоманды;оцениватьполученныерезультаты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исвой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вклад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вобщуюработу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.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D70867">
        <w:rPr>
          <w:rFonts w:ascii="Times New Roman" w:hAnsi="Times New Roman" w:cs="Times New Roman"/>
          <w:i/>
          <w:sz w:val="24"/>
          <w:szCs w:val="24"/>
        </w:rPr>
        <w:t>Всфереуниверсальныхучебныхрегулятивныхдействий</w:t>
      </w:r>
      <w:proofErr w:type="spellEnd"/>
      <w:r w:rsidRPr="00D70867">
        <w:rPr>
          <w:rFonts w:ascii="Times New Roman" w:hAnsi="Times New Roman" w:cs="Times New Roman"/>
          <w:i/>
          <w:sz w:val="24"/>
          <w:szCs w:val="24"/>
        </w:rPr>
        <w:t>: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0867">
        <w:rPr>
          <w:rFonts w:ascii="Times New Roman" w:hAnsi="Times New Roman" w:cs="Times New Roman"/>
          <w:i/>
          <w:sz w:val="24"/>
          <w:szCs w:val="24"/>
        </w:rPr>
        <w:t>владение</w:t>
      </w:r>
      <w:r w:rsidRPr="00D70867">
        <w:rPr>
          <w:rFonts w:ascii="Times New Roman" w:hAnsi="Times New Roman" w:cs="Times New Roman"/>
          <w:sz w:val="24"/>
          <w:szCs w:val="24"/>
        </w:rPr>
        <w:t>приемамисамоорганизациисвоейучебнойиобщественной</w:t>
      </w:r>
      <w:proofErr w:type="spellEnd"/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работ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ы(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выявлениепроблемы,требующейрешения;составлениепланадействийиопределение способа решения);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i/>
          <w:sz w:val="24"/>
          <w:szCs w:val="24"/>
        </w:rPr>
        <w:t>владениеприемамисамоконтроля</w:t>
      </w:r>
      <w:r w:rsidRPr="00D70867">
        <w:rPr>
          <w:rFonts w:ascii="Times New Roman" w:hAnsi="Times New Roman" w:cs="Times New Roman"/>
          <w:sz w:val="24"/>
          <w:szCs w:val="24"/>
        </w:rPr>
        <w:t>–осуществлениесамоконтроля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,р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ефлексииисамооценкиполученныхрезультатов;способностьвноситькоррективывсвоюработусучетомустановленныхошибок,возникшихтрудностей.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D70867">
        <w:rPr>
          <w:rFonts w:ascii="Times New Roman" w:hAnsi="Times New Roman" w:cs="Times New Roman"/>
          <w:i/>
          <w:sz w:val="24"/>
          <w:szCs w:val="24"/>
        </w:rPr>
        <w:t>Всфереэмоциональногоинтеллекта</w:t>
      </w:r>
      <w:proofErr w:type="gramStart"/>
      <w:r w:rsidRPr="00D70867">
        <w:rPr>
          <w:rFonts w:ascii="Times New Roman" w:hAnsi="Times New Roman" w:cs="Times New Roman"/>
          <w:i/>
          <w:sz w:val="24"/>
          <w:szCs w:val="24"/>
        </w:rPr>
        <w:t>,п</w:t>
      </w:r>
      <w:proofErr w:type="gramEnd"/>
      <w:r w:rsidRPr="00D70867">
        <w:rPr>
          <w:rFonts w:ascii="Times New Roman" w:hAnsi="Times New Roman" w:cs="Times New Roman"/>
          <w:i/>
          <w:sz w:val="24"/>
          <w:szCs w:val="24"/>
        </w:rPr>
        <w:t>ониманиясебяидругих</w:t>
      </w:r>
      <w:proofErr w:type="spellEnd"/>
      <w:r w:rsidRPr="00D70867">
        <w:rPr>
          <w:rFonts w:ascii="Times New Roman" w:hAnsi="Times New Roman" w:cs="Times New Roman"/>
          <w:i/>
          <w:sz w:val="24"/>
          <w:szCs w:val="24"/>
        </w:rPr>
        <w:t>: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выявлять</w:t>
      </w:r>
      <w:r w:rsidRPr="00D70867">
        <w:rPr>
          <w:rFonts w:ascii="Times New Roman" w:hAnsi="Times New Roman" w:cs="Times New Roman"/>
          <w:sz w:val="24"/>
          <w:szCs w:val="24"/>
        </w:rPr>
        <w:tab/>
        <w:t>на</w:t>
      </w:r>
      <w:r w:rsidRPr="00D70867">
        <w:rPr>
          <w:rFonts w:ascii="Times New Roman" w:hAnsi="Times New Roman" w:cs="Times New Roman"/>
          <w:sz w:val="24"/>
          <w:szCs w:val="24"/>
        </w:rPr>
        <w:tab/>
        <w:t>примерах</w:t>
      </w:r>
      <w:r w:rsidRPr="00D70867">
        <w:rPr>
          <w:rFonts w:ascii="Times New Roman" w:hAnsi="Times New Roman" w:cs="Times New Roman"/>
          <w:sz w:val="24"/>
          <w:szCs w:val="24"/>
        </w:rPr>
        <w:tab/>
        <w:t>исторических</w:t>
      </w:r>
      <w:r w:rsidRPr="00D70867">
        <w:rPr>
          <w:rFonts w:ascii="Times New Roman" w:hAnsi="Times New Roman" w:cs="Times New Roman"/>
          <w:sz w:val="24"/>
          <w:szCs w:val="24"/>
        </w:rPr>
        <w:tab/>
        <w:t>ситуаций</w:t>
      </w:r>
      <w:r w:rsidRPr="00D70867">
        <w:rPr>
          <w:rFonts w:ascii="Times New Roman" w:hAnsi="Times New Roman" w:cs="Times New Roman"/>
          <w:sz w:val="24"/>
          <w:szCs w:val="24"/>
        </w:rPr>
        <w:tab/>
        <w:t>роль</w:t>
      </w:r>
      <w:r w:rsidRPr="00D70867">
        <w:rPr>
          <w:rFonts w:ascii="Times New Roman" w:hAnsi="Times New Roman" w:cs="Times New Roman"/>
          <w:sz w:val="24"/>
          <w:szCs w:val="24"/>
        </w:rPr>
        <w:tab/>
        <w:t>эмоций</w:t>
      </w:r>
      <w:r w:rsidRPr="00D7086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70867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D70867">
        <w:rPr>
          <w:rFonts w:ascii="Times New Roman" w:hAnsi="Times New Roman" w:cs="Times New Roman"/>
          <w:sz w:val="24"/>
          <w:szCs w:val="24"/>
        </w:rPr>
        <w:t>отношениях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междулюдьми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;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ставитьсебянаместодругогочеловека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,п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ониматьмотивыдействийдругого(висторическихситуацияхиокружающейдействительности);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регулироватьспособвыражениясвоихэмоцийсучетомпозицийимненийдругихучастниковобщения.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0867">
        <w:rPr>
          <w:rFonts w:ascii="Times New Roman" w:hAnsi="Times New Roman" w:cs="Times New Roman"/>
          <w:b/>
          <w:sz w:val="24"/>
          <w:szCs w:val="24"/>
        </w:rPr>
        <w:t>ПРЕДМЕТНЫЕРЕЗУЛЬТАТЫ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ВоФГОСОООустановлено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,ч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топредметныерезультатыпоучебномупредмету«История»должныобеспечивать: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умениеопределятьпоследовательностьсобытий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,я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 xml:space="preserve">влений,процессов;соотноситьсобытияисторииразныхстранинародовсисторическимипериодами,событиямирегиональнойимировойистории,события истории родного края и истории России; определять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современниковисторических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событий,явлений,процессов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;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умениевыявлятьособенностиразвитиякультуры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,б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ытаинравовнародоввразличные исторические эпохи;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 xml:space="preserve">овладениеисторическимипонятиямииихиспользованиедлярешенияучебныхи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практическихзадач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;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умение рассказывать на основе самостоятельно составленного планаобисторическихсобытиях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,я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 xml:space="preserve">влениях,процессахисторииродногокрая,историиРоссииимировойисториииихучастниках,демонстрируяпонимание исторических явлений, процессов и знание необходимых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фактов,дат,историческихпонятий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;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умениевыявлятьсущественныечертыихарактерныепризнакиисторических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событий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,я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влений,процессов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;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умениеустанавливатьпричинно-следственные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,п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ространственные,временныесвязиисторическихсобытий,явлений,процессовизучаемогопериода,ихвзаимосвязь(приналичии)сважнейшимисобытиямиХХ–началаXXIв.(ФевральскаяиОктябрьскаяреволюции1917г.,ВеликаяОтечественная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lastRenderedPageBreak/>
        <w:t>война, распад СССР, сложные 1990-е гг., возрождение страны с 2000-х гг.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,в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оссоединениеКрымасРоссиейв2014г.);характеризоватьитогииисторическоезначение событий;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умениесравниватьисторическиесобытия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,я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вления,процессывразличныеисторические эпохи;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умениеопределятьиаргументироватьсобственнуюилипредложеннуюточкузрениясопоройнафактическийматериал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,в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томчисле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используяисточникиразныхтипов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;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умениеразличатьосновныетипыисторическихисточников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:п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исьменные,вещественные,аудиовизуальные;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 xml:space="preserve">умениенаходитьикритическианализироватьдлярешенияпознавательнойзадачи исторические источники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разныхтипов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втом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числепо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истории родного края), оценивать их полноту и достоверность, соотноситьсисторическимпериодом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;с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 xml:space="preserve">оотноситьизвлеченнуюинформациюсинформацией из других источников при изучении исторических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событий,явлений,процессов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;   привлекать   контекстную   информацию   при  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работесисторическими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источниками;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умениечитатьианализироватьисторическуюкарту/схему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;х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 xml:space="preserve">арактеризовать на основе исторической карты/схемы исторические события,явления,процессы;сопоставлятьинформацию,представленнуюнаисторическойкарте/схеме,синформацией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издругихисточников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;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умениеанализироватьтекстовые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,в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изуальныеисточникиисторической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информации; представлять историческую информацию в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видетаблиц,схем,диаграмм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;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умениеосуществлятьссоблюдениемправилинформационнойбезопасностипоискисторическойинформациивсправочнойлитературе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,И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нтернетедлярешенияпознавательныхзадач,оцениватьполнотуидостоверностьинформации;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приобретение опыта взаимодействия с людьми другой культуры,национальнойирелигиознойпринадлежностинаосновенациональныхценностейсовременногороссийскогообщества:гуманистическихидемократических ценностей, идеи мира и взаимопонимания между народами,людьмиразныхкультур,уважениякисторическомунаследиюнародовРоссии(Федеральныйгосударственныйобразовательныйстандартосновногообщегообразования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твержденПриказомМинистерствапросвещенияРоссийскойФедерацииот31 мая2021г.№287.С.87–88).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Указанные положения ФГОС ООО развернуты и структурированы впрограммеввидепланируемыхрезультатов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,о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 xml:space="preserve">тносящихсякключевымкомпонентампознавательнойдеятельностиобучающихсяприизученииистории, от работы с хронологией и историческими фактами до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применениязнанийвобщении,социальнойпрактике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.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b/>
          <w:i/>
          <w:sz w:val="24"/>
          <w:szCs w:val="24"/>
        </w:rPr>
        <w:t xml:space="preserve">Предметные результаты </w:t>
      </w:r>
      <w:r w:rsidRPr="00D70867">
        <w:rPr>
          <w:rFonts w:ascii="Times New Roman" w:hAnsi="Times New Roman" w:cs="Times New Roman"/>
          <w:sz w:val="24"/>
          <w:szCs w:val="24"/>
        </w:rPr>
        <w:t xml:space="preserve">изучения истории учащимися 5–10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классоввключают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: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целостные представления об историческом пути человечества, разныхнародовигосударств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;о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преемственностиисторическихэпох;оместеиролиРоссиивмировойистории;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базовыезнанияобосновныхэтапахиключевыхсобытияхотечественнойи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всемирнойистории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;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способностьприменятьпонятийныйаппаратисторическогознанияи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приемыисторическогоанализадляраскрытиясущностиизначениясобытийи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явленийпрошлогоисовременности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;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умениеработать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:а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 xml:space="preserve">)сосновнымивидамисовременныхисточниковисторическойинформации(учебник,научно-популярнаялитература,интернет-ресурсыидр.),оцениваяихинформационныеособенностиидостоверность с применением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lastRenderedPageBreak/>
        <w:t>метапредметного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подхода; б) с историческими(аутентичными)письменными,изобразительнымиивещественнымиисточниками –извлекать,анализировать,систематизироватьиинтерпретироватьсодержащуюсявнихинформацию;определятьинформационнуюценностьизначимостьисточника;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способность представлять описание (устное или письменное) событий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,я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 xml:space="preserve">влений,процессовисторииродногокрая,историиРоссииимировойистории и их участников, основанное на знании исторических фактов,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дат,понятий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;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владение</w:t>
      </w:r>
      <w:r w:rsidRPr="00D70867">
        <w:rPr>
          <w:rFonts w:ascii="Times New Roman" w:hAnsi="Times New Roman" w:cs="Times New Roman"/>
          <w:sz w:val="24"/>
          <w:szCs w:val="24"/>
        </w:rPr>
        <w:tab/>
      </w:r>
      <w:r w:rsidRPr="00D70867">
        <w:rPr>
          <w:rFonts w:ascii="Times New Roman" w:hAnsi="Times New Roman" w:cs="Times New Roman"/>
          <w:sz w:val="24"/>
          <w:szCs w:val="24"/>
        </w:rPr>
        <w:tab/>
        <w:t>приемами</w:t>
      </w:r>
      <w:r w:rsidRPr="00D70867">
        <w:rPr>
          <w:rFonts w:ascii="Times New Roman" w:hAnsi="Times New Roman" w:cs="Times New Roman"/>
          <w:sz w:val="24"/>
          <w:szCs w:val="24"/>
        </w:rPr>
        <w:tab/>
        <w:t>оценки</w:t>
      </w:r>
      <w:r w:rsidRPr="00D70867">
        <w:rPr>
          <w:rFonts w:ascii="Times New Roman" w:hAnsi="Times New Roman" w:cs="Times New Roman"/>
          <w:sz w:val="24"/>
          <w:szCs w:val="24"/>
        </w:rPr>
        <w:tab/>
        <w:t>значения</w:t>
      </w:r>
      <w:r w:rsidRPr="00D70867">
        <w:rPr>
          <w:rFonts w:ascii="Times New Roman" w:hAnsi="Times New Roman" w:cs="Times New Roman"/>
          <w:sz w:val="24"/>
          <w:szCs w:val="24"/>
        </w:rPr>
        <w:tab/>
        <w:t>исторических</w:t>
      </w:r>
      <w:r w:rsidRPr="00D70867">
        <w:rPr>
          <w:rFonts w:ascii="Times New Roman" w:hAnsi="Times New Roman" w:cs="Times New Roman"/>
          <w:sz w:val="24"/>
          <w:szCs w:val="24"/>
        </w:rPr>
        <w:tab/>
        <w:t>событий</w:t>
      </w:r>
      <w:r w:rsidRPr="00D7086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идеятельности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исторических личностей в отечественной и всемирной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истории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;с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пособность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ab/>
        <w:t>применять</w:t>
      </w:r>
      <w:r w:rsidRPr="00D70867">
        <w:rPr>
          <w:rFonts w:ascii="Times New Roman" w:hAnsi="Times New Roman" w:cs="Times New Roman"/>
          <w:sz w:val="24"/>
          <w:szCs w:val="24"/>
        </w:rPr>
        <w:tab/>
      </w:r>
      <w:r w:rsidRPr="00D70867">
        <w:rPr>
          <w:rFonts w:ascii="Times New Roman" w:hAnsi="Times New Roman" w:cs="Times New Roman"/>
          <w:sz w:val="24"/>
          <w:szCs w:val="24"/>
        </w:rPr>
        <w:tab/>
        <w:t>исторические</w:t>
      </w:r>
      <w:r w:rsidRPr="00D70867">
        <w:rPr>
          <w:rFonts w:ascii="Times New Roman" w:hAnsi="Times New Roman" w:cs="Times New Roman"/>
          <w:sz w:val="24"/>
          <w:szCs w:val="24"/>
        </w:rPr>
        <w:tab/>
        <w:t>знания</w:t>
      </w:r>
      <w:r w:rsidRPr="00D70867">
        <w:rPr>
          <w:rFonts w:ascii="Times New Roman" w:hAnsi="Times New Roman" w:cs="Times New Roman"/>
          <w:sz w:val="24"/>
          <w:szCs w:val="24"/>
        </w:rPr>
        <w:tab/>
        <w:t>в</w:t>
      </w:r>
      <w:r w:rsidRPr="00D70867">
        <w:rPr>
          <w:rFonts w:ascii="Times New Roman" w:hAnsi="Times New Roman" w:cs="Times New Roman"/>
          <w:sz w:val="24"/>
          <w:szCs w:val="24"/>
        </w:rPr>
        <w:tab/>
        <w:t>школьном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и внешкольномобщениикакосновудиалогавполикультурнойсреде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,в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заимодействовать с людьми другой культуры, национальной и религиознойпринадлежностинаосновеценностейсовременногороссийскогообщества;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осознаниенеобходимостисохраненияисторическихикультурныхпамятниковсвоей страны и мира;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умениеустанавливатьвзаимосвязисобытий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,я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влений,процессовпрошлогосважнейшимисобытиямиХХ–началаXXIв.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Достижение последнего из указанных предметных результатов можетбытьобеспеченовведениемотдельногоучебногомодул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я«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ВведениевНовейшуюисториюРоссии»</w:t>
      </w:r>
      <w:r w:rsidRPr="00D70867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D70867">
        <w:rPr>
          <w:rFonts w:ascii="Times New Roman" w:hAnsi="Times New Roman" w:cs="Times New Roman"/>
          <w:sz w:val="24"/>
          <w:szCs w:val="24"/>
        </w:rPr>
        <w:t>,предваряющегосистематическоеизучениеотечественной</w:t>
      </w:r>
      <w:r w:rsidRPr="00D70867">
        <w:rPr>
          <w:rFonts w:ascii="Times New Roman" w:hAnsi="Times New Roman" w:cs="Times New Roman"/>
          <w:sz w:val="24"/>
          <w:szCs w:val="24"/>
        </w:rPr>
        <w:tab/>
        <w:t>истории</w:t>
      </w:r>
      <w:r w:rsidRPr="00D70867">
        <w:rPr>
          <w:rFonts w:ascii="Times New Roman" w:hAnsi="Times New Roman" w:cs="Times New Roman"/>
          <w:sz w:val="24"/>
          <w:szCs w:val="24"/>
        </w:rPr>
        <w:tab/>
        <w:t>XX–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 xml:space="preserve">XXI вв. в 10–11 классах. Изучение данного модуля призвано сформироватьбазудляовладениязнаниямиобосновныхэтапахиключевыхсобытияхистории России Новейшего времени (Российская революция 1917–1922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гг.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,В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еликая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Отечественная война 1941–1945 гг., распад СССР, сложные 1990-егг., возрождение страны с 2000-х гг., воссоединение Крыма с Россией в 2014г.).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Названные результаты носят комплексный характер, в них органичносочетаютсяпознавательно-исторические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,м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ировоззренческиеиметапредметныекомпоненты.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Предметные результаты проявляются в освоенных учащимися знанияхивидахдеятельности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нипредставленывследующихосновныхгруппах: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 </w:t>
      </w:r>
      <w:proofErr w:type="spellStart"/>
      <w:r w:rsidRPr="00D70867">
        <w:rPr>
          <w:rFonts w:ascii="Times New Roman" w:hAnsi="Times New Roman" w:cs="Times New Roman"/>
          <w:i/>
          <w:sz w:val="24"/>
          <w:szCs w:val="24"/>
        </w:rPr>
        <w:t>Знаниехронологии</w:t>
      </w:r>
      <w:proofErr w:type="gramStart"/>
      <w:r w:rsidRPr="00D70867">
        <w:rPr>
          <w:rFonts w:ascii="Times New Roman" w:hAnsi="Times New Roman" w:cs="Times New Roman"/>
          <w:i/>
          <w:sz w:val="24"/>
          <w:szCs w:val="24"/>
        </w:rPr>
        <w:t>,р</w:t>
      </w:r>
      <w:proofErr w:type="gramEnd"/>
      <w:r w:rsidRPr="00D70867">
        <w:rPr>
          <w:rFonts w:ascii="Times New Roman" w:hAnsi="Times New Roman" w:cs="Times New Roman"/>
          <w:i/>
          <w:sz w:val="24"/>
          <w:szCs w:val="24"/>
        </w:rPr>
        <w:t>аботасхронологией</w:t>
      </w:r>
      <w:r w:rsidRPr="00D70867">
        <w:rPr>
          <w:rFonts w:ascii="Times New Roman" w:hAnsi="Times New Roman" w:cs="Times New Roman"/>
          <w:sz w:val="24"/>
          <w:szCs w:val="24"/>
        </w:rPr>
        <w:t>:указыватьхронологические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рамки и периоды ключевых процессов, даты важнейшихсобытийотечественнойивсеобщейистории;соотноситьгодсвеком,устанавливатьпоследовательностьидлительностьисторическихсобытий.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 </w:t>
      </w:r>
      <w:r w:rsidRPr="00D70867">
        <w:rPr>
          <w:rFonts w:ascii="Times New Roman" w:hAnsi="Times New Roman" w:cs="Times New Roman"/>
          <w:i/>
          <w:sz w:val="24"/>
          <w:szCs w:val="24"/>
        </w:rPr>
        <w:t>Знание исторических фактов, работа с фактами</w:t>
      </w:r>
      <w:r w:rsidRPr="00D70867">
        <w:rPr>
          <w:rFonts w:ascii="Times New Roman" w:hAnsi="Times New Roman" w:cs="Times New Roman"/>
          <w:sz w:val="24"/>
          <w:szCs w:val="24"/>
        </w:rPr>
        <w:t>: характеризоватьместо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,о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бстоятельства,участников,результатыважнейшихисторическихсобытий;группировать(классифицировать)фактыпоразличнымпризнакам.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 </w:t>
      </w:r>
      <w:r w:rsidRPr="00D70867">
        <w:rPr>
          <w:rFonts w:ascii="Times New Roman" w:hAnsi="Times New Roman" w:cs="Times New Roman"/>
          <w:i/>
          <w:sz w:val="24"/>
          <w:szCs w:val="24"/>
        </w:rPr>
        <w:t xml:space="preserve">Работа   с     исторической     картой     </w:t>
      </w:r>
      <w:r w:rsidRPr="00D70867">
        <w:rPr>
          <w:rFonts w:ascii="Times New Roman" w:hAnsi="Times New Roman" w:cs="Times New Roman"/>
          <w:sz w:val="24"/>
          <w:szCs w:val="24"/>
        </w:rPr>
        <w:t>(картами,     размещеннымивучебниках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,а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 xml:space="preserve">тласах,наэлектронныхносителяхит.д.):читатьисторическуюкарту с опорой на легенду; находить и показывать на исторической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картетерритории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государств, маршруты передвижений значительных групп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людей,местазначительныхсобытийидр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.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lastRenderedPageBreak/>
        <w:t> </w:t>
      </w:r>
      <w:r w:rsidRPr="00D70867">
        <w:rPr>
          <w:rFonts w:ascii="Times New Roman" w:hAnsi="Times New Roman" w:cs="Times New Roman"/>
          <w:i/>
          <w:sz w:val="24"/>
          <w:szCs w:val="24"/>
        </w:rPr>
        <w:t xml:space="preserve">Работа с историческими источниками </w:t>
      </w:r>
      <w:r w:rsidRPr="00D70867">
        <w:rPr>
          <w:rFonts w:ascii="Times New Roman" w:hAnsi="Times New Roman" w:cs="Times New Roman"/>
          <w:sz w:val="24"/>
          <w:szCs w:val="24"/>
        </w:rPr>
        <w:t>(фрагментами аутен­тич­ныхисточников)</w:t>
      </w:r>
      <w:r w:rsidRPr="00D70867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D70867">
        <w:rPr>
          <w:rFonts w:ascii="Times New Roman" w:hAnsi="Times New Roman" w:cs="Times New Roman"/>
          <w:sz w:val="24"/>
          <w:szCs w:val="24"/>
        </w:rPr>
        <w:t>:проводитьпоискнеобходимойинформацииводномилинесколькихисточника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х(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материальных,письменных,визуальныхидр.);сравнивать данные разных источников, выявлять их сходство и различия;высказыватьсуждениеобинформационной(художественной)ценностиисточника.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 </w:t>
      </w:r>
      <w:r w:rsidRPr="00D70867">
        <w:rPr>
          <w:rFonts w:ascii="Times New Roman" w:hAnsi="Times New Roman" w:cs="Times New Roman"/>
          <w:i/>
          <w:sz w:val="24"/>
          <w:szCs w:val="24"/>
        </w:rPr>
        <w:t>Описание (реконструкция)</w:t>
      </w:r>
      <w:r w:rsidRPr="00D70867">
        <w:rPr>
          <w:rFonts w:ascii="Times New Roman" w:hAnsi="Times New Roman" w:cs="Times New Roman"/>
          <w:sz w:val="24"/>
          <w:szCs w:val="24"/>
        </w:rPr>
        <w:t>: рассказывать (устно или письменно) обисторическихсобытиях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,и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 xml:space="preserve">хучастниках;характеризоватьусловияиобразжизни, занятия людей в различные исторические эпохи; составлять описаниеисторическихобъектов,памятниковнаосноветекстаииллюстрацийучебника,дополнительной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литературы,макетовит.п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.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 </w:t>
      </w:r>
      <w:r w:rsidRPr="00D70867">
        <w:rPr>
          <w:rFonts w:ascii="Times New Roman" w:hAnsi="Times New Roman" w:cs="Times New Roman"/>
          <w:i/>
          <w:sz w:val="24"/>
          <w:szCs w:val="24"/>
        </w:rPr>
        <w:t xml:space="preserve">Анализ, объяснение: </w:t>
      </w:r>
      <w:r w:rsidRPr="00D70867">
        <w:rPr>
          <w:rFonts w:ascii="Times New Roman" w:hAnsi="Times New Roman" w:cs="Times New Roman"/>
          <w:sz w:val="24"/>
          <w:szCs w:val="24"/>
        </w:rPr>
        <w:t>различать факт (событие) и его описание (фактисточника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,ф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 xml:space="preserve">актисторика);соотноситьединичныеисторическиефактыиобщиеявления;называтьхарактерные,существенныепризнакиисторических событий и явлений; раскрывать смысл, значение важнейшихисторическихпонятий;сравниватьисторическиесобытия,явления,определятьвнихобщееиразличия;излагатьсужденияопричинахиследствиях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историческихсобытий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.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 </w:t>
      </w:r>
      <w:proofErr w:type="spellStart"/>
      <w:r w:rsidRPr="00D70867">
        <w:rPr>
          <w:rFonts w:ascii="Times New Roman" w:hAnsi="Times New Roman" w:cs="Times New Roman"/>
          <w:i/>
          <w:sz w:val="24"/>
          <w:szCs w:val="24"/>
        </w:rPr>
        <w:t>Работасверсиями</w:t>
      </w:r>
      <w:proofErr w:type="gramStart"/>
      <w:r w:rsidRPr="00D70867">
        <w:rPr>
          <w:rFonts w:ascii="Times New Roman" w:hAnsi="Times New Roman" w:cs="Times New Roman"/>
          <w:i/>
          <w:sz w:val="24"/>
          <w:szCs w:val="24"/>
        </w:rPr>
        <w:t>,о</w:t>
      </w:r>
      <w:proofErr w:type="gramEnd"/>
      <w:r w:rsidRPr="00D70867">
        <w:rPr>
          <w:rFonts w:ascii="Times New Roman" w:hAnsi="Times New Roman" w:cs="Times New Roman"/>
          <w:i/>
          <w:sz w:val="24"/>
          <w:szCs w:val="24"/>
        </w:rPr>
        <w:t>ценками</w:t>
      </w:r>
      <w:r w:rsidRPr="00D70867">
        <w:rPr>
          <w:rFonts w:ascii="Times New Roman" w:hAnsi="Times New Roman" w:cs="Times New Roman"/>
          <w:sz w:val="24"/>
          <w:szCs w:val="24"/>
        </w:rPr>
        <w:t>:приводитьоценкиисторическихсобытий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и личностей, изложенные в учебной литературе; объяснять, какиефакты,аргументылежатвосновеотдельныхточекзрения;определятьиобъяснять(аргументировать)своеотношениеиоценкунаиболеезначительныхсобытийи личностейвистории;составлятьхарактеристикуисторическойличности(попредложенномуилисамостоятельносоставленномуплану).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 </w:t>
      </w:r>
      <w:r w:rsidRPr="00D70867">
        <w:rPr>
          <w:rFonts w:ascii="Times New Roman" w:hAnsi="Times New Roman" w:cs="Times New Roman"/>
          <w:i/>
          <w:sz w:val="24"/>
          <w:szCs w:val="24"/>
        </w:rPr>
        <w:t>Применениеисторическихзнанийиумений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:о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 xml:space="preserve">пиратьсянаисторическиезнанияпривыяснениипричинисущности,а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такжеоценкесовременных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событий; использовать знания об истории и культуре своего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идругих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народов в общении в школе и внешкольной жизни как основу диалогавполикультурнойсреде;способствоватьсохранениюпамятниковисторииикультуры.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Приведенныйпереченьслужиториентиром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:а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)дляпланированияиорганизациипознавательнойдеятельностиобучающихсяприизученииистории(втомчисле –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разработкисистемыпознавательныхзадач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);б)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приизмерениии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оценкедостигнутых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учащимисярезультатов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.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 </w:t>
      </w:r>
      <w:r w:rsidRPr="00D70867">
        <w:rPr>
          <w:rFonts w:ascii="Times New Roman" w:hAnsi="Times New Roman" w:cs="Times New Roman"/>
          <w:b/>
          <w:sz w:val="24"/>
          <w:szCs w:val="24"/>
        </w:rPr>
        <w:t>КЛАСС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 </w:t>
      </w:r>
      <w:proofErr w:type="spellStart"/>
      <w:r w:rsidRPr="00D70867">
        <w:rPr>
          <w:rFonts w:ascii="Times New Roman" w:hAnsi="Times New Roman" w:cs="Times New Roman"/>
          <w:i/>
          <w:sz w:val="24"/>
          <w:szCs w:val="24"/>
        </w:rPr>
        <w:t>Знаниехронологии</w:t>
      </w:r>
      <w:proofErr w:type="gramStart"/>
      <w:r w:rsidRPr="00D70867">
        <w:rPr>
          <w:rFonts w:ascii="Times New Roman" w:hAnsi="Times New Roman" w:cs="Times New Roman"/>
          <w:i/>
          <w:sz w:val="24"/>
          <w:szCs w:val="24"/>
        </w:rPr>
        <w:t>,р</w:t>
      </w:r>
      <w:proofErr w:type="gramEnd"/>
      <w:r w:rsidRPr="00D70867">
        <w:rPr>
          <w:rFonts w:ascii="Times New Roman" w:hAnsi="Times New Roman" w:cs="Times New Roman"/>
          <w:i/>
          <w:sz w:val="24"/>
          <w:szCs w:val="24"/>
        </w:rPr>
        <w:t>аботасхронологией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: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объяснять</w:t>
      </w:r>
      <w:r w:rsidRPr="00D70867">
        <w:rPr>
          <w:rFonts w:ascii="Times New Roman" w:hAnsi="Times New Roman" w:cs="Times New Roman"/>
          <w:sz w:val="24"/>
          <w:szCs w:val="24"/>
        </w:rPr>
        <w:tab/>
        <w:t>смысл</w:t>
      </w:r>
      <w:r w:rsidRPr="00D70867">
        <w:rPr>
          <w:rFonts w:ascii="Times New Roman" w:hAnsi="Times New Roman" w:cs="Times New Roman"/>
          <w:sz w:val="24"/>
          <w:szCs w:val="24"/>
        </w:rPr>
        <w:tab/>
        <w:t>основных</w:t>
      </w:r>
      <w:r w:rsidRPr="00D70867">
        <w:rPr>
          <w:rFonts w:ascii="Times New Roman" w:hAnsi="Times New Roman" w:cs="Times New Roman"/>
          <w:sz w:val="24"/>
          <w:szCs w:val="24"/>
        </w:rPr>
        <w:tab/>
        <w:t>хронологических</w:t>
      </w:r>
      <w:r w:rsidRPr="00D70867">
        <w:rPr>
          <w:rFonts w:ascii="Times New Roman" w:hAnsi="Times New Roman" w:cs="Times New Roman"/>
          <w:sz w:val="24"/>
          <w:szCs w:val="24"/>
        </w:rPr>
        <w:tab/>
        <w:t>понятий</w:t>
      </w:r>
      <w:r w:rsidRPr="00D70867"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век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,т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ысячелетие,донашей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эры,наша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эра);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называтьдатыважнейшихсобытийисторииДревнегомира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;п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одатеустанавливатьпринадлежностьсобытияквеку,тысячелетию;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определятьдлительностьипоследовательностьсобытий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,п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 xml:space="preserve">ериодовисторииДревнего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мира,вести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счетлетдонашей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эрыинашейэры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.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 </w:t>
      </w:r>
      <w:proofErr w:type="spellStart"/>
      <w:r w:rsidRPr="00D70867">
        <w:rPr>
          <w:rFonts w:ascii="Times New Roman" w:hAnsi="Times New Roman" w:cs="Times New Roman"/>
          <w:i/>
          <w:sz w:val="24"/>
          <w:szCs w:val="24"/>
        </w:rPr>
        <w:t>Знаниеисторическихфактов</w:t>
      </w:r>
      <w:proofErr w:type="gramStart"/>
      <w:r w:rsidRPr="00D70867">
        <w:rPr>
          <w:rFonts w:ascii="Times New Roman" w:hAnsi="Times New Roman" w:cs="Times New Roman"/>
          <w:i/>
          <w:sz w:val="24"/>
          <w:szCs w:val="24"/>
        </w:rPr>
        <w:t>,р</w:t>
      </w:r>
      <w:proofErr w:type="gramEnd"/>
      <w:r w:rsidRPr="00D70867">
        <w:rPr>
          <w:rFonts w:ascii="Times New Roman" w:hAnsi="Times New Roman" w:cs="Times New Roman"/>
          <w:i/>
          <w:sz w:val="24"/>
          <w:szCs w:val="24"/>
        </w:rPr>
        <w:t>аботасфактами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: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указыват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ь(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 xml:space="preserve">называть)место,обстоятельства,участников,результатыважнейших событий истории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Древнегомира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;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группировать, систематизировать факты по заданному признаку.3. </w:t>
      </w:r>
      <w:r w:rsidRPr="00D70867">
        <w:rPr>
          <w:rFonts w:ascii="Times New Roman" w:hAnsi="Times New Roman" w:cs="Times New Roman"/>
          <w:i/>
          <w:sz w:val="24"/>
          <w:szCs w:val="24"/>
        </w:rPr>
        <w:t xml:space="preserve">Работа </w:t>
      </w:r>
      <w:proofErr w:type="spellStart"/>
      <w:r w:rsidRPr="00D70867">
        <w:rPr>
          <w:rFonts w:ascii="Times New Roman" w:hAnsi="Times New Roman" w:cs="Times New Roman"/>
          <w:i/>
          <w:sz w:val="24"/>
          <w:szCs w:val="24"/>
        </w:rPr>
        <w:t>систорическойкартой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: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 xml:space="preserve">находить   и     показывать     на     исторической     карте    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природныеи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историческиеобъект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ы(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расселениечеловеческихобщностейвэпохупервобытностииДревнегомира,территориидревнейшихцивилизацийигосударств,меставажнейшихисторическихсобытий),используялегендукарты;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lastRenderedPageBreak/>
        <w:t xml:space="preserve">устанавливатьнаосновекартографическихсведенийсвязьмеждуусловиямисредыобитания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людейиих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занятиями.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 </w:t>
      </w:r>
      <w:proofErr w:type="spellStart"/>
      <w:r w:rsidRPr="00D70867">
        <w:rPr>
          <w:rFonts w:ascii="Times New Roman" w:hAnsi="Times New Roman" w:cs="Times New Roman"/>
          <w:i/>
          <w:sz w:val="24"/>
          <w:szCs w:val="24"/>
        </w:rPr>
        <w:t>Работасисторическимиисточниками</w:t>
      </w:r>
      <w:proofErr w:type="spellEnd"/>
      <w:r w:rsidRPr="00D70867">
        <w:rPr>
          <w:rFonts w:ascii="Times New Roman" w:hAnsi="Times New Roman" w:cs="Times New Roman"/>
          <w:i/>
          <w:sz w:val="24"/>
          <w:szCs w:val="24"/>
        </w:rPr>
        <w:t>: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называтьиразличатьосновныетипыисторическихисточнико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в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 xml:space="preserve">письменные, визуальные, вещественные), приводить примеры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источниковразных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типов;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различатьпамятникикультурыизучаемойэпохииисточники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,с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озданныевпоследующиеэпохи,приводитьпримеры;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извлекатьизписьменногоисточникаисторическиефакт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D70867">
        <w:rPr>
          <w:rFonts w:ascii="Times New Roman" w:hAnsi="Times New Roman" w:cs="Times New Roman"/>
          <w:sz w:val="24"/>
          <w:szCs w:val="24"/>
        </w:rPr>
        <w:t>имена,названия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событий, даты и др.); находить в визуальных памятниках изучаемойэпохиключевыезнаки,символы;раскрыватьсмысл(главнуюидею)высказывания,изображения.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 </w:t>
      </w:r>
      <w:proofErr w:type="spellStart"/>
      <w:r w:rsidRPr="00D70867">
        <w:rPr>
          <w:rFonts w:ascii="Times New Roman" w:hAnsi="Times New Roman" w:cs="Times New Roman"/>
          <w:i/>
          <w:sz w:val="24"/>
          <w:szCs w:val="24"/>
        </w:rPr>
        <w:t>Историческоеописани</w:t>
      </w:r>
      <w:proofErr w:type="gramStart"/>
      <w:r w:rsidRPr="00D70867">
        <w:rPr>
          <w:rFonts w:ascii="Times New Roman" w:hAnsi="Times New Roman" w:cs="Times New Roman"/>
          <w:i/>
          <w:sz w:val="24"/>
          <w:szCs w:val="24"/>
        </w:rPr>
        <w:t>е</w:t>
      </w:r>
      <w:proofErr w:type="spellEnd"/>
      <w:r w:rsidRPr="00D70867">
        <w:rPr>
          <w:rFonts w:ascii="Times New Roman" w:hAnsi="Times New Roman" w:cs="Times New Roman"/>
          <w:i/>
          <w:sz w:val="24"/>
          <w:szCs w:val="24"/>
        </w:rPr>
        <w:t>(</w:t>
      </w:r>
      <w:proofErr w:type="gramEnd"/>
      <w:r w:rsidRPr="00D70867">
        <w:rPr>
          <w:rFonts w:ascii="Times New Roman" w:hAnsi="Times New Roman" w:cs="Times New Roman"/>
          <w:i/>
          <w:sz w:val="24"/>
          <w:szCs w:val="24"/>
        </w:rPr>
        <w:t>реконструкция)</w:t>
      </w:r>
      <w:r w:rsidRPr="00D70867">
        <w:rPr>
          <w:rFonts w:ascii="Times New Roman" w:hAnsi="Times New Roman" w:cs="Times New Roman"/>
          <w:sz w:val="24"/>
          <w:szCs w:val="24"/>
        </w:rPr>
        <w:t>: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характеризоватьусловияжизнилюдейвдревности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;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рассказыватьозначительныхсобытияхдревнейистории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,и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хучастниках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;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рассказыватьобисторическихличностяхДревнегомир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D70867">
        <w:rPr>
          <w:rFonts w:ascii="Times New Roman" w:hAnsi="Times New Roman" w:cs="Times New Roman"/>
          <w:sz w:val="24"/>
          <w:szCs w:val="24"/>
        </w:rPr>
        <w:t>ключевыхмоментах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ихбиографии,роли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висторических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событиях);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 xml:space="preserve">давать краткое описание памятников культуры эпохи первобытности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идревнейшихцивилизаций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.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 </w:t>
      </w:r>
      <w:proofErr w:type="spellStart"/>
      <w:r w:rsidRPr="00D70867">
        <w:rPr>
          <w:rFonts w:ascii="Times New Roman" w:hAnsi="Times New Roman" w:cs="Times New Roman"/>
          <w:i/>
          <w:sz w:val="24"/>
          <w:szCs w:val="24"/>
        </w:rPr>
        <w:t>Анализ</w:t>
      </w:r>
      <w:proofErr w:type="gramStart"/>
      <w:r w:rsidRPr="00D70867">
        <w:rPr>
          <w:rFonts w:ascii="Times New Roman" w:hAnsi="Times New Roman" w:cs="Times New Roman"/>
          <w:i/>
          <w:sz w:val="24"/>
          <w:szCs w:val="24"/>
        </w:rPr>
        <w:t>,о</w:t>
      </w:r>
      <w:proofErr w:type="gramEnd"/>
      <w:r w:rsidRPr="00D70867">
        <w:rPr>
          <w:rFonts w:ascii="Times New Roman" w:hAnsi="Times New Roman" w:cs="Times New Roman"/>
          <w:i/>
          <w:sz w:val="24"/>
          <w:szCs w:val="24"/>
        </w:rPr>
        <w:t>бъяснениеисторическихсобытий,явлений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: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раскрыватьсущественныечерты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:а</w:t>
      </w:r>
      <w:proofErr w:type="spellEnd"/>
      <w:proofErr w:type="gramEnd"/>
      <w:r w:rsidRPr="00D70867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государственногоустройствадревних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обществ; б) положения основных групп населения; в)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религиозныхверованийлюдейвдревности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;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сравниватьисторическиеявления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,о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пределятьихобщиечерты;иллюстрироватьобщиеявления,чертыконкретнымипримерами;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объяснять причины и следствия важнейших событий древней истории.7. </w:t>
      </w:r>
      <w:proofErr w:type="spellStart"/>
      <w:r w:rsidRPr="00D70867">
        <w:rPr>
          <w:rFonts w:ascii="Times New Roman" w:hAnsi="Times New Roman" w:cs="Times New Roman"/>
          <w:i/>
          <w:sz w:val="24"/>
          <w:szCs w:val="24"/>
        </w:rPr>
        <w:t>Рассмотрениеисторическихверсийи</w:t>
      </w:r>
      <w:proofErr w:type="spellEnd"/>
      <w:r w:rsidRPr="00D70867">
        <w:rPr>
          <w:rFonts w:ascii="Times New Roman" w:hAnsi="Times New Roman" w:cs="Times New Roman"/>
          <w:i/>
          <w:sz w:val="24"/>
          <w:szCs w:val="24"/>
        </w:rPr>
        <w:t xml:space="preserve">  </w:t>
      </w:r>
      <w:proofErr w:type="spellStart"/>
      <w:r w:rsidRPr="00D70867">
        <w:rPr>
          <w:rFonts w:ascii="Times New Roman" w:hAnsi="Times New Roman" w:cs="Times New Roman"/>
          <w:i/>
          <w:sz w:val="24"/>
          <w:szCs w:val="24"/>
        </w:rPr>
        <w:t>оценок</w:t>
      </w:r>
      <w:proofErr w:type="gramStart"/>
      <w:r w:rsidRPr="00D70867">
        <w:rPr>
          <w:rFonts w:ascii="Times New Roman" w:hAnsi="Times New Roman" w:cs="Times New Roman"/>
          <w:i/>
          <w:sz w:val="24"/>
          <w:szCs w:val="24"/>
        </w:rPr>
        <w:t>,</w:t>
      </w:r>
      <w:r w:rsidRPr="00D70867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пределениесвоего</w:t>
      </w:r>
      <w:proofErr w:type="spellEnd"/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отношениякнаиболеезначимымсобытиямиличностямпрошлого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: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 xml:space="preserve">излагать оценки наиболее значительных событий и личностей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древнейистории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,п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риводимые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вучебнойлитературе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;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 xml:space="preserve">высказывать на уровне эмоциональных оценок отношение к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поступкамлюдей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прошлого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,к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памятникам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культуры.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8. </w:t>
      </w:r>
      <w:proofErr w:type="spellStart"/>
      <w:r w:rsidRPr="00D70867">
        <w:rPr>
          <w:rFonts w:ascii="Times New Roman" w:hAnsi="Times New Roman" w:cs="Times New Roman"/>
          <w:i/>
          <w:sz w:val="24"/>
          <w:szCs w:val="24"/>
        </w:rPr>
        <w:t>Применениеисторическихзнаний</w:t>
      </w:r>
      <w:proofErr w:type="spellEnd"/>
      <w:r w:rsidRPr="00D70867">
        <w:rPr>
          <w:rFonts w:ascii="Times New Roman" w:hAnsi="Times New Roman" w:cs="Times New Roman"/>
          <w:i/>
          <w:sz w:val="24"/>
          <w:szCs w:val="24"/>
        </w:rPr>
        <w:t>: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раскрыватьзначениепамятниковдревнейисторииикультуры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,н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 xml:space="preserve">еобходимостьсохраненияих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всовременном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мире;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выполнятьучебныепроектыпоисторииПервобытностии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Древнегомир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 xml:space="preserve">втомчислеспривлечениемрегиональногоматериала),оформлятьполученныерезультатывформесообщения,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альбома,презентации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.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 </w:t>
      </w:r>
      <w:r w:rsidRPr="00D70867">
        <w:rPr>
          <w:rFonts w:ascii="Times New Roman" w:hAnsi="Times New Roman" w:cs="Times New Roman"/>
          <w:b/>
          <w:sz w:val="24"/>
          <w:szCs w:val="24"/>
        </w:rPr>
        <w:t>КЛАСС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 </w:t>
      </w:r>
      <w:proofErr w:type="spellStart"/>
      <w:r w:rsidRPr="00D70867">
        <w:rPr>
          <w:rFonts w:ascii="Times New Roman" w:hAnsi="Times New Roman" w:cs="Times New Roman"/>
          <w:i/>
          <w:sz w:val="24"/>
          <w:szCs w:val="24"/>
        </w:rPr>
        <w:t>Знаниехронологии</w:t>
      </w:r>
      <w:proofErr w:type="gramStart"/>
      <w:r w:rsidRPr="00D70867">
        <w:rPr>
          <w:rFonts w:ascii="Times New Roman" w:hAnsi="Times New Roman" w:cs="Times New Roman"/>
          <w:i/>
          <w:sz w:val="24"/>
          <w:szCs w:val="24"/>
        </w:rPr>
        <w:t>,р</w:t>
      </w:r>
      <w:proofErr w:type="gramEnd"/>
      <w:r w:rsidRPr="00D70867">
        <w:rPr>
          <w:rFonts w:ascii="Times New Roman" w:hAnsi="Times New Roman" w:cs="Times New Roman"/>
          <w:i/>
          <w:sz w:val="24"/>
          <w:szCs w:val="24"/>
        </w:rPr>
        <w:t>аботасхронологией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: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называтьдатыважнейшихсобытийСредневековья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,о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пределятьихпринадлежностьквеку,историческомупериоду;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называть этапы отечественной и всеобщей истории Средних веков, иххронологическиерамк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периодыСредневековья,этапыстановленияиразвитияРусскогогосударства);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 xml:space="preserve">устанавливать длительность и синхронность событий истории Руси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ивсеобщейистории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.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 </w:t>
      </w:r>
      <w:proofErr w:type="spellStart"/>
      <w:r w:rsidRPr="00D70867">
        <w:rPr>
          <w:rFonts w:ascii="Times New Roman" w:hAnsi="Times New Roman" w:cs="Times New Roman"/>
          <w:i/>
          <w:sz w:val="24"/>
          <w:szCs w:val="24"/>
        </w:rPr>
        <w:t>Знаниеисторическихфактов</w:t>
      </w:r>
      <w:proofErr w:type="gramStart"/>
      <w:r w:rsidRPr="00D70867">
        <w:rPr>
          <w:rFonts w:ascii="Times New Roman" w:hAnsi="Times New Roman" w:cs="Times New Roman"/>
          <w:i/>
          <w:sz w:val="24"/>
          <w:szCs w:val="24"/>
        </w:rPr>
        <w:t>,р</w:t>
      </w:r>
      <w:proofErr w:type="gramEnd"/>
      <w:r w:rsidRPr="00D70867">
        <w:rPr>
          <w:rFonts w:ascii="Times New Roman" w:hAnsi="Times New Roman" w:cs="Times New Roman"/>
          <w:i/>
          <w:sz w:val="24"/>
          <w:szCs w:val="24"/>
        </w:rPr>
        <w:t>аботасфактами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: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lastRenderedPageBreak/>
        <w:t>указыват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ь(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называть)место,обстоятельства,участников,результатыважнейшихсобытийотечественнойивсеобщейисторииэпохиСредневековья;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группировать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,с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истематизироватьфактыпозаданномупризнаку(составлениесистематическихтаблиц).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 </w:t>
      </w:r>
      <w:proofErr w:type="spellStart"/>
      <w:r w:rsidRPr="00D70867">
        <w:rPr>
          <w:rFonts w:ascii="Times New Roman" w:hAnsi="Times New Roman" w:cs="Times New Roman"/>
          <w:i/>
          <w:sz w:val="24"/>
          <w:szCs w:val="24"/>
        </w:rPr>
        <w:t>Работасисторическойкартой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: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находитьипоказыватьнакартеисторическиеобъекты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,и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спользуялегендукарты;даватьсловесноеописаниеихместоположения;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извлекатьизкартыинформациюотерритории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,э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кономическихикультурныхцентрахРусиидругихгосударстввСредниевека,онаправленияхкрупнейшихпередвиженийлюдей –походов,завоеваний,колонизаций,оключевыхсобытияхсредневековойистории.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 </w:t>
      </w:r>
      <w:proofErr w:type="spellStart"/>
      <w:r w:rsidRPr="00D70867">
        <w:rPr>
          <w:rFonts w:ascii="Times New Roman" w:hAnsi="Times New Roman" w:cs="Times New Roman"/>
          <w:i/>
          <w:sz w:val="24"/>
          <w:szCs w:val="24"/>
        </w:rPr>
        <w:t>Работасисторическимиисточниками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: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различатьосновныевидыписьменныхисточниковСредневековь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я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 xml:space="preserve">летописи, хроники, законодательные акты, духовная литература,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источникиличного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происхождения);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характеризоватьавторство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,в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ремя,местосозданияисточника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;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выделятьвтекстеписьменногоисточникаисторическиеописани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ходасобытий,действийлюдей)иобъяснения(причин,сущности,последствийисторическихсобытий);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находитьввизуальномисточникеивещественномпамятникеключевыесимволы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,о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бразы;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характеризоватьпозициюавтораписьменногоивизуальногоисторическогоисточника.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 </w:t>
      </w:r>
      <w:proofErr w:type="spellStart"/>
      <w:r w:rsidRPr="00D70867">
        <w:rPr>
          <w:rFonts w:ascii="Times New Roman" w:hAnsi="Times New Roman" w:cs="Times New Roman"/>
          <w:i/>
          <w:sz w:val="24"/>
          <w:szCs w:val="24"/>
        </w:rPr>
        <w:t>Историческоеописани</w:t>
      </w:r>
      <w:proofErr w:type="gramStart"/>
      <w:r w:rsidRPr="00D70867">
        <w:rPr>
          <w:rFonts w:ascii="Times New Roman" w:hAnsi="Times New Roman" w:cs="Times New Roman"/>
          <w:i/>
          <w:sz w:val="24"/>
          <w:szCs w:val="24"/>
        </w:rPr>
        <w:t>е</w:t>
      </w:r>
      <w:proofErr w:type="spellEnd"/>
      <w:r w:rsidRPr="00D70867">
        <w:rPr>
          <w:rFonts w:ascii="Times New Roman" w:hAnsi="Times New Roman" w:cs="Times New Roman"/>
          <w:i/>
          <w:sz w:val="24"/>
          <w:szCs w:val="24"/>
        </w:rPr>
        <w:t>(</w:t>
      </w:r>
      <w:proofErr w:type="gramEnd"/>
      <w:r w:rsidRPr="00D70867">
        <w:rPr>
          <w:rFonts w:ascii="Times New Roman" w:hAnsi="Times New Roman" w:cs="Times New Roman"/>
          <w:i/>
          <w:sz w:val="24"/>
          <w:szCs w:val="24"/>
        </w:rPr>
        <w:t>реконструкция)</w:t>
      </w:r>
      <w:r w:rsidRPr="00D70867">
        <w:rPr>
          <w:rFonts w:ascii="Times New Roman" w:hAnsi="Times New Roman" w:cs="Times New Roman"/>
          <w:sz w:val="24"/>
          <w:szCs w:val="24"/>
        </w:rPr>
        <w:t>: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 xml:space="preserve">рассказывать о ключевых событиях 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отечественной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 xml:space="preserve"> и всеобщей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историивэпохуСредневековья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ихучастниках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;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 xml:space="preserve">составлять краткую характеристику (исторический портрет)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известныхдеятелей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отечественной и всеобщей истории средневековой эпохи (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известныебиографическиесведения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,л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ичные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качества,основныедеяния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);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 xml:space="preserve">рассказывать  об   образе   жизни   различных   групп  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населениявсредневековыхобществахна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Русиивдругихстранах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;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представлятьописаниепамятниковматериальнойихудожественнойкультурыизучаемой эпохи.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 </w:t>
      </w:r>
      <w:proofErr w:type="spellStart"/>
      <w:r w:rsidRPr="00D70867">
        <w:rPr>
          <w:rFonts w:ascii="Times New Roman" w:hAnsi="Times New Roman" w:cs="Times New Roman"/>
          <w:i/>
          <w:sz w:val="24"/>
          <w:szCs w:val="24"/>
        </w:rPr>
        <w:t>Анализ</w:t>
      </w:r>
      <w:proofErr w:type="gramStart"/>
      <w:r w:rsidRPr="00D70867">
        <w:rPr>
          <w:rFonts w:ascii="Times New Roman" w:hAnsi="Times New Roman" w:cs="Times New Roman"/>
          <w:i/>
          <w:sz w:val="24"/>
          <w:szCs w:val="24"/>
        </w:rPr>
        <w:t>,о</w:t>
      </w:r>
      <w:proofErr w:type="gramEnd"/>
      <w:r w:rsidRPr="00D70867">
        <w:rPr>
          <w:rFonts w:ascii="Times New Roman" w:hAnsi="Times New Roman" w:cs="Times New Roman"/>
          <w:i/>
          <w:sz w:val="24"/>
          <w:szCs w:val="24"/>
        </w:rPr>
        <w:t>бъяснениеисторическихсобытий,явлений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: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раскрыватьсущественныечерты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:а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 xml:space="preserve">)экономическихисоциальныхотношенийиполитическогостроянаРусиивдругихгосударствах;б)ценностей,господствовавшихвсредневековыхобществах,представленийсредневекового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человекаомире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;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объяснятьсмыслключевыхпонятий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,о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 xml:space="preserve">тносящихсякданнойэпохеотечественнойивсеобщейистории,конкретизироватьихнапримерахисторических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событий,ситуаций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;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 xml:space="preserve">объяснять причины и следствия важнейших событий отечественной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ивсеобщей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истории эпохи Средневековья: а) находить в учебнике и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излагатьсужденияо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причинахиследствиях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историческихсобытий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; б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)с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оотноситьобъяснениепричиниследствийсобытий,представленноевнесколькихтекстах;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 xml:space="preserve">проводить   синхронизацию   и   сопоставление   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однотипныхсобытий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и процессов отечественной и всеобщей истории (по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предложенномуплану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)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,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ыделятьчерты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сходстваиразличия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.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 </w:t>
      </w:r>
      <w:r w:rsidRPr="00D70867">
        <w:rPr>
          <w:rFonts w:ascii="Times New Roman" w:hAnsi="Times New Roman" w:cs="Times New Roman"/>
          <w:i/>
          <w:sz w:val="24"/>
          <w:szCs w:val="24"/>
        </w:rPr>
        <w:t>Рассмотрениеисторическихверсийиоценок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,о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пределениесвоегоотношениякнаиболеезначимымсобытиямиличностямпрошлого: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излагатьоценкисобытийиличностейэпохиСредневековья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,п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риводимые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в учебной и научно-популярной литературе, объяснять, на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какихфактах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ониоснованы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;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70867">
        <w:rPr>
          <w:rFonts w:ascii="Times New Roman" w:hAnsi="Times New Roman" w:cs="Times New Roman"/>
          <w:sz w:val="24"/>
          <w:szCs w:val="24"/>
        </w:rPr>
        <w:lastRenderedPageBreak/>
        <w:t>высказывать отношение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 xml:space="preserve"> к поступкам и качествам людей средневековойэпохисучетомисторическогоконтекстаивосприятиясовременного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человека.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 </w:t>
      </w:r>
      <w:proofErr w:type="spellStart"/>
      <w:r w:rsidRPr="00D70867">
        <w:rPr>
          <w:rFonts w:ascii="Times New Roman" w:hAnsi="Times New Roman" w:cs="Times New Roman"/>
          <w:i/>
          <w:sz w:val="24"/>
          <w:szCs w:val="24"/>
        </w:rPr>
        <w:t>Применениеисторическихзнаний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: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объяснятьзначениепамятниковисторииикультурыРусии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другихстран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эпохи Средневековья, необходимость сохранения их в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современноммире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;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 xml:space="preserve">выполнять учебные проекты по истории Средних веков (в том числе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нарегиональномматериале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).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 </w:t>
      </w:r>
      <w:r w:rsidRPr="00D70867">
        <w:rPr>
          <w:rFonts w:ascii="Times New Roman" w:hAnsi="Times New Roman" w:cs="Times New Roman"/>
          <w:b/>
          <w:sz w:val="24"/>
          <w:szCs w:val="24"/>
        </w:rPr>
        <w:t>КЛАСС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 </w:t>
      </w:r>
      <w:proofErr w:type="spellStart"/>
      <w:r w:rsidRPr="00D70867">
        <w:rPr>
          <w:rFonts w:ascii="Times New Roman" w:hAnsi="Times New Roman" w:cs="Times New Roman"/>
          <w:i/>
          <w:sz w:val="24"/>
          <w:szCs w:val="24"/>
        </w:rPr>
        <w:t>Знаниехронологии</w:t>
      </w:r>
      <w:proofErr w:type="gramStart"/>
      <w:r w:rsidRPr="00D70867">
        <w:rPr>
          <w:rFonts w:ascii="Times New Roman" w:hAnsi="Times New Roman" w:cs="Times New Roman"/>
          <w:i/>
          <w:sz w:val="24"/>
          <w:szCs w:val="24"/>
        </w:rPr>
        <w:t>,р</w:t>
      </w:r>
      <w:proofErr w:type="gramEnd"/>
      <w:r w:rsidRPr="00D70867">
        <w:rPr>
          <w:rFonts w:ascii="Times New Roman" w:hAnsi="Times New Roman" w:cs="Times New Roman"/>
          <w:i/>
          <w:sz w:val="24"/>
          <w:szCs w:val="24"/>
        </w:rPr>
        <w:t>аботасхронологией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: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 xml:space="preserve">называть этапы отечественной и всеобщей истории Нового времени,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иххронологическиерамки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;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локализовать во времени ключевые события отечественной и всеобщейисторииXVI–XVIIвв.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;о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пределятьихпринадлежностькчастивека(половина,треть,четверть);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устанавливатьсинхронностьсобытийотечественнойивсеобщейисторииXVI–XVIIвв.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 </w:t>
      </w:r>
      <w:proofErr w:type="spellStart"/>
      <w:r w:rsidRPr="00D70867">
        <w:rPr>
          <w:rFonts w:ascii="Times New Roman" w:hAnsi="Times New Roman" w:cs="Times New Roman"/>
          <w:i/>
          <w:sz w:val="24"/>
          <w:szCs w:val="24"/>
        </w:rPr>
        <w:t>Знаниеисторическихфактов</w:t>
      </w:r>
      <w:proofErr w:type="gramStart"/>
      <w:r w:rsidRPr="00D70867">
        <w:rPr>
          <w:rFonts w:ascii="Times New Roman" w:hAnsi="Times New Roman" w:cs="Times New Roman"/>
          <w:i/>
          <w:sz w:val="24"/>
          <w:szCs w:val="24"/>
        </w:rPr>
        <w:t>,р</w:t>
      </w:r>
      <w:proofErr w:type="gramEnd"/>
      <w:r w:rsidRPr="00D70867">
        <w:rPr>
          <w:rFonts w:ascii="Times New Roman" w:hAnsi="Times New Roman" w:cs="Times New Roman"/>
          <w:i/>
          <w:sz w:val="24"/>
          <w:szCs w:val="24"/>
        </w:rPr>
        <w:t>аботасфактами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: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указывать (называть) место, обстоятельства, участников, результатыважнейшихсобытийотечественнойивсеобщейисторииXVI–XVIIвв.;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группировать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,с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 xml:space="preserve">истематизироватьфактыпозаданномупризнаку(группировка событий по их принадлежности к историческим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процессам,составление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таблиц,схем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).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 </w:t>
      </w:r>
      <w:proofErr w:type="spellStart"/>
      <w:r w:rsidRPr="00D70867">
        <w:rPr>
          <w:rFonts w:ascii="Times New Roman" w:hAnsi="Times New Roman" w:cs="Times New Roman"/>
          <w:i/>
          <w:sz w:val="24"/>
          <w:szCs w:val="24"/>
        </w:rPr>
        <w:t>Работасисторическойкартой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: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использоватьисторическуюкартукакисточникинформацииограницахРоссииидругихгосударств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,в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 xml:space="preserve">ажнейшихисторическихсобытияхипроцессахотечественнойи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всеобщейистории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XVI–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XVIIвв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.;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устанавливатьнаосновекартысвязимеждугеографическимположением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страны и особенностями ее экономического, социального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иполитического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развития.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 </w:t>
      </w:r>
      <w:proofErr w:type="spellStart"/>
      <w:r w:rsidRPr="00D70867">
        <w:rPr>
          <w:rFonts w:ascii="Times New Roman" w:hAnsi="Times New Roman" w:cs="Times New Roman"/>
          <w:i/>
          <w:sz w:val="24"/>
          <w:szCs w:val="24"/>
        </w:rPr>
        <w:t>Работасисторическимиисточниками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: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различать виды письменных исторических источников (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официальные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,л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ичные,литературные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идр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.);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 xml:space="preserve">характеризовать обстоятельства и цель создания источника,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раскрыватьего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информационнуюценность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;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проводитьпоискинформациивтекстеписьменногоисточника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,в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изуальных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и вещественных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памятникахэпохи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;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сопоставлятьисистематизироватьинформациюизнесколькиходнотипныхисточников.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 </w:t>
      </w:r>
      <w:proofErr w:type="spellStart"/>
      <w:r w:rsidRPr="00D70867">
        <w:rPr>
          <w:rFonts w:ascii="Times New Roman" w:hAnsi="Times New Roman" w:cs="Times New Roman"/>
          <w:i/>
          <w:sz w:val="24"/>
          <w:szCs w:val="24"/>
        </w:rPr>
        <w:t>Историческоеописани</w:t>
      </w:r>
      <w:proofErr w:type="gramStart"/>
      <w:r w:rsidRPr="00D70867">
        <w:rPr>
          <w:rFonts w:ascii="Times New Roman" w:hAnsi="Times New Roman" w:cs="Times New Roman"/>
          <w:i/>
          <w:sz w:val="24"/>
          <w:szCs w:val="24"/>
        </w:rPr>
        <w:t>е</w:t>
      </w:r>
      <w:proofErr w:type="spellEnd"/>
      <w:r w:rsidRPr="00D70867">
        <w:rPr>
          <w:rFonts w:ascii="Times New Roman" w:hAnsi="Times New Roman" w:cs="Times New Roman"/>
          <w:i/>
          <w:sz w:val="24"/>
          <w:szCs w:val="24"/>
        </w:rPr>
        <w:t>(</w:t>
      </w:r>
      <w:proofErr w:type="gramEnd"/>
      <w:r w:rsidRPr="00D70867">
        <w:rPr>
          <w:rFonts w:ascii="Times New Roman" w:hAnsi="Times New Roman" w:cs="Times New Roman"/>
          <w:i/>
          <w:sz w:val="24"/>
          <w:szCs w:val="24"/>
        </w:rPr>
        <w:t>реконструкция)</w:t>
      </w:r>
      <w:r w:rsidRPr="00D70867">
        <w:rPr>
          <w:rFonts w:ascii="Times New Roman" w:hAnsi="Times New Roman" w:cs="Times New Roman"/>
          <w:sz w:val="24"/>
          <w:szCs w:val="24"/>
        </w:rPr>
        <w:t>: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 xml:space="preserve">рассказывать о ключевых событиях отечественной и всеобщей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историиXVI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XVIIвв.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,и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хучастниках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;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составлятькраткуюхарактеристикуизвестныхперсоналийотечественнойивсеобщейисторииXVI–XVIIвв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ключевыефактыбиографии,личныекачества,деятельность);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 xml:space="preserve">рассказывать об образе жизни различных групп населения в России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идругих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странахвраннее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Новоевремя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;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представлятьописаниепамятниковматериальнойихудожественнойкультурыизучаемой эпохи.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lastRenderedPageBreak/>
        <w:t> </w:t>
      </w:r>
      <w:proofErr w:type="spellStart"/>
      <w:r w:rsidRPr="00D70867">
        <w:rPr>
          <w:rFonts w:ascii="Times New Roman" w:hAnsi="Times New Roman" w:cs="Times New Roman"/>
          <w:i/>
          <w:sz w:val="24"/>
          <w:szCs w:val="24"/>
        </w:rPr>
        <w:t>Анализ</w:t>
      </w:r>
      <w:proofErr w:type="gramStart"/>
      <w:r w:rsidRPr="00D70867">
        <w:rPr>
          <w:rFonts w:ascii="Times New Roman" w:hAnsi="Times New Roman" w:cs="Times New Roman"/>
          <w:i/>
          <w:sz w:val="24"/>
          <w:szCs w:val="24"/>
        </w:rPr>
        <w:t>,о</w:t>
      </w:r>
      <w:proofErr w:type="gramEnd"/>
      <w:r w:rsidRPr="00D70867">
        <w:rPr>
          <w:rFonts w:ascii="Times New Roman" w:hAnsi="Times New Roman" w:cs="Times New Roman"/>
          <w:i/>
          <w:sz w:val="24"/>
          <w:szCs w:val="24"/>
        </w:rPr>
        <w:t>бъяснениеисторическихсобытий,явлений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: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раскрыватьсущественныечерты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:а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)экономического,социальногоиполитическогоразвитияРоссииидругихстранв XVI–XVIIвв.;б)европейскойреформации;в)новыхвеянийвдуховнойжизниобщества,культуре; г)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революцийXVI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XVIIвв.вевропейских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странах;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объяснятьсмыслключевыхпонятий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,о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 xml:space="preserve">тносящихсякданнойэпохеотечественнойивсеобщейистории,конкретизироватьихнапримерахисторических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событий,ситуаций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;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 xml:space="preserve">объяснять причины и следствия важнейших событий отечественной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ивсеобщейисторииXVI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XVIIвв.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:а</w:t>
      </w:r>
      <w:proofErr w:type="spellEnd"/>
      <w:proofErr w:type="gramEnd"/>
      <w:r w:rsidRPr="00D70867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выявлятьв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историческомтекстеиизлагать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суждения о причинах и следствиях событий; б) систематизироватьобъяснениепричиниследствийсобытий,представленноевнесколькихтекстах;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проводитьсопоставлениеоднотипныхсобытийипроцессовотечественнойивсеобщейистории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:а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 xml:space="preserve">)раскрыватьповторяющиесячертыисторических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ситуаций;б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выделятьчерты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сходстваиразличия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.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 </w:t>
      </w:r>
      <w:r w:rsidRPr="00D70867">
        <w:rPr>
          <w:rFonts w:ascii="Times New Roman" w:hAnsi="Times New Roman" w:cs="Times New Roman"/>
          <w:i/>
          <w:sz w:val="24"/>
          <w:szCs w:val="24"/>
        </w:rPr>
        <w:t>Рассмотрениеисторическихверсийиоценок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,о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пределениесвоегоотношениякнаиболеезначимымсобытиямиличностямпрошлого: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излагать альтернативные оценки событий и личностей отечественной ивсеобщейисторииXVI–XVIIвв.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,п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 xml:space="preserve">редставленныевучебнойлитературе;объяснять,на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чемосновываютсяотдельныемнения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;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выражатьотношениекдеятельностиисторическихличностейXVI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–XVII вв. с учетом обстоятельств изучаемой эпохи и 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 xml:space="preserve"> современной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шкалеценностей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.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 </w:t>
      </w:r>
      <w:proofErr w:type="spellStart"/>
      <w:r w:rsidRPr="00D70867">
        <w:rPr>
          <w:rFonts w:ascii="Times New Roman" w:hAnsi="Times New Roman" w:cs="Times New Roman"/>
          <w:i/>
          <w:sz w:val="24"/>
          <w:szCs w:val="24"/>
        </w:rPr>
        <w:t>Применениеисторическихзнаний</w:t>
      </w:r>
      <w:proofErr w:type="spellEnd"/>
      <w:r w:rsidRPr="00D70867">
        <w:rPr>
          <w:rFonts w:ascii="Times New Roman" w:hAnsi="Times New Roman" w:cs="Times New Roman"/>
          <w:i/>
          <w:sz w:val="24"/>
          <w:szCs w:val="24"/>
        </w:rPr>
        <w:t>: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раскрыватьнапримерепереходаотсредневековогообществакобществуНовоговремени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,к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акменяютсясосменойисторическихэпохпредставлениялюдейомире,системыобщественных ценностей;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 xml:space="preserve">объяснять значение памятников истории и культуры России и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другихстран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XVI–XVII вв. для времени, когда они появились, и для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современногообщества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;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выполнятьучебныепроектыпоотечественнойивсеобщейисторииXVI–XVIIвв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втом числена региональном материале).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 </w:t>
      </w:r>
      <w:r w:rsidRPr="00D70867">
        <w:rPr>
          <w:rFonts w:ascii="Times New Roman" w:hAnsi="Times New Roman" w:cs="Times New Roman"/>
          <w:b/>
          <w:sz w:val="24"/>
          <w:szCs w:val="24"/>
        </w:rPr>
        <w:t>КЛАСС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 </w:t>
      </w:r>
      <w:proofErr w:type="spellStart"/>
      <w:r w:rsidRPr="00D70867">
        <w:rPr>
          <w:rFonts w:ascii="Times New Roman" w:hAnsi="Times New Roman" w:cs="Times New Roman"/>
          <w:i/>
          <w:sz w:val="24"/>
          <w:szCs w:val="24"/>
        </w:rPr>
        <w:t>Знаниехронологии</w:t>
      </w:r>
      <w:proofErr w:type="gramStart"/>
      <w:r w:rsidRPr="00D70867">
        <w:rPr>
          <w:rFonts w:ascii="Times New Roman" w:hAnsi="Times New Roman" w:cs="Times New Roman"/>
          <w:i/>
          <w:sz w:val="24"/>
          <w:szCs w:val="24"/>
        </w:rPr>
        <w:t>,р</w:t>
      </w:r>
      <w:proofErr w:type="gramEnd"/>
      <w:r w:rsidRPr="00D70867">
        <w:rPr>
          <w:rFonts w:ascii="Times New Roman" w:hAnsi="Times New Roman" w:cs="Times New Roman"/>
          <w:i/>
          <w:sz w:val="24"/>
          <w:szCs w:val="24"/>
        </w:rPr>
        <w:t>аботасхронологией</w:t>
      </w:r>
      <w:proofErr w:type="spellEnd"/>
      <w:r w:rsidRPr="00D70867">
        <w:rPr>
          <w:rFonts w:ascii="Times New Roman" w:hAnsi="Times New Roman" w:cs="Times New Roman"/>
          <w:i/>
          <w:sz w:val="24"/>
          <w:szCs w:val="24"/>
        </w:rPr>
        <w:t>: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называтьдатыважнейшихсобытийотечественнойивсеобщейисторииXVIIIв.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;о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пределятьихпринадлежностькисторическомупериоду,этапу;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устанавливать</w:t>
      </w:r>
      <w:r w:rsidRPr="00D70867">
        <w:rPr>
          <w:rFonts w:ascii="Times New Roman" w:hAnsi="Times New Roman" w:cs="Times New Roman"/>
          <w:sz w:val="24"/>
          <w:szCs w:val="24"/>
        </w:rPr>
        <w:tab/>
        <w:t>синхронность</w:t>
      </w:r>
      <w:r w:rsidRPr="00D70867">
        <w:rPr>
          <w:rFonts w:ascii="Times New Roman" w:hAnsi="Times New Roman" w:cs="Times New Roman"/>
          <w:sz w:val="24"/>
          <w:szCs w:val="24"/>
        </w:rPr>
        <w:tab/>
        <w:t>событий</w:t>
      </w:r>
      <w:r w:rsidRPr="00D70867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отечественной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ab/>
        <w:t>и</w:t>
      </w:r>
      <w:r w:rsidRPr="00D7086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70867">
        <w:rPr>
          <w:rFonts w:ascii="Times New Roman" w:hAnsi="Times New Roman" w:cs="Times New Roman"/>
          <w:spacing w:val="-1"/>
          <w:sz w:val="24"/>
          <w:szCs w:val="24"/>
        </w:rPr>
        <w:t>всеобщей</w:t>
      </w:r>
      <w:r w:rsidRPr="00D70867">
        <w:rPr>
          <w:rFonts w:ascii="Times New Roman" w:hAnsi="Times New Roman" w:cs="Times New Roman"/>
          <w:sz w:val="24"/>
          <w:szCs w:val="24"/>
        </w:rPr>
        <w:t>историиXVIII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в.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 </w:t>
      </w:r>
      <w:proofErr w:type="spellStart"/>
      <w:r w:rsidRPr="00D70867">
        <w:rPr>
          <w:rFonts w:ascii="Times New Roman" w:hAnsi="Times New Roman" w:cs="Times New Roman"/>
          <w:i/>
          <w:sz w:val="24"/>
          <w:szCs w:val="24"/>
        </w:rPr>
        <w:t>Знаниеисторическихфактов</w:t>
      </w:r>
      <w:proofErr w:type="gramStart"/>
      <w:r w:rsidRPr="00D70867">
        <w:rPr>
          <w:rFonts w:ascii="Times New Roman" w:hAnsi="Times New Roman" w:cs="Times New Roman"/>
          <w:i/>
          <w:sz w:val="24"/>
          <w:szCs w:val="24"/>
        </w:rPr>
        <w:t>,р</w:t>
      </w:r>
      <w:proofErr w:type="gramEnd"/>
      <w:r w:rsidRPr="00D70867">
        <w:rPr>
          <w:rFonts w:ascii="Times New Roman" w:hAnsi="Times New Roman" w:cs="Times New Roman"/>
          <w:i/>
          <w:sz w:val="24"/>
          <w:szCs w:val="24"/>
        </w:rPr>
        <w:t>аботасфактами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: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указыват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ь(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называть)место,обстоятельства,участников,результатыважнейшихсобытийотечественнойивсеобщейисторииXVIIIв.;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группировать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,с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истематизироватьфактыпозаданномупризнаку(попринадлежностикисторическимпроцессамидр.);составлятьсистематическиетаблицы,схемы.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 </w:t>
      </w:r>
      <w:proofErr w:type="spellStart"/>
      <w:r w:rsidRPr="00D70867">
        <w:rPr>
          <w:rFonts w:ascii="Times New Roman" w:hAnsi="Times New Roman" w:cs="Times New Roman"/>
          <w:i/>
          <w:sz w:val="24"/>
          <w:szCs w:val="24"/>
        </w:rPr>
        <w:t>Работасисторическойкартой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: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 xml:space="preserve">выявлять и показывать на карте изменения, произошедшие в результатезначительныхсоциально-экономическихиполитическихсобытийипроцессовотечественнойи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всеобщейистории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XVIII 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.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lastRenderedPageBreak/>
        <w:t> </w:t>
      </w:r>
      <w:proofErr w:type="spellStart"/>
      <w:r w:rsidRPr="00D70867">
        <w:rPr>
          <w:rFonts w:ascii="Times New Roman" w:hAnsi="Times New Roman" w:cs="Times New Roman"/>
          <w:i/>
          <w:sz w:val="24"/>
          <w:szCs w:val="24"/>
        </w:rPr>
        <w:t>Работасисторическимиисточниками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: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различатьисточникиофициальногоиличногопроисхождения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,п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ублицистическиепроизведения(называтьихосновныевиды,информационныеособенности);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объяснятьназначениеисторическогоисточника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,р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аскрыватьегоинформационнуюценность;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извлекать, сопоставлять и систематизировать информацию о событияхотечественнойивсеобщейисторииXVIIIв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.и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звзаимодополняющихписьменных,визуальныхивещественныхисточников.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 </w:t>
      </w:r>
      <w:proofErr w:type="spellStart"/>
      <w:r w:rsidRPr="00D70867">
        <w:rPr>
          <w:rFonts w:ascii="Times New Roman" w:hAnsi="Times New Roman" w:cs="Times New Roman"/>
          <w:i/>
          <w:sz w:val="24"/>
          <w:szCs w:val="24"/>
        </w:rPr>
        <w:t>Историческоеописани</w:t>
      </w:r>
      <w:proofErr w:type="gramStart"/>
      <w:r w:rsidRPr="00D70867">
        <w:rPr>
          <w:rFonts w:ascii="Times New Roman" w:hAnsi="Times New Roman" w:cs="Times New Roman"/>
          <w:i/>
          <w:sz w:val="24"/>
          <w:szCs w:val="24"/>
        </w:rPr>
        <w:t>е</w:t>
      </w:r>
      <w:proofErr w:type="spellEnd"/>
      <w:r w:rsidRPr="00D70867">
        <w:rPr>
          <w:rFonts w:ascii="Times New Roman" w:hAnsi="Times New Roman" w:cs="Times New Roman"/>
          <w:i/>
          <w:sz w:val="24"/>
          <w:szCs w:val="24"/>
        </w:rPr>
        <w:t>(</w:t>
      </w:r>
      <w:proofErr w:type="gramEnd"/>
      <w:r w:rsidRPr="00D70867">
        <w:rPr>
          <w:rFonts w:ascii="Times New Roman" w:hAnsi="Times New Roman" w:cs="Times New Roman"/>
          <w:i/>
          <w:sz w:val="24"/>
          <w:szCs w:val="24"/>
        </w:rPr>
        <w:t>реконструкция)</w:t>
      </w:r>
      <w:r w:rsidRPr="00D70867">
        <w:rPr>
          <w:rFonts w:ascii="Times New Roman" w:hAnsi="Times New Roman" w:cs="Times New Roman"/>
          <w:sz w:val="24"/>
          <w:szCs w:val="24"/>
        </w:rPr>
        <w:t>: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 xml:space="preserve">рассказывать о ключевых событиях отечественной и всеобщей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историиXVIIIв.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,и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хучастниках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;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 xml:space="preserve">составлять характеристику (исторический портрет) 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известных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деятелейотечественной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и всеобщей истории XVIII в. на основе информации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учебникаидополнительныхматериалов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;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составлятьописаниеобразажизниразличныхгруппнаселениявРоссиии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другихстранахв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XVIII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в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.;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представлятьописаниепамятниковматериальнойихудожественнойкультурыизучаемойэпохи (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ввиде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сообщения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,а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ннотации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).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 </w:t>
      </w:r>
      <w:proofErr w:type="spellStart"/>
      <w:r w:rsidRPr="00D70867">
        <w:rPr>
          <w:rFonts w:ascii="Times New Roman" w:hAnsi="Times New Roman" w:cs="Times New Roman"/>
          <w:i/>
          <w:sz w:val="24"/>
          <w:szCs w:val="24"/>
        </w:rPr>
        <w:t>Анализ</w:t>
      </w:r>
      <w:proofErr w:type="gramStart"/>
      <w:r w:rsidRPr="00D70867">
        <w:rPr>
          <w:rFonts w:ascii="Times New Roman" w:hAnsi="Times New Roman" w:cs="Times New Roman"/>
          <w:i/>
          <w:sz w:val="24"/>
          <w:szCs w:val="24"/>
        </w:rPr>
        <w:t>,о</w:t>
      </w:r>
      <w:proofErr w:type="gramEnd"/>
      <w:r w:rsidRPr="00D70867">
        <w:rPr>
          <w:rFonts w:ascii="Times New Roman" w:hAnsi="Times New Roman" w:cs="Times New Roman"/>
          <w:i/>
          <w:sz w:val="24"/>
          <w:szCs w:val="24"/>
        </w:rPr>
        <w:t>бъяснениеисторическихсобытий,явлений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: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раскрыватьсущественныечерты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:а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 xml:space="preserve">)экономического,социальногоиполитическогоразвитияРоссииидругихстранв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XVIIIв.;б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изменений,происшедших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в XVIII в. в разных сферах жизни российского общества; в)промышленногопереворотавевропейскихстранах;г)абсолютизмакакформыправления;д)идеологииПросвещения;е)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революцийXVIII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в.;ж)внешнейполитикиРоссийскойимпериивсистемемеждународныхотношенийрассматриваемогопериода;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объяснятьсмыслключевыхпонятий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,о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 xml:space="preserve">тносящихсякданнойэпохеотечественнойивсеобщейистории,конкретизироватьихнапримерахисторических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событий,ситуаций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;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 xml:space="preserve">объяснять причины и следствия важнейших событий отечественной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ивсеобщей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истории XVIII в.: а) выявлять в историческом тексте суждения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опричинах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и следствиях событий; б) систематизировать объяснение причин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иследствийсобытий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,п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редставленноевнесколькихтекстах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;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проводить   сопоставление    однотипных    событий    и    процессов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 xml:space="preserve">отечественной и всеобщей истории XVIII в.: а) раскрывать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повторяющиесячертыисторическихситуаций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; б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ыделятьчертысходстваиразличия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.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 </w:t>
      </w:r>
      <w:r w:rsidRPr="00D70867">
        <w:rPr>
          <w:rFonts w:ascii="Times New Roman" w:hAnsi="Times New Roman" w:cs="Times New Roman"/>
          <w:i/>
          <w:sz w:val="24"/>
          <w:szCs w:val="24"/>
        </w:rPr>
        <w:t>Рассмотрениеисторическихверсийиоценок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,о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пределениесвоегоотношениякнаиболеезначимымсобытиямиличностямпрошлого: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анализироватьвысказыванияисториковпоспорнымвопросамотечественнойивсеобщейисторииXVIIIв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выявлятьобсуждаемуюпроблему,мнениеавтора,приводимыеаргументы,оцениватьстепеньихубедительности);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различатьвописанияхсобытийиличностейXVIIIв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.ц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енностныекатегории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, значимые для данной эпохи (в том числе для разных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социальныхслоев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),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выражатьсвое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отношение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кним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.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 </w:t>
      </w:r>
      <w:proofErr w:type="spellStart"/>
      <w:r w:rsidRPr="00D70867">
        <w:rPr>
          <w:rFonts w:ascii="Times New Roman" w:hAnsi="Times New Roman" w:cs="Times New Roman"/>
          <w:i/>
          <w:sz w:val="24"/>
          <w:szCs w:val="24"/>
        </w:rPr>
        <w:t>Применениеисторическихзнаний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: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раскрывать (объяснять), как сочетались в памятниках культуры РоссииXVIIIв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.е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вропейскиевлиянияинациональныетрадиции,показыватьнапримерах;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выполнятьучебныепроектыпоотечественнойивсеобщейисторииXVIIIв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втом числе на региональном материале).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9 </w:t>
      </w:r>
      <w:r w:rsidRPr="00D70867">
        <w:rPr>
          <w:rFonts w:ascii="Times New Roman" w:hAnsi="Times New Roman" w:cs="Times New Roman"/>
          <w:b/>
          <w:sz w:val="24"/>
          <w:szCs w:val="24"/>
        </w:rPr>
        <w:t>КЛАСС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 </w:t>
      </w:r>
      <w:proofErr w:type="spellStart"/>
      <w:r w:rsidRPr="00D70867">
        <w:rPr>
          <w:rFonts w:ascii="Times New Roman" w:hAnsi="Times New Roman" w:cs="Times New Roman"/>
          <w:i/>
          <w:sz w:val="24"/>
          <w:szCs w:val="24"/>
        </w:rPr>
        <w:t>Знаниехронологии</w:t>
      </w:r>
      <w:proofErr w:type="gramStart"/>
      <w:r w:rsidRPr="00D70867">
        <w:rPr>
          <w:rFonts w:ascii="Times New Roman" w:hAnsi="Times New Roman" w:cs="Times New Roman"/>
          <w:i/>
          <w:sz w:val="24"/>
          <w:szCs w:val="24"/>
        </w:rPr>
        <w:t>,р</w:t>
      </w:r>
      <w:proofErr w:type="gramEnd"/>
      <w:r w:rsidRPr="00D70867">
        <w:rPr>
          <w:rFonts w:ascii="Times New Roman" w:hAnsi="Times New Roman" w:cs="Times New Roman"/>
          <w:i/>
          <w:sz w:val="24"/>
          <w:szCs w:val="24"/>
        </w:rPr>
        <w:t>аботасхронологией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: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называтьдат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ы(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 xml:space="preserve">хронологическиеграницы)важнейшихсобытийипроцессоввсеобщейисторииXIX–началаXXв.;выделятьэтапы(периоды)вразвитии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ключевыхсобытий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ипроцессов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;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 xml:space="preserve">выявлятьсинхронность/асинхронностьисторическихпроцессоввсеобщейистории XIX – начала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XX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в</w:t>
      </w:r>
      <w:proofErr w:type="spellEnd"/>
      <w:proofErr w:type="gramEnd"/>
      <w:r w:rsidRPr="00D70867">
        <w:rPr>
          <w:rFonts w:ascii="Times New Roman" w:hAnsi="Times New Roman" w:cs="Times New Roman"/>
          <w:sz w:val="24"/>
          <w:szCs w:val="24"/>
        </w:rPr>
        <w:t>.;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определятьпоследовательностьсобытийвсеобщейисторииXIX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–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началаXXв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аосновеанализа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причинно-следственных связей.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 </w:t>
      </w:r>
      <w:proofErr w:type="spellStart"/>
      <w:r w:rsidRPr="00D70867">
        <w:rPr>
          <w:rFonts w:ascii="Times New Roman" w:hAnsi="Times New Roman" w:cs="Times New Roman"/>
          <w:i/>
          <w:sz w:val="24"/>
          <w:szCs w:val="24"/>
        </w:rPr>
        <w:t>Знаниеисторическихфактов</w:t>
      </w:r>
      <w:proofErr w:type="gramStart"/>
      <w:r w:rsidRPr="00D70867">
        <w:rPr>
          <w:rFonts w:ascii="Times New Roman" w:hAnsi="Times New Roman" w:cs="Times New Roman"/>
          <w:i/>
          <w:sz w:val="24"/>
          <w:szCs w:val="24"/>
        </w:rPr>
        <w:t>,р</w:t>
      </w:r>
      <w:proofErr w:type="gramEnd"/>
      <w:r w:rsidRPr="00D70867">
        <w:rPr>
          <w:rFonts w:ascii="Times New Roman" w:hAnsi="Times New Roman" w:cs="Times New Roman"/>
          <w:i/>
          <w:sz w:val="24"/>
          <w:szCs w:val="24"/>
        </w:rPr>
        <w:t>аботасфактами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: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характеризоватьместо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,о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 xml:space="preserve">бстоятельства,участников,результатыважнейших событий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всеобщейисторииXIX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началаXXв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.;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группировать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,с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 xml:space="preserve">истематизироватьфактыпосамостоятельноопределяемомупризнаку(хронологии,принадлежностик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историческимпроцессам,типологическимоснованиямидр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.);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составлять систематические таблицы.3. </w:t>
      </w:r>
      <w:proofErr w:type="spellStart"/>
      <w:r w:rsidRPr="00D70867">
        <w:rPr>
          <w:rFonts w:ascii="Times New Roman" w:hAnsi="Times New Roman" w:cs="Times New Roman"/>
          <w:i/>
          <w:sz w:val="24"/>
          <w:szCs w:val="24"/>
        </w:rPr>
        <w:t>Работасисторическойкартой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: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 xml:space="preserve">выявлять и показывать на карте изменения, произошедшие в результатезначительныхсоциально-экономическихиполитическихсобытийипроцессоввсеобщейистории XIX– начала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XXв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.;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определятьнаосновекартывлияниегеографическогофакторанаразвитиеразличныхсфержизни стран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ы(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группы стран).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 </w:t>
      </w:r>
      <w:proofErr w:type="spellStart"/>
      <w:r w:rsidRPr="00D70867">
        <w:rPr>
          <w:rFonts w:ascii="Times New Roman" w:hAnsi="Times New Roman" w:cs="Times New Roman"/>
          <w:i/>
          <w:sz w:val="24"/>
          <w:szCs w:val="24"/>
        </w:rPr>
        <w:t>Работасисторическимиисточниками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: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представлятьвдополнениекизвестнымранеевидамписьменныхисточников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особенности таких материалов, как произведения общественноймысли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,г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азетнаяпублицистика,программыполитическихпартий,статистическиеданные;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определять тип и вид источника (письменного, визуального); выявлятьпринадлежностьисточникаопределенномулицу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,с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оциальнойгруппе,общественномутечениюи др.;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 xml:space="preserve">извлекать, сопоставлять и систематизировать информацию о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событияхвсеобщей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истории XIX – начала XX в. из 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разных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 xml:space="preserve"> письменных, визуальных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ивещественныхисточников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;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различатьвтекстеписьменныхисточниковфактыиинтерпретациисобытийпрошлого.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 </w:t>
      </w:r>
      <w:proofErr w:type="spellStart"/>
      <w:r w:rsidRPr="00D70867">
        <w:rPr>
          <w:rFonts w:ascii="Times New Roman" w:hAnsi="Times New Roman" w:cs="Times New Roman"/>
          <w:i/>
          <w:sz w:val="24"/>
          <w:szCs w:val="24"/>
        </w:rPr>
        <w:t>Историческоеописани</w:t>
      </w:r>
      <w:proofErr w:type="gramStart"/>
      <w:r w:rsidRPr="00D70867">
        <w:rPr>
          <w:rFonts w:ascii="Times New Roman" w:hAnsi="Times New Roman" w:cs="Times New Roman"/>
          <w:i/>
          <w:sz w:val="24"/>
          <w:szCs w:val="24"/>
        </w:rPr>
        <w:t>е</w:t>
      </w:r>
      <w:proofErr w:type="spellEnd"/>
      <w:r w:rsidRPr="00D70867">
        <w:rPr>
          <w:rFonts w:ascii="Times New Roman" w:hAnsi="Times New Roman" w:cs="Times New Roman"/>
          <w:i/>
          <w:sz w:val="24"/>
          <w:szCs w:val="24"/>
        </w:rPr>
        <w:t>(</w:t>
      </w:r>
      <w:proofErr w:type="gramEnd"/>
      <w:r w:rsidRPr="00D70867">
        <w:rPr>
          <w:rFonts w:ascii="Times New Roman" w:hAnsi="Times New Roman" w:cs="Times New Roman"/>
          <w:i/>
          <w:sz w:val="24"/>
          <w:szCs w:val="24"/>
        </w:rPr>
        <w:t>реконструкция)</w:t>
      </w:r>
      <w:r w:rsidRPr="00D70867">
        <w:rPr>
          <w:rFonts w:ascii="Times New Roman" w:hAnsi="Times New Roman" w:cs="Times New Roman"/>
          <w:sz w:val="24"/>
          <w:szCs w:val="24"/>
        </w:rPr>
        <w:t>: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 xml:space="preserve">представлять  развернутый  рассказ  о  ключевых 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событияхвсеобщейисторииXIX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–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началаXXв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.с</w:t>
      </w:r>
      <w:proofErr w:type="spellEnd"/>
      <w:proofErr w:type="gramEnd"/>
      <w:r w:rsidRPr="00D70867">
        <w:rPr>
          <w:rFonts w:ascii="Times New Roman" w:hAnsi="Times New Roman" w:cs="Times New Roman"/>
          <w:sz w:val="24"/>
          <w:szCs w:val="24"/>
        </w:rPr>
        <w:t xml:space="preserve"> использованиемвизуальныхматериалов(устно,письменновформекороткогоэссе,презентации);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составлять развернутую характеристику исторических личностей XIX –началаXXв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описаниемиоценкойихдеятельности(сообщение,презентация,эссе);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составлятьописаниеобразажизниразличныхгруппнаселениявразных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странах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 xml:space="preserve"> в XIX – начале XX в., показывая изменения, происшедшие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втечениерассматриваемогопериода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;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 xml:space="preserve">представлятьописаниепамятниковматериальнойихудожественнойкультуры изучаемой эпохи, их назначения, использованных 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 xml:space="preserve"> их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созданиитехническихи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художественныхприемови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др.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 </w:t>
      </w:r>
      <w:proofErr w:type="spellStart"/>
      <w:r w:rsidRPr="00D70867">
        <w:rPr>
          <w:rFonts w:ascii="Times New Roman" w:hAnsi="Times New Roman" w:cs="Times New Roman"/>
          <w:i/>
          <w:sz w:val="24"/>
          <w:szCs w:val="24"/>
        </w:rPr>
        <w:t>Анализ</w:t>
      </w:r>
      <w:proofErr w:type="gramStart"/>
      <w:r w:rsidRPr="00D70867">
        <w:rPr>
          <w:rFonts w:ascii="Times New Roman" w:hAnsi="Times New Roman" w:cs="Times New Roman"/>
          <w:i/>
          <w:sz w:val="24"/>
          <w:szCs w:val="24"/>
        </w:rPr>
        <w:t>,о</w:t>
      </w:r>
      <w:proofErr w:type="gramEnd"/>
      <w:r w:rsidRPr="00D70867">
        <w:rPr>
          <w:rFonts w:ascii="Times New Roman" w:hAnsi="Times New Roman" w:cs="Times New Roman"/>
          <w:i/>
          <w:sz w:val="24"/>
          <w:szCs w:val="24"/>
        </w:rPr>
        <w:t>бъяснениеисторическихсобытий,явлений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: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lastRenderedPageBreak/>
        <w:t>раскрыватьсущественныечерты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:а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 xml:space="preserve">)экономического,социальногоиполитического развития разных стран в XIX – начале XX в.; б)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процессовмодернизации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в мире; в) масштабных социальных движений и революций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врассматриваемый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период; г) международных отношений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рассматриваемогопериодаи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участия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внихРоссии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;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объяснятьсмыслключевыхпонятий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,о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 xml:space="preserve">тносящихсякданнойэпохеотечественнойивсеобщейистории;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соотноситьобщиепонятия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ифакты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;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 xml:space="preserve">объяснять причины и следствия важнейших событий всеобщей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истории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XIX</w:t>
      </w:r>
      <w:proofErr w:type="spellEnd"/>
      <w:proofErr w:type="gramEnd"/>
      <w:r w:rsidRPr="00D70867">
        <w:rPr>
          <w:rFonts w:ascii="Times New Roman" w:hAnsi="Times New Roman" w:cs="Times New Roman"/>
          <w:sz w:val="24"/>
          <w:szCs w:val="24"/>
        </w:rPr>
        <w:t xml:space="preserve"> – начала XX в.: а) выявлять в историческом тексте суждения о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причинахи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следствиях событий; б) систематизировать объяснение причин и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следствийсобытий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, представленное в нескольких текстах; в) определять и объяснятьсвоеотношениексуществующимтрактовкампричиниследствийисторических событий;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 xml:space="preserve">проводить сопоставление однотипных событий и процессов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всеобщейисторииXIX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–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началаXXв.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:а</w:t>
      </w:r>
      <w:proofErr w:type="spellEnd"/>
      <w:proofErr w:type="gramEnd"/>
      <w:r w:rsidRPr="00D70867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указыватьповторяющиесячертыисторическихситуаций;б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) выделятьчертысходстваиразличия;в)раскрывать,чемобъяснялосьсвоеобразиеситуацийвразных странах.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 </w:t>
      </w:r>
      <w:r w:rsidRPr="00D70867">
        <w:rPr>
          <w:rFonts w:ascii="Times New Roman" w:hAnsi="Times New Roman" w:cs="Times New Roman"/>
          <w:i/>
          <w:sz w:val="24"/>
          <w:szCs w:val="24"/>
        </w:rPr>
        <w:t>Рассмотрениеисторическихверсийиоценок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,о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пределениесвоегоотношениякнаиболеезначимымсобытиямиличностямпрошлого: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 xml:space="preserve">сопоставлять высказывания историков, содержащие разные мнения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поспорным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вопросам всеобщей истории XIX – начала XX 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 xml:space="preserve">., объяснять,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чтомогло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лежатьвихоснове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;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оцениватьстепеньубедительностипредложенныхточекзрения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,ф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 xml:space="preserve">ормулироватьи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аргументироватьсвоемнение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;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 xml:space="preserve">объяснять,       какими        ценностями       руководствовались      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людив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рассматриваемую эпоху (на примерах конкретных ситуаций, персоналий)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,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ыражатьсвое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отношение к ним.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 </w:t>
      </w:r>
      <w:proofErr w:type="spellStart"/>
      <w:r w:rsidRPr="00D70867">
        <w:rPr>
          <w:rFonts w:ascii="Times New Roman" w:hAnsi="Times New Roman" w:cs="Times New Roman"/>
          <w:i/>
          <w:sz w:val="24"/>
          <w:szCs w:val="24"/>
        </w:rPr>
        <w:t>Применениеисторическихзнаний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: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 xml:space="preserve">выполнять учебные проекты по всеобщей истории XIX – начала ХХ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в.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;о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бъяснять,вчемсостоитнаследиеисторииXIX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–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началаХХв.для</w:t>
      </w:r>
      <w:proofErr w:type="spellEnd"/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разныхстранмира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,в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ысказыватьиаргументироватьсвоеотношениеккультурномунаследиювобщественныхобсуждениях.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10 </w:t>
      </w:r>
      <w:r w:rsidRPr="00D70867">
        <w:rPr>
          <w:rFonts w:ascii="Times New Roman" w:hAnsi="Times New Roman" w:cs="Times New Roman"/>
          <w:b/>
          <w:sz w:val="24"/>
          <w:szCs w:val="24"/>
        </w:rPr>
        <w:t>КЛАСС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 </w:t>
      </w:r>
      <w:proofErr w:type="spellStart"/>
      <w:r w:rsidRPr="00D70867">
        <w:rPr>
          <w:rFonts w:ascii="Times New Roman" w:hAnsi="Times New Roman" w:cs="Times New Roman"/>
          <w:i/>
          <w:sz w:val="24"/>
          <w:szCs w:val="24"/>
        </w:rPr>
        <w:t>Знаниехронологии</w:t>
      </w:r>
      <w:proofErr w:type="gramStart"/>
      <w:r w:rsidRPr="00D70867">
        <w:rPr>
          <w:rFonts w:ascii="Times New Roman" w:hAnsi="Times New Roman" w:cs="Times New Roman"/>
          <w:i/>
          <w:sz w:val="24"/>
          <w:szCs w:val="24"/>
        </w:rPr>
        <w:t>,р</w:t>
      </w:r>
      <w:proofErr w:type="gramEnd"/>
      <w:r w:rsidRPr="00D70867">
        <w:rPr>
          <w:rFonts w:ascii="Times New Roman" w:hAnsi="Times New Roman" w:cs="Times New Roman"/>
          <w:i/>
          <w:sz w:val="24"/>
          <w:szCs w:val="24"/>
        </w:rPr>
        <w:t>аботасхронологией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: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называтьдат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ы(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хронологическиеграницы)важнейшихсобытийипроцессовотечественнойисторииXIX –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началаXXв.;выделятьэтапы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(периоды)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вразвитии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ключевых событий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ипроцессов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;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 xml:space="preserve">выявлятьсинхронность/асинхронностьисторическихпроцессовотечественнойXIX–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начала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XX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в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.;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 xml:space="preserve">определять последовательность событий отечественной XIX –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началаXXв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аосновеанализапричинно-следственных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связей.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 </w:t>
      </w:r>
      <w:proofErr w:type="spellStart"/>
      <w:r w:rsidRPr="00D70867">
        <w:rPr>
          <w:rFonts w:ascii="Times New Roman" w:hAnsi="Times New Roman" w:cs="Times New Roman"/>
          <w:i/>
          <w:sz w:val="24"/>
          <w:szCs w:val="24"/>
        </w:rPr>
        <w:t>Знаниеисторическихфактов</w:t>
      </w:r>
      <w:proofErr w:type="gramStart"/>
      <w:r w:rsidRPr="00D70867">
        <w:rPr>
          <w:rFonts w:ascii="Times New Roman" w:hAnsi="Times New Roman" w:cs="Times New Roman"/>
          <w:i/>
          <w:sz w:val="24"/>
          <w:szCs w:val="24"/>
        </w:rPr>
        <w:t>,р</w:t>
      </w:r>
      <w:proofErr w:type="gramEnd"/>
      <w:r w:rsidRPr="00D70867">
        <w:rPr>
          <w:rFonts w:ascii="Times New Roman" w:hAnsi="Times New Roman" w:cs="Times New Roman"/>
          <w:i/>
          <w:sz w:val="24"/>
          <w:szCs w:val="24"/>
        </w:rPr>
        <w:t>аботасфактами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: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характеризоватьместо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,о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 xml:space="preserve">бстоятельства,участников,результатыважнейших событий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отечественнойXIX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началаXXв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.;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группировать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,с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 xml:space="preserve">истематизироватьфактыпосамостоятельноопределяемомупризнаку(хронологии,принадлежностик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историческимпроцессам,типологическимоснованиямидр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.);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составлять систематические таблицы.3. </w:t>
      </w:r>
      <w:proofErr w:type="spellStart"/>
      <w:r w:rsidRPr="00D70867">
        <w:rPr>
          <w:rFonts w:ascii="Times New Roman" w:hAnsi="Times New Roman" w:cs="Times New Roman"/>
          <w:i/>
          <w:sz w:val="24"/>
          <w:szCs w:val="24"/>
        </w:rPr>
        <w:t>Работасисторическойкартой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: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выявлять и показывать на карте изменения, произошедшие в результатезначительныхсоциально-экономическихиполитическихсобытийипроцессовотечественной XIX–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началаXXв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.;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определятьнаосновекартывлияниегеографическогофакторанаразвитиеразличныхсфержизни стран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ы(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группы стран).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 </w:t>
      </w:r>
      <w:proofErr w:type="spellStart"/>
      <w:r w:rsidRPr="00D70867">
        <w:rPr>
          <w:rFonts w:ascii="Times New Roman" w:hAnsi="Times New Roman" w:cs="Times New Roman"/>
          <w:i/>
          <w:sz w:val="24"/>
          <w:szCs w:val="24"/>
        </w:rPr>
        <w:t>Работасисторическимиисточниками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: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0867">
        <w:rPr>
          <w:rFonts w:ascii="Times New Roman" w:hAnsi="Times New Roman" w:cs="Times New Roman"/>
          <w:sz w:val="24"/>
          <w:szCs w:val="24"/>
        </w:rPr>
        <w:lastRenderedPageBreak/>
        <w:t>представлятьвдополнениекизвестнымранеевидамписьменныхисточников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особенности таких материалов, как произведения общественноймысли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,г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азетнаяпублицистика,программыполитическихпартий,статистическиеданные;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определять тип и вид источника (письменного, визуального); выявлятьпринадлежностьисточникаопределенномулицу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,с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оциальнойгруппе,общественномутечениюи др.;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 xml:space="preserve">извлекать, сопоставлять и систематизировать информацию о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событияхотечественнойXIX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–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началаXXв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.и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зразныхписьменных,визуальныхивещественныхисточников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;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различатьвтекстеписьменныхисточниковфактыиинтерпретации</w:t>
      </w:r>
      <w:proofErr w:type="spellEnd"/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событийпрошлого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.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 </w:t>
      </w:r>
      <w:proofErr w:type="spellStart"/>
      <w:r w:rsidRPr="00D70867">
        <w:rPr>
          <w:rFonts w:ascii="Times New Roman" w:hAnsi="Times New Roman" w:cs="Times New Roman"/>
          <w:i/>
          <w:sz w:val="24"/>
          <w:szCs w:val="24"/>
        </w:rPr>
        <w:t>Историческоеописани</w:t>
      </w:r>
      <w:proofErr w:type="gramStart"/>
      <w:r w:rsidRPr="00D70867">
        <w:rPr>
          <w:rFonts w:ascii="Times New Roman" w:hAnsi="Times New Roman" w:cs="Times New Roman"/>
          <w:i/>
          <w:sz w:val="24"/>
          <w:szCs w:val="24"/>
        </w:rPr>
        <w:t>е</w:t>
      </w:r>
      <w:proofErr w:type="spellEnd"/>
      <w:r w:rsidRPr="00D70867">
        <w:rPr>
          <w:rFonts w:ascii="Times New Roman" w:hAnsi="Times New Roman" w:cs="Times New Roman"/>
          <w:i/>
          <w:sz w:val="24"/>
          <w:szCs w:val="24"/>
        </w:rPr>
        <w:t>(</w:t>
      </w:r>
      <w:proofErr w:type="gramEnd"/>
      <w:r w:rsidRPr="00D70867">
        <w:rPr>
          <w:rFonts w:ascii="Times New Roman" w:hAnsi="Times New Roman" w:cs="Times New Roman"/>
          <w:i/>
          <w:sz w:val="24"/>
          <w:szCs w:val="24"/>
        </w:rPr>
        <w:t>реконструкция)</w:t>
      </w:r>
      <w:r w:rsidRPr="00D70867">
        <w:rPr>
          <w:rFonts w:ascii="Times New Roman" w:hAnsi="Times New Roman" w:cs="Times New Roman"/>
          <w:sz w:val="24"/>
          <w:szCs w:val="24"/>
        </w:rPr>
        <w:t>: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представлятьразвернутыйрассказоключевыхсобытияхотечественной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XIX – начала XX в. с использованием визуальных материало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в(</w:t>
      </w:r>
      <w:proofErr w:type="spellStart"/>
      <w:proofErr w:type="gramEnd"/>
      <w:r w:rsidRPr="00D70867">
        <w:rPr>
          <w:rFonts w:ascii="Times New Roman" w:hAnsi="Times New Roman" w:cs="Times New Roman"/>
          <w:sz w:val="24"/>
          <w:szCs w:val="24"/>
        </w:rPr>
        <w:t>устно,письменновформе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короткогоэссе,презентации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);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составлять развернутую характеристику исторических личностей XIX –началаXXв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описаниемиоценкойихдеятельности(сообщение,презентация,эссе);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составлятьописаниеобразажизниразличныхгруппнаселениявРоссии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в XIX – начале XX в., показывая изменения, происшедшие в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течениерассматриваемого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периода;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 xml:space="preserve">представлятьописаниепамятниковматериальнойихудожественнойкультуры изучаемой эпохи, их назначения, использованных 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 xml:space="preserve"> их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созданиитехническихи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художественныхприемови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др.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 </w:t>
      </w:r>
      <w:proofErr w:type="spellStart"/>
      <w:r w:rsidRPr="00D70867">
        <w:rPr>
          <w:rFonts w:ascii="Times New Roman" w:hAnsi="Times New Roman" w:cs="Times New Roman"/>
          <w:i/>
          <w:sz w:val="24"/>
          <w:szCs w:val="24"/>
        </w:rPr>
        <w:t>Анализ</w:t>
      </w:r>
      <w:proofErr w:type="gramStart"/>
      <w:r w:rsidRPr="00D70867">
        <w:rPr>
          <w:rFonts w:ascii="Times New Roman" w:hAnsi="Times New Roman" w:cs="Times New Roman"/>
          <w:i/>
          <w:sz w:val="24"/>
          <w:szCs w:val="24"/>
        </w:rPr>
        <w:t>,о</w:t>
      </w:r>
      <w:proofErr w:type="gramEnd"/>
      <w:r w:rsidRPr="00D70867">
        <w:rPr>
          <w:rFonts w:ascii="Times New Roman" w:hAnsi="Times New Roman" w:cs="Times New Roman"/>
          <w:i/>
          <w:sz w:val="24"/>
          <w:szCs w:val="24"/>
        </w:rPr>
        <w:t>бъяснениеисторическихсобытий,явлений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: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раскрыватьсущественныечерты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:а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)экономического,социальногоиполитическогоразвитияРоссиив XIX –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началеXXв.;б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процессовмодернизации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России; в) масштабных социальных движений и революций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врассматриваемый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период; г) международных отношений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рассматриваемогопериодаи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участия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внихРоссии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;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объяснятьсмыслключевыхпонятий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,о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 xml:space="preserve">тносящихсякданнойэпохеотечественнойивсеобщейистории;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соотноситьобщиепонятия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ифакты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;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объяснятьпричиныиследствияважнейшихсобытийотечественнойXIX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– начала XX в.: а) выявлять в историческом тексте суждения о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причинахи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следствиях событий; б) систематизировать объяснение причин и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следствийсобытий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, представленное в нескольких текстах; в) определять и объяснятьсвоеотношениексуществующимтрактовкампричиниследствийисторических событий;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проводить</w:t>
      </w:r>
      <w:r w:rsidRPr="00D70867">
        <w:rPr>
          <w:rFonts w:ascii="Times New Roman" w:hAnsi="Times New Roman" w:cs="Times New Roman"/>
          <w:sz w:val="24"/>
          <w:szCs w:val="24"/>
        </w:rPr>
        <w:tab/>
        <w:t>сопоставление</w:t>
      </w:r>
      <w:r w:rsidRPr="00D70867">
        <w:rPr>
          <w:rFonts w:ascii="Times New Roman" w:hAnsi="Times New Roman" w:cs="Times New Roman"/>
          <w:sz w:val="24"/>
          <w:szCs w:val="24"/>
        </w:rPr>
        <w:tab/>
        <w:t>однотипных</w:t>
      </w:r>
      <w:r w:rsidRPr="00D70867">
        <w:rPr>
          <w:rFonts w:ascii="Times New Roman" w:hAnsi="Times New Roman" w:cs="Times New Roman"/>
          <w:sz w:val="24"/>
          <w:szCs w:val="24"/>
        </w:rPr>
        <w:tab/>
      </w:r>
      <w:r w:rsidRPr="00D70867">
        <w:rPr>
          <w:rFonts w:ascii="Times New Roman" w:hAnsi="Times New Roman" w:cs="Times New Roman"/>
          <w:sz w:val="24"/>
          <w:szCs w:val="24"/>
        </w:rPr>
        <w:tab/>
        <w:t>событий</w:t>
      </w:r>
      <w:r w:rsidRPr="00D70867">
        <w:rPr>
          <w:rFonts w:ascii="Times New Roman" w:hAnsi="Times New Roman" w:cs="Times New Roman"/>
          <w:sz w:val="24"/>
          <w:szCs w:val="24"/>
        </w:rPr>
        <w:tab/>
      </w:r>
      <w:r w:rsidRPr="00D70867">
        <w:rPr>
          <w:rFonts w:ascii="Times New Roman" w:hAnsi="Times New Roman" w:cs="Times New Roman"/>
          <w:sz w:val="24"/>
          <w:szCs w:val="24"/>
        </w:rPr>
        <w:tab/>
        <w:t>и</w:t>
      </w:r>
      <w:r w:rsidRPr="00D70867">
        <w:rPr>
          <w:rFonts w:ascii="Times New Roman" w:hAnsi="Times New Roman" w:cs="Times New Roman"/>
          <w:sz w:val="24"/>
          <w:szCs w:val="24"/>
        </w:rPr>
        <w:tab/>
        <w:t>процессовотечественнойXIX–началаXXв.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:а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)указыватьповторяющиесячертыисторических</w:t>
      </w:r>
      <w:r w:rsidRPr="00D70867">
        <w:rPr>
          <w:rFonts w:ascii="Times New Roman" w:hAnsi="Times New Roman" w:cs="Times New Roman"/>
          <w:sz w:val="24"/>
          <w:szCs w:val="24"/>
        </w:rPr>
        <w:tab/>
        <w:t>ситуаций;</w:t>
      </w:r>
      <w:r w:rsidRPr="00D70867">
        <w:rPr>
          <w:rFonts w:ascii="Times New Roman" w:hAnsi="Times New Roman" w:cs="Times New Roman"/>
          <w:sz w:val="24"/>
          <w:szCs w:val="24"/>
        </w:rPr>
        <w:tab/>
        <w:t>б)выделять</w:t>
      </w:r>
      <w:r w:rsidRPr="00D70867">
        <w:rPr>
          <w:rFonts w:ascii="Times New Roman" w:hAnsi="Times New Roman" w:cs="Times New Roman"/>
          <w:sz w:val="24"/>
          <w:szCs w:val="24"/>
        </w:rPr>
        <w:tab/>
        <w:t>черты</w:t>
      </w:r>
      <w:r w:rsidRPr="00D70867">
        <w:rPr>
          <w:rFonts w:ascii="Times New Roman" w:hAnsi="Times New Roman" w:cs="Times New Roman"/>
          <w:sz w:val="24"/>
          <w:szCs w:val="24"/>
        </w:rPr>
        <w:tab/>
        <w:t>сходства</w:t>
      </w:r>
      <w:r w:rsidRPr="00D70867">
        <w:rPr>
          <w:rFonts w:ascii="Times New Roman" w:hAnsi="Times New Roman" w:cs="Times New Roman"/>
          <w:sz w:val="24"/>
          <w:szCs w:val="24"/>
        </w:rPr>
        <w:tab/>
        <w:t>и</w:t>
      </w:r>
      <w:r w:rsidRPr="00D70867">
        <w:rPr>
          <w:rFonts w:ascii="Times New Roman" w:hAnsi="Times New Roman" w:cs="Times New Roman"/>
          <w:sz w:val="24"/>
          <w:szCs w:val="24"/>
        </w:rPr>
        <w:tab/>
      </w:r>
      <w:r w:rsidRPr="00D70867">
        <w:rPr>
          <w:rFonts w:ascii="Times New Roman" w:hAnsi="Times New Roman" w:cs="Times New Roman"/>
          <w:sz w:val="24"/>
          <w:szCs w:val="24"/>
        </w:rPr>
        <w:tab/>
        <w:t>различия;</w:t>
      </w:r>
      <w:r w:rsidRPr="00D70867">
        <w:rPr>
          <w:rFonts w:ascii="Times New Roman" w:hAnsi="Times New Roman" w:cs="Times New Roman"/>
          <w:sz w:val="24"/>
          <w:szCs w:val="24"/>
        </w:rPr>
        <w:tab/>
        <w:t>в)раскрывать, чем объяснялось своеобразие ситуаций в России, других странах.7. </w:t>
      </w:r>
      <w:r w:rsidRPr="00D70867">
        <w:rPr>
          <w:rFonts w:ascii="Times New Roman" w:hAnsi="Times New Roman" w:cs="Times New Roman"/>
          <w:i/>
          <w:sz w:val="24"/>
          <w:szCs w:val="24"/>
        </w:rPr>
        <w:t>Рассмотрениеисторическихверсийиоценок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,о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пределениесвоего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отношениякнаиболеезначимымсобытиямиличностямпрошлого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: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 xml:space="preserve">сопоставлять высказывания историков, содержащие разные мнения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поспорным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вопросам 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отечественной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 xml:space="preserve"> XIX – начала XX в., объяснять, что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моглолежатьвихоснове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;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оцениватьстепеньубедительностипредложенныхточекзрения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,ф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 xml:space="preserve">ормулироватьи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аргументироватьсвоемнение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;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lastRenderedPageBreak/>
        <w:t xml:space="preserve">объяснять,     какими      ценностями      руководствовались     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людив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рассматриваемую эпоху (на примерах конкретных ситуаций, персоналий)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,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ыражатьсвое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отношение к ним.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8. </w:t>
      </w:r>
      <w:proofErr w:type="spellStart"/>
      <w:r w:rsidRPr="00D70867">
        <w:rPr>
          <w:rFonts w:ascii="Times New Roman" w:hAnsi="Times New Roman" w:cs="Times New Roman"/>
          <w:i/>
          <w:sz w:val="24"/>
          <w:szCs w:val="24"/>
        </w:rPr>
        <w:t>Применениеисторическихзнаний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: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0867">
        <w:rPr>
          <w:rFonts w:ascii="Times New Roman" w:hAnsi="Times New Roman" w:cs="Times New Roman"/>
          <w:sz w:val="24"/>
          <w:szCs w:val="24"/>
        </w:rPr>
        <w:t>распознаватьвокружающейсреде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,в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томчислевродномгороде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,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70867">
        <w:rPr>
          <w:rFonts w:ascii="Times New Roman" w:hAnsi="Times New Roman" w:cs="Times New Roman"/>
          <w:sz w:val="24"/>
          <w:szCs w:val="24"/>
        </w:rPr>
        <w:t>регионе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 xml:space="preserve"> памятники материальной и художественной культуры XIX –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началаХХ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в., объяснять, в чем заключалось их значение для времени их создания 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идлясовременногообщества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>;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 xml:space="preserve">выполнять учебные проекты по 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отечественной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 xml:space="preserve"> XIX – начала ХХ в. (</w:t>
      </w:r>
      <w:proofErr w:type="spellStart"/>
      <w:r w:rsidRPr="00D70867">
        <w:rPr>
          <w:rFonts w:ascii="Times New Roman" w:hAnsi="Times New Roman" w:cs="Times New Roman"/>
          <w:sz w:val="24"/>
          <w:szCs w:val="24"/>
        </w:rPr>
        <w:t>втомчисленарегиональном</w:t>
      </w:r>
      <w:proofErr w:type="spellEnd"/>
      <w:r w:rsidRPr="00D70867">
        <w:rPr>
          <w:rFonts w:ascii="Times New Roman" w:hAnsi="Times New Roman" w:cs="Times New Roman"/>
          <w:sz w:val="24"/>
          <w:szCs w:val="24"/>
        </w:rPr>
        <w:t xml:space="preserve"> материале);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объяснять, в чем состоит наследие истории XIX – начала ХХ в. дляРоссии</w:t>
      </w:r>
      <w:proofErr w:type="gramStart"/>
      <w:r w:rsidRPr="00D70867">
        <w:rPr>
          <w:rFonts w:ascii="Times New Roman" w:hAnsi="Times New Roman" w:cs="Times New Roman"/>
          <w:sz w:val="24"/>
          <w:szCs w:val="24"/>
        </w:rPr>
        <w:t>,д</w:t>
      </w:r>
      <w:proofErr w:type="gramEnd"/>
      <w:r w:rsidRPr="00D70867">
        <w:rPr>
          <w:rFonts w:ascii="Times New Roman" w:hAnsi="Times New Roman" w:cs="Times New Roman"/>
          <w:sz w:val="24"/>
          <w:szCs w:val="24"/>
        </w:rPr>
        <w:t>ругихстранмира,высказыватьиаргументироватьсвоеотношениеккультурномунаследиювобщественныхобсуждениях.</w:t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ab/>
      </w:r>
    </w:p>
    <w:p w:rsidR="00D70867" w:rsidRPr="00D70867" w:rsidRDefault="00D70867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D70867" w:rsidRPr="00D70867" w:rsidRDefault="00D70867" w:rsidP="00D70867">
      <w:pPr>
        <w:pStyle w:val="a6"/>
        <w:jc w:val="both"/>
        <w:rPr>
          <w:rFonts w:ascii="Times New Roman" w:eastAsia="Arial" w:hAnsi="Times New Roman" w:cs="Times New Roman"/>
          <w:b/>
          <w:w w:val="80"/>
          <w:sz w:val="24"/>
          <w:szCs w:val="24"/>
        </w:rPr>
      </w:pPr>
      <w:r w:rsidRPr="00D70867">
        <w:rPr>
          <w:rFonts w:ascii="Times New Roman" w:eastAsia="Arial" w:hAnsi="Times New Roman" w:cs="Times New Roman"/>
          <w:b/>
          <w:w w:val="80"/>
          <w:sz w:val="24"/>
          <w:szCs w:val="24"/>
        </w:rPr>
        <w:t xml:space="preserve">ПРЕДМЕТНЫЕРЕЗУЛЬТАТЫ ПО МОДУЛЮ </w:t>
      </w:r>
    </w:p>
    <w:p w:rsidR="00D70867" w:rsidRPr="00D70867" w:rsidRDefault="00D70867" w:rsidP="00D70867">
      <w:pPr>
        <w:pStyle w:val="a6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D70867">
        <w:rPr>
          <w:rFonts w:ascii="Times New Roman" w:hAnsi="Times New Roman" w:cs="Times New Roman"/>
          <w:sz w:val="24"/>
          <w:szCs w:val="24"/>
        </w:rPr>
        <w:t>«ВВЕДЕНИЕ В НОВЕЙШУЮ ИСТОРИЮ РОССИИ»</w:t>
      </w:r>
    </w:p>
    <w:p w:rsidR="00D70867" w:rsidRPr="00D70867" w:rsidRDefault="00D70867" w:rsidP="00D70867">
      <w:pPr>
        <w:pStyle w:val="a6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70867">
        <w:rPr>
          <w:rFonts w:ascii="Times New Roman" w:eastAsia="Bookman Old Style" w:hAnsi="Times New Roman" w:cs="Times New Roman"/>
          <w:w w:val="95"/>
          <w:sz w:val="24"/>
          <w:szCs w:val="24"/>
        </w:rPr>
        <w:t xml:space="preserve">В составе предметных результатов по освоению данного </w:t>
      </w:r>
      <w:proofErr w:type="spellStart"/>
      <w:r w:rsidRPr="00D70867">
        <w:rPr>
          <w:rFonts w:ascii="Times New Roman" w:eastAsia="Bookman Old Style" w:hAnsi="Times New Roman" w:cs="Times New Roman"/>
          <w:w w:val="95"/>
          <w:sz w:val="24"/>
          <w:szCs w:val="24"/>
        </w:rPr>
        <w:t>модуля</w:t>
      </w:r>
      <w:r w:rsidRPr="00D70867">
        <w:rPr>
          <w:rFonts w:ascii="Times New Roman" w:eastAsia="Bookman Old Style" w:hAnsi="Times New Roman" w:cs="Times New Roman"/>
          <w:sz w:val="24"/>
          <w:szCs w:val="24"/>
        </w:rPr>
        <w:t>следуетвыделить</w:t>
      </w:r>
      <w:proofErr w:type="gramStart"/>
      <w:r w:rsidRPr="00D70867">
        <w:rPr>
          <w:rFonts w:ascii="Times New Roman" w:eastAsia="Bookman Old Style" w:hAnsi="Times New Roman" w:cs="Times New Roman"/>
          <w:sz w:val="24"/>
          <w:szCs w:val="24"/>
        </w:rPr>
        <w:t>:п</w:t>
      </w:r>
      <w:proofErr w:type="gramEnd"/>
      <w:r w:rsidRPr="00D70867">
        <w:rPr>
          <w:rFonts w:ascii="Times New Roman" w:eastAsia="Bookman Old Style" w:hAnsi="Times New Roman" w:cs="Times New Roman"/>
          <w:sz w:val="24"/>
          <w:szCs w:val="24"/>
        </w:rPr>
        <w:t>редставленияобучающихсяонаиболее</w:t>
      </w:r>
      <w:proofErr w:type="spellEnd"/>
      <w:r w:rsidRPr="00D70867">
        <w:rPr>
          <w:rFonts w:ascii="Times New Roman" w:eastAsia="Bookman Old Style" w:hAnsi="Times New Roman" w:cs="Times New Roman"/>
          <w:sz w:val="24"/>
          <w:szCs w:val="24"/>
        </w:rPr>
        <w:t xml:space="preserve"> значимых событиях и процессах истории России </w:t>
      </w:r>
      <w:r w:rsidRPr="00D70867">
        <w:rPr>
          <w:rFonts w:ascii="Times New Roman" w:eastAsia="Bookman Old Style" w:hAnsi="Times New Roman" w:cs="Times New Roman"/>
          <w:sz w:val="24"/>
          <w:szCs w:val="24"/>
          <w:lang w:val="en-US"/>
        </w:rPr>
        <w:t>XX</w:t>
      </w:r>
      <w:r w:rsidRPr="00D70867">
        <w:rPr>
          <w:rFonts w:ascii="Times New Roman" w:eastAsia="Bookman Old Style" w:hAnsi="Times New Roman" w:cs="Times New Roman"/>
          <w:sz w:val="24"/>
          <w:szCs w:val="24"/>
        </w:rPr>
        <w:t xml:space="preserve"> —</w:t>
      </w:r>
      <w:r w:rsidRPr="00D70867">
        <w:rPr>
          <w:rFonts w:ascii="Times New Roman" w:eastAsia="Bookman Old Style" w:hAnsi="Times New Roman" w:cs="Times New Roman"/>
          <w:w w:val="95"/>
          <w:sz w:val="24"/>
          <w:szCs w:val="24"/>
        </w:rPr>
        <w:t xml:space="preserve">начала </w:t>
      </w:r>
      <w:r w:rsidRPr="00D70867">
        <w:rPr>
          <w:rFonts w:ascii="Times New Roman" w:eastAsia="Bookman Old Style" w:hAnsi="Times New Roman" w:cs="Times New Roman"/>
          <w:w w:val="95"/>
          <w:sz w:val="24"/>
          <w:szCs w:val="24"/>
          <w:lang w:val="en-US"/>
        </w:rPr>
        <w:t>XXI</w:t>
      </w:r>
      <w:r w:rsidRPr="00D70867">
        <w:rPr>
          <w:rFonts w:ascii="Times New Roman" w:eastAsia="Bookman Old Style" w:hAnsi="Times New Roman" w:cs="Times New Roman"/>
          <w:w w:val="95"/>
          <w:sz w:val="24"/>
          <w:szCs w:val="24"/>
        </w:rPr>
        <w:t xml:space="preserve"> в., основные виды деятельности по получению и ос</w:t>
      </w:r>
      <w:r w:rsidRPr="00D70867">
        <w:rPr>
          <w:rFonts w:ascii="Times New Roman" w:eastAsia="Bookman Old Style" w:hAnsi="Times New Roman" w:cs="Times New Roman"/>
          <w:sz w:val="24"/>
          <w:szCs w:val="24"/>
        </w:rPr>
        <w:t>мыслениюновогознания,егоинтерпретациииприменениювразличныхучебныхижизненныхситуациях.</w:t>
      </w:r>
    </w:p>
    <w:p w:rsidR="00D70867" w:rsidRPr="00D70867" w:rsidRDefault="00D70867" w:rsidP="00D70867">
      <w:pPr>
        <w:pStyle w:val="a6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70867">
        <w:rPr>
          <w:rFonts w:ascii="Times New Roman" w:eastAsia="Bookman Old Style" w:hAnsi="Times New Roman" w:cs="Times New Roman"/>
          <w:w w:val="95"/>
          <w:sz w:val="24"/>
          <w:szCs w:val="24"/>
        </w:rPr>
        <w:t>В перечне проверяемых предметных результатов освоения ос</w:t>
      </w:r>
      <w:r w:rsidRPr="00D70867">
        <w:rPr>
          <w:rFonts w:ascii="Times New Roman" w:eastAsia="Bookman Old Style" w:hAnsi="Times New Roman" w:cs="Times New Roman"/>
          <w:spacing w:val="-1"/>
          <w:sz w:val="24"/>
          <w:szCs w:val="24"/>
        </w:rPr>
        <w:t>новнойобразовательнойпрограммы</w:t>
      </w:r>
      <w:r w:rsidRPr="00D70867">
        <w:rPr>
          <w:rFonts w:ascii="Times New Roman" w:eastAsia="Bookman Old Style" w:hAnsi="Times New Roman" w:cs="Times New Roman"/>
          <w:sz w:val="24"/>
          <w:szCs w:val="24"/>
        </w:rPr>
        <w:t>для8и10классоввпункте</w:t>
      </w:r>
      <w:proofErr w:type="gramStart"/>
      <w:r w:rsidRPr="00D70867">
        <w:rPr>
          <w:rFonts w:ascii="Times New Roman" w:eastAsia="Bookman Old Style" w:hAnsi="Times New Roman" w:cs="Times New Roman"/>
          <w:w w:val="95"/>
          <w:sz w:val="24"/>
          <w:szCs w:val="24"/>
        </w:rPr>
        <w:t>«</w:t>
      </w:r>
      <w:r w:rsidRPr="00D70867">
        <w:rPr>
          <w:rFonts w:ascii="Times New Roman" w:eastAsia="Bookman Old Style" w:hAnsi="Times New Roman" w:cs="Times New Roman"/>
          <w:i/>
          <w:w w:val="95"/>
          <w:sz w:val="24"/>
          <w:szCs w:val="24"/>
        </w:rPr>
        <w:t>У</w:t>
      </w:r>
      <w:proofErr w:type="gramEnd"/>
      <w:r w:rsidRPr="00D70867">
        <w:rPr>
          <w:rFonts w:ascii="Times New Roman" w:eastAsia="Bookman Old Style" w:hAnsi="Times New Roman" w:cs="Times New Roman"/>
          <w:i/>
          <w:w w:val="95"/>
          <w:sz w:val="24"/>
          <w:szCs w:val="24"/>
        </w:rPr>
        <w:t xml:space="preserve">мение </w:t>
      </w:r>
      <w:r w:rsidRPr="00D70867">
        <w:rPr>
          <w:rFonts w:ascii="Times New Roman" w:eastAsia="Bookman Old Style" w:hAnsi="Times New Roman" w:cs="Times New Roman"/>
          <w:w w:val="95"/>
          <w:sz w:val="24"/>
          <w:szCs w:val="24"/>
        </w:rPr>
        <w:t>определять понятия, создавать обобщения, устанавли</w:t>
      </w:r>
      <w:r w:rsidRPr="00D70867">
        <w:rPr>
          <w:rFonts w:ascii="Times New Roman" w:eastAsia="Bookman Old Style" w:hAnsi="Times New Roman" w:cs="Times New Roman"/>
          <w:sz w:val="24"/>
          <w:szCs w:val="24"/>
        </w:rPr>
        <w:t xml:space="preserve">вать аналогии, классифицировать, самостоятельно </w:t>
      </w:r>
      <w:proofErr w:type="spellStart"/>
      <w:r w:rsidRPr="00D70867">
        <w:rPr>
          <w:rFonts w:ascii="Times New Roman" w:eastAsia="Bookman Old Style" w:hAnsi="Times New Roman" w:cs="Times New Roman"/>
          <w:sz w:val="24"/>
          <w:szCs w:val="24"/>
        </w:rPr>
        <w:t>выбирать</w:t>
      </w:r>
      <w:r w:rsidRPr="00D70867">
        <w:rPr>
          <w:rFonts w:ascii="Times New Roman" w:eastAsia="Bookman Old Style" w:hAnsi="Times New Roman" w:cs="Times New Roman"/>
          <w:w w:val="95"/>
          <w:sz w:val="24"/>
          <w:szCs w:val="24"/>
        </w:rPr>
        <w:t>основания</w:t>
      </w:r>
      <w:proofErr w:type="spellEnd"/>
      <w:r w:rsidRPr="00D70867">
        <w:rPr>
          <w:rFonts w:ascii="Times New Roman" w:eastAsia="Bookman Old Style" w:hAnsi="Times New Roman" w:cs="Times New Roman"/>
          <w:w w:val="95"/>
          <w:sz w:val="24"/>
          <w:szCs w:val="24"/>
        </w:rPr>
        <w:t xml:space="preserve"> и критерии для классификации, устанавливать при</w:t>
      </w:r>
      <w:r w:rsidRPr="00D70867">
        <w:rPr>
          <w:rFonts w:ascii="Times New Roman" w:eastAsia="Bookman Old Style" w:hAnsi="Times New Roman" w:cs="Times New Roman"/>
          <w:sz w:val="24"/>
          <w:szCs w:val="24"/>
        </w:rPr>
        <w:t>чинно-следственные связи, строить логические рассуждения,делатьумозаключения(индуктивные,дедуктивныеипоана</w:t>
      </w:r>
      <w:r w:rsidRPr="00D70867">
        <w:rPr>
          <w:rFonts w:ascii="Times New Roman" w:eastAsia="Bookman Old Style" w:hAnsi="Times New Roman" w:cs="Times New Roman"/>
          <w:w w:val="95"/>
          <w:sz w:val="24"/>
          <w:szCs w:val="24"/>
        </w:rPr>
        <w:t>логии) и выводы» названы события и процессы Новейшей исто</w:t>
      </w:r>
      <w:r w:rsidRPr="00D70867">
        <w:rPr>
          <w:rFonts w:ascii="Times New Roman" w:eastAsia="Bookman Old Style" w:hAnsi="Times New Roman" w:cs="Times New Roman"/>
          <w:sz w:val="24"/>
          <w:szCs w:val="24"/>
        </w:rPr>
        <w:t xml:space="preserve">рии: Февральская и Октябрьская революции 1917 г., </w:t>
      </w:r>
      <w:proofErr w:type="spellStart"/>
      <w:r w:rsidRPr="00D70867">
        <w:rPr>
          <w:rFonts w:ascii="Times New Roman" w:eastAsia="Bookman Old Style" w:hAnsi="Times New Roman" w:cs="Times New Roman"/>
          <w:sz w:val="24"/>
          <w:szCs w:val="24"/>
        </w:rPr>
        <w:t>ВеликаяОтечественнаявойна</w:t>
      </w:r>
      <w:proofErr w:type="spellEnd"/>
      <w:r w:rsidRPr="00D70867">
        <w:rPr>
          <w:rFonts w:ascii="Times New Roman" w:eastAsia="Bookman Old Style" w:hAnsi="Times New Roman" w:cs="Times New Roman"/>
          <w:sz w:val="24"/>
          <w:szCs w:val="24"/>
        </w:rPr>
        <w:t>(1941—1945гг.)</w:t>
      </w:r>
      <w:proofErr w:type="gramStart"/>
      <w:r w:rsidRPr="00D70867">
        <w:rPr>
          <w:rFonts w:ascii="Times New Roman" w:eastAsia="Bookman Old Style" w:hAnsi="Times New Roman" w:cs="Times New Roman"/>
          <w:sz w:val="24"/>
          <w:szCs w:val="24"/>
        </w:rPr>
        <w:t>,р</w:t>
      </w:r>
      <w:proofErr w:type="gramEnd"/>
      <w:r w:rsidRPr="00D70867">
        <w:rPr>
          <w:rFonts w:ascii="Times New Roman" w:eastAsia="Bookman Old Style" w:hAnsi="Times New Roman" w:cs="Times New Roman"/>
          <w:sz w:val="24"/>
          <w:szCs w:val="24"/>
        </w:rPr>
        <w:t xml:space="preserve">аспадСССР,сложные1990-е гг., возрождение страны с 2000-х гг., </w:t>
      </w:r>
      <w:proofErr w:type="spellStart"/>
      <w:r w:rsidRPr="00D70867">
        <w:rPr>
          <w:rFonts w:ascii="Times New Roman" w:eastAsia="Bookman Old Style" w:hAnsi="Times New Roman" w:cs="Times New Roman"/>
          <w:sz w:val="24"/>
          <w:szCs w:val="24"/>
        </w:rPr>
        <w:t>воссоединение</w:t>
      </w:r>
      <w:r w:rsidRPr="00D70867">
        <w:rPr>
          <w:rFonts w:ascii="Times New Roman" w:eastAsia="Bookman Old Style" w:hAnsi="Times New Roman" w:cs="Times New Roman"/>
          <w:w w:val="95"/>
          <w:sz w:val="24"/>
          <w:szCs w:val="24"/>
        </w:rPr>
        <w:t>Крыма</w:t>
      </w:r>
      <w:proofErr w:type="spellEnd"/>
      <w:r w:rsidRPr="00D70867">
        <w:rPr>
          <w:rFonts w:ascii="Times New Roman" w:eastAsia="Bookman Old Style" w:hAnsi="Times New Roman" w:cs="Times New Roman"/>
          <w:w w:val="95"/>
          <w:sz w:val="24"/>
          <w:szCs w:val="24"/>
        </w:rPr>
        <w:t xml:space="preserve"> с Россией в 2014 г. В соответствии с Универсальным кодификатором для процедур оценки качества основного </w:t>
      </w:r>
      <w:proofErr w:type="spellStart"/>
      <w:r w:rsidRPr="00D70867">
        <w:rPr>
          <w:rFonts w:ascii="Times New Roman" w:eastAsia="Bookman Old Style" w:hAnsi="Times New Roman" w:cs="Times New Roman"/>
          <w:w w:val="95"/>
          <w:sz w:val="24"/>
          <w:szCs w:val="24"/>
        </w:rPr>
        <w:t>общегообразованияв</w:t>
      </w:r>
      <w:proofErr w:type="spellEnd"/>
      <w:r w:rsidRPr="00D70867">
        <w:rPr>
          <w:rFonts w:ascii="Times New Roman" w:eastAsia="Bookman Old Style" w:hAnsi="Times New Roman" w:cs="Times New Roman"/>
          <w:w w:val="95"/>
          <w:sz w:val="24"/>
          <w:szCs w:val="24"/>
        </w:rPr>
        <w:t xml:space="preserve"> проверяемые элементы содержания измеритель</w:t>
      </w:r>
      <w:r w:rsidRPr="00D70867">
        <w:rPr>
          <w:rFonts w:ascii="Times New Roman" w:eastAsia="Bookman Old Style" w:hAnsi="Times New Roman" w:cs="Times New Roman"/>
          <w:sz w:val="24"/>
          <w:szCs w:val="24"/>
        </w:rPr>
        <w:t xml:space="preserve">ных материалов федерального и регионального уровней </w:t>
      </w:r>
      <w:proofErr w:type="spellStart"/>
      <w:r w:rsidRPr="00D70867">
        <w:rPr>
          <w:rFonts w:ascii="Times New Roman" w:eastAsia="Bookman Old Style" w:hAnsi="Times New Roman" w:cs="Times New Roman"/>
          <w:sz w:val="24"/>
          <w:szCs w:val="24"/>
        </w:rPr>
        <w:t>учеб</w:t>
      </w:r>
      <w:r w:rsidRPr="00D70867">
        <w:rPr>
          <w:rFonts w:ascii="Times New Roman" w:eastAsia="Bookman Old Style" w:hAnsi="Times New Roman" w:cs="Times New Roman"/>
          <w:w w:val="95"/>
          <w:sz w:val="24"/>
          <w:szCs w:val="24"/>
        </w:rPr>
        <w:t>ныйматериалпоНовейшейисторииРоссииневключается</w:t>
      </w:r>
      <w:proofErr w:type="spellEnd"/>
      <w:r w:rsidRPr="00D70867">
        <w:rPr>
          <w:rFonts w:ascii="Times New Roman" w:eastAsia="Bookman Old Style" w:hAnsi="Times New Roman" w:cs="Times New Roman"/>
          <w:w w:val="95"/>
          <w:sz w:val="24"/>
          <w:szCs w:val="24"/>
        </w:rPr>
        <w:t>.</w:t>
      </w:r>
    </w:p>
    <w:p w:rsidR="00344329" w:rsidRPr="00344329" w:rsidRDefault="00344329" w:rsidP="00344329">
      <w:pPr>
        <w:pStyle w:val="11"/>
        <w:spacing w:before="72" w:line="240" w:lineRule="auto"/>
        <w:ind w:left="950"/>
        <w:rPr>
          <w:sz w:val="24"/>
        </w:rPr>
      </w:pPr>
      <w:proofErr w:type="spellStart"/>
      <w:r w:rsidRPr="00344329">
        <w:rPr>
          <w:sz w:val="24"/>
        </w:rPr>
        <w:t>Подходыкоцениваниюпланируемыхрезультатовобучения</w:t>
      </w:r>
      <w:proofErr w:type="spellEnd"/>
    </w:p>
    <w:p w:rsidR="00344329" w:rsidRPr="00344329" w:rsidRDefault="00344329" w:rsidP="00344329">
      <w:pPr>
        <w:pStyle w:val="a3"/>
        <w:spacing w:before="46"/>
        <w:ind w:right="565"/>
        <w:rPr>
          <w:sz w:val="24"/>
        </w:rPr>
      </w:pPr>
      <w:r w:rsidRPr="00344329">
        <w:rPr>
          <w:sz w:val="24"/>
        </w:rPr>
        <w:t>Приоцениваниипланируемыхрезультатовобученияисторииу</w:t>
      </w:r>
      <w:r w:rsidRPr="00344329">
        <w:rPr>
          <w:spacing w:val="1"/>
          <w:sz w:val="24"/>
        </w:rPr>
        <w:t>об</w:t>
      </w:r>
      <w:r w:rsidRPr="00344329">
        <w:rPr>
          <w:sz w:val="24"/>
        </w:rPr>
        <w:t>учающихсясНОДАнеобходимоучитыватьтакиеиндивидуальныеособенностиихразвития,как:уровеньразвитиямоторикирук,уровеньвладения устной экспрессивной речью, уровень работоспособности на уроке(истощаемостьцентральнойнервнойсистемы).Исходяизэтого,учительиспользуетдля</w:t>
      </w:r>
      <w:r w:rsidRPr="00344329">
        <w:rPr>
          <w:spacing w:val="1"/>
          <w:sz w:val="24"/>
        </w:rPr>
        <w:t>об</w:t>
      </w:r>
      <w:r w:rsidRPr="00344329">
        <w:rPr>
          <w:sz w:val="24"/>
        </w:rPr>
        <w:t>учающихсяиндивидуальныеформыконтролярезультатовобученияистории</w:t>
      </w:r>
      <w:proofErr w:type="gramStart"/>
      <w:r w:rsidRPr="00344329">
        <w:rPr>
          <w:sz w:val="24"/>
        </w:rPr>
        <w:t>.П</w:t>
      </w:r>
      <w:proofErr w:type="gramEnd"/>
      <w:r w:rsidRPr="00344329">
        <w:rPr>
          <w:sz w:val="24"/>
        </w:rPr>
        <w:t xml:space="preserve">рисниженнойработоспособности,выраженныхнарушениях моторики рук возможно увеличение времени для выполненияконтрольных,самостоятельныхипрактическихработ.Контрольные,самостоятельныеипрактическиеработыпринеобходимостимогутпредлагатьсясиспользованиемэлектронныхсистемтестирования,интерактивных исторических карт, виртуальных исторических </w:t>
      </w:r>
      <w:proofErr w:type="spellStart"/>
      <w:r w:rsidRPr="00344329">
        <w:rPr>
          <w:sz w:val="24"/>
        </w:rPr>
        <w:t>лабораторий,иного</w:t>
      </w:r>
      <w:proofErr w:type="spellEnd"/>
      <w:r w:rsidRPr="00344329">
        <w:rPr>
          <w:sz w:val="24"/>
        </w:rPr>
        <w:t xml:space="preserve"> программного обеспечения, обеспечивающего </w:t>
      </w:r>
      <w:proofErr w:type="spellStart"/>
      <w:r w:rsidRPr="00344329">
        <w:rPr>
          <w:sz w:val="24"/>
        </w:rPr>
        <w:t>персонифицированныйучет</w:t>
      </w:r>
      <w:proofErr w:type="spellEnd"/>
      <w:r w:rsidRPr="00344329">
        <w:rPr>
          <w:sz w:val="24"/>
        </w:rPr>
        <w:t xml:space="preserve"> </w:t>
      </w:r>
      <w:r w:rsidRPr="00344329">
        <w:rPr>
          <w:sz w:val="24"/>
        </w:rPr>
        <w:lastRenderedPageBreak/>
        <w:t>учебных достижений обучающихся. Текущий контроль в форме устногоопросапринизкомкачествеустнойэкспрессивнойречи</w:t>
      </w:r>
      <w:r w:rsidRPr="00344329">
        <w:rPr>
          <w:spacing w:val="1"/>
          <w:sz w:val="24"/>
        </w:rPr>
        <w:t>об</w:t>
      </w:r>
      <w:r w:rsidRPr="00344329">
        <w:rPr>
          <w:sz w:val="24"/>
        </w:rPr>
        <w:t xml:space="preserve">учающихсянеобходимо </w:t>
      </w:r>
      <w:proofErr w:type="spellStart"/>
      <w:r w:rsidRPr="00344329">
        <w:rPr>
          <w:sz w:val="24"/>
        </w:rPr>
        <w:t>заменятьписьменными</w:t>
      </w:r>
      <w:proofErr w:type="spellEnd"/>
      <w:r w:rsidRPr="00344329">
        <w:rPr>
          <w:sz w:val="24"/>
        </w:rPr>
        <w:t xml:space="preserve"> формами.</w:t>
      </w:r>
    </w:p>
    <w:p w:rsidR="00344329" w:rsidRPr="00344329" w:rsidRDefault="00344329" w:rsidP="00344329">
      <w:pPr>
        <w:pStyle w:val="a3"/>
        <w:ind w:left="0" w:firstLine="0"/>
        <w:jc w:val="left"/>
      </w:pPr>
    </w:p>
    <w:p w:rsidR="00344329" w:rsidRPr="00344329" w:rsidRDefault="00344329" w:rsidP="00344329">
      <w:pPr>
        <w:pStyle w:val="a3"/>
        <w:ind w:left="0" w:firstLine="0"/>
        <w:jc w:val="left"/>
        <w:rPr>
          <w:sz w:val="36"/>
        </w:rPr>
      </w:pPr>
    </w:p>
    <w:p w:rsidR="00344329" w:rsidRPr="00344329" w:rsidRDefault="00344329" w:rsidP="00344329">
      <w:pPr>
        <w:pStyle w:val="11"/>
        <w:spacing w:line="240" w:lineRule="auto"/>
        <w:ind w:left="1758"/>
        <w:rPr>
          <w:sz w:val="24"/>
        </w:rPr>
      </w:pPr>
      <w:bookmarkStart w:id="0" w:name="_bookmark5"/>
      <w:bookmarkEnd w:id="0"/>
      <w:proofErr w:type="spellStart"/>
      <w:r w:rsidRPr="00344329">
        <w:rPr>
          <w:sz w:val="24"/>
        </w:rPr>
        <w:t>Специальныеусловияреализациидисциплины</w:t>
      </w:r>
      <w:proofErr w:type="spellEnd"/>
    </w:p>
    <w:p w:rsidR="00344329" w:rsidRPr="00344329" w:rsidRDefault="00344329" w:rsidP="00344329">
      <w:pPr>
        <w:pStyle w:val="a5"/>
        <w:numPr>
          <w:ilvl w:val="1"/>
          <w:numId w:val="14"/>
        </w:numPr>
        <w:tabs>
          <w:tab w:val="left" w:pos="2247"/>
        </w:tabs>
        <w:spacing w:before="46"/>
        <w:ind w:right="569" w:firstLine="708"/>
        <w:rPr>
          <w:sz w:val="24"/>
        </w:rPr>
      </w:pPr>
      <w:proofErr w:type="spellStart"/>
      <w:r w:rsidRPr="00344329">
        <w:rPr>
          <w:sz w:val="24"/>
        </w:rPr>
        <w:t>Необходимопредусмотретьналичиеперсональныхкомпьютеров</w:t>
      </w:r>
      <w:proofErr w:type="spellEnd"/>
      <w:r w:rsidRPr="00344329">
        <w:rPr>
          <w:sz w:val="24"/>
        </w:rPr>
        <w:t>, технических приспособлений (специальная клавиатура</w:t>
      </w:r>
      <w:proofErr w:type="gramStart"/>
      <w:r w:rsidRPr="00344329">
        <w:rPr>
          <w:sz w:val="24"/>
        </w:rPr>
        <w:t>,р</w:t>
      </w:r>
      <w:proofErr w:type="gramEnd"/>
      <w:r w:rsidRPr="00344329">
        <w:rPr>
          <w:sz w:val="24"/>
        </w:rPr>
        <w:t>азличноговидаконтакторы,заменяющиемышь,джойстики,трекболы,сенсорные планшеты).</w:t>
      </w:r>
    </w:p>
    <w:p w:rsidR="00344329" w:rsidRPr="00344329" w:rsidRDefault="00344329" w:rsidP="00344329">
      <w:pPr>
        <w:pStyle w:val="a5"/>
        <w:numPr>
          <w:ilvl w:val="1"/>
          <w:numId w:val="14"/>
        </w:numPr>
        <w:tabs>
          <w:tab w:val="left" w:pos="2247"/>
        </w:tabs>
        <w:ind w:right="565" w:firstLine="708"/>
        <w:rPr>
          <w:sz w:val="24"/>
        </w:rPr>
      </w:pPr>
      <w:r w:rsidRPr="00344329">
        <w:rPr>
          <w:sz w:val="24"/>
        </w:rPr>
        <w:t>Должныбытьсозданыусловиядляфункционированиясовременнойинформационно-образовательнойсредыпоистории</w:t>
      </w:r>
      <w:proofErr w:type="gramStart"/>
      <w:r w:rsidRPr="00344329">
        <w:rPr>
          <w:sz w:val="24"/>
        </w:rPr>
        <w:t>,в</w:t>
      </w:r>
      <w:proofErr w:type="gramEnd"/>
      <w:r w:rsidRPr="00344329">
        <w:rPr>
          <w:sz w:val="24"/>
        </w:rPr>
        <w:t xml:space="preserve">ключающейэлектронныеинформационныересурсы,электронныеобразовательные ресурсы, совокупность информационных технологий,телекоммуникационныхтехнологий,соответствующихтехническихсредств и технологий (в том числе, </w:t>
      </w:r>
      <w:proofErr w:type="spellStart"/>
      <w:r w:rsidRPr="00344329">
        <w:rPr>
          <w:sz w:val="24"/>
        </w:rPr>
        <w:t>флеш-тренажеров</w:t>
      </w:r>
      <w:proofErr w:type="spellEnd"/>
      <w:r w:rsidRPr="00344329">
        <w:rPr>
          <w:sz w:val="24"/>
        </w:rPr>
        <w:t xml:space="preserve">, </w:t>
      </w:r>
      <w:proofErr w:type="spellStart"/>
      <w:r w:rsidRPr="00344329">
        <w:rPr>
          <w:sz w:val="24"/>
        </w:rPr>
        <w:t>инструментовWiki</w:t>
      </w:r>
      <w:proofErr w:type="spellEnd"/>
      <w:r w:rsidRPr="00344329">
        <w:rPr>
          <w:sz w:val="24"/>
        </w:rPr>
        <w:t>, цифровых видео материалов и др.), обеспечивающих достижениекаждымобучающимсясНОДАмаксимальновозможныхдлянегорезультатовобучения.</w:t>
      </w:r>
    </w:p>
    <w:p w:rsidR="00131945" w:rsidRDefault="00131945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344329" w:rsidRDefault="00344329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344329" w:rsidRDefault="00344329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344329" w:rsidRDefault="00344329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344329" w:rsidRDefault="00344329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344329" w:rsidRDefault="00344329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344329" w:rsidRDefault="00344329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344329" w:rsidRDefault="00344329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344329" w:rsidRDefault="00344329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344329" w:rsidRDefault="00344329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344329" w:rsidRDefault="00344329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344329" w:rsidRDefault="00344329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344329" w:rsidRDefault="00344329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344329" w:rsidRDefault="00344329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344329" w:rsidRDefault="00344329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344329" w:rsidRDefault="00344329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344329" w:rsidRDefault="00344329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344329" w:rsidRDefault="00344329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344329" w:rsidRDefault="00344329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344329" w:rsidRDefault="00344329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344329" w:rsidRDefault="00344329" w:rsidP="0034432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45"/>
        <w:gridCol w:w="4466"/>
        <w:gridCol w:w="1615"/>
        <w:gridCol w:w="1841"/>
        <w:gridCol w:w="1910"/>
        <w:gridCol w:w="2824"/>
      </w:tblGrid>
      <w:tr w:rsidR="00344329" w:rsidTr="00EF47EE">
        <w:trPr>
          <w:trHeight w:val="144"/>
          <w:tblCellSpacing w:w="20" w:type="nil"/>
        </w:trPr>
        <w:tc>
          <w:tcPr>
            <w:tcW w:w="12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4329" w:rsidRDefault="00344329" w:rsidP="00EF47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44329" w:rsidRDefault="00344329" w:rsidP="00EF47EE">
            <w:pPr>
              <w:spacing w:after="0"/>
              <w:ind w:left="135"/>
            </w:pPr>
          </w:p>
        </w:tc>
        <w:tc>
          <w:tcPr>
            <w:tcW w:w="4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4329" w:rsidRDefault="00344329" w:rsidP="00EF47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44329" w:rsidRDefault="00344329" w:rsidP="00EF47E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4329" w:rsidRDefault="00344329" w:rsidP="00EF47E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4329" w:rsidRDefault="00344329" w:rsidP="00EF47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44329" w:rsidRDefault="00344329" w:rsidP="00EF47EE">
            <w:pPr>
              <w:spacing w:after="0"/>
              <w:ind w:left="135"/>
            </w:pPr>
          </w:p>
        </w:tc>
      </w:tr>
      <w:tr w:rsidR="00344329" w:rsidTr="00EF47E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4329" w:rsidRDefault="00344329" w:rsidP="00EF47E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4329" w:rsidRDefault="00344329" w:rsidP="00EF47EE"/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344329" w:rsidRDefault="00344329" w:rsidP="00EF47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44329" w:rsidRDefault="00344329" w:rsidP="00EF47EE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4329" w:rsidRDefault="00344329" w:rsidP="00EF47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44329" w:rsidRDefault="00344329" w:rsidP="00EF47EE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4329" w:rsidRDefault="00344329" w:rsidP="00EF47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44329" w:rsidRDefault="00344329" w:rsidP="00EF47E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4329" w:rsidRDefault="00344329" w:rsidP="00EF47EE"/>
        </w:tc>
      </w:tr>
      <w:tr w:rsidR="00344329" w:rsidTr="00EF47E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4329" w:rsidRDefault="00344329" w:rsidP="00EF47EE">
            <w:pPr>
              <w:spacing w:after="0"/>
              <w:ind w:left="135"/>
            </w:pPr>
            <w:r w:rsidRPr="009059F7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9059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059F7">
              <w:rPr>
                <w:rFonts w:ascii="Times New Roman" w:hAnsi="Times New Roman"/>
                <w:b/>
                <w:color w:val="000000"/>
                <w:sz w:val="24"/>
              </w:rPr>
              <w:t xml:space="preserve">Всеобщая история. История Средних веков.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V – конец XV вв.</w:t>
            </w:r>
          </w:p>
        </w:tc>
      </w:tr>
      <w:tr w:rsidR="00344329" w:rsidRPr="004B5206" w:rsidTr="00EF47EE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344329" w:rsidRDefault="00344329" w:rsidP="00EF4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344329" w:rsidRDefault="00344329" w:rsidP="00EF47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344329" w:rsidRDefault="00344329" w:rsidP="00EF47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4329" w:rsidRDefault="00344329" w:rsidP="00EF47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4329" w:rsidRDefault="00344329" w:rsidP="00EF47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44329" w:rsidRPr="00E54E3D" w:rsidRDefault="00344329" w:rsidP="00EF47EE">
            <w:pPr>
              <w:spacing w:after="0"/>
              <w:ind w:left="135"/>
            </w:pPr>
            <w:r w:rsidRPr="00E54E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344329" w:rsidRPr="004B5206" w:rsidTr="00EF47EE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344329" w:rsidRDefault="00344329" w:rsidP="00EF4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344329" w:rsidRDefault="00344329" w:rsidP="00EF47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Европа в раннее Средневековье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344329" w:rsidRDefault="00344329" w:rsidP="00EF47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4329" w:rsidRDefault="00344329" w:rsidP="00EF47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4329" w:rsidRDefault="00344329" w:rsidP="00EF47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44329" w:rsidRPr="00E54E3D" w:rsidRDefault="00344329" w:rsidP="00EF47EE">
            <w:pPr>
              <w:spacing w:after="0"/>
              <w:ind w:left="135"/>
            </w:pPr>
            <w:r w:rsidRPr="00E54E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344329" w:rsidRPr="004B5206" w:rsidTr="00EF47EE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344329" w:rsidRDefault="00344329" w:rsidP="00EF4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344329" w:rsidRPr="009059F7" w:rsidRDefault="00344329" w:rsidP="00EF47EE">
            <w:pPr>
              <w:spacing w:after="0"/>
              <w:ind w:left="135"/>
            </w:pPr>
            <w:r w:rsidRPr="009059F7">
              <w:rPr>
                <w:rFonts w:ascii="Times New Roman" w:hAnsi="Times New Roman"/>
                <w:color w:val="000000"/>
                <w:sz w:val="24"/>
              </w:rPr>
              <w:t xml:space="preserve">Мусульманская цивилизация в </w:t>
            </w:r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r w:rsidRPr="009059F7">
              <w:rPr>
                <w:rFonts w:ascii="Times New Roman" w:hAnsi="Times New Roman"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9059F7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344329" w:rsidRDefault="00344329" w:rsidP="00EF47EE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4329" w:rsidRDefault="00344329" w:rsidP="00EF47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4329" w:rsidRDefault="00344329" w:rsidP="00EF47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44329" w:rsidRPr="00E54E3D" w:rsidRDefault="00344329" w:rsidP="00EF47EE">
            <w:pPr>
              <w:spacing w:after="0"/>
              <w:ind w:left="135"/>
            </w:pPr>
            <w:r w:rsidRPr="00E54E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344329" w:rsidRPr="004B5206" w:rsidTr="00EF47EE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344329" w:rsidRDefault="00344329" w:rsidP="00EF4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344329" w:rsidRDefault="00344329" w:rsidP="00EF47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Средневековое европейское общество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344329" w:rsidRDefault="00344329" w:rsidP="00EF47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4329" w:rsidRDefault="00344329" w:rsidP="00EF47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4329" w:rsidRDefault="00344329" w:rsidP="00EF47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44329" w:rsidRPr="00E54E3D" w:rsidRDefault="00344329" w:rsidP="00EF47EE">
            <w:pPr>
              <w:spacing w:after="0"/>
              <w:ind w:left="135"/>
            </w:pPr>
            <w:r w:rsidRPr="00E54E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344329" w:rsidRPr="004B5206" w:rsidTr="00EF47EE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344329" w:rsidRDefault="00344329" w:rsidP="00EF4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344329" w:rsidRPr="009059F7" w:rsidRDefault="00344329" w:rsidP="00EF47EE">
            <w:pPr>
              <w:spacing w:after="0"/>
              <w:ind w:left="135"/>
            </w:pPr>
            <w:r w:rsidRPr="009059F7">
              <w:rPr>
                <w:rFonts w:ascii="Times New Roman" w:hAnsi="Times New Roman"/>
                <w:color w:val="000000"/>
                <w:sz w:val="24"/>
              </w:rPr>
              <w:t>Расцвет Средневековья в Западной Европе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344329" w:rsidRDefault="00344329" w:rsidP="00EF47EE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4329" w:rsidRDefault="00344329" w:rsidP="00EF47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4329" w:rsidRDefault="00344329" w:rsidP="00EF47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44329" w:rsidRPr="00E54E3D" w:rsidRDefault="00344329" w:rsidP="00EF47EE">
            <w:pPr>
              <w:spacing w:after="0"/>
              <w:ind w:left="135"/>
            </w:pPr>
            <w:r w:rsidRPr="00E54E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344329" w:rsidRPr="004B5206" w:rsidTr="00EF47EE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344329" w:rsidRDefault="00344329" w:rsidP="00EF4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344329" w:rsidRPr="009059F7" w:rsidRDefault="00344329" w:rsidP="00EF47EE">
            <w:pPr>
              <w:spacing w:after="0"/>
              <w:ind w:left="135"/>
            </w:pPr>
            <w:r w:rsidRPr="009059F7">
              <w:rPr>
                <w:rFonts w:ascii="Times New Roman" w:hAnsi="Times New Roman"/>
                <w:color w:val="000000"/>
                <w:sz w:val="24"/>
              </w:rPr>
              <w:t>Страны и народы Азии, Африки и Америки в Средние века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344329" w:rsidRDefault="00344329" w:rsidP="00EF47EE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4329" w:rsidRDefault="00344329" w:rsidP="00EF47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4329" w:rsidRDefault="00344329" w:rsidP="00EF47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44329" w:rsidRPr="00E54E3D" w:rsidRDefault="00344329" w:rsidP="00EF47EE">
            <w:pPr>
              <w:spacing w:after="0"/>
              <w:ind w:left="135"/>
            </w:pPr>
            <w:r w:rsidRPr="00E54E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344329" w:rsidRPr="004B5206" w:rsidTr="00EF47EE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344329" w:rsidRDefault="00344329" w:rsidP="00EF4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344329" w:rsidRDefault="00344329" w:rsidP="00EF47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Осень Средневековья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344329" w:rsidRDefault="00344329" w:rsidP="00EF47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4329" w:rsidRDefault="00344329" w:rsidP="00EF47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4329" w:rsidRDefault="00344329" w:rsidP="00EF47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44329" w:rsidRPr="00E54E3D" w:rsidRDefault="00344329" w:rsidP="00EF47EE">
            <w:pPr>
              <w:spacing w:after="0"/>
              <w:ind w:left="135"/>
            </w:pPr>
            <w:r w:rsidRPr="00E54E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344329" w:rsidTr="00EF47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4329" w:rsidRDefault="00344329" w:rsidP="00EF47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344329" w:rsidRDefault="00344329" w:rsidP="00EF47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4329" w:rsidRDefault="00344329" w:rsidP="00EF47EE"/>
        </w:tc>
      </w:tr>
      <w:tr w:rsidR="00344329" w:rsidRPr="004B5206" w:rsidTr="00EF47E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4329" w:rsidRPr="009059F7" w:rsidRDefault="00344329" w:rsidP="00EF47EE">
            <w:pPr>
              <w:spacing w:after="0"/>
              <w:ind w:left="135"/>
            </w:pPr>
            <w:r w:rsidRPr="009059F7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9059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059F7">
              <w:rPr>
                <w:rFonts w:ascii="Times New Roman" w:hAnsi="Times New Roman"/>
                <w:b/>
                <w:color w:val="000000"/>
                <w:sz w:val="24"/>
              </w:rPr>
              <w:t xml:space="preserve">История России с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IX</w:t>
            </w:r>
            <w:r w:rsidRPr="009059F7">
              <w:rPr>
                <w:rFonts w:ascii="Times New Roman" w:hAnsi="Times New Roman"/>
                <w:b/>
                <w:color w:val="000000"/>
                <w:sz w:val="24"/>
              </w:rPr>
              <w:t xml:space="preserve"> до 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9059F7">
              <w:rPr>
                <w:rFonts w:ascii="Times New Roman" w:hAnsi="Times New Roman"/>
                <w:b/>
                <w:color w:val="000000"/>
                <w:sz w:val="24"/>
              </w:rPr>
              <w:t xml:space="preserve"> вв.</w:t>
            </w:r>
          </w:p>
        </w:tc>
      </w:tr>
      <w:tr w:rsidR="00344329" w:rsidRPr="004B5206" w:rsidTr="00EF47EE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344329" w:rsidRDefault="00344329" w:rsidP="00EF4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344329" w:rsidRDefault="00344329" w:rsidP="00EF47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344329" w:rsidRDefault="00344329" w:rsidP="00EF47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4329" w:rsidRDefault="00344329" w:rsidP="00EF47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4329" w:rsidRDefault="00344329" w:rsidP="00EF47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44329" w:rsidRPr="00E54E3D" w:rsidRDefault="00344329" w:rsidP="00EF47EE">
            <w:pPr>
              <w:spacing w:after="0"/>
              <w:ind w:left="135"/>
            </w:pPr>
            <w:r w:rsidRPr="00E54E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344329" w:rsidRPr="004B5206" w:rsidTr="00EF47EE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344329" w:rsidRDefault="00344329" w:rsidP="00EF4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344329" w:rsidRDefault="00344329" w:rsidP="00EF47EE">
            <w:pPr>
              <w:spacing w:after="0"/>
              <w:ind w:left="135"/>
            </w:pPr>
            <w:r w:rsidRPr="009059F7">
              <w:rPr>
                <w:rFonts w:ascii="Times New Roman" w:hAnsi="Times New Roman"/>
                <w:color w:val="000000"/>
                <w:sz w:val="24"/>
              </w:rPr>
              <w:t xml:space="preserve">Великое переселение народов на территории современной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Государство Русь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344329" w:rsidRDefault="00344329" w:rsidP="00EF47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4329" w:rsidRDefault="00344329" w:rsidP="00EF47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4329" w:rsidRDefault="00344329" w:rsidP="00EF47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44329" w:rsidRPr="00E54E3D" w:rsidRDefault="00344329" w:rsidP="00EF47EE">
            <w:pPr>
              <w:spacing w:after="0"/>
              <w:ind w:left="135"/>
            </w:pPr>
            <w:r w:rsidRPr="00E54E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344329" w:rsidRPr="004B5206" w:rsidTr="00EF47EE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344329" w:rsidRDefault="00344329" w:rsidP="00EF4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344329" w:rsidRPr="009059F7" w:rsidRDefault="00344329" w:rsidP="00EF47EE">
            <w:pPr>
              <w:spacing w:after="0"/>
              <w:ind w:left="135"/>
            </w:pPr>
            <w:r w:rsidRPr="009059F7">
              <w:rPr>
                <w:rFonts w:ascii="Times New Roman" w:hAnsi="Times New Roman"/>
                <w:color w:val="000000"/>
                <w:sz w:val="24"/>
              </w:rPr>
              <w:t xml:space="preserve">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9059F7">
              <w:rPr>
                <w:rFonts w:ascii="Times New Roman" w:hAnsi="Times New Roman"/>
                <w:color w:val="000000"/>
                <w:sz w:val="24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9059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gramStart"/>
            <w:r w:rsidRPr="009059F7">
              <w:rPr>
                <w:rFonts w:ascii="Times New Roman" w:hAnsi="Times New Roman"/>
                <w:color w:val="000000"/>
                <w:sz w:val="24"/>
              </w:rPr>
              <w:t>в</w:t>
            </w:r>
            <w:proofErr w:type="gramEnd"/>
            <w:r w:rsidRPr="009059F7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344329" w:rsidRDefault="00344329" w:rsidP="00EF47EE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4329" w:rsidRDefault="00344329" w:rsidP="00EF47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4329" w:rsidRDefault="00344329" w:rsidP="00EF47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44329" w:rsidRPr="00E54E3D" w:rsidRDefault="00344329" w:rsidP="00EF47EE">
            <w:pPr>
              <w:spacing w:after="0"/>
              <w:ind w:left="135"/>
            </w:pPr>
            <w:r w:rsidRPr="00E54E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344329" w:rsidRPr="004B5206" w:rsidTr="00EF47EE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344329" w:rsidRDefault="00344329" w:rsidP="00EF4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344329" w:rsidRPr="009059F7" w:rsidRDefault="00344329" w:rsidP="00EF47EE">
            <w:pPr>
              <w:spacing w:after="0"/>
              <w:ind w:left="135"/>
            </w:pPr>
            <w:r w:rsidRPr="009059F7">
              <w:rPr>
                <w:rFonts w:ascii="Times New Roman" w:hAnsi="Times New Roman"/>
                <w:color w:val="000000"/>
                <w:sz w:val="24"/>
              </w:rPr>
              <w:t xml:space="preserve">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9059F7"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9059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gramStart"/>
            <w:r w:rsidRPr="009059F7">
              <w:rPr>
                <w:rFonts w:ascii="Times New Roman" w:hAnsi="Times New Roman"/>
                <w:color w:val="000000"/>
                <w:sz w:val="24"/>
              </w:rPr>
              <w:t>в</w:t>
            </w:r>
            <w:proofErr w:type="gramEnd"/>
            <w:r w:rsidRPr="009059F7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344329" w:rsidRDefault="00344329" w:rsidP="00EF47EE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4329" w:rsidRDefault="00344329" w:rsidP="00EF47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4329" w:rsidRDefault="00344329" w:rsidP="00EF47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44329" w:rsidRPr="00E54E3D" w:rsidRDefault="00344329" w:rsidP="00EF47EE">
            <w:pPr>
              <w:spacing w:after="0"/>
              <w:ind w:left="135"/>
            </w:pPr>
            <w:r w:rsidRPr="00E54E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344329" w:rsidRPr="004B5206" w:rsidTr="00EF47EE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344329" w:rsidRDefault="00344329" w:rsidP="00EF4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344329" w:rsidRDefault="00344329" w:rsidP="00EF47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единого Российского государства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344329" w:rsidRDefault="00344329" w:rsidP="00EF47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4329" w:rsidRDefault="00344329" w:rsidP="00EF47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4329" w:rsidRDefault="00344329" w:rsidP="00EF47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44329" w:rsidRPr="00E54E3D" w:rsidRDefault="00344329" w:rsidP="00EF47EE">
            <w:pPr>
              <w:spacing w:after="0"/>
              <w:ind w:left="135"/>
            </w:pPr>
            <w:r w:rsidRPr="00E54E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344329" w:rsidTr="00EF47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4329" w:rsidRDefault="00344329" w:rsidP="00EF47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344329" w:rsidRDefault="00344329" w:rsidP="00EF47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4329" w:rsidRDefault="00344329" w:rsidP="00EF47EE"/>
        </w:tc>
      </w:tr>
      <w:tr w:rsidR="00344329" w:rsidRPr="004B5206" w:rsidTr="00EF47E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4329" w:rsidRPr="009059F7" w:rsidRDefault="00344329" w:rsidP="00EF47EE">
            <w:pPr>
              <w:spacing w:after="0"/>
              <w:ind w:left="135"/>
            </w:pPr>
            <w:r w:rsidRPr="009059F7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9059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059F7">
              <w:rPr>
                <w:rFonts w:ascii="Times New Roman" w:hAnsi="Times New Roman"/>
                <w:b/>
                <w:color w:val="000000"/>
                <w:sz w:val="24"/>
              </w:rPr>
              <w:t>Курс «История нашего края»</w:t>
            </w:r>
          </w:p>
        </w:tc>
      </w:tr>
      <w:tr w:rsidR="00344329" w:rsidTr="00EF47EE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344329" w:rsidRDefault="00344329" w:rsidP="00EF4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344329" w:rsidRDefault="00344329" w:rsidP="00EF47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344329" w:rsidRDefault="00344329" w:rsidP="00EF47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4329" w:rsidRDefault="00344329" w:rsidP="00EF47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4329" w:rsidRDefault="00344329" w:rsidP="00EF47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44329" w:rsidRDefault="00344329" w:rsidP="00EF47EE">
            <w:pPr>
              <w:spacing w:after="0"/>
              <w:ind w:left="135"/>
            </w:pPr>
          </w:p>
        </w:tc>
      </w:tr>
      <w:tr w:rsidR="00344329" w:rsidTr="00EF47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4329" w:rsidRDefault="00344329" w:rsidP="00EF47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 по разделу, курсу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344329" w:rsidRDefault="00344329" w:rsidP="00EF47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4329" w:rsidRDefault="00344329" w:rsidP="00EF47EE"/>
        </w:tc>
      </w:tr>
      <w:tr w:rsidR="00344329" w:rsidTr="00EF47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4329" w:rsidRPr="009059F7" w:rsidRDefault="00344329" w:rsidP="00EF47EE">
            <w:pPr>
              <w:spacing w:after="0"/>
              <w:ind w:left="135"/>
            </w:pPr>
            <w:r w:rsidRPr="009059F7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344329" w:rsidRDefault="00344329" w:rsidP="00EF47EE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4329" w:rsidRDefault="00344329" w:rsidP="00EF47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4329" w:rsidRDefault="00344329" w:rsidP="00EF47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44329" w:rsidRDefault="00344329" w:rsidP="00EF47EE"/>
        </w:tc>
      </w:tr>
    </w:tbl>
    <w:p w:rsidR="00344329" w:rsidRDefault="00344329" w:rsidP="00344329"/>
    <w:p w:rsidR="00344329" w:rsidRDefault="00344329" w:rsidP="00344329"/>
    <w:p w:rsidR="00344329" w:rsidRDefault="00344329" w:rsidP="00344329"/>
    <w:p w:rsidR="00C77DDF" w:rsidRDefault="00C77DDF" w:rsidP="00C77DD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57"/>
        <w:gridCol w:w="2299"/>
        <w:gridCol w:w="900"/>
        <w:gridCol w:w="1738"/>
        <w:gridCol w:w="1803"/>
        <w:gridCol w:w="1275"/>
        <w:gridCol w:w="5368"/>
      </w:tblGrid>
      <w:tr w:rsidR="00C77DDF" w:rsidTr="00EF47EE">
        <w:trPr>
          <w:trHeight w:val="144"/>
          <w:tblCellSpacing w:w="20" w:type="nil"/>
        </w:trPr>
        <w:tc>
          <w:tcPr>
            <w:tcW w:w="6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77DDF" w:rsidRDefault="00C77DDF" w:rsidP="00EF47EE">
            <w:pPr>
              <w:spacing w:after="0"/>
              <w:ind w:left="135"/>
            </w:pPr>
          </w:p>
        </w:tc>
        <w:tc>
          <w:tcPr>
            <w:tcW w:w="22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77DDF" w:rsidRDefault="00C77DDF" w:rsidP="00EF47E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77DDF" w:rsidRDefault="00C77DDF" w:rsidP="00EF47EE">
            <w:pPr>
              <w:spacing w:after="0"/>
              <w:ind w:left="135"/>
            </w:pPr>
          </w:p>
        </w:tc>
        <w:tc>
          <w:tcPr>
            <w:tcW w:w="548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77DDF" w:rsidRDefault="00C77DDF" w:rsidP="00EF47EE">
            <w:pPr>
              <w:spacing w:after="0"/>
              <w:ind w:left="135"/>
            </w:pPr>
          </w:p>
        </w:tc>
      </w:tr>
      <w:tr w:rsidR="00C77DDF" w:rsidTr="00EF47E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7DDF" w:rsidRDefault="00C77DDF" w:rsidP="00EF47E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7DDF" w:rsidRDefault="00C77DDF" w:rsidP="00EF47EE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77DDF" w:rsidRDefault="00C77DDF" w:rsidP="00EF47EE">
            <w:pPr>
              <w:spacing w:after="0"/>
              <w:ind w:left="135"/>
            </w:pP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77DDF" w:rsidRDefault="00C77DDF" w:rsidP="00EF47EE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77DDF" w:rsidRDefault="00C77DDF" w:rsidP="00EF47E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7DDF" w:rsidRDefault="00C77DDF" w:rsidP="00EF47E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7DDF" w:rsidRDefault="00C77DDF" w:rsidP="00EF47EE"/>
        </w:tc>
      </w:tr>
      <w:tr w:rsidR="00C77DDF" w:rsidRPr="004B5206" w:rsidTr="00EF47E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77DDF" w:rsidRPr="009059F7" w:rsidRDefault="00C77DDF" w:rsidP="00EF47EE">
            <w:pPr>
              <w:spacing w:after="0"/>
              <w:ind w:left="135"/>
            </w:pPr>
            <w:r w:rsidRPr="009059F7">
              <w:rPr>
                <w:rFonts w:ascii="Times New Roman" w:hAnsi="Times New Roman"/>
                <w:color w:val="000000"/>
                <w:sz w:val="24"/>
              </w:rPr>
              <w:t xml:space="preserve">Всеобщая история. История Средних веков.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9059F7">
              <w:rPr>
                <w:rFonts w:ascii="Times New Roman" w:hAnsi="Times New Roman"/>
                <w:color w:val="000000"/>
                <w:sz w:val="24"/>
              </w:rPr>
              <w:t xml:space="preserve"> – конец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9059F7">
              <w:rPr>
                <w:rFonts w:ascii="Times New Roman" w:hAnsi="Times New Roman"/>
                <w:color w:val="000000"/>
                <w:sz w:val="24"/>
              </w:rPr>
              <w:t xml:space="preserve"> вв. Введение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C77DDF" w:rsidRPr="009059F7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77DDF" w:rsidRPr="009059F7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C77DDF" w:rsidRPr="00DE27BD" w:rsidRDefault="00C77DDF" w:rsidP="00EF47EE">
            <w:pPr>
              <w:spacing w:after="0"/>
              <w:ind w:left="135"/>
            </w:pPr>
            <w:r>
              <w:t>1.09.25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C77DDF" w:rsidRPr="00E54E3D" w:rsidRDefault="00C77DDF" w:rsidP="00EF47EE">
            <w:pPr>
              <w:spacing w:after="0"/>
              <w:ind w:left="135"/>
            </w:pPr>
            <w:r w:rsidRPr="00E54E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C77DDF" w:rsidRPr="004B5206" w:rsidTr="00EF47E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77DDF" w:rsidRPr="009059F7" w:rsidRDefault="00C77DDF" w:rsidP="00EF47EE">
            <w:pPr>
              <w:spacing w:after="0"/>
              <w:ind w:left="135"/>
            </w:pPr>
            <w:r w:rsidRPr="009059F7">
              <w:rPr>
                <w:rFonts w:ascii="Times New Roman" w:hAnsi="Times New Roman"/>
                <w:color w:val="000000"/>
                <w:sz w:val="24"/>
              </w:rPr>
              <w:t>От Древности к Средневековью: Рим, варвары и христианская Церковь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C77DDF" w:rsidRPr="009059F7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77DDF" w:rsidRPr="009059F7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C77DDF" w:rsidRPr="00DE27BD" w:rsidRDefault="00C77DDF" w:rsidP="00EF47EE">
            <w:pPr>
              <w:spacing w:after="0"/>
              <w:ind w:left="135"/>
            </w:pPr>
            <w:r>
              <w:t>3.09.25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C77DDF" w:rsidRPr="00E54E3D" w:rsidRDefault="00C77DDF" w:rsidP="00EF47EE">
            <w:pPr>
              <w:spacing w:after="0"/>
              <w:ind w:left="135"/>
            </w:pPr>
            <w:r w:rsidRPr="00E54E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/886480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C77DDF" w:rsidRPr="004B5206" w:rsidTr="00EF47E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77DDF" w:rsidRPr="009059F7" w:rsidRDefault="00C77DDF" w:rsidP="00EF47EE">
            <w:pPr>
              <w:spacing w:after="0"/>
              <w:ind w:left="135"/>
            </w:pPr>
            <w:r w:rsidRPr="009059F7">
              <w:rPr>
                <w:rFonts w:ascii="Times New Roman" w:hAnsi="Times New Roman"/>
                <w:color w:val="000000"/>
                <w:sz w:val="24"/>
              </w:rPr>
              <w:t>Византийская империя и её соседи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C77DDF" w:rsidRPr="009059F7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77DDF" w:rsidRPr="009059F7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C77DDF" w:rsidRPr="00DE27BD" w:rsidRDefault="00C77DDF" w:rsidP="00EF47EE">
            <w:pPr>
              <w:spacing w:after="0"/>
              <w:ind w:left="135"/>
            </w:pPr>
            <w:r>
              <w:t>5.09.25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C77DDF" w:rsidRPr="00E54E3D" w:rsidRDefault="00C77DDF" w:rsidP="00EF47EE">
            <w:pPr>
              <w:spacing w:after="0"/>
              <w:ind w:left="135"/>
            </w:pPr>
            <w:r w:rsidRPr="00E54E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/886481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C77DDF" w:rsidRPr="004B5206" w:rsidTr="00EF47E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77DDF" w:rsidRPr="009059F7" w:rsidRDefault="00C77DDF" w:rsidP="00EF47EE">
            <w:pPr>
              <w:spacing w:after="0"/>
              <w:ind w:left="135"/>
            </w:pPr>
            <w:r w:rsidRPr="009059F7">
              <w:rPr>
                <w:rFonts w:ascii="Times New Roman" w:hAnsi="Times New Roman"/>
                <w:color w:val="000000"/>
                <w:sz w:val="24"/>
              </w:rPr>
              <w:t xml:space="preserve">От королевства </w:t>
            </w:r>
            <w:proofErr w:type="spellStart"/>
            <w:r w:rsidRPr="009059F7">
              <w:rPr>
                <w:rFonts w:ascii="Times New Roman" w:hAnsi="Times New Roman"/>
                <w:color w:val="000000"/>
                <w:sz w:val="24"/>
              </w:rPr>
              <w:t>Хлодвига</w:t>
            </w:r>
            <w:proofErr w:type="spellEnd"/>
            <w:r w:rsidRPr="009059F7">
              <w:rPr>
                <w:rFonts w:ascii="Times New Roman" w:hAnsi="Times New Roman"/>
                <w:color w:val="000000"/>
                <w:sz w:val="24"/>
              </w:rPr>
              <w:t xml:space="preserve"> к империи Карла Великого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C77DDF" w:rsidRPr="009059F7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77DDF" w:rsidRPr="009059F7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C77DDF" w:rsidRPr="00DE27BD" w:rsidRDefault="00C77DDF" w:rsidP="00EF47EE">
            <w:pPr>
              <w:spacing w:after="0"/>
              <w:ind w:left="135"/>
            </w:pPr>
            <w:r>
              <w:t>8.09.25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C77DDF" w:rsidRPr="00E54E3D" w:rsidRDefault="00C77DDF" w:rsidP="00EF47EE">
            <w:pPr>
              <w:spacing w:after="0"/>
              <w:ind w:left="135"/>
            </w:pPr>
            <w:r w:rsidRPr="00E54E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/886482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C77DDF" w:rsidRPr="004B5206" w:rsidTr="00EF47E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77DDF" w:rsidRPr="009059F7" w:rsidRDefault="00C77DDF" w:rsidP="00EF47EE">
            <w:pPr>
              <w:spacing w:after="0"/>
              <w:ind w:left="135"/>
            </w:pPr>
            <w:r w:rsidRPr="009059F7">
              <w:rPr>
                <w:rFonts w:ascii="Times New Roman" w:hAnsi="Times New Roman"/>
                <w:color w:val="000000"/>
                <w:sz w:val="24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9059F7">
              <w:rPr>
                <w:rFonts w:ascii="Times New Roman" w:hAnsi="Times New Roman"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9059F7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C77DDF" w:rsidRPr="009059F7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77DDF" w:rsidRPr="009059F7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C77DDF" w:rsidRPr="00DE27BD" w:rsidRDefault="00C77DDF" w:rsidP="00EF47EE">
            <w:pPr>
              <w:spacing w:after="0"/>
              <w:ind w:left="135"/>
            </w:pPr>
            <w:r>
              <w:t>10.09.25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C77DDF" w:rsidRPr="00E54E3D" w:rsidRDefault="00C77DDF" w:rsidP="00EF47EE">
            <w:pPr>
              <w:spacing w:after="0"/>
              <w:ind w:left="135"/>
            </w:pPr>
            <w:r w:rsidRPr="00E54E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/8864840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77DDF" w:rsidRPr="004B5206" w:rsidTr="00EF47E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77DDF" w:rsidRPr="009059F7" w:rsidRDefault="00C77DDF" w:rsidP="00EF47EE">
            <w:pPr>
              <w:spacing w:after="0"/>
              <w:ind w:left="135"/>
            </w:pPr>
            <w:r w:rsidRPr="009059F7">
              <w:rPr>
                <w:rFonts w:ascii="Times New Roman" w:hAnsi="Times New Roman"/>
                <w:color w:val="000000"/>
                <w:sz w:val="24"/>
              </w:rPr>
              <w:t>Возникновение ислама и государства у арабов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C77DDF" w:rsidRPr="009059F7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77DDF" w:rsidRPr="009059F7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C77DDF" w:rsidRPr="00DE27BD" w:rsidRDefault="00C77DDF" w:rsidP="00EF47EE">
            <w:pPr>
              <w:spacing w:after="0"/>
              <w:ind w:left="135"/>
            </w:pPr>
            <w:r>
              <w:t>12.09.25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C77DDF" w:rsidRPr="00E54E3D" w:rsidRDefault="00C77DDF" w:rsidP="00EF47EE">
            <w:pPr>
              <w:spacing w:after="0"/>
              <w:ind w:left="135"/>
            </w:pPr>
            <w:r w:rsidRPr="00E54E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/886485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C77DDF" w:rsidRPr="004B5206" w:rsidTr="00EF47E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77DDF" w:rsidRPr="009059F7" w:rsidRDefault="00C77DDF" w:rsidP="00EF47EE">
            <w:pPr>
              <w:spacing w:after="0"/>
              <w:ind w:left="135"/>
            </w:pPr>
            <w:r w:rsidRPr="009059F7">
              <w:rPr>
                <w:rFonts w:ascii="Times New Roman" w:hAnsi="Times New Roman"/>
                <w:color w:val="000000"/>
                <w:sz w:val="24"/>
              </w:rPr>
              <w:t>Арабский халифат, его расцвет и распад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C77DDF" w:rsidRPr="009059F7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77DDF" w:rsidRPr="009059F7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C77DDF" w:rsidRPr="00DE27BD" w:rsidRDefault="00C77DDF" w:rsidP="00EF47EE">
            <w:pPr>
              <w:spacing w:after="0"/>
              <w:ind w:left="135"/>
            </w:pPr>
            <w:r>
              <w:t>15.09.25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C77DDF" w:rsidRPr="00E54E3D" w:rsidRDefault="00C77DDF" w:rsidP="00EF47EE">
            <w:pPr>
              <w:spacing w:after="0"/>
              <w:ind w:left="135"/>
            </w:pPr>
            <w:r w:rsidRPr="00E54E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/886486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C77DDF" w:rsidRPr="004B5206" w:rsidTr="00EF47E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77DDF" w:rsidRPr="009059F7" w:rsidRDefault="00C77DDF" w:rsidP="00EF47EE">
            <w:pPr>
              <w:spacing w:after="0"/>
              <w:ind w:left="135"/>
            </w:pPr>
            <w:r w:rsidRPr="009059F7">
              <w:rPr>
                <w:rFonts w:ascii="Times New Roman" w:hAnsi="Times New Roman"/>
                <w:color w:val="000000"/>
                <w:sz w:val="24"/>
              </w:rPr>
              <w:t xml:space="preserve">Урок повторения и обобщения по темам «Европа в раннее Средневековье», «Мусульманская цивилизация в </w:t>
            </w:r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r w:rsidRPr="009059F7">
              <w:rPr>
                <w:rFonts w:ascii="Times New Roman" w:hAnsi="Times New Roman"/>
                <w:color w:val="000000"/>
                <w:sz w:val="24"/>
              </w:rPr>
              <w:t>—Х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9059F7">
              <w:rPr>
                <w:rFonts w:ascii="Times New Roman" w:hAnsi="Times New Roman"/>
                <w:color w:val="000000"/>
                <w:sz w:val="24"/>
              </w:rPr>
              <w:t xml:space="preserve"> вв.»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C77DDF" w:rsidRPr="009059F7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77DDF" w:rsidRPr="009059F7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C77DDF" w:rsidRPr="00DE27BD" w:rsidRDefault="00C77DDF" w:rsidP="00EF47EE">
            <w:pPr>
              <w:spacing w:after="0"/>
              <w:ind w:left="135"/>
            </w:pPr>
            <w:r>
              <w:t>17.09.25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C77DDF" w:rsidRPr="00E54E3D" w:rsidRDefault="00C77DDF" w:rsidP="00EF47EE">
            <w:pPr>
              <w:spacing w:after="0"/>
              <w:ind w:left="135"/>
            </w:pPr>
            <w:r w:rsidRPr="00E54E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/8864880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77DDF" w:rsidRPr="004B5206" w:rsidTr="00EF47E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Сеньоры и вассалы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C77DDF" w:rsidRPr="009059F7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77DDF" w:rsidRPr="009059F7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C77DDF" w:rsidRPr="00DE27BD" w:rsidRDefault="00C77DDF" w:rsidP="00EF47EE">
            <w:pPr>
              <w:spacing w:after="0"/>
              <w:ind w:left="135"/>
            </w:pPr>
            <w:r>
              <w:t>19.09.25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C77DDF" w:rsidRPr="00E54E3D" w:rsidRDefault="00C77DDF" w:rsidP="00EF47EE">
            <w:pPr>
              <w:spacing w:after="0"/>
              <w:ind w:left="135"/>
            </w:pPr>
            <w:r w:rsidRPr="00E54E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/8864892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77DDF" w:rsidRPr="004B5206" w:rsidTr="00EF47E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C77DDF" w:rsidRPr="00DE27BD" w:rsidRDefault="00C77DDF" w:rsidP="00EF47EE">
            <w:pPr>
              <w:spacing w:after="0"/>
            </w:pPr>
            <w:r w:rsidRPr="00DE27BD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  <w:ind w:left="135"/>
            </w:pPr>
            <w:r w:rsidRPr="00DE27BD">
              <w:rPr>
                <w:rFonts w:ascii="Times New Roman" w:hAnsi="Times New Roman"/>
                <w:color w:val="000000"/>
                <w:sz w:val="24"/>
              </w:rPr>
              <w:t>Католическая Церковь и духовенст</w:t>
            </w:r>
            <w:r>
              <w:rPr>
                <w:rFonts w:ascii="Times New Roman" w:hAnsi="Times New Roman"/>
                <w:color w:val="000000"/>
                <w:sz w:val="24"/>
              </w:rPr>
              <w:t>во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C77DDF" w:rsidRPr="009059F7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77DDF" w:rsidRPr="009059F7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C77DDF" w:rsidRPr="00DE27BD" w:rsidRDefault="00C77DDF" w:rsidP="00EF47EE">
            <w:pPr>
              <w:spacing w:after="0"/>
              <w:ind w:left="135"/>
            </w:pPr>
            <w:r>
              <w:t>22.09.25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C77DDF" w:rsidRPr="00E54E3D" w:rsidRDefault="00C77DDF" w:rsidP="00EF47EE">
            <w:pPr>
              <w:spacing w:after="0"/>
              <w:ind w:left="135"/>
            </w:pPr>
            <w:r w:rsidRPr="00E54E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C77DDF" w:rsidRPr="004B5206" w:rsidTr="00EF47E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Крестьяне и горожане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C77DDF" w:rsidRPr="009059F7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77DDF" w:rsidRPr="009059F7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C77DDF" w:rsidRPr="00DE27BD" w:rsidRDefault="00C77DDF" w:rsidP="00EF47EE">
            <w:pPr>
              <w:spacing w:after="0"/>
              <w:ind w:left="135"/>
            </w:pPr>
            <w:r>
              <w:t>24.09.25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C77DDF" w:rsidRPr="00E54E3D" w:rsidRDefault="00C77DDF" w:rsidP="00EF47EE">
            <w:pPr>
              <w:spacing w:after="0"/>
              <w:ind w:left="135"/>
            </w:pPr>
            <w:r w:rsidRPr="00E54E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77DDF" w:rsidRPr="004B5206" w:rsidTr="00EF47E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Крестовые походы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C77DDF" w:rsidRPr="009059F7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77DDF" w:rsidRPr="009059F7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C77DDF" w:rsidRPr="00DE27BD" w:rsidRDefault="00C77DDF" w:rsidP="00EF47EE">
            <w:pPr>
              <w:spacing w:after="0"/>
              <w:ind w:left="135"/>
            </w:pPr>
            <w:r>
              <w:t>26.09.25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C77DDF" w:rsidRPr="00E54E3D" w:rsidRDefault="00C77DDF" w:rsidP="00EF47EE">
            <w:pPr>
              <w:spacing w:after="0"/>
              <w:ind w:left="135"/>
            </w:pPr>
            <w:r w:rsidRPr="00E54E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77DDF" w:rsidRPr="004B5206" w:rsidTr="00EF47E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77DDF" w:rsidRPr="009059F7" w:rsidRDefault="00C77DDF" w:rsidP="00EF47EE">
            <w:pPr>
              <w:spacing w:after="0"/>
              <w:ind w:left="135"/>
            </w:pPr>
            <w:r w:rsidRPr="009059F7">
              <w:rPr>
                <w:rFonts w:ascii="Times New Roman" w:hAnsi="Times New Roman"/>
                <w:color w:val="000000"/>
                <w:sz w:val="24"/>
              </w:rPr>
              <w:t xml:space="preserve">Англия, Франция и государства Пиренейского полуострова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9059F7">
              <w:rPr>
                <w:rFonts w:ascii="Times New Roman" w:hAnsi="Times New Roman"/>
                <w:color w:val="000000"/>
                <w:sz w:val="24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9059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gramStart"/>
            <w:r w:rsidRPr="009059F7">
              <w:rPr>
                <w:rFonts w:ascii="Times New Roman" w:hAnsi="Times New Roman"/>
                <w:color w:val="000000"/>
                <w:sz w:val="24"/>
              </w:rPr>
              <w:t>в</w:t>
            </w:r>
            <w:proofErr w:type="gramEnd"/>
            <w:r w:rsidRPr="009059F7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C77DDF" w:rsidRPr="009059F7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77DDF" w:rsidRPr="009059F7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C77DDF" w:rsidRPr="00DE27BD" w:rsidRDefault="00C77DDF" w:rsidP="00EF47EE">
            <w:pPr>
              <w:spacing w:after="0"/>
              <w:ind w:left="135"/>
            </w:pPr>
            <w:r>
              <w:t>29.09.25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C77DDF" w:rsidRPr="00E54E3D" w:rsidRDefault="00C77DDF" w:rsidP="00EF47EE">
            <w:pPr>
              <w:spacing w:after="0"/>
              <w:ind w:left="135"/>
            </w:pPr>
            <w:r w:rsidRPr="00E54E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</w:hyperlink>
          </w:p>
        </w:tc>
      </w:tr>
      <w:tr w:rsidR="00C77DDF" w:rsidRPr="004B5206" w:rsidTr="00EF47E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77DDF" w:rsidRPr="009059F7" w:rsidRDefault="00C77DDF" w:rsidP="00EF47EE">
            <w:pPr>
              <w:spacing w:after="0"/>
              <w:ind w:left="135"/>
            </w:pPr>
            <w:r w:rsidRPr="009059F7">
              <w:rPr>
                <w:rFonts w:ascii="Times New Roman" w:hAnsi="Times New Roman"/>
                <w:color w:val="000000"/>
                <w:sz w:val="24"/>
              </w:rPr>
              <w:t xml:space="preserve">Англия, Франция и государства Пиренейского полуострова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9059F7">
              <w:rPr>
                <w:rFonts w:ascii="Times New Roman" w:hAnsi="Times New Roman"/>
                <w:color w:val="000000"/>
                <w:sz w:val="24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9059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gramStart"/>
            <w:r w:rsidRPr="009059F7">
              <w:rPr>
                <w:rFonts w:ascii="Times New Roman" w:hAnsi="Times New Roman"/>
                <w:color w:val="000000"/>
                <w:sz w:val="24"/>
              </w:rPr>
              <w:t>в</w:t>
            </w:r>
            <w:proofErr w:type="gramEnd"/>
            <w:r w:rsidRPr="009059F7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C77DDF" w:rsidRPr="009059F7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77DDF" w:rsidRPr="009059F7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C77DDF" w:rsidRPr="00DE27BD" w:rsidRDefault="00C77DDF" w:rsidP="00EF47EE">
            <w:pPr>
              <w:spacing w:after="0"/>
              <w:ind w:left="135"/>
            </w:pPr>
            <w:r>
              <w:t>1.10.25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C77DDF" w:rsidRPr="00E54E3D" w:rsidRDefault="00C77DDF" w:rsidP="00EF47EE">
            <w:pPr>
              <w:spacing w:after="0"/>
              <w:ind w:left="135"/>
            </w:pPr>
            <w:r w:rsidRPr="00E54E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62</w:t>
              </w:r>
            </w:hyperlink>
          </w:p>
        </w:tc>
      </w:tr>
      <w:tr w:rsidR="00C77DDF" w:rsidRPr="004B5206" w:rsidTr="00EF47E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77DDF" w:rsidRPr="009059F7" w:rsidRDefault="00C77DDF" w:rsidP="00EF47EE">
            <w:pPr>
              <w:spacing w:after="0"/>
              <w:ind w:left="135"/>
            </w:pPr>
            <w:r w:rsidRPr="009059F7">
              <w:rPr>
                <w:rFonts w:ascii="Times New Roman" w:hAnsi="Times New Roman"/>
                <w:color w:val="000000"/>
                <w:sz w:val="24"/>
              </w:rPr>
              <w:t>Священная Римская империя и её соседи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C77DDF" w:rsidRPr="009059F7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77DDF" w:rsidRPr="009059F7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C77DDF" w:rsidRPr="00DE27BD" w:rsidRDefault="00C77DDF" w:rsidP="00EF47EE">
            <w:pPr>
              <w:spacing w:after="0"/>
              <w:ind w:left="135"/>
            </w:pPr>
            <w:r>
              <w:t>3.10.25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C77DDF" w:rsidRPr="00E54E3D" w:rsidRDefault="00C77DDF" w:rsidP="00EF47EE">
            <w:pPr>
              <w:spacing w:after="0"/>
              <w:ind w:left="135"/>
            </w:pPr>
            <w:r w:rsidRPr="00E54E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/88649070</w:t>
              </w:r>
            </w:hyperlink>
          </w:p>
        </w:tc>
      </w:tr>
      <w:tr w:rsidR="00C77DDF" w:rsidRPr="004B5206" w:rsidTr="00EF47E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77DDF" w:rsidRPr="009059F7" w:rsidRDefault="00C77DDF" w:rsidP="00EF47EE">
            <w:pPr>
              <w:spacing w:after="0"/>
              <w:ind w:left="135"/>
            </w:pPr>
            <w:r w:rsidRPr="009059F7">
              <w:rPr>
                <w:rFonts w:ascii="Times New Roman" w:hAnsi="Times New Roman"/>
                <w:color w:val="000000"/>
                <w:sz w:val="24"/>
              </w:rPr>
              <w:t xml:space="preserve">Западноевропейская 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9059F7">
              <w:rPr>
                <w:rFonts w:ascii="Times New Roman" w:hAnsi="Times New Roman"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9059F7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C77DDF" w:rsidRPr="009059F7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77DDF" w:rsidRPr="009059F7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C77DDF" w:rsidRPr="00DE27BD" w:rsidRDefault="00C77DDF" w:rsidP="00EF47EE">
            <w:pPr>
              <w:spacing w:after="0"/>
              <w:ind w:left="135"/>
            </w:pPr>
            <w:r>
              <w:t>6.10.25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C77DDF" w:rsidRPr="00E54E3D" w:rsidRDefault="00C77DDF" w:rsidP="00EF47EE">
            <w:pPr>
              <w:spacing w:after="0"/>
              <w:ind w:left="135"/>
            </w:pPr>
            <w:r w:rsidRPr="00E54E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/8864919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77DDF" w:rsidRPr="004B5206" w:rsidTr="00EF47E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77DDF" w:rsidRPr="009059F7" w:rsidRDefault="00C77DDF" w:rsidP="00EF47EE">
            <w:pPr>
              <w:spacing w:after="0"/>
              <w:ind w:left="135"/>
            </w:pPr>
            <w:r w:rsidRPr="009059F7">
              <w:rPr>
                <w:rFonts w:ascii="Times New Roman" w:hAnsi="Times New Roman"/>
                <w:color w:val="000000"/>
                <w:sz w:val="24"/>
              </w:rPr>
              <w:t xml:space="preserve">Урок повторения, обобщения и контроля по темам «Средневековое </w:t>
            </w:r>
            <w:r w:rsidRPr="009059F7">
              <w:rPr>
                <w:rFonts w:ascii="Times New Roman" w:hAnsi="Times New Roman"/>
                <w:color w:val="000000"/>
                <w:sz w:val="24"/>
              </w:rPr>
              <w:lastRenderedPageBreak/>
              <w:t>европейское общество», «Расцвет Средневековья в Западной Европе»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C77DDF" w:rsidRPr="009059F7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77DDF" w:rsidRPr="009059F7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C77DDF" w:rsidRPr="00DE27BD" w:rsidRDefault="00C77DDF" w:rsidP="00EF47EE">
            <w:pPr>
              <w:spacing w:after="0"/>
              <w:ind w:left="135"/>
            </w:pPr>
            <w:r>
              <w:t>8.10.25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C77DDF" w:rsidRPr="00E54E3D" w:rsidRDefault="00C77DDF" w:rsidP="00EF47EE">
            <w:pPr>
              <w:spacing w:after="0"/>
              <w:ind w:left="135"/>
            </w:pPr>
            <w:r w:rsidRPr="00E54E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/886492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C77DDF" w:rsidRPr="004B5206" w:rsidTr="00EF47E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77DDF" w:rsidRPr="009059F7" w:rsidRDefault="00C77DDF" w:rsidP="00EF47EE">
            <w:pPr>
              <w:spacing w:after="0"/>
              <w:ind w:left="135"/>
            </w:pPr>
            <w:r w:rsidRPr="009059F7">
              <w:rPr>
                <w:rFonts w:ascii="Times New Roman" w:hAnsi="Times New Roman"/>
                <w:color w:val="000000"/>
                <w:sz w:val="24"/>
              </w:rPr>
              <w:t>Кочевники Великой степи и их соседи в Средние века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C77DDF" w:rsidRPr="009059F7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77DDF" w:rsidRPr="009059F7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C77DDF" w:rsidRPr="00DE27BD" w:rsidRDefault="00C77DDF" w:rsidP="00EF47EE">
            <w:pPr>
              <w:spacing w:after="0"/>
              <w:ind w:left="135"/>
            </w:pPr>
            <w:r>
              <w:t>10.10.25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C77DDF" w:rsidRPr="00E54E3D" w:rsidRDefault="00C77DDF" w:rsidP="00EF47EE">
            <w:pPr>
              <w:spacing w:after="0"/>
              <w:ind w:left="135"/>
            </w:pPr>
            <w:r w:rsidRPr="00E54E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/886493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C77DDF" w:rsidRPr="004B5206" w:rsidTr="00EF47E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77DDF" w:rsidRPr="009059F7" w:rsidRDefault="00C77DDF" w:rsidP="00EF47EE">
            <w:pPr>
              <w:spacing w:after="0"/>
              <w:ind w:left="135"/>
            </w:pPr>
            <w:r w:rsidRPr="009059F7">
              <w:rPr>
                <w:rFonts w:ascii="Times New Roman" w:hAnsi="Times New Roman"/>
                <w:color w:val="000000"/>
                <w:sz w:val="24"/>
              </w:rPr>
              <w:t>Китай и Япония в Средние века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C77DDF" w:rsidRPr="009059F7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77DDF" w:rsidRPr="009059F7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C77DDF" w:rsidRPr="00DE27BD" w:rsidRDefault="00C77DDF" w:rsidP="00EF47EE">
            <w:pPr>
              <w:spacing w:after="0"/>
              <w:ind w:left="135"/>
            </w:pPr>
            <w:r>
              <w:t>13.10.25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C77DDF" w:rsidRPr="00E54E3D" w:rsidRDefault="00C77DDF" w:rsidP="00EF47EE">
            <w:pPr>
              <w:spacing w:after="0"/>
              <w:ind w:left="135"/>
            </w:pPr>
            <w:r w:rsidRPr="00E54E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/886494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C77DDF" w:rsidRPr="004B5206" w:rsidTr="00EF47E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77DDF" w:rsidRPr="009059F7" w:rsidRDefault="00C77DDF" w:rsidP="00EF47EE">
            <w:pPr>
              <w:spacing w:after="0"/>
              <w:ind w:left="135"/>
            </w:pPr>
            <w:r w:rsidRPr="009059F7">
              <w:rPr>
                <w:rFonts w:ascii="Times New Roman" w:hAnsi="Times New Roman"/>
                <w:color w:val="000000"/>
                <w:sz w:val="24"/>
              </w:rPr>
              <w:t>Китай и Япония в Средние века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C77DDF" w:rsidRPr="009059F7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77DDF" w:rsidRPr="009059F7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C77DDF" w:rsidRPr="00DE27BD" w:rsidRDefault="00C77DDF" w:rsidP="00EF47EE">
            <w:pPr>
              <w:spacing w:after="0"/>
              <w:ind w:left="135"/>
            </w:pPr>
            <w:r>
              <w:t>15.10.25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C77DDF" w:rsidRPr="00E54E3D" w:rsidRDefault="00C77DDF" w:rsidP="00EF47EE">
            <w:pPr>
              <w:spacing w:after="0"/>
              <w:ind w:left="135"/>
            </w:pPr>
            <w:r w:rsidRPr="00E54E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/88649872</w:t>
              </w:r>
            </w:hyperlink>
          </w:p>
        </w:tc>
      </w:tr>
      <w:tr w:rsidR="00C77DDF" w:rsidRPr="004B5206" w:rsidTr="00EF47E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 в Средние века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C77DDF" w:rsidRPr="009059F7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77DDF" w:rsidRPr="009059F7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C77DDF" w:rsidRPr="00DE27BD" w:rsidRDefault="00C77DDF" w:rsidP="00EF47EE">
            <w:pPr>
              <w:spacing w:after="0"/>
              <w:ind w:left="135"/>
            </w:pPr>
            <w:r>
              <w:t>17.10.25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C77DDF" w:rsidRPr="00E54E3D" w:rsidRDefault="00C77DDF" w:rsidP="00EF47EE">
            <w:pPr>
              <w:spacing w:after="0"/>
              <w:ind w:left="135"/>
            </w:pPr>
            <w:r w:rsidRPr="00E54E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77DDF" w:rsidRPr="004B5206" w:rsidTr="00EF47E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и государства Африки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C77DDF" w:rsidRPr="009059F7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77DDF" w:rsidRPr="009059F7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C77DDF" w:rsidRPr="00DE27BD" w:rsidRDefault="00C77DDF" w:rsidP="00EF47EE">
            <w:pPr>
              <w:spacing w:after="0"/>
              <w:ind w:left="135"/>
            </w:pPr>
            <w:r>
              <w:t>20.10.25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C77DDF" w:rsidRPr="00E54E3D" w:rsidRDefault="00C77DDF" w:rsidP="00EF47EE">
            <w:pPr>
              <w:spacing w:after="0"/>
              <w:ind w:left="135"/>
            </w:pPr>
            <w:r w:rsidRPr="00E54E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92</w:t>
              </w:r>
            </w:hyperlink>
          </w:p>
        </w:tc>
      </w:tr>
      <w:tr w:rsidR="00C77DDF" w:rsidRPr="004B5206" w:rsidTr="00EF47E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Цивилизации доколумбовой Америки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C77DDF" w:rsidRPr="009059F7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77DDF" w:rsidRPr="009059F7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C77DDF" w:rsidRPr="00DE27BD" w:rsidRDefault="00C77DDF" w:rsidP="00EF47EE">
            <w:pPr>
              <w:spacing w:after="0"/>
              <w:ind w:left="135"/>
            </w:pPr>
            <w:r>
              <w:t>22.10.25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C77DDF" w:rsidRPr="00E54E3D" w:rsidRDefault="00C77DDF" w:rsidP="00EF47EE">
            <w:pPr>
              <w:spacing w:after="0"/>
              <w:ind w:left="135"/>
            </w:pPr>
            <w:r w:rsidRPr="00E54E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C77DDF" w:rsidRPr="004B5206" w:rsidTr="00EF47E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77DDF" w:rsidRPr="009059F7" w:rsidRDefault="00C77DDF" w:rsidP="00EF47EE">
            <w:pPr>
              <w:spacing w:after="0"/>
              <w:ind w:left="135"/>
            </w:pPr>
            <w:r w:rsidRPr="009059F7">
              <w:rPr>
                <w:rFonts w:ascii="Times New Roman" w:hAnsi="Times New Roman"/>
                <w:color w:val="000000"/>
                <w:sz w:val="24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9059F7">
              <w:rPr>
                <w:rFonts w:ascii="Times New Roman" w:hAnsi="Times New Roman"/>
                <w:color w:val="000000"/>
                <w:sz w:val="24"/>
              </w:rPr>
              <w:t xml:space="preserve"> —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9059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gramStart"/>
            <w:r w:rsidRPr="009059F7">
              <w:rPr>
                <w:rFonts w:ascii="Times New Roman" w:hAnsi="Times New Roman"/>
                <w:color w:val="000000"/>
                <w:sz w:val="24"/>
              </w:rPr>
              <w:t>в</w:t>
            </w:r>
            <w:proofErr w:type="gramEnd"/>
            <w:r w:rsidRPr="009059F7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C77DDF" w:rsidRPr="009059F7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77DDF" w:rsidRPr="009059F7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C77DDF" w:rsidRPr="00DE27BD" w:rsidRDefault="00C77DDF" w:rsidP="00EF47EE">
            <w:pPr>
              <w:spacing w:after="0"/>
              <w:ind w:left="135"/>
            </w:pPr>
            <w:r>
              <w:t>24.10.25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C77DDF" w:rsidRPr="00E54E3D" w:rsidRDefault="00C77DDF" w:rsidP="00EF47EE">
            <w:pPr>
              <w:spacing w:after="0"/>
              <w:ind w:left="135"/>
            </w:pPr>
            <w:r w:rsidRPr="00E54E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C77DDF" w:rsidRPr="004B5206" w:rsidTr="00EF47E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77DDF" w:rsidRPr="009059F7" w:rsidRDefault="00C77DDF" w:rsidP="00EF47EE">
            <w:pPr>
              <w:spacing w:after="0"/>
              <w:ind w:left="135"/>
            </w:pPr>
            <w:r w:rsidRPr="009059F7">
              <w:rPr>
                <w:rFonts w:ascii="Times New Roman" w:hAnsi="Times New Roman"/>
                <w:color w:val="000000"/>
                <w:sz w:val="24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9059F7">
              <w:rPr>
                <w:rFonts w:ascii="Times New Roman" w:hAnsi="Times New Roman"/>
                <w:color w:val="000000"/>
                <w:sz w:val="24"/>
              </w:rPr>
              <w:t xml:space="preserve"> —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9059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gramStart"/>
            <w:r w:rsidRPr="009059F7">
              <w:rPr>
                <w:rFonts w:ascii="Times New Roman" w:hAnsi="Times New Roman"/>
                <w:color w:val="000000"/>
                <w:sz w:val="24"/>
              </w:rPr>
              <w:t>в</w:t>
            </w:r>
            <w:proofErr w:type="gramEnd"/>
            <w:r w:rsidRPr="009059F7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C77DDF" w:rsidRPr="009059F7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77DDF" w:rsidRPr="009059F7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C77DDF" w:rsidRPr="00DE27BD" w:rsidRDefault="00C77DDF" w:rsidP="00EF47EE">
            <w:pPr>
              <w:spacing w:after="0"/>
              <w:ind w:left="135"/>
            </w:pPr>
            <w:r>
              <w:t>1.11.25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C77DDF" w:rsidRPr="00E54E3D" w:rsidRDefault="00C77DDF" w:rsidP="00EF47EE">
            <w:pPr>
              <w:spacing w:after="0"/>
              <w:ind w:left="135"/>
            </w:pPr>
            <w:r w:rsidRPr="00E54E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77DDF" w:rsidRPr="004B5206" w:rsidTr="00EF47E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77DDF" w:rsidRPr="009059F7" w:rsidRDefault="00C77DDF" w:rsidP="00EF47EE">
            <w:pPr>
              <w:spacing w:after="0"/>
              <w:ind w:left="135"/>
            </w:pPr>
            <w:r w:rsidRPr="009059F7">
              <w:rPr>
                <w:rFonts w:ascii="Times New Roman" w:hAnsi="Times New Roman"/>
                <w:color w:val="000000"/>
                <w:sz w:val="24"/>
              </w:rPr>
              <w:t xml:space="preserve">Гибель Византии и </w:t>
            </w:r>
            <w:r w:rsidRPr="009059F7">
              <w:rPr>
                <w:rFonts w:ascii="Times New Roman" w:hAnsi="Times New Roman"/>
                <w:color w:val="000000"/>
                <w:sz w:val="24"/>
              </w:rPr>
              <w:lastRenderedPageBreak/>
              <w:t>возникновение Османской империи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C77DDF" w:rsidRPr="009059F7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77DDF" w:rsidRPr="009059F7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C77DDF" w:rsidRPr="00DE27BD" w:rsidRDefault="00C77DDF" w:rsidP="00EF47EE">
            <w:pPr>
              <w:spacing w:after="0"/>
              <w:ind w:left="135"/>
            </w:pPr>
            <w:r>
              <w:t>5.11.25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C77DDF" w:rsidRPr="00E54E3D" w:rsidRDefault="00C77DDF" w:rsidP="00EF47EE">
            <w:pPr>
              <w:spacing w:after="0"/>
              <w:ind w:left="135"/>
            </w:pPr>
            <w:r w:rsidRPr="00E54E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448</w:t>
              </w:r>
            </w:hyperlink>
          </w:p>
        </w:tc>
      </w:tr>
      <w:tr w:rsidR="00C77DDF" w:rsidRPr="004B5206" w:rsidTr="00EF47E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77DDF" w:rsidRPr="009059F7" w:rsidRDefault="00C77DDF" w:rsidP="00EF47EE">
            <w:pPr>
              <w:spacing w:after="0"/>
              <w:ind w:left="135"/>
            </w:pPr>
            <w:r w:rsidRPr="009059F7">
              <w:rPr>
                <w:rFonts w:ascii="Times New Roman" w:hAnsi="Times New Roman"/>
                <w:color w:val="000000"/>
                <w:sz w:val="24"/>
              </w:rPr>
              <w:t>Европа на пороге Нового времени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C77DDF" w:rsidRPr="009059F7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77DDF" w:rsidRPr="009059F7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C77DDF" w:rsidRPr="00DE27BD" w:rsidRDefault="00C77DDF" w:rsidP="00EF47EE">
            <w:pPr>
              <w:spacing w:after="0"/>
              <w:ind w:left="135"/>
            </w:pPr>
            <w:r>
              <w:t>7.11.25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C77DDF" w:rsidRPr="00E54E3D" w:rsidRDefault="00C77DDF" w:rsidP="00EF47EE">
            <w:pPr>
              <w:spacing w:after="0"/>
              <w:ind w:left="135"/>
            </w:pPr>
            <w:r w:rsidRPr="00E54E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560</w:t>
              </w:r>
            </w:hyperlink>
          </w:p>
        </w:tc>
      </w:tr>
      <w:tr w:rsidR="00C77DDF" w:rsidRPr="004B5206" w:rsidTr="00EF47E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77DDF" w:rsidRPr="009059F7" w:rsidRDefault="00C77DDF" w:rsidP="00EF47EE">
            <w:pPr>
              <w:spacing w:after="0"/>
              <w:ind w:left="135"/>
            </w:pPr>
            <w:r w:rsidRPr="009059F7"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«Историческое и культурное наследие Средних веков»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C77DDF" w:rsidRPr="009059F7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77DDF" w:rsidRPr="009059F7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C77DDF" w:rsidRPr="00DE27BD" w:rsidRDefault="00C77DDF" w:rsidP="00EF47EE">
            <w:pPr>
              <w:spacing w:after="0"/>
              <w:ind w:left="135"/>
            </w:pPr>
            <w:r>
              <w:t>10.11.25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C77DDF" w:rsidRPr="00E54E3D" w:rsidRDefault="00C77DDF" w:rsidP="00EF47EE">
            <w:pPr>
              <w:spacing w:after="0"/>
              <w:ind w:left="135"/>
            </w:pPr>
            <w:r w:rsidRPr="00E54E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77DDF" w:rsidRPr="004B5206" w:rsidTr="00EF47E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  <w:ind w:left="135"/>
            </w:pPr>
            <w:r w:rsidRPr="009059F7">
              <w:rPr>
                <w:rFonts w:ascii="Times New Roman" w:hAnsi="Times New Roman"/>
                <w:color w:val="000000"/>
                <w:sz w:val="24"/>
              </w:rPr>
              <w:t xml:space="preserve">История России. История России с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9059F7">
              <w:rPr>
                <w:rFonts w:ascii="Times New Roman" w:hAnsi="Times New Roman"/>
                <w:color w:val="000000"/>
                <w:sz w:val="24"/>
              </w:rPr>
              <w:t xml:space="preserve"> до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059F7">
              <w:rPr>
                <w:rFonts w:ascii="Times New Roman" w:hAnsi="Times New Roman"/>
                <w:color w:val="000000"/>
                <w:sz w:val="24"/>
              </w:rPr>
              <w:t xml:space="preserve"> вв. </w:t>
            </w: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C77DDF" w:rsidRPr="009059F7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77DDF" w:rsidRPr="009059F7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C77DDF" w:rsidRPr="00DE27BD" w:rsidRDefault="00C77DDF" w:rsidP="00EF47EE">
            <w:pPr>
              <w:spacing w:after="0"/>
              <w:ind w:left="135"/>
            </w:pPr>
            <w:r>
              <w:t>12.11.25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C77DDF" w:rsidRPr="00E54E3D" w:rsidRDefault="00C77DDF" w:rsidP="00EF47EE">
            <w:pPr>
              <w:spacing w:after="0"/>
              <w:ind w:left="135"/>
            </w:pPr>
            <w:r w:rsidRPr="00E54E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790</w:t>
              </w:r>
            </w:hyperlink>
          </w:p>
        </w:tc>
      </w:tr>
      <w:tr w:rsidR="00C77DDF" w:rsidRPr="004B5206" w:rsidTr="00EF47E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77DDF" w:rsidRPr="009059F7" w:rsidRDefault="00C77DDF" w:rsidP="00EF47EE">
            <w:pPr>
              <w:spacing w:after="0"/>
              <w:ind w:left="135"/>
            </w:pPr>
            <w:r w:rsidRPr="009059F7">
              <w:rPr>
                <w:rFonts w:ascii="Times New Roman" w:hAnsi="Times New Roman"/>
                <w:color w:val="000000"/>
                <w:sz w:val="24"/>
              </w:rPr>
              <w:t>Великое переселение народов. Восточная Европа и Северная Азия в 1-м тыс. н. э.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C77DDF" w:rsidRPr="009059F7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77DDF" w:rsidRPr="009059F7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C77DDF" w:rsidRPr="00DE27BD" w:rsidRDefault="00C77DDF" w:rsidP="00EF47EE">
            <w:pPr>
              <w:spacing w:after="0"/>
              <w:ind w:left="135"/>
            </w:pPr>
            <w:r>
              <w:t>14.11.25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C77DDF" w:rsidRPr="00E54E3D" w:rsidRDefault="00C77DDF" w:rsidP="00EF47EE">
            <w:pPr>
              <w:spacing w:after="0"/>
              <w:ind w:left="135"/>
            </w:pPr>
            <w:r w:rsidRPr="00E54E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916</w:t>
              </w:r>
            </w:hyperlink>
          </w:p>
        </w:tc>
      </w:tr>
      <w:tr w:rsidR="00C77DDF" w:rsidRPr="004B5206" w:rsidTr="00EF47E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77DDF" w:rsidRPr="009059F7" w:rsidRDefault="00C77DDF" w:rsidP="00EF47EE">
            <w:pPr>
              <w:spacing w:after="0"/>
              <w:ind w:left="135"/>
            </w:pPr>
            <w:r w:rsidRPr="009059F7">
              <w:rPr>
                <w:rFonts w:ascii="Times New Roman" w:hAnsi="Times New Roman"/>
                <w:color w:val="000000"/>
                <w:sz w:val="24"/>
              </w:rPr>
              <w:t>Восточные славяне и их соседи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C77DDF" w:rsidRPr="009059F7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77DDF" w:rsidRPr="009059F7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C77DDF" w:rsidRPr="00DE27BD" w:rsidRDefault="00C77DDF" w:rsidP="00EF47EE">
            <w:pPr>
              <w:spacing w:after="0"/>
              <w:ind w:left="135"/>
            </w:pPr>
            <w:r>
              <w:t>17.11.25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C77DDF" w:rsidRPr="00E54E3D" w:rsidRDefault="00C77DDF" w:rsidP="00EF47EE">
            <w:pPr>
              <w:spacing w:after="0"/>
              <w:ind w:left="135"/>
            </w:pPr>
            <w:r w:rsidRPr="00E54E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C77DDF" w:rsidRPr="004B5206" w:rsidTr="00EF47E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77DDF" w:rsidRPr="009059F7" w:rsidRDefault="00C77DDF" w:rsidP="00EF47EE">
            <w:pPr>
              <w:spacing w:after="0"/>
              <w:ind w:left="135"/>
            </w:pPr>
            <w:r w:rsidRPr="009059F7">
              <w:rPr>
                <w:rFonts w:ascii="Times New Roman" w:hAnsi="Times New Roman"/>
                <w:color w:val="000000"/>
                <w:sz w:val="24"/>
              </w:rPr>
              <w:t>Восточные славяне и их соседи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C77DDF" w:rsidRPr="009059F7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77DDF" w:rsidRPr="009059F7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C77DDF" w:rsidRPr="00DE27BD" w:rsidRDefault="00C77DDF" w:rsidP="00EF47EE">
            <w:pPr>
              <w:spacing w:after="0"/>
              <w:ind w:left="135"/>
            </w:pPr>
            <w:r>
              <w:t>19.11.25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C77DDF" w:rsidRPr="00E54E3D" w:rsidRDefault="00C77DDF" w:rsidP="00EF47EE">
            <w:pPr>
              <w:spacing w:after="0"/>
              <w:ind w:left="135"/>
            </w:pPr>
            <w:r w:rsidRPr="00E54E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77DDF" w:rsidRPr="004B5206" w:rsidTr="00EF47E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Начало династии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Рюриковичей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C77DDF" w:rsidRPr="009059F7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77DDF" w:rsidRPr="009059F7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C77DDF" w:rsidRPr="00DE27BD" w:rsidRDefault="00C77DDF" w:rsidP="00EF47EE">
            <w:pPr>
              <w:spacing w:after="0"/>
              <w:ind w:left="135"/>
            </w:pPr>
            <w:r>
              <w:t>21.11.25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C77DDF" w:rsidRPr="00E54E3D" w:rsidRDefault="00C77DDF" w:rsidP="00EF47EE">
            <w:pPr>
              <w:spacing w:after="0"/>
              <w:ind w:left="135"/>
            </w:pPr>
            <w:r w:rsidRPr="00E54E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180140</w:t>
              </w:r>
            </w:hyperlink>
          </w:p>
        </w:tc>
      </w:tr>
      <w:tr w:rsidR="00C77DDF" w:rsidRPr="004B5206" w:rsidTr="00EF47E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77DDF" w:rsidRPr="009059F7" w:rsidRDefault="00C77DDF" w:rsidP="00EF47EE">
            <w:pPr>
              <w:spacing w:after="0"/>
              <w:ind w:left="135"/>
            </w:pPr>
            <w:r w:rsidRPr="009059F7">
              <w:rPr>
                <w:rFonts w:ascii="Times New Roman" w:hAnsi="Times New Roman"/>
                <w:color w:val="000000"/>
                <w:sz w:val="24"/>
              </w:rPr>
              <w:t>Русь при Игоре, Ольге, Святославе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C77DDF" w:rsidRPr="009059F7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77DDF" w:rsidRPr="009059F7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C77DDF" w:rsidRPr="00DE27BD" w:rsidRDefault="00C77DDF" w:rsidP="00EF47EE">
            <w:pPr>
              <w:spacing w:after="0"/>
              <w:ind w:left="135"/>
            </w:pPr>
            <w:r>
              <w:t>24.11.25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C77DDF" w:rsidRPr="00E54E3D" w:rsidRDefault="00C77DDF" w:rsidP="00EF47EE">
            <w:pPr>
              <w:spacing w:after="0"/>
              <w:ind w:left="135"/>
            </w:pPr>
            <w:r w:rsidRPr="00E54E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18030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77DDF" w:rsidRPr="004B5206" w:rsidTr="00EF47E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77DDF" w:rsidRPr="009059F7" w:rsidRDefault="00C77DDF" w:rsidP="00EF47EE">
            <w:pPr>
              <w:spacing w:after="0"/>
              <w:ind w:left="135"/>
            </w:pPr>
            <w:r w:rsidRPr="009059F7">
              <w:rPr>
                <w:rFonts w:ascii="Times New Roman" w:hAnsi="Times New Roman"/>
                <w:color w:val="000000"/>
                <w:sz w:val="24"/>
              </w:rPr>
              <w:t>Русь при Игоре, Ольге, Святославе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C77DDF" w:rsidRPr="009059F7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77DDF" w:rsidRPr="009059F7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C77DDF" w:rsidRPr="00DE27BD" w:rsidRDefault="00C77DDF" w:rsidP="00EF47EE">
            <w:pPr>
              <w:spacing w:after="0"/>
              <w:ind w:left="135"/>
            </w:pPr>
            <w:r>
              <w:t>26.11.25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C77DDF" w:rsidRPr="00E54E3D" w:rsidRDefault="00C77DDF" w:rsidP="00EF47EE">
            <w:pPr>
              <w:spacing w:after="0"/>
              <w:ind w:left="135"/>
            </w:pPr>
            <w:r w:rsidRPr="00E54E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1804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C77DDF" w:rsidRPr="004B5206" w:rsidTr="00EF47E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при Владимире Святом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C77DDF" w:rsidRPr="009059F7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77DDF" w:rsidRPr="009059F7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C77DDF" w:rsidRPr="00DE27BD" w:rsidRDefault="00C77DDF" w:rsidP="00EF47EE">
            <w:pPr>
              <w:spacing w:after="0"/>
              <w:ind w:left="135"/>
            </w:pPr>
            <w:r>
              <w:t>28.11.25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C77DDF" w:rsidRPr="00E54E3D" w:rsidRDefault="00C77DDF" w:rsidP="00EF47EE">
            <w:pPr>
              <w:spacing w:after="0"/>
              <w:ind w:left="135"/>
            </w:pPr>
            <w:r w:rsidRPr="00E54E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1806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C77DDF" w:rsidRPr="004B5206" w:rsidTr="00EF47E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при Владимире Святом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C77DDF" w:rsidRPr="009059F7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77DDF" w:rsidRPr="009059F7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C77DDF" w:rsidRPr="00DE27BD" w:rsidRDefault="00C77DDF" w:rsidP="00EF47EE">
            <w:pPr>
              <w:spacing w:after="0"/>
              <w:ind w:left="135"/>
            </w:pPr>
            <w:r>
              <w:t>1.12.25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C77DDF" w:rsidRPr="00E54E3D" w:rsidRDefault="00C77DDF" w:rsidP="00EF47EE">
            <w:pPr>
              <w:spacing w:after="0"/>
              <w:ind w:left="135"/>
            </w:pPr>
            <w:r w:rsidRPr="00E54E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180848</w:t>
              </w:r>
            </w:hyperlink>
          </w:p>
        </w:tc>
      </w:tr>
      <w:tr w:rsidR="00C77DDF" w:rsidRPr="004B5206" w:rsidTr="00EF47E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77DDF" w:rsidRPr="009059F7" w:rsidRDefault="00C77DDF" w:rsidP="00EF47EE">
            <w:pPr>
              <w:spacing w:after="0"/>
              <w:ind w:left="135"/>
            </w:pPr>
            <w:r w:rsidRPr="009059F7">
              <w:rPr>
                <w:rFonts w:ascii="Times New Roman" w:hAnsi="Times New Roman"/>
                <w:color w:val="000000"/>
                <w:sz w:val="24"/>
              </w:rPr>
              <w:t>Расцвет Руси при Ярославе Мудром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C77DDF" w:rsidRPr="009059F7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77DDF" w:rsidRPr="009059F7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C77DDF" w:rsidRPr="00DE27BD" w:rsidRDefault="00C77DDF" w:rsidP="00EF47EE">
            <w:pPr>
              <w:spacing w:after="0"/>
              <w:ind w:left="135"/>
            </w:pPr>
            <w:r>
              <w:t>3.12.25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C77DDF" w:rsidRPr="00E54E3D" w:rsidRDefault="00C77DDF" w:rsidP="00EF47EE">
            <w:pPr>
              <w:spacing w:after="0"/>
              <w:ind w:left="135"/>
            </w:pPr>
            <w:r w:rsidRPr="00E54E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</w:hyperlink>
          </w:p>
        </w:tc>
      </w:tr>
      <w:tr w:rsidR="00C77DDF" w:rsidRPr="004B5206" w:rsidTr="00EF47E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Наследники Ярослава Мудрого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C77DDF" w:rsidRPr="009059F7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77DDF" w:rsidRPr="009059F7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C77DDF" w:rsidRPr="00DE27BD" w:rsidRDefault="00C77DDF" w:rsidP="00EF47EE">
            <w:pPr>
              <w:spacing w:after="0"/>
              <w:ind w:left="135"/>
            </w:pPr>
            <w:r>
              <w:t>5.12.25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C77DDF" w:rsidRPr="00E54E3D" w:rsidRDefault="00C77DDF" w:rsidP="00EF47EE">
            <w:pPr>
              <w:spacing w:after="0"/>
              <w:ind w:left="135"/>
            </w:pPr>
            <w:r w:rsidRPr="00E54E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</w:p>
        </w:tc>
      </w:tr>
      <w:tr w:rsidR="00C77DDF" w:rsidRPr="004B5206" w:rsidTr="00EF47E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Наследники Ярослава Мудрого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C77DDF" w:rsidRPr="009059F7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77DDF" w:rsidRPr="009059F7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C77DDF" w:rsidRPr="00DE27BD" w:rsidRDefault="00C77DDF" w:rsidP="00EF47EE">
            <w:pPr>
              <w:spacing w:after="0"/>
              <w:ind w:left="135"/>
            </w:pPr>
            <w:r>
              <w:t>8.12.25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C77DDF" w:rsidRPr="00E54E3D" w:rsidRDefault="00C77DDF" w:rsidP="00EF47EE">
            <w:pPr>
              <w:spacing w:after="0"/>
              <w:ind w:left="135"/>
            </w:pPr>
            <w:r w:rsidRPr="00E54E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C77DDF" w:rsidRPr="004B5206" w:rsidTr="00EF47E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при Владимире Мономахе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C77DDF" w:rsidRPr="009059F7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77DDF" w:rsidRPr="009059F7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C77DDF" w:rsidRPr="00DE27BD" w:rsidRDefault="00C77DDF" w:rsidP="00EF47EE">
            <w:pPr>
              <w:spacing w:after="0"/>
              <w:ind w:left="135"/>
            </w:pPr>
            <w:r>
              <w:t>10.12.25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C77DDF" w:rsidRPr="00E54E3D" w:rsidRDefault="00C77DDF" w:rsidP="00EF47EE">
            <w:pPr>
              <w:spacing w:after="0"/>
              <w:ind w:left="135"/>
            </w:pPr>
            <w:r w:rsidRPr="00E54E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181194</w:t>
              </w:r>
            </w:hyperlink>
            <w:r w:rsidRPr="00E54E3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18134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77DDF" w:rsidRPr="006D44FD" w:rsidTr="00EF47E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  <w:ind w:left="135"/>
            </w:pPr>
            <w:r w:rsidRPr="009059F7">
              <w:rPr>
                <w:rFonts w:ascii="Times New Roman" w:hAnsi="Times New Roman"/>
                <w:color w:val="000000"/>
                <w:sz w:val="24"/>
              </w:rPr>
              <w:t xml:space="preserve">Урок повторения, обобщения по теме «Великое переселение народов на территории современной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Государство Русь»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C77DDF" w:rsidRPr="009059F7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77DDF" w:rsidRPr="009059F7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C77DDF" w:rsidRPr="00DE27BD" w:rsidRDefault="00C77DDF" w:rsidP="00EF47EE">
            <w:pPr>
              <w:spacing w:after="0"/>
              <w:ind w:left="135"/>
            </w:pPr>
            <w:r>
              <w:t>12.12.25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C77DDF" w:rsidRPr="00E54E3D" w:rsidRDefault="00C77DDF" w:rsidP="00EF47EE">
            <w:pPr>
              <w:spacing w:after="0"/>
              <w:ind w:left="135"/>
            </w:pPr>
          </w:p>
        </w:tc>
      </w:tr>
      <w:tr w:rsidR="00C77DDF" w:rsidRPr="004B5206" w:rsidTr="00EF47E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  <w:ind w:left="135"/>
            </w:pPr>
            <w:r w:rsidRPr="009059F7">
              <w:rPr>
                <w:rFonts w:ascii="Times New Roman" w:hAnsi="Times New Roman"/>
                <w:color w:val="000000"/>
                <w:sz w:val="24"/>
              </w:rPr>
              <w:t xml:space="preserve">Урок контроля по теме «Великое переселение народов на территории современной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Государство Русь»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C77DDF" w:rsidRPr="009059F7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77DDF" w:rsidRPr="009059F7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C77DDF" w:rsidRPr="00DE27BD" w:rsidRDefault="00C77DDF" w:rsidP="00EF47EE">
            <w:pPr>
              <w:spacing w:after="0"/>
              <w:ind w:left="135"/>
            </w:pPr>
            <w:r>
              <w:t>15.12.25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C77DDF" w:rsidRPr="00E54E3D" w:rsidRDefault="00C77DDF" w:rsidP="00EF47EE">
            <w:pPr>
              <w:spacing w:after="0"/>
              <w:ind w:left="135"/>
            </w:pPr>
            <w:r w:rsidRPr="00E54E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181518</w:t>
              </w:r>
            </w:hyperlink>
          </w:p>
        </w:tc>
      </w:tr>
      <w:tr w:rsidR="00C77DDF" w:rsidRPr="004B5206" w:rsidTr="00EF47E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раздробленность Руси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C77DDF" w:rsidRPr="009059F7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77DDF" w:rsidRPr="009059F7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C77DDF" w:rsidRPr="009A237E" w:rsidRDefault="00C77DDF" w:rsidP="00EF47EE">
            <w:pPr>
              <w:spacing w:after="0"/>
              <w:ind w:left="135"/>
            </w:pPr>
            <w:r>
              <w:t>17.12.25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C77DDF" w:rsidRPr="00E54E3D" w:rsidRDefault="00C77DDF" w:rsidP="00EF47EE">
            <w:pPr>
              <w:spacing w:after="0"/>
              <w:ind w:left="135"/>
            </w:pPr>
            <w:r w:rsidRPr="00E54E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1816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C77DDF" w:rsidRPr="004B5206" w:rsidTr="00EF47E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Владимиро-Суздальская земля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C77DDF" w:rsidRPr="009059F7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77DDF" w:rsidRPr="009059F7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C77DDF" w:rsidRPr="009A237E" w:rsidRDefault="00C77DDF" w:rsidP="00EF47EE">
            <w:pPr>
              <w:spacing w:after="0"/>
              <w:ind w:left="135"/>
            </w:pPr>
            <w:r>
              <w:t>19.12.25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C77DDF" w:rsidRPr="00E54E3D" w:rsidRDefault="00C77DDF" w:rsidP="00EF47EE">
            <w:pPr>
              <w:spacing w:after="0"/>
              <w:ind w:left="135"/>
            </w:pPr>
            <w:r w:rsidRPr="00E54E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77DDF" w:rsidRPr="004B5206" w:rsidTr="00EF47E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Владимиро-Суздальская земля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C77DDF" w:rsidRPr="009059F7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77DDF" w:rsidRPr="009059F7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C77DDF" w:rsidRPr="009A237E" w:rsidRDefault="00C77DDF" w:rsidP="00EF47EE">
            <w:pPr>
              <w:spacing w:after="0"/>
              <w:ind w:left="135"/>
            </w:pPr>
            <w:r>
              <w:t>22.12.25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C77DDF" w:rsidRPr="00E54E3D" w:rsidRDefault="00C77DDF" w:rsidP="00EF47EE">
            <w:pPr>
              <w:spacing w:after="0"/>
              <w:ind w:left="135"/>
            </w:pPr>
            <w:r w:rsidRPr="00E54E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1821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C77DDF" w:rsidRPr="00942AFE" w:rsidTr="00EF47E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Новгородская земля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C77DDF" w:rsidRPr="009059F7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77DDF" w:rsidRPr="009059F7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C77DDF" w:rsidRPr="009A237E" w:rsidRDefault="00C77DDF" w:rsidP="00EF47EE">
            <w:pPr>
              <w:spacing w:after="0"/>
              <w:ind w:left="135"/>
            </w:pPr>
            <w:r>
              <w:t>24.12.25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C77DDF" w:rsidRPr="00E54E3D" w:rsidRDefault="00C77DDF" w:rsidP="00EF47EE">
            <w:pPr>
              <w:spacing w:after="0"/>
              <w:ind w:left="135"/>
            </w:pPr>
            <w:proofErr w:type="gramStart"/>
            <w:r w:rsidRPr="00E54E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18230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E54E3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182436]</w:t>
              </w:r>
            </w:hyperlink>
            <w:proofErr w:type="gramEnd"/>
          </w:p>
        </w:tc>
      </w:tr>
      <w:tr w:rsidR="00C77DDF" w:rsidRPr="006D44FD" w:rsidTr="00EF47E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Новгородская земля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C77DDF" w:rsidRPr="009059F7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77DDF" w:rsidRPr="009059F7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C77DDF" w:rsidRPr="009A237E" w:rsidRDefault="00C77DDF" w:rsidP="00EF47EE">
            <w:pPr>
              <w:spacing w:after="0"/>
              <w:ind w:left="135"/>
            </w:pPr>
            <w:r>
              <w:t>26.12.25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C77DDF" w:rsidRPr="00E54E3D" w:rsidRDefault="00C77DDF" w:rsidP="00EF47EE">
            <w:pPr>
              <w:spacing w:after="0"/>
              <w:ind w:left="135"/>
            </w:pPr>
          </w:p>
        </w:tc>
      </w:tr>
      <w:tr w:rsidR="00C77DDF" w:rsidRPr="004B5206" w:rsidTr="00EF47E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Юго-Западная Русь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C77DDF" w:rsidRPr="009059F7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77DDF" w:rsidRPr="009059F7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C77DDF" w:rsidRPr="009A237E" w:rsidRDefault="00C77DDF" w:rsidP="00EF47EE">
            <w:pPr>
              <w:spacing w:after="0"/>
              <w:ind w:left="135"/>
            </w:pPr>
            <w:r>
              <w:t>29.12.25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C77DDF" w:rsidRPr="00E54E3D" w:rsidRDefault="00C77DDF" w:rsidP="00EF47EE">
            <w:pPr>
              <w:spacing w:after="0"/>
              <w:ind w:left="135"/>
            </w:pPr>
            <w:r w:rsidRPr="00E54E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182562</w:t>
              </w:r>
            </w:hyperlink>
          </w:p>
        </w:tc>
      </w:tr>
      <w:tr w:rsidR="00C77DDF" w:rsidRPr="006D44FD" w:rsidTr="00EF47E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77DDF" w:rsidRPr="009059F7" w:rsidRDefault="00C77DDF" w:rsidP="00EF47EE">
            <w:pPr>
              <w:spacing w:after="0"/>
              <w:ind w:left="135"/>
            </w:pPr>
            <w:r w:rsidRPr="009059F7">
              <w:rPr>
                <w:rFonts w:ascii="Times New Roman" w:hAnsi="Times New Roman"/>
                <w:color w:val="000000"/>
                <w:sz w:val="24"/>
              </w:rPr>
              <w:t xml:space="preserve">Культура и быт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9059F7">
              <w:rPr>
                <w:rFonts w:ascii="Times New Roman" w:hAnsi="Times New Roman"/>
                <w:color w:val="000000"/>
                <w:sz w:val="24"/>
              </w:rPr>
              <w:t xml:space="preserve">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9059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gramStart"/>
            <w:r w:rsidRPr="009059F7">
              <w:rPr>
                <w:rFonts w:ascii="Times New Roman" w:hAnsi="Times New Roman"/>
                <w:color w:val="000000"/>
                <w:sz w:val="24"/>
              </w:rPr>
              <w:t>в</w:t>
            </w:r>
            <w:proofErr w:type="gramEnd"/>
            <w:r w:rsidRPr="009059F7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C77DDF" w:rsidRPr="009059F7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77DDF" w:rsidRPr="009059F7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C77DDF" w:rsidRPr="009A237E" w:rsidRDefault="00C77DDF" w:rsidP="00EF47EE">
            <w:pPr>
              <w:spacing w:after="0"/>
              <w:ind w:left="135"/>
            </w:pPr>
            <w:r>
              <w:t>12.01.26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C77DDF" w:rsidRPr="00E54E3D" w:rsidRDefault="00C77DDF" w:rsidP="00EF47EE">
            <w:pPr>
              <w:spacing w:after="0"/>
              <w:ind w:left="135"/>
            </w:pPr>
          </w:p>
        </w:tc>
      </w:tr>
      <w:tr w:rsidR="00C77DDF" w:rsidRPr="004B5206" w:rsidTr="00EF47E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77DDF" w:rsidRPr="009059F7" w:rsidRDefault="00C77DDF" w:rsidP="00EF47EE">
            <w:pPr>
              <w:spacing w:after="0"/>
              <w:ind w:left="135"/>
            </w:pPr>
            <w:r w:rsidRPr="009059F7">
              <w:rPr>
                <w:rFonts w:ascii="Times New Roman" w:hAnsi="Times New Roman"/>
                <w:color w:val="000000"/>
                <w:sz w:val="24"/>
              </w:rPr>
              <w:t xml:space="preserve">Культура и быт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9059F7">
              <w:rPr>
                <w:rFonts w:ascii="Times New Roman" w:hAnsi="Times New Roman"/>
                <w:color w:val="000000"/>
                <w:sz w:val="24"/>
              </w:rPr>
              <w:t xml:space="preserve">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9059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gramStart"/>
            <w:r w:rsidRPr="009059F7">
              <w:rPr>
                <w:rFonts w:ascii="Times New Roman" w:hAnsi="Times New Roman"/>
                <w:color w:val="000000"/>
                <w:sz w:val="24"/>
              </w:rPr>
              <w:t>в</w:t>
            </w:r>
            <w:proofErr w:type="gramEnd"/>
            <w:r w:rsidRPr="009059F7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C77DDF" w:rsidRPr="009059F7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77DDF" w:rsidRPr="009059F7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C77DDF" w:rsidRPr="009A237E" w:rsidRDefault="00C77DDF" w:rsidP="00EF47EE">
            <w:pPr>
              <w:spacing w:after="0"/>
              <w:ind w:left="135"/>
            </w:pPr>
            <w:r>
              <w:t>14.01.26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C77DDF" w:rsidRPr="00E54E3D" w:rsidRDefault="00C77DDF" w:rsidP="00EF47EE">
            <w:pPr>
              <w:spacing w:after="0"/>
              <w:ind w:left="135"/>
            </w:pPr>
            <w:r w:rsidRPr="00E54E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182954</w:t>
              </w:r>
            </w:hyperlink>
            <w:r w:rsidRPr="00E54E3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92</w:t>
              </w:r>
            </w:hyperlink>
          </w:p>
        </w:tc>
      </w:tr>
      <w:tr w:rsidR="00C77DDF" w:rsidRPr="006D44FD" w:rsidTr="00EF47E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77DDF" w:rsidRPr="009059F7" w:rsidRDefault="00C77DDF" w:rsidP="00EF47EE">
            <w:pPr>
              <w:spacing w:after="0"/>
              <w:ind w:left="135"/>
            </w:pPr>
            <w:r w:rsidRPr="009059F7">
              <w:rPr>
                <w:rFonts w:ascii="Times New Roman" w:hAnsi="Times New Roman"/>
                <w:color w:val="000000"/>
                <w:sz w:val="24"/>
              </w:rPr>
              <w:t xml:space="preserve">Урок повторения и обобщения по </w:t>
            </w:r>
            <w:r w:rsidRPr="009059F7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9059F7">
              <w:rPr>
                <w:rFonts w:ascii="Times New Roman" w:hAnsi="Times New Roman"/>
                <w:color w:val="000000"/>
                <w:sz w:val="24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9059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gramStart"/>
            <w:r w:rsidRPr="009059F7">
              <w:rPr>
                <w:rFonts w:ascii="Times New Roman" w:hAnsi="Times New Roman"/>
                <w:color w:val="000000"/>
                <w:sz w:val="24"/>
              </w:rPr>
              <w:t>в</w:t>
            </w:r>
            <w:proofErr w:type="gramEnd"/>
            <w:r w:rsidRPr="009059F7">
              <w:rPr>
                <w:rFonts w:ascii="Times New Roman" w:hAnsi="Times New Roman"/>
                <w:color w:val="000000"/>
                <w:sz w:val="24"/>
              </w:rPr>
              <w:t>.»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C77DDF" w:rsidRPr="003E51A9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77DDF" w:rsidRPr="003E51A9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C77DDF" w:rsidRPr="009A237E" w:rsidRDefault="00C77DDF" w:rsidP="00EF47EE">
            <w:pPr>
              <w:spacing w:after="0"/>
              <w:ind w:left="135"/>
            </w:pPr>
            <w:r>
              <w:t>16.01.26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C77DDF" w:rsidRPr="00E54E3D" w:rsidRDefault="00C77DDF" w:rsidP="00EF47EE">
            <w:pPr>
              <w:spacing w:after="0"/>
              <w:ind w:left="135"/>
            </w:pPr>
          </w:p>
        </w:tc>
      </w:tr>
      <w:tr w:rsidR="00C77DDF" w:rsidRPr="004B5206" w:rsidTr="00EF47E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77DDF" w:rsidRPr="009059F7" w:rsidRDefault="00C77DDF" w:rsidP="00EF47EE">
            <w:pPr>
              <w:spacing w:after="0"/>
              <w:ind w:left="135"/>
            </w:pPr>
            <w:r w:rsidRPr="009059F7">
              <w:rPr>
                <w:rFonts w:ascii="Times New Roman" w:hAnsi="Times New Roman"/>
                <w:color w:val="000000"/>
                <w:sz w:val="24"/>
              </w:rPr>
              <w:t xml:space="preserve">Урок повторения и обобщения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9059F7">
              <w:rPr>
                <w:rFonts w:ascii="Times New Roman" w:hAnsi="Times New Roman"/>
                <w:color w:val="000000"/>
                <w:sz w:val="24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9059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gramStart"/>
            <w:r w:rsidRPr="009059F7">
              <w:rPr>
                <w:rFonts w:ascii="Times New Roman" w:hAnsi="Times New Roman"/>
                <w:color w:val="000000"/>
                <w:sz w:val="24"/>
              </w:rPr>
              <w:t>в</w:t>
            </w:r>
            <w:proofErr w:type="gramEnd"/>
            <w:r w:rsidRPr="009059F7">
              <w:rPr>
                <w:rFonts w:ascii="Times New Roman" w:hAnsi="Times New Roman"/>
                <w:color w:val="000000"/>
                <w:sz w:val="24"/>
              </w:rPr>
              <w:t>.»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C77DDF" w:rsidRPr="003E51A9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77DDF" w:rsidRPr="003E51A9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C77DDF" w:rsidRPr="009A237E" w:rsidRDefault="00C77DDF" w:rsidP="00EF47EE">
            <w:pPr>
              <w:spacing w:after="0"/>
              <w:ind w:left="135"/>
            </w:pPr>
            <w:r>
              <w:t>19.01.26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C77DDF" w:rsidRPr="00E54E3D" w:rsidRDefault="00C77DDF" w:rsidP="00EF47EE">
            <w:pPr>
              <w:spacing w:after="0"/>
              <w:ind w:left="135"/>
            </w:pPr>
            <w:r w:rsidRPr="00E54E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77DDF" w:rsidRPr="004B5206" w:rsidTr="00EF47E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77DDF" w:rsidRPr="009059F7" w:rsidRDefault="00C77DDF" w:rsidP="00EF47EE">
            <w:pPr>
              <w:spacing w:after="0"/>
              <w:ind w:left="135"/>
            </w:pPr>
            <w:r w:rsidRPr="009059F7">
              <w:rPr>
                <w:rFonts w:ascii="Times New Roman" w:hAnsi="Times New Roman"/>
                <w:color w:val="000000"/>
                <w:sz w:val="24"/>
              </w:rPr>
              <w:t xml:space="preserve">Урок контроля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9059F7">
              <w:rPr>
                <w:rFonts w:ascii="Times New Roman" w:hAnsi="Times New Roman"/>
                <w:color w:val="000000"/>
                <w:sz w:val="24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9059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gramStart"/>
            <w:r w:rsidRPr="009059F7">
              <w:rPr>
                <w:rFonts w:ascii="Times New Roman" w:hAnsi="Times New Roman"/>
                <w:color w:val="000000"/>
                <w:sz w:val="24"/>
              </w:rPr>
              <w:t>в</w:t>
            </w:r>
            <w:proofErr w:type="gramEnd"/>
            <w:r w:rsidRPr="009059F7">
              <w:rPr>
                <w:rFonts w:ascii="Times New Roman" w:hAnsi="Times New Roman"/>
                <w:color w:val="000000"/>
                <w:sz w:val="24"/>
              </w:rPr>
              <w:t>.»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C77DDF" w:rsidRPr="003E51A9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77DDF" w:rsidRPr="003E51A9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C77DDF" w:rsidRPr="009A237E" w:rsidRDefault="00C77DDF" w:rsidP="00EF47EE">
            <w:pPr>
              <w:spacing w:after="0"/>
              <w:ind w:left="135"/>
            </w:pPr>
            <w:r>
              <w:t>21.0126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C77DDF" w:rsidRPr="00E54E3D" w:rsidRDefault="00C77DDF" w:rsidP="00EF47EE">
            <w:pPr>
              <w:spacing w:after="0"/>
              <w:ind w:left="135"/>
            </w:pPr>
            <w:r w:rsidRPr="00E54E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183002</w:t>
              </w:r>
            </w:hyperlink>
          </w:p>
        </w:tc>
      </w:tr>
      <w:tr w:rsidR="00C77DDF" w:rsidRPr="004B5206" w:rsidTr="00EF47E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Чингисхан и его империя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C77DDF" w:rsidRPr="003E51A9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77DDF" w:rsidRPr="003E51A9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C77DDF" w:rsidRPr="009A237E" w:rsidRDefault="00C77DDF" w:rsidP="00EF47EE">
            <w:pPr>
              <w:spacing w:after="0"/>
              <w:ind w:left="135"/>
            </w:pPr>
            <w:r>
              <w:t>23.01.26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C77DDF" w:rsidRPr="00E54E3D" w:rsidRDefault="00C77DDF" w:rsidP="00EF47EE">
            <w:pPr>
              <w:spacing w:after="0"/>
              <w:ind w:left="135"/>
            </w:pPr>
            <w:r w:rsidRPr="00E54E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1831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C77DDF" w:rsidRPr="004B5206" w:rsidTr="00EF47E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77DDF" w:rsidRPr="009059F7" w:rsidRDefault="00C77DDF" w:rsidP="00EF47EE">
            <w:pPr>
              <w:spacing w:after="0"/>
              <w:ind w:left="135"/>
            </w:pPr>
            <w:r w:rsidRPr="009059F7">
              <w:rPr>
                <w:rFonts w:ascii="Times New Roman" w:hAnsi="Times New Roman"/>
                <w:color w:val="000000"/>
                <w:sz w:val="24"/>
              </w:rPr>
              <w:t>Натиск на русские земли с востока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C77DDF" w:rsidRPr="003E51A9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77DDF" w:rsidRPr="003E51A9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C77DDF" w:rsidRPr="009A237E" w:rsidRDefault="00C77DDF" w:rsidP="00EF47EE">
            <w:pPr>
              <w:spacing w:after="0"/>
              <w:ind w:left="135"/>
            </w:pPr>
            <w:r>
              <w:t>26.01.26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C77DDF" w:rsidRPr="00E54E3D" w:rsidRDefault="00C77DDF" w:rsidP="00EF47EE">
            <w:pPr>
              <w:spacing w:after="0"/>
              <w:ind w:left="135"/>
            </w:pPr>
            <w:r w:rsidRPr="00E54E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C77DDF" w:rsidRPr="004B5206" w:rsidTr="00EF47E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77DDF" w:rsidRPr="009059F7" w:rsidRDefault="00C77DDF" w:rsidP="00EF47EE">
            <w:pPr>
              <w:spacing w:after="0"/>
              <w:ind w:left="135"/>
            </w:pPr>
            <w:r w:rsidRPr="009059F7">
              <w:rPr>
                <w:rFonts w:ascii="Times New Roman" w:hAnsi="Times New Roman"/>
                <w:color w:val="000000"/>
                <w:sz w:val="24"/>
              </w:rPr>
              <w:t>Натиск на русские земли с востока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C77DDF" w:rsidRPr="003E51A9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77DDF" w:rsidRPr="003E51A9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C77DDF" w:rsidRPr="009A237E" w:rsidRDefault="00C77DDF" w:rsidP="00EF47EE">
            <w:pPr>
              <w:spacing w:after="0"/>
              <w:ind w:left="135"/>
            </w:pPr>
            <w:r>
              <w:t>28.01.26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C77DDF" w:rsidRPr="00E54E3D" w:rsidRDefault="00C77DDF" w:rsidP="00EF47EE">
            <w:pPr>
              <w:spacing w:after="0"/>
              <w:ind w:left="135"/>
            </w:pPr>
            <w:r w:rsidRPr="00E54E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C77DDF" w:rsidRPr="006D44FD" w:rsidTr="00EF47E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агрессии с запада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C77DDF" w:rsidRPr="003E51A9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77DDF" w:rsidRPr="003E51A9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C77DDF" w:rsidRPr="009A237E" w:rsidRDefault="00C77DDF" w:rsidP="00EF47EE">
            <w:pPr>
              <w:spacing w:after="0"/>
              <w:ind w:left="135"/>
            </w:pPr>
            <w:r>
              <w:t>30.01.26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C77DDF" w:rsidRPr="00E54E3D" w:rsidRDefault="00C77DDF" w:rsidP="00EF47EE">
            <w:pPr>
              <w:spacing w:after="0"/>
              <w:ind w:left="135"/>
            </w:pPr>
          </w:p>
        </w:tc>
      </w:tr>
      <w:tr w:rsidR="00C77DDF" w:rsidRPr="004B5206" w:rsidTr="00EF47E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агрессии с запада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C77DDF" w:rsidRPr="003E51A9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77DDF" w:rsidRPr="003E51A9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C77DDF" w:rsidRPr="009A237E" w:rsidRDefault="00C77DDF" w:rsidP="00EF47EE">
            <w:pPr>
              <w:spacing w:after="0"/>
              <w:ind w:left="135"/>
            </w:pPr>
            <w:r>
              <w:t>2.02.26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C77DDF" w:rsidRPr="00E54E3D" w:rsidRDefault="00C77DDF" w:rsidP="00EF47EE">
            <w:pPr>
              <w:spacing w:after="0"/>
              <w:ind w:left="135"/>
            </w:pPr>
            <w:r w:rsidRPr="00E54E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183994</w:t>
              </w:r>
            </w:hyperlink>
          </w:p>
        </w:tc>
      </w:tr>
      <w:tr w:rsidR="00C77DDF" w:rsidRPr="004B5206" w:rsidTr="00EF47E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77DDF" w:rsidRPr="009059F7" w:rsidRDefault="00C77DDF" w:rsidP="00EF47EE">
            <w:pPr>
              <w:spacing w:after="0"/>
              <w:ind w:left="135"/>
            </w:pPr>
            <w:r w:rsidRPr="009059F7">
              <w:rPr>
                <w:rFonts w:ascii="Times New Roman" w:hAnsi="Times New Roman"/>
                <w:color w:val="000000"/>
                <w:sz w:val="24"/>
              </w:rPr>
              <w:t>Русские земли и Золотая Орда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C77DDF" w:rsidRPr="003E51A9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77DDF" w:rsidRPr="003E51A9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C77DDF" w:rsidRPr="009A237E" w:rsidRDefault="00C77DDF" w:rsidP="00EF47EE">
            <w:pPr>
              <w:spacing w:after="0"/>
              <w:ind w:left="135"/>
            </w:pPr>
            <w:r>
              <w:t>4.02.26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C77DDF" w:rsidRPr="00E54E3D" w:rsidRDefault="00C77DDF" w:rsidP="00EF47EE">
            <w:pPr>
              <w:spacing w:after="0"/>
              <w:ind w:left="135"/>
            </w:pPr>
            <w:r w:rsidRPr="00E54E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183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76</w:t>
              </w:r>
            </w:hyperlink>
          </w:p>
        </w:tc>
      </w:tr>
      <w:tr w:rsidR="00C77DDF" w:rsidRPr="004B5206" w:rsidTr="00EF47E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77DDF" w:rsidRPr="009059F7" w:rsidRDefault="00C77DDF" w:rsidP="00EF47EE">
            <w:pPr>
              <w:spacing w:after="0"/>
              <w:ind w:left="135"/>
            </w:pPr>
            <w:r w:rsidRPr="009059F7">
              <w:rPr>
                <w:rFonts w:ascii="Times New Roman" w:hAnsi="Times New Roman"/>
                <w:color w:val="000000"/>
                <w:sz w:val="24"/>
              </w:rPr>
              <w:t xml:space="preserve">Русские земли и </w:t>
            </w:r>
            <w:r w:rsidRPr="009059F7">
              <w:rPr>
                <w:rFonts w:ascii="Times New Roman" w:hAnsi="Times New Roman"/>
                <w:color w:val="000000"/>
                <w:sz w:val="24"/>
              </w:rPr>
              <w:lastRenderedPageBreak/>
              <w:t>Золотая Орда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C77DDF" w:rsidRPr="003E51A9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77DDF" w:rsidRPr="003E51A9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C77DDF" w:rsidRPr="009A237E" w:rsidRDefault="00C77DDF" w:rsidP="00EF47EE">
            <w:pPr>
              <w:spacing w:after="0"/>
              <w:ind w:left="135"/>
            </w:pPr>
            <w:r>
              <w:t>6.02.26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C77DDF" w:rsidRPr="00E54E3D" w:rsidRDefault="00C77DDF" w:rsidP="00EF47EE">
            <w:pPr>
              <w:spacing w:after="0"/>
              <w:ind w:left="135"/>
            </w:pPr>
            <w:r w:rsidRPr="00E54E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18402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77DDF" w:rsidRPr="006D44FD" w:rsidTr="00EF47E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77DDF" w:rsidRPr="009059F7" w:rsidRDefault="00C77DDF" w:rsidP="00EF47EE">
            <w:pPr>
              <w:spacing w:after="0"/>
              <w:ind w:left="135"/>
            </w:pPr>
            <w:r w:rsidRPr="009059F7">
              <w:rPr>
                <w:rFonts w:ascii="Times New Roman" w:hAnsi="Times New Roman"/>
                <w:color w:val="000000"/>
                <w:sz w:val="24"/>
              </w:rPr>
              <w:t>Русь и Великое княжество Литовское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C77DDF" w:rsidRPr="003E51A9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77DDF" w:rsidRPr="003E51A9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C77DDF" w:rsidRPr="009A237E" w:rsidRDefault="00C77DDF" w:rsidP="00EF47EE">
            <w:pPr>
              <w:spacing w:after="0"/>
              <w:ind w:left="135"/>
            </w:pPr>
            <w:r>
              <w:t>9.02.26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C77DDF" w:rsidRPr="00E54E3D" w:rsidRDefault="00C77DDF" w:rsidP="00EF47EE">
            <w:pPr>
              <w:spacing w:after="0"/>
              <w:ind w:left="135"/>
            </w:pPr>
          </w:p>
        </w:tc>
      </w:tr>
      <w:tr w:rsidR="00C77DDF" w:rsidRPr="004B5206" w:rsidTr="00EF47E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77DDF" w:rsidRPr="009059F7" w:rsidRDefault="00C77DDF" w:rsidP="00EF47EE">
            <w:pPr>
              <w:spacing w:after="0"/>
              <w:ind w:left="135"/>
            </w:pPr>
            <w:r w:rsidRPr="009059F7">
              <w:rPr>
                <w:rFonts w:ascii="Times New Roman" w:hAnsi="Times New Roman"/>
                <w:color w:val="000000"/>
                <w:sz w:val="24"/>
              </w:rPr>
              <w:t>Русь и Великое княжество Литовское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C77DDF" w:rsidRPr="003E51A9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77DDF" w:rsidRPr="003E51A9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C77DDF" w:rsidRPr="009A237E" w:rsidRDefault="00C77DDF" w:rsidP="00EF47EE">
            <w:pPr>
              <w:spacing w:after="0"/>
              <w:ind w:left="135"/>
            </w:pPr>
            <w:r>
              <w:t>11.02.26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C77DDF" w:rsidRPr="00E54E3D" w:rsidRDefault="00C77DDF" w:rsidP="00EF47EE">
            <w:pPr>
              <w:spacing w:after="0"/>
              <w:ind w:left="135"/>
            </w:pPr>
            <w:r w:rsidRPr="00E54E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184358</w:t>
              </w:r>
            </w:hyperlink>
          </w:p>
        </w:tc>
      </w:tr>
      <w:tr w:rsidR="00C77DDF" w:rsidRPr="004B5206" w:rsidTr="00EF47E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77DDF" w:rsidRPr="009059F7" w:rsidRDefault="00C77DDF" w:rsidP="00EF47EE">
            <w:pPr>
              <w:spacing w:after="0"/>
              <w:ind w:left="135"/>
            </w:pPr>
            <w:r w:rsidRPr="009059F7">
              <w:rPr>
                <w:rFonts w:ascii="Times New Roman" w:hAnsi="Times New Roman"/>
                <w:color w:val="000000"/>
                <w:sz w:val="24"/>
              </w:rPr>
              <w:t xml:space="preserve">Северо-Восточная Русь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9059F7">
              <w:rPr>
                <w:rFonts w:ascii="Times New Roman" w:hAnsi="Times New Roman"/>
                <w:color w:val="000000"/>
                <w:sz w:val="24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9059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gramStart"/>
            <w:r w:rsidRPr="009059F7">
              <w:rPr>
                <w:rFonts w:ascii="Times New Roman" w:hAnsi="Times New Roman"/>
                <w:color w:val="000000"/>
                <w:sz w:val="24"/>
              </w:rPr>
              <w:t>в</w:t>
            </w:r>
            <w:proofErr w:type="gramEnd"/>
            <w:r w:rsidRPr="009059F7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C77DDF" w:rsidRPr="003E51A9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77DDF" w:rsidRPr="003E51A9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C77DDF" w:rsidRPr="009A237E" w:rsidRDefault="00C77DDF" w:rsidP="00EF47EE">
            <w:pPr>
              <w:spacing w:after="0"/>
              <w:ind w:left="135"/>
            </w:pPr>
            <w:r>
              <w:t>13.02.26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C77DDF" w:rsidRPr="00E54E3D" w:rsidRDefault="00C77DDF" w:rsidP="00EF47EE">
            <w:pPr>
              <w:spacing w:after="0"/>
              <w:ind w:left="135"/>
            </w:pPr>
            <w:r w:rsidRPr="00E54E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1844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C77DDF" w:rsidRPr="004B5206" w:rsidTr="00EF47E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Возвышение Москвы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C77DDF" w:rsidRPr="003E51A9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77DDF" w:rsidRPr="003E51A9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C77DDF" w:rsidRPr="009A237E" w:rsidRDefault="00C77DDF" w:rsidP="00EF47EE">
            <w:pPr>
              <w:spacing w:after="0"/>
              <w:ind w:left="135"/>
            </w:pPr>
            <w:r>
              <w:t>16.02.26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C77DDF" w:rsidRPr="00E54E3D" w:rsidRDefault="00C77DDF" w:rsidP="00EF47EE">
            <w:pPr>
              <w:spacing w:after="0"/>
              <w:ind w:left="135"/>
            </w:pPr>
            <w:r w:rsidRPr="00E54E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18466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77DDF" w:rsidRPr="004B5206" w:rsidTr="00EF47E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Победа на Куликовом поле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C77DDF" w:rsidRPr="003E51A9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77DDF" w:rsidRPr="003E51A9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C77DDF" w:rsidRPr="009A237E" w:rsidRDefault="00C77DDF" w:rsidP="00EF47EE">
            <w:pPr>
              <w:spacing w:after="0"/>
              <w:ind w:left="135"/>
            </w:pPr>
            <w:r>
              <w:t>18.02.26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C77DDF" w:rsidRPr="00E54E3D" w:rsidRDefault="00C77DDF" w:rsidP="00EF47EE">
            <w:pPr>
              <w:spacing w:after="0"/>
              <w:ind w:left="135"/>
            </w:pPr>
            <w:r w:rsidRPr="00E54E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183002</w:t>
              </w:r>
            </w:hyperlink>
          </w:p>
        </w:tc>
      </w:tr>
      <w:tr w:rsidR="00C77DDF" w:rsidRPr="004B5206" w:rsidTr="00EF47E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Победа на Куликовом поле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C77DDF" w:rsidRPr="003E51A9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77DDF" w:rsidRPr="003E51A9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C77DDF" w:rsidRPr="009A237E" w:rsidRDefault="00C77DDF" w:rsidP="00EF47EE">
            <w:pPr>
              <w:spacing w:after="0"/>
              <w:ind w:left="135"/>
            </w:pPr>
            <w:r>
              <w:t>20.02.26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C77DDF" w:rsidRPr="00E54E3D" w:rsidRDefault="00C77DDF" w:rsidP="00EF47EE">
            <w:pPr>
              <w:spacing w:after="0"/>
              <w:ind w:left="135"/>
            </w:pPr>
            <w:r w:rsidRPr="00E54E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183002</w:t>
              </w:r>
            </w:hyperlink>
          </w:p>
        </w:tc>
      </w:tr>
      <w:tr w:rsidR="00C77DDF" w:rsidRPr="006D44FD" w:rsidTr="00EF47E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77DDF" w:rsidRPr="009059F7" w:rsidRDefault="00C77DDF" w:rsidP="00EF47EE">
            <w:pPr>
              <w:spacing w:after="0"/>
              <w:ind w:left="135"/>
            </w:pPr>
            <w:r w:rsidRPr="009059F7">
              <w:rPr>
                <w:rFonts w:ascii="Times New Roman" w:hAnsi="Times New Roman"/>
                <w:color w:val="000000"/>
                <w:sz w:val="24"/>
              </w:rPr>
              <w:t xml:space="preserve">Урок повторения и обобщения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9059F7"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9059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gramStart"/>
            <w:r w:rsidRPr="009059F7">
              <w:rPr>
                <w:rFonts w:ascii="Times New Roman" w:hAnsi="Times New Roman"/>
                <w:color w:val="000000"/>
                <w:sz w:val="24"/>
              </w:rPr>
              <w:t>в</w:t>
            </w:r>
            <w:proofErr w:type="gramEnd"/>
            <w:r w:rsidRPr="009059F7">
              <w:rPr>
                <w:rFonts w:ascii="Times New Roman" w:hAnsi="Times New Roman"/>
                <w:color w:val="000000"/>
                <w:sz w:val="24"/>
              </w:rPr>
              <w:t>.»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C77DDF" w:rsidRPr="003E51A9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77DDF" w:rsidRPr="003E51A9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C77DDF" w:rsidRPr="009A237E" w:rsidRDefault="00C77DDF" w:rsidP="00EF47EE">
            <w:pPr>
              <w:spacing w:after="0"/>
              <w:ind w:left="135"/>
            </w:pPr>
            <w:r>
              <w:t>25.02.26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C77DDF" w:rsidRPr="00E54E3D" w:rsidRDefault="00C77DDF" w:rsidP="00EF47EE">
            <w:pPr>
              <w:spacing w:after="0"/>
              <w:ind w:left="135"/>
            </w:pPr>
          </w:p>
        </w:tc>
      </w:tr>
      <w:tr w:rsidR="00C77DDF" w:rsidRPr="006D44FD" w:rsidTr="00EF47E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77DDF" w:rsidRPr="009059F7" w:rsidRDefault="00C77DDF" w:rsidP="00EF47EE">
            <w:pPr>
              <w:spacing w:after="0"/>
              <w:ind w:left="135"/>
            </w:pPr>
            <w:r w:rsidRPr="009059F7">
              <w:rPr>
                <w:rFonts w:ascii="Times New Roman" w:hAnsi="Times New Roman"/>
                <w:color w:val="000000"/>
                <w:sz w:val="24"/>
              </w:rPr>
              <w:t xml:space="preserve">Урок повторения и обобщения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9059F7"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9059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gramStart"/>
            <w:r w:rsidRPr="009059F7">
              <w:rPr>
                <w:rFonts w:ascii="Times New Roman" w:hAnsi="Times New Roman"/>
                <w:color w:val="000000"/>
                <w:sz w:val="24"/>
              </w:rPr>
              <w:t>в</w:t>
            </w:r>
            <w:proofErr w:type="gramEnd"/>
            <w:r w:rsidRPr="009059F7">
              <w:rPr>
                <w:rFonts w:ascii="Times New Roman" w:hAnsi="Times New Roman"/>
                <w:color w:val="000000"/>
                <w:sz w:val="24"/>
              </w:rPr>
              <w:t>.»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C77DDF" w:rsidRPr="003E51A9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77DDF" w:rsidRPr="003E51A9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C77DDF" w:rsidRPr="009A237E" w:rsidRDefault="00C77DDF" w:rsidP="00EF47EE">
            <w:pPr>
              <w:spacing w:after="0"/>
              <w:ind w:left="135"/>
            </w:pPr>
            <w:r>
              <w:t>27.02.26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C77DDF" w:rsidRPr="00E54E3D" w:rsidRDefault="00C77DDF" w:rsidP="00EF47EE">
            <w:pPr>
              <w:spacing w:after="0"/>
              <w:ind w:left="135"/>
            </w:pPr>
          </w:p>
        </w:tc>
      </w:tr>
      <w:tr w:rsidR="00C77DDF" w:rsidRPr="006D44FD" w:rsidTr="00EF47E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77DDF" w:rsidRPr="009059F7" w:rsidRDefault="00C77DDF" w:rsidP="00EF47EE">
            <w:pPr>
              <w:spacing w:after="0"/>
              <w:ind w:left="135"/>
            </w:pPr>
            <w:r w:rsidRPr="009059F7">
              <w:rPr>
                <w:rFonts w:ascii="Times New Roman" w:hAnsi="Times New Roman"/>
                <w:color w:val="000000"/>
                <w:sz w:val="24"/>
              </w:rPr>
              <w:t xml:space="preserve">Урок контроля по теме «Русские </w:t>
            </w:r>
            <w:r w:rsidRPr="009059F7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9059F7"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9059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gramStart"/>
            <w:r w:rsidRPr="009059F7">
              <w:rPr>
                <w:rFonts w:ascii="Times New Roman" w:hAnsi="Times New Roman"/>
                <w:color w:val="000000"/>
                <w:sz w:val="24"/>
              </w:rPr>
              <w:t>в</w:t>
            </w:r>
            <w:proofErr w:type="gramEnd"/>
            <w:r w:rsidRPr="009059F7">
              <w:rPr>
                <w:rFonts w:ascii="Times New Roman" w:hAnsi="Times New Roman"/>
                <w:color w:val="000000"/>
                <w:sz w:val="24"/>
              </w:rPr>
              <w:t>.»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C77DDF" w:rsidRPr="003E51A9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77DDF" w:rsidRPr="003E51A9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C77DDF" w:rsidRPr="009A237E" w:rsidRDefault="00C77DDF" w:rsidP="00EF47EE">
            <w:pPr>
              <w:spacing w:after="0"/>
              <w:ind w:left="135"/>
            </w:pPr>
            <w:r>
              <w:t>2.03.26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C77DDF" w:rsidRPr="00E54E3D" w:rsidRDefault="00C77DDF" w:rsidP="00EF47EE">
            <w:pPr>
              <w:spacing w:after="0"/>
              <w:ind w:left="135"/>
            </w:pPr>
          </w:p>
        </w:tc>
      </w:tr>
      <w:tr w:rsidR="00C77DDF" w:rsidRPr="006D44FD" w:rsidTr="00EF47E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77DDF" w:rsidRPr="009059F7" w:rsidRDefault="00C77DDF" w:rsidP="00EF47EE">
            <w:pPr>
              <w:spacing w:after="0"/>
              <w:ind w:left="135"/>
            </w:pPr>
            <w:r w:rsidRPr="009059F7">
              <w:rPr>
                <w:rFonts w:ascii="Times New Roman" w:hAnsi="Times New Roman"/>
                <w:color w:val="000000"/>
                <w:sz w:val="24"/>
              </w:rPr>
              <w:t xml:space="preserve">Московское княжество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9059F7">
              <w:rPr>
                <w:rFonts w:ascii="Times New Roman" w:hAnsi="Times New Roman"/>
                <w:color w:val="000000"/>
                <w:sz w:val="24"/>
              </w:rPr>
              <w:t xml:space="preserve"> —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9059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gramStart"/>
            <w:r w:rsidRPr="009059F7">
              <w:rPr>
                <w:rFonts w:ascii="Times New Roman" w:hAnsi="Times New Roman"/>
                <w:color w:val="000000"/>
                <w:sz w:val="24"/>
              </w:rPr>
              <w:t>в</w:t>
            </w:r>
            <w:proofErr w:type="gramEnd"/>
            <w:r w:rsidRPr="009059F7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C77DDF" w:rsidRPr="003E51A9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77DDF" w:rsidRPr="003E51A9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C77DDF" w:rsidRPr="009A237E" w:rsidRDefault="00C77DDF" w:rsidP="00EF47EE">
            <w:pPr>
              <w:spacing w:after="0"/>
              <w:ind w:left="135"/>
            </w:pPr>
            <w:r>
              <w:t>4.03.26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C77DDF" w:rsidRPr="00E54E3D" w:rsidRDefault="00C77DDF" w:rsidP="00EF47EE">
            <w:pPr>
              <w:spacing w:after="0"/>
              <w:ind w:left="135"/>
            </w:pPr>
          </w:p>
        </w:tc>
      </w:tr>
      <w:tr w:rsidR="00C77DDF" w:rsidRPr="006D44FD" w:rsidTr="00EF47E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77DDF" w:rsidRPr="009059F7" w:rsidRDefault="00C77DDF" w:rsidP="00EF47EE">
            <w:pPr>
              <w:spacing w:after="0"/>
              <w:ind w:left="135"/>
            </w:pPr>
            <w:r w:rsidRPr="009059F7">
              <w:rPr>
                <w:rFonts w:ascii="Times New Roman" w:hAnsi="Times New Roman"/>
                <w:color w:val="000000"/>
                <w:sz w:val="24"/>
              </w:rPr>
              <w:t xml:space="preserve">Московское княжество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9059F7">
              <w:rPr>
                <w:rFonts w:ascii="Times New Roman" w:hAnsi="Times New Roman"/>
                <w:color w:val="000000"/>
                <w:sz w:val="24"/>
              </w:rPr>
              <w:t xml:space="preserve"> —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9059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gramStart"/>
            <w:r w:rsidRPr="009059F7">
              <w:rPr>
                <w:rFonts w:ascii="Times New Roman" w:hAnsi="Times New Roman"/>
                <w:color w:val="000000"/>
                <w:sz w:val="24"/>
              </w:rPr>
              <w:t>в</w:t>
            </w:r>
            <w:proofErr w:type="gramEnd"/>
            <w:r w:rsidRPr="009059F7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C77DDF" w:rsidRPr="003E51A9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77DDF" w:rsidRPr="003E51A9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C77DDF" w:rsidRPr="009A237E" w:rsidRDefault="00C77DDF" w:rsidP="00EF47EE">
            <w:pPr>
              <w:spacing w:after="0"/>
              <w:ind w:left="135"/>
            </w:pPr>
            <w:r>
              <w:t>6.03.26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C77DDF" w:rsidRPr="00E54E3D" w:rsidRDefault="00C77DDF" w:rsidP="00EF47EE">
            <w:pPr>
              <w:spacing w:after="0"/>
              <w:ind w:left="135"/>
            </w:pPr>
          </w:p>
        </w:tc>
      </w:tr>
      <w:tr w:rsidR="00C77DDF" w:rsidRPr="004B5206" w:rsidTr="00EF47E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77DDF" w:rsidRPr="009059F7" w:rsidRDefault="00C77DDF" w:rsidP="00EF47EE">
            <w:pPr>
              <w:spacing w:after="0"/>
              <w:ind w:left="135"/>
            </w:pPr>
            <w:r w:rsidRPr="009059F7">
              <w:rPr>
                <w:rFonts w:ascii="Times New Roman" w:hAnsi="Times New Roman"/>
                <w:color w:val="000000"/>
                <w:sz w:val="24"/>
              </w:rPr>
              <w:t xml:space="preserve">Иван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9059F7">
              <w:rPr>
                <w:rFonts w:ascii="Times New Roman" w:hAnsi="Times New Roman"/>
                <w:color w:val="000000"/>
                <w:sz w:val="24"/>
              </w:rPr>
              <w:t xml:space="preserve"> — государь всея Руси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C77DDF" w:rsidRPr="003E51A9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77DDF" w:rsidRPr="003E51A9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C77DDF" w:rsidRPr="009A237E" w:rsidRDefault="00C77DDF" w:rsidP="00EF47EE">
            <w:pPr>
              <w:spacing w:after="0"/>
              <w:ind w:left="135"/>
            </w:pPr>
            <w:r>
              <w:t>11.03.26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C77DDF" w:rsidRPr="00E54E3D" w:rsidRDefault="00C77DDF" w:rsidP="00EF47EE">
            <w:pPr>
              <w:spacing w:after="0"/>
              <w:ind w:left="135"/>
            </w:pPr>
            <w:r w:rsidRPr="00E54E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184358</w:t>
              </w:r>
            </w:hyperlink>
          </w:p>
        </w:tc>
      </w:tr>
      <w:tr w:rsidR="00C77DDF" w:rsidRPr="004B5206" w:rsidTr="00EF47E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77DDF" w:rsidRPr="009059F7" w:rsidRDefault="00C77DDF" w:rsidP="00EF47EE">
            <w:pPr>
              <w:spacing w:after="0"/>
              <w:ind w:left="135"/>
            </w:pPr>
            <w:r w:rsidRPr="009059F7">
              <w:rPr>
                <w:rFonts w:ascii="Times New Roman" w:hAnsi="Times New Roman"/>
                <w:color w:val="000000"/>
                <w:sz w:val="24"/>
              </w:rPr>
              <w:t xml:space="preserve">Иван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9059F7">
              <w:rPr>
                <w:rFonts w:ascii="Times New Roman" w:hAnsi="Times New Roman"/>
                <w:color w:val="000000"/>
                <w:sz w:val="24"/>
              </w:rPr>
              <w:t xml:space="preserve"> — государь всея Руси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C77DDF" w:rsidRPr="003E51A9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77DDF" w:rsidRPr="003E51A9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C77DDF" w:rsidRPr="009A237E" w:rsidRDefault="00C77DDF" w:rsidP="00EF47EE">
            <w:pPr>
              <w:spacing w:after="0"/>
              <w:ind w:left="135"/>
            </w:pPr>
            <w:r>
              <w:t>13.03.26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C77DDF" w:rsidRPr="00E54E3D" w:rsidRDefault="00C77DDF" w:rsidP="00EF47EE">
            <w:pPr>
              <w:spacing w:after="0"/>
              <w:ind w:left="135"/>
            </w:pPr>
            <w:r w:rsidRPr="00E54E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1844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C77DDF" w:rsidRPr="004B5206" w:rsidTr="00EF47E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77DDF" w:rsidRPr="009059F7" w:rsidRDefault="00C77DDF" w:rsidP="00EF47EE">
            <w:pPr>
              <w:spacing w:after="0"/>
              <w:ind w:left="135"/>
            </w:pPr>
            <w:r w:rsidRPr="009059F7">
              <w:rPr>
                <w:rFonts w:ascii="Times New Roman" w:hAnsi="Times New Roman"/>
                <w:color w:val="000000"/>
                <w:sz w:val="24"/>
              </w:rPr>
              <w:t xml:space="preserve">Российское государство и общество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9059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gramStart"/>
            <w:r w:rsidRPr="009059F7">
              <w:rPr>
                <w:rFonts w:ascii="Times New Roman" w:hAnsi="Times New Roman"/>
                <w:color w:val="000000"/>
                <w:sz w:val="24"/>
              </w:rPr>
              <w:t>в</w:t>
            </w:r>
            <w:proofErr w:type="gramEnd"/>
            <w:r w:rsidRPr="009059F7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C77DDF" w:rsidRPr="003E51A9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77DDF" w:rsidRPr="003E51A9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C77DDF" w:rsidRPr="009A237E" w:rsidRDefault="00C77DDF" w:rsidP="00EF47EE">
            <w:pPr>
              <w:spacing w:after="0"/>
              <w:ind w:left="135"/>
            </w:pPr>
            <w:r>
              <w:t>16.03.26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C77DDF" w:rsidRPr="00E54E3D" w:rsidRDefault="00C77DDF" w:rsidP="00EF47EE">
            <w:pPr>
              <w:spacing w:after="0"/>
              <w:ind w:left="135"/>
            </w:pPr>
            <w:r w:rsidRPr="00E54E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18466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77DDF" w:rsidRPr="004B5206" w:rsidTr="00EF47E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77DDF" w:rsidRPr="009059F7" w:rsidRDefault="00C77DDF" w:rsidP="00EF47EE">
            <w:pPr>
              <w:spacing w:after="0"/>
              <w:ind w:left="135"/>
            </w:pPr>
            <w:r w:rsidRPr="009059F7">
              <w:rPr>
                <w:rFonts w:ascii="Times New Roman" w:hAnsi="Times New Roman"/>
                <w:color w:val="000000"/>
                <w:sz w:val="24"/>
              </w:rPr>
              <w:t xml:space="preserve">Российское государство и общество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9059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gramStart"/>
            <w:r w:rsidRPr="009059F7">
              <w:rPr>
                <w:rFonts w:ascii="Times New Roman" w:hAnsi="Times New Roman"/>
                <w:color w:val="000000"/>
                <w:sz w:val="24"/>
              </w:rPr>
              <w:t>в</w:t>
            </w:r>
            <w:proofErr w:type="gramEnd"/>
            <w:r w:rsidRPr="009059F7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C77DDF" w:rsidRPr="003E51A9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77DDF" w:rsidRPr="003E51A9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C77DDF" w:rsidRPr="009A237E" w:rsidRDefault="00C77DDF" w:rsidP="00EF47EE">
            <w:pPr>
              <w:spacing w:after="0"/>
              <w:ind w:left="135"/>
            </w:pPr>
            <w:r>
              <w:t>18.03.26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C77DDF" w:rsidRPr="00E54E3D" w:rsidRDefault="00C77DDF" w:rsidP="00EF47EE">
            <w:pPr>
              <w:spacing w:after="0"/>
              <w:ind w:left="135"/>
            </w:pPr>
            <w:r w:rsidRPr="00E54E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C77DDF" w:rsidRPr="004B5206" w:rsidTr="00EF47E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Правление Василия III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C77DDF" w:rsidRPr="003E51A9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77DDF" w:rsidRPr="003E51A9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C77DDF" w:rsidRPr="009A237E" w:rsidRDefault="00C77DDF" w:rsidP="00EF47EE">
            <w:pPr>
              <w:spacing w:after="0"/>
              <w:ind w:left="135"/>
            </w:pPr>
            <w:r>
              <w:t>20.03.26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C77DDF" w:rsidRPr="00E54E3D" w:rsidRDefault="00C77DDF" w:rsidP="00EF47EE">
            <w:pPr>
              <w:spacing w:after="0"/>
              <w:ind w:left="135"/>
            </w:pPr>
            <w:r w:rsidRPr="00E54E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C77DDF" w:rsidRPr="004B5206" w:rsidTr="00EF47E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Правление Василия III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C77DDF" w:rsidRPr="003E51A9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77DDF" w:rsidRPr="003E51A9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C77DDF" w:rsidRPr="009A237E" w:rsidRDefault="00C77DDF" w:rsidP="00EF47EE">
            <w:pPr>
              <w:spacing w:after="0"/>
              <w:ind w:left="135"/>
            </w:pPr>
            <w:r>
              <w:t>23.03.26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C77DDF" w:rsidRPr="00E54E3D" w:rsidRDefault="00C77DDF" w:rsidP="00EF47EE">
            <w:pPr>
              <w:spacing w:after="0"/>
              <w:ind w:left="135"/>
            </w:pPr>
            <w:r w:rsidRPr="00E54E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C77DDF" w:rsidRPr="004B5206" w:rsidTr="00EF47E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77DDF" w:rsidRPr="009059F7" w:rsidRDefault="00C77DDF" w:rsidP="00EF47EE">
            <w:pPr>
              <w:spacing w:after="0"/>
              <w:ind w:left="135"/>
            </w:pPr>
            <w:r w:rsidRPr="009059F7">
              <w:rPr>
                <w:rFonts w:ascii="Times New Roman" w:hAnsi="Times New Roman"/>
                <w:color w:val="000000"/>
                <w:sz w:val="24"/>
              </w:rPr>
              <w:t xml:space="preserve">Культура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9059F7">
              <w:rPr>
                <w:rFonts w:ascii="Times New Roman" w:hAnsi="Times New Roman"/>
                <w:color w:val="000000"/>
                <w:sz w:val="24"/>
              </w:rPr>
              <w:t xml:space="preserve"> —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059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gramStart"/>
            <w:r w:rsidRPr="009059F7">
              <w:rPr>
                <w:rFonts w:ascii="Times New Roman" w:hAnsi="Times New Roman"/>
                <w:color w:val="000000"/>
                <w:sz w:val="24"/>
              </w:rPr>
              <w:t>в</w:t>
            </w:r>
            <w:proofErr w:type="gramEnd"/>
            <w:r w:rsidRPr="009059F7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C77DDF" w:rsidRPr="003E51A9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77DDF" w:rsidRPr="003E51A9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C77DDF" w:rsidRPr="009A237E" w:rsidRDefault="00C77DDF" w:rsidP="00EF47EE">
            <w:pPr>
              <w:spacing w:after="0"/>
              <w:ind w:left="135"/>
            </w:pPr>
            <w:r>
              <w:t>25.03.26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C77DDF" w:rsidRPr="00E54E3D" w:rsidRDefault="00C77DDF" w:rsidP="00EF47EE">
            <w:pPr>
              <w:spacing w:after="0"/>
              <w:ind w:left="135"/>
            </w:pPr>
            <w:r w:rsidRPr="00E54E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C77DDF" w:rsidRPr="004B5206" w:rsidTr="00EF47E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77DDF" w:rsidRPr="009059F7" w:rsidRDefault="00C77DDF" w:rsidP="00EF47EE">
            <w:pPr>
              <w:spacing w:after="0"/>
              <w:ind w:left="135"/>
            </w:pPr>
            <w:r w:rsidRPr="009059F7">
              <w:rPr>
                <w:rFonts w:ascii="Times New Roman" w:hAnsi="Times New Roman"/>
                <w:color w:val="000000"/>
                <w:sz w:val="24"/>
              </w:rPr>
              <w:t xml:space="preserve">Культура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9059F7">
              <w:rPr>
                <w:rFonts w:ascii="Times New Roman" w:hAnsi="Times New Roman"/>
                <w:color w:val="000000"/>
                <w:sz w:val="24"/>
              </w:rPr>
              <w:t xml:space="preserve"> —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059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gramStart"/>
            <w:r w:rsidRPr="009059F7">
              <w:rPr>
                <w:rFonts w:ascii="Times New Roman" w:hAnsi="Times New Roman"/>
                <w:color w:val="000000"/>
                <w:sz w:val="24"/>
              </w:rPr>
              <w:t>в</w:t>
            </w:r>
            <w:proofErr w:type="gramEnd"/>
            <w:r w:rsidRPr="009059F7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C77DDF" w:rsidRPr="003E51A9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77DDF" w:rsidRPr="003E51A9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C77DDF" w:rsidRPr="009A237E" w:rsidRDefault="00C77DDF" w:rsidP="00EF47EE">
            <w:pPr>
              <w:spacing w:after="0"/>
              <w:ind w:left="135"/>
            </w:pPr>
            <w:r>
              <w:t>27.03.26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C77DDF" w:rsidRPr="00E54E3D" w:rsidRDefault="00C77DDF" w:rsidP="00EF47EE">
            <w:pPr>
              <w:spacing w:after="0"/>
              <w:ind w:left="135"/>
            </w:pPr>
            <w:r w:rsidRPr="00E54E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4E3D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C77DDF" w:rsidTr="00EF47E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77DDF" w:rsidRPr="009059F7" w:rsidRDefault="00C77DDF" w:rsidP="00EF47EE">
            <w:pPr>
              <w:spacing w:after="0"/>
              <w:ind w:left="135"/>
            </w:pPr>
            <w:r w:rsidRPr="009059F7">
              <w:rPr>
                <w:rFonts w:ascii="Times New Roman" w:hAnsi="Times New Roman"/>
                <w:color w:val="000000"/>
                <w:sz w:val="24"/>
              </w:rPr>
              <w:t>Урок повторения, обобщения по теме «Создание единого Российского государства»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C77DDF" w:rsidRPr="003E51A9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77DDF" w:rsidRPr="003E51A9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C77DDF" w:rsidRPr="009A237E" w:rsidRDefault="00C77DDF" w:rsidP="00EF47EE">
            <w:pPr>
              <w:spacing w:after="0"/>
              <w:ind w:left="135"/>
            </w:pPr>
            <w:r>
              <w:t>6.04.26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  <w:ind w:left="135"/>
            </w:pPr>
          </w:p>
        </w:tc>
      </w:tr>
      <w:tr w:rsidR="00C77DDF" w:rsidTr="00EF47E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77DDF" w:rsidRPr="009059F7" w:rsidRDefault="00C77DDF" w:rsidP="00EF47EE">
            <w:pPr>
              <w:spacing w:after="0"/>
              <w:ind w:left="135"/>
            </w:pPr>
            <w:r w:rsidRPr="009059F7">
              <w:rPr>
                <w:rFonts w:ascii="Times New Roman" w:hAnsi="Times New Roman"/>
                <w:color w:val="000000"/>
                <w:sz w:val="24"/>
              </w:rPr>
              <w:t>Урок контроля по теме «Создание единого Российского государства»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C77DDF" w:rsidRPr="003E51A9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77DDF" w:rsidRPr="003E51A9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C77DDF" w:rsidRPr="009A237E" w:rsidRDefault="00C77DDF" w:rsidP="00EF47EE">
            <w:pPr>
              <w:spacing w:after="0"/>
              <w:ind w:left="135"/>
            </w:pPr>
            <w:r>
              <w:t>8.04.26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  <w:ind w:left="135"/>
            </w:pPr>
          </w:p>
        </w:tc>
      </w:tr>
      <w:tr w:rsidR="00C77DDF" w:rsidTr="00EF47E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C77DDF" w:rsidRPr="003E51A9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77DDF" w:rsidRPr="003E51A9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C77DDF" w:rsidRPr="009A237E" w:rsidRDefault="00C77DDF" w:rsidP="00EF47EE">
            <w:pPr>
              <w:spacing w:after="0"/>
              <w:ind w:left="135"/>
            </w:pPr>
            <w:r>
              <w:t>10.04.26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  <w:ind w:left="135"/>
            </w:pPr>
          </w:p>
        </w:tc>
      </w:tr>
      <w:tr w:rsidR="00C77DDF" w:rsidTr="00EF47E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C77DDF" w:rsidRPr="003E51A9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77DDF" w:rsidRPr="003E51A9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C77DDF" w:rsidRPr="009A237E" w:rsidRDefault="00C77DDF" w:rsidP="00EF47EE">
            <w:pPr>
              <w:spacing w:after="0"/>
              <w:ind w:left="135"/>
            </w:pPr>
            <w:r>
              <w:t>13.04.26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  <w:ind w:left="135"/>
            </w:pPr>
          </w:p>
        </w:tc>
      </w:tr>
      <w:tr w:rsidR="00C77DDF" w:rsidTr="00EF47E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77DDF" w:rsidRPr="009059F7" w:rsidRDefault="00C77DDF" w:rsidP="00EF47EE">
            <w:pPr>
              <w:spacing w:after="0"/>
              <w:ind w:left="135"/>
            </w:pPr>
            <w:r w:rsidRPr="009059F7">
              <w:rPr>
                <w:rFonts w:ascii="Times New Roman" w:hAnsi="Times New Roman"/>
                <w:color w:val="000000"/>
                <w:sz w:val="24"/>
              </w:rPr>
              <w:t>Итоговое повторение Всероссийская проверочная работа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77DDF" w:rsidRPr="003E51A9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C77DDF" w:rsidRPr="00D67A33" w:rsidRDefault="00C77DDF" w:rsidP="00EF47EE">
            <w:pPr>
              <w:spacing w:after="0"/>
              <w:ind w:left="135"/>
            </w:pPr>
            <w:r>
              <w:t>15.04.26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  <w:ind w:left="135"/>
            </w:pPr>
          </w:p>
        </w:tc>
      </w:tr>
      <w:tr w:rsidR="00C77DDF" w:rsidRPr="004B5206" w:rsidTr="00EF47E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</w:tcPr>
          <w:p w:rsidR="00C77DDF" w:rsidRPr="003E51A9" w:rsidRDefault="00C77DDF" w:rsidP="00EF47E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51A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Введение. Брянский </w:t>
            </w:r>
            <w:r w:rsidRPr="003E51A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край в истории России </w:t>
            </w:r>
            <w:r w:rsidRPr="00706CE5">
              <w:rPr>
                <w:rFonts w:ascii="Times New Roman" w:hAnsi="Times New Roman"/>
                <w:color w:val="000000"/>
                <w:sz w:val="24"/>
                <w:szCs w:val="24"/>
              </w:rPr>
              <w:t>XVI</w:t>
            </w:r>
            <w:r w:rsidRPr="003E51A9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706CE5">
              <w:rPr>
                <w:rFonts w:ascii="Times New Roman" w:hAnsi="Times New Roman"/>
                <w:color w:val="000000"/>
                <w:sz w:val="24"/>
                <w:szCs w:val="24"/>
              </w:rPr>
              <w:t>XVII</w:t>
            </w:r>
            <w:r w:rsidRPr="003E51A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веках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  <w:ind w:left="135"/>
              <w:jc w:val="center"/>
            </w:pPr>
            <w:r w:rsidRPr="003E51A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C77DDF" w:rsidRPr="003E51A9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77DDF" w:rsidRPr="003E51A9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C77DDF" w:rsidRPr="00D67A33" w:rsidRDefault="00C77DDF" w:rsidP="00EF47EE">
            <w:pPr>
              <w:spacing w:after="0"/>
              <w:ind w:left="135"/>
            </w:pPr>
            <w:r>
              <w:t>17.04.26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</w:tcPr>
          <w:p w:rsidR="00C77DDF" w:rsidRPr="00DE7C6E" w:rsidRDefault="00C77DDF" w:rsidP="00EF47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7C6E">
              <w:rPr>
                <w:rFonts w:ascii="Times New Roman" w:hAnsi="Times New Roman"/>
                <w:sz w:val="24"/>
                <w:szCs w:val="24"/>
              </w:rPr>
              <w:t xml:space="preserve">Урок «Мир и Россия в начале </w:t>
            </w:r>
            <w:r w:rsidRPr="00706CE5">
              <w:rPr>
                <w:rFonts w:ascii="Times New Roman" w:hAnsi="Times New Roman"/>
                <w:sz w:val="24"/>
                <w:szCs w:val="24"/>
              </w:rPr>
              <w:t>XVI</w:t>
            </w:r>
            <w:r w:rsidRPr="00DE7C6E">
              <w:rPr>
                <w:rFonts w:ascii="Times New Roman" w:hAnsi="Times New Roman"/>
                <w:sz w:val="24"/>
                <w:szCs w:val="24"/>
              </w:rPr>
              <w:t xml:space="preserve"> века. </w:t>
            </w:r>
            <w:r w:rsidRPr="00DE7C6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Особенности и признаки Российского государства» на сайте Российской электронной школы. Ссылка на ресурс:   </w:t>
            </w:r>
            <w:hyperlink r:id="rId90" w:history="1">
              <w:r w:rsidRPr="00706CE5">
                <w:rPr>
                  <w:rStyle w:val="af"/>
                  <w:rFonts w:ascii="Times New Roman" w:hAnsi="Times New Roman"/>
                  <w:sz w:val="24"/>
                  <w:szCs w:val="24"/>
                </w:rPr>
                <w:t>https</w:t>
              </w:r>
              <w:r w:rsidRPr="00DE7C6E">
                <w:rPr>
                  <w:rStyle w:val="af"/>
                  <w:rFonts w:ascii="Times New Roman" w:hAnsi="Times New Roman"/>
                  <w:sz w:val="24"/>
                  <w:szCs w:val="24"/>
                </w:rPr>
                <w:t>://</w:t>
              </w:r>
              <w:r w:rsidRPr="00706CE5">
                <w:rPr>
                  <w:rStyle w:val="af"/>
                  <w:rFonts w:ascii="Times New Roman" w:hAnsi="Times New Roman"/>
                  <w:sz w:val="24"/>
                  <w:szCs w:val="24"/>
                </w:rPr>
                <w:t>resh</w:t>
              </w:r>
              <w:r w:rsidRPr="00DE7C6E">
                <w:rPr>
                  <w:rStyle w:val="af"/>
                  <w:rFonts w:ascii="Times New Roman" w:hAnsi="Times New Roman"/>
                  <w:sz w:val="24"/>
                  <w:szCs w:val="24"/>
                </w:rPr>
                <w:t>.</w:t>
              </w:r>
              <w:r w:rsidRPr="00706CE5">
                <w:rPr>
                  <w:rStyle w:val="af"/>
                  <w:rFonts w:ascii="Times New Roman" w:hAnsi="Times New Roman"/>
                  <w:sz w:val="24"/>
                  <w:szCs w:val="24"/>
                </w:rPr>
                <w:t>edu</w:t>
              </w:r>
              <w:r w:rsidRPr="00DE7C6E">
                <w:rPr>
                  <w:rStyle w:val="af"/>
                  <w:rFonts w:ascii="Times New Roman" w:hAnsi="Times New Roman"/>
                  <w:sz w:val="24"/>
                  <w:szCs w:val="24"/>
                </w:rPr>
                <w:t>.</w:t>
              </w:r>
              <w:r w:rsidRPr="00706CE5">
                <w:rPr>
                  <w:rStyle w:val="af"/>
                  <w:rFonts w:ascii="Times New Roman" w:hAnsi="Times New Roman"/>
                  <w:sz w:val="24"/>
                  <w:szCs w:val="24"/>
                </w:rPr>
                <w:t>ru</w:t>
              </w:r>
              <w:r w:rsidRPr="00DE7C6E">
                <w:rPr>
                  <w:rStyle w:val="af"/>
                  <w:rFonts w:ascii="Times New Roman" w:hAnsi="Times New Roman"/>
                  <w:sz w:val="24"/>
                  <w:szCs w:val="24"/>
                </w:rPr>
                <w:t>/</w:t>
              </w:r>
              <w:r w:rsidRPr="00706CE5">
                <w:rPr>
                  <w:rStyle w:val="af"/>
                  <w:rFonts w:ascii="Times New Roman" w:hAnsi="Times New Roman"/>
                  <w:sz w:val="24"/>
                  <w:szCs w:val="24"/>
                </w:rPr>
                <w:t>subject</w:t>
              </w:r>
              <w:r w:rsidRPr="00DE7C6E">
                <w:rPr>
                  <w:rStyle w:val="af"/>
                  <w:rFonts w:ascii="Times New Roman" w:hAnsi="Times New Roman"/>
                  <w:sz w:val="24"/>
                  <w:szCs w:val="24"/>
                </w:rPr>
                <w:t>/</w:t>
              </w:r>
              <w:r w:rsidRPr="00706CE5">
                <w:rPr>
                  <w:rStyle w:val="af"/>
                  <w:rFonts w:ascii="Times New Roman" w:hAnsi="Times New Roman"/>
                  <w:sz w:val="24"/>
                  <w:szCs w:val="24"/>
                </w:rPr>
                <w:t>lesson</w:t>
              </w:r>
              <w:r w:rsidRPr="00DE7C6E">
                <w:rPr>
                  <w:rStyle w:val="af"/>
                  <w:rFonts w:ascii="Times New Roman" w:hAnsi="Times New Roman"/>
                  <w:sz w:val="24"/>
                  <w:szCs w:val="24"/>
                </w:rPr>
                <w:t>/2940/</w:t>
              </w:r>
              <w:r w:rsidRPr="00706CE5">
                <w:rPr>
                  <w:rStyle w:val="af"/>
                  <w:rFonts w:ascii="Times New Roman" w:hAnsi="Times New Roman"/>
                  <w:sz w:val="24"/>
                  <w:szCs w:val="24"/>
                </w:rPr>
                <w:t>main</w:t>
              </w:r>
              <w:r w:rsidRPr="00DE7C6E">
                <w:rPr>
                  <w:rStyle w:val="af"/>
                  <w:rFonts w:ascii="Times New Roman" w:hAnsi="Times New Roman"/>
                  <w:sz w:val="24"/>
                  <w:szCs w:val="24"/>
                </w:rPr>
                <w:t>/</w:t>
              </w:r>
            </w:hyperlink>
          </w:p>
        </w:tc>
      </w:tr>
      <w:tr w:rsidR="00C77DDF" w:rsidRPr="004B5206" w:rsidTr="00EF47E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</w:tcPr>
          <w:p w:rsidR="00C77DDF" w:rsidRPr="003E51A9" w:rsidRDefault="00C77DDF" w:rsidP="00EF47E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51A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Брянские земли в </w:t>
            </w:r>
            <w:r w:rsidRPr="00706CE5">
              <w:rPr>
                <w:rFonts w:ascii="Times New Roman" w:hAnsi="Times New Roman"/>
                <w:color w:val="000000"/>
                <w:sz w:val="24"/>
                <w:szCs w:val="24"/>
              </w:rPr>
              <w:t>XVI</w:t>
            </w:r>
            <w:r w:rsidRPr="003E51A9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706CE5">
              <w:rPr>
                <w:rFonts w:ascii="Times New Roman" w:hAnsi="Times New Roman"/>
                <w:color w:val="000000"/>
                <w:sz w:val="24"/>
                <w:szCs w:val="24"/>
              </w:rPr>
              <w:t>XVII</w:t>
            </w:r>
            <w:r w:rsidRPr="003E51A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веках: административное устройство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  <w:ind w:left="135"/>
              <w:jc w:val="center"/>
            </w:pPr>
            <w:r w:rsidRPr="003E51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C77DDF" w:rsidRPr="003E51A9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77DDF" w:rsidRPr="003E51A9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C77DDF" w:rsidRPr="00D67A33" w:rsidRDefault="00C77DDF" w:rsidP="00EF47EE">
            <w:pPr>
              <w:spacing w:after="0"/>
              <w:ind w:left="135"/>
            </w:pPr>
            <w:r>
              <w:t>20.04.26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</w:tcPr>
          <w:p w:rsidR="00C77DDF" w:rsidRPr="00DE7C6E" w:rsidRDefault="00C77DDF" w:rsidP="00EF47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7C6E">
              <w:rPr>
                <w:rFonts w:ascii="Times New Roman" w:hAnsi="Times New Roman"/>
                <w:sz w:val="24"/>
                <w:szCs w:val="24"/>
              </w:rPr>
              <w:t xml:space="preserve">Страница «Исторические сведения» на сайте Богородицкой </w:t>
            </w:r>
            <w:proofErr w:type="spellStart"/>
            <w:r w:rsidRPr="00DE7C6E">
              <w:rPr>
                <w:rFonts w:ascii="Times New Roman" w:hAnsi="Times New Roman"/>
                <w:sz w:val="24"/>
                <w:szCs w:val="24"/>
              </w:rPr>
              <w:t>Площанской</w:t>
            </w:r>
            <w:proofErr w:type="spellEnd"/>
            <w:r w:rsidRPr="00DE7C6E">
              <w:rPr>
                <w:rFonts w:ascii="Times New Roman" w:hAnsi="Times New Roman"/>
                <w:sz w:val="24"/>
                <w:szCs w:val="24"/>
              </w:rPr>
              <w:t xml:space="preserve"> мужской пустыни. Ссылка на ресурс:  </w:t>
            </w:r>
            <w:hyperlink r:id="rId91" w:history="1">
              <w:r w:rsidRPr="00706CE5">
                <w:rPr>
                  <w:rStyle w:val="af"/>
                  <w:rFonts w:ascii="Times New Roman" w:hAnsi="Times New Roman"/>
                  <w:sz w:val="24"/>
                  <w:szCs w:val="24"/>
                </w:rPr>
                <w:t>https</w:t>
              </w:r>
              <w:r w:rsidRPr="00DE7C6E">
                <w:rPr>
                  <w:rStyle w:val="af"/>
                  <w:rFonts w:ascii="Times New Roman" w:hAnsi="Times New Roman"/>
                  <w:sz w:val="24"/>
                  <w:szCs w:val="24"/>
                </w:rPr>
                <w:t>://</w:t>
              </w:r>
              <w:r w:rsidRPr="00706CE5">
                <w:rPr>
                  <w:rStyle w:val="af"/>
                  <w:rFonts w:ascii="Times New Roman" w:hAnsi="Times New Roman"/>
                  <w:sz w:val="24"/>
                  <w:szCs w:val="24"/>
                </w:rPr>
                <w:t>ploshchanka</w:t>
              </w:r>
              <w:r w:rsidRPr="00DE7C6E">
                <w:rPr>
                  <w:rStyle w:val="af"/>
                  <w:rFonts w:ascii="Times New Roman" w:hAnsi="Times New Roman"/>
                  <w:sz w:val="24"/>
                  <w:szCs w:val="24"/>
                </w:rPr>
                <w:t>.</w:t>
              </w:r>
              <w:r w:rsidRPr="00706CE5">
                <w:rPr>
                  <w:rStyle w:val="af"/>
                  <w:rFonts w:ascii="Times New Roman" w:hAnsi="Times New Roman"/>
                  <w:sz w:val="24"/>
                  <w:szCs w:val="24"/>
                </w:rPr>
                <w:t>ru</w:t>
              </w:r>
              <w:r w:rsidRPr="00DE7C6E">
                <w:rPr>
                  <w:rStyle w:val="af"/>
                  <w:rFonts w:ascii="Times New Roman" w:hAnsi="Times New Roman"/>
                  <w:sz w:val="24"/>
                  <w:szCs w:val="24"/>
                </w:rPr>
                <w:t>/</w:t>
              </w:r>
              <w:r w:rsidRPr="00706CE5">
                <w:rPr>
                  <w:rStyle w:val="af"/>
                  <w:rFonts w:ascii="Times New Roman" w:hAnsi="Times New Roman"/>
                  <w:sz w:val="24"/>
                  <w:szCs w:val="24"/>
                </w:rPr>
                <w:t>historical</w:t>
              </w:r>
              <w:r w:rsidRPr="00DE7C6E">
                <w:rPr>
                  <w:rStyle w:val="af"/>
                  <w:rFonts w:ascii="Times New Roman" w:hAnsi="Times New Roman"/>
                  <w:sz w:val="24"/>
                  <w:szCs w:val="24"/>
                </w:rPr>
                <w:t>-</w:t>
              </w:r>
              <w:r w:rsidRPr="00706CE5">
                <w:rPr>
                  <w:rStyle w:val="af"/>
                  <w:rFonts w:ascii="Times New Roman" w:hAnsi="Times New Roman"/>
                  <w:sz w:val="24"/>
                  <w:szCs w:val="24"/>
                </w:rPr>
                <w:t>information</w:t>
              </w:r>
              <w:r w:rsidRPr="00DE7C6E">
                <w:rPr>
                  <w:rStyle w:val="af"/>
                  <w:rFonts w:ascii="Times New Roman" w:hAnsi="Times New Roman"/>
                  <w:sz w:val="24"/>
                  <w:szCs w:val="24"/>
                </w:rPr>
                <w:t>.</w:t>
              </w:r>
              <w:r w:rsidRPr="00706CE5">
                <w:rPr>
                  <w:rStyle w:val="af"/>
                  <w:rFonts w:ascii="Times New Roman" w:hAnsi="Times New Roman"/>
                  <w:sz w:val="24"/>
                  <w:szCs w:val="24"/>
                </w:rPr>
                <w:t>htm</w:t>
              </w:r>
            </w:hyperlink>
            <w:r w:rsidRPr="00DE7C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06CE5">
              <w:rPr>
                <w:rFonts w:ascii="Times New Roman" w:hAnsi="Times New Roman"/>
                <w:sz w:val="24"/>
                <w:szCs w:val="24"/>
              </w:rPr>
              <w:t>l</w:t>
            </w:r>
            <w:proofErr w:type="spellEnd"/>
            <w:r w:rsidRPr="00DE7C6E">
              <w:rPr>
                <w:rFonts w:ascii="Times New Roman" w:hAnsi="Times New Roman"/>
                <w:sz w:val="24"/>
                <w:szCs w:val="24"/>
              </w:rPr>
              <w:t xml:space="preserve"> ()</w:t>
            </w:r>
          </w:p>
        </w:tc>
      </w:tr>
      <w:tr w:rsidR="00C77DDF" w:rsidTr="00EF47E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</w:tcPr>
          <w:p w:rsidR="00C77DDF" w:rsidRPr="003E51A9" w:rsidRDefault="00C77DDF" w:rsidP="00EF47E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51A9">
              <w:rPr>
                <w:rFonts w:ascii="Times New Roman" w:hAnsi="Times New Roman"/>
                <w:color w:val="000000"/>
                <w:sz w:val="24"/>
                <w:szCs w:val="24"/>
              </w:rPr>
              <w:t>Население Брянского края. Занятия и быт.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  <w:ind w:left="135"/>
              <w:jc w:val="center"/>
            </w:pPr>
            <w:r w:rsidRPr="003E51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C77DDF" w:rsidRPr="003E51A9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77DDF" w:rsidRPr="003E51A9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C77DDF" w:rsidRPr="00D67A33" w:rsidRDefault="00C77DDF" w:rsidP="00EF47EE">
            <w:pPr>
              <w:spacing w:after="0"/>
              <w:ind w:left="135"/>
            </w:pPr>
            <w:r>
              <w:t>22.04.26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  <w:ind w:left="135"/>
            </w:pPr>
          </w:p>
        </w:tc>
      </w:tr>
      <w:tr w:rsidR="00C77DDF" w:rsidRPr="004B5206" w:rsidTr="00EF47E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</w:tcPr>
          <w:p w:rsidR="00C77DDF" w:rsidRPr="003E51A9" w:rsidRDefault="00C77DDF" w:rsidP="00EF47E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51A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Наш край в годы Смутного времени. 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  <w:ind w:left="135"/>
              <w:jc w:val="center"/>
            </w:pPr>
            <w:r w:rsidRPr="003E51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C77DDF" w:rsidRPr="003E51A9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77DDF" w:rsidRPr="003E51A9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C77DDF" w:rsidRPr="00D67A33" w:rsidRDefault="00C77DDF" w:rsidP="00EF47EE">
            <w:pPr>
              <w:spacing w:after="0"/>
              <w:ind w:left="135"/>
            </w:pPr>
            <w:r>
              <w:t>24.04.26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</w:tcPr>
          <w:p w:rsidR="00C77DDF" w:rsidRPr="00DE7C6E" w:rsidRDefault="00C77DDF" w:rsidP="00EF47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7C6E">
              <w:rPr>
                <w:rFonts w:ascii="Times New Roman" w:hAnsi="Times New Roman"/>
                <w:sz w:val="24"/>
                <w:szCs w:val="24"/>
              </w:rPr>
              <w:t xml:space="preserve">Страница «Брянск в Смутное время» на сайте «Путешествие 32». Ссылка на ресурс: </w:t>
            </w:r>
            <w:hyperlink r:id="rId92" w:history="1">
              <w:r w:rsidRPr="00706CE5">
                <w:rPr>
                  <w:rStyle w:val="af"/>
                  <w:rFonts w:ascii="Times New Roman" w:hAnsi="Times New Roman"/>
                  <w:sz w:val="24"/>
                  <w:szCs w:val="24"/>
                </w:rPr>
                <w:t>https</w:t>
              </w:r>
              <w:r w:rsidRPr="00DE7C6E">
                <w:rPr>
                  <w:rStyle w:val="af"/>
                  <w:rFonts w:ascii="Times New Roman" w:hAnsi="Times New Roman"/>
                  <w:sz w:val="24"/>
                  <w:szCs w:val="24"/>
                </w:rPr>
                <w:t>://</w:t>
              </w:r>
              <w:r w:rsidRPr="00706CE5">
                <w:rPr>
                  <w:rStyle w:val="af"/>
                  <w:rFonts w:ascii="Times New Roman" w:hAnsi="Times New Roman"/>
                  <w:sz w:val="24"/>
                  <w:szCs w:val="24"/>
                </w:rPr>
                <w:t>www</w:t>
              </w:r>
              <w:r w:rsidRPr="00DE7C6E">
                <w:rPr>
                  <w:rStyle w:val="af"/>
                  <w:rFonts w:ascii="Times New Roman" w:hAnsi="Times New Roman"/>
                  <w:sz w:val="24"/>
                  <w:szCs w:val="24"/>
                </w:rPr>
                <w:t>.</w:t>
              </w:r>
              <w:r w:rsidRPr="00706CE5">
                <w:rPr>
                  <w:rStyle w:val="af"/>
                  <w:rFonts w:ascii="Times New Roman" w:hAnsi="Times New Roman"/>
                  <w:sz w:val="24"/>
                  <w:szCs w:val="24"/>
                </w:rPr>
                <w:t>puteshestvie</w:t>
              </w:r>
              <w:r w:rsidRPr="00DE7C6E">
                <w:rPr>
                  <w:rStyle w:val="af"/>
                  <w:rFonts w:ascii="Times New Roman" w:hAnsi="Times New Roman"/>
                  <w:sz w:val="24"/>
                  <w:szCs w:val="24"/>
                </w:rPr>
                <w:t>32.</w:t>
              </w:r>
              <w:r w:rsidRPr="00706CE5">
                <w:rPr>
                  <w:rStyle w:val="af"/>
                  <w:rFonts w:ascii="Times New Roman" w:hAnsi="Times New Roman"/>
                  <w:sz w:val="24"/>
                  <w:szCs w:val="24"/>
                </w:rPr>
                <w:t>ru</w:t>
              </w:r>
              <w:r w:rsidRPr="00DE7C6E">
                <w:rPr>
                  <w:rStyle w:val="af"/>
                  <w:rFonts w:ascii="Times New Roman" w:hAnsi="Times New Roman"/>
                  <w:sz w:val="24"/>
                  <w:szCs w:val="24"/>
                </w:rPr>
                <w:t>/</w:t>
              </w:r>
              <w:r w:rsidRPr="00706CE5">
                <w:rPr>
                  <w:rStyle w:val="af"/>
                  <w:rFonts w:ascii="Times New Roman" w:hAnsi="Times New Roman"/>
                  <w:sz w:val="24"/>
                  <w:szCs w:val="24"/>
                </w:rPr>
                <w:t>content</w:t>
              </w:r>
              <w:r w:rsidRPr="00DE7C6E">
                <w:rPr>
                  <w:rStyle w:val="af"/>
                  <w:rFonts w:ascii="Times New Roman" w:hAnsi="Times New Roman"/>
                  <w:sz w:val="24"/>
                  <w:szCs w:val="24"/>
                </w:rPr>
                <w:t>/</w:t>
              </w:r>
              <w:r w:rsidRPr="00706CE5">
                <w:rPr>
                  <w:rStyle w:val="af"/>
                  <w:rFonts w:ascii="Times New Roman" w:hAnsi="Times New Roman"/>
                  <w:sz w:val="24"/>
                  <w:szCs w:val="24"/>
                </w:rPr>
                <w:t>smutnoe</w:t>
              </w:r>
              <w:r w:rsidRPr="00DE7C6E">
                <w:rPr>
                  <w:rStyle w:val="af"/>
                  <w:rFonts w:ascii="Times New Roman" w:hAnsi="Times New Roman"/>
                  <w:sz w:val="24"/>
                  <w:szCs w:val="24"/>
                </w:rPr>
                <w:t>-</w:t>
              </w:r>
              <w:r w:rsidRPr="00706CE5">
                <w:rPr>
                  <w:rStyle w:val="af"/>
                  <w:rFonts w:ascii="Times New Roman" w:hAnsi="Times New Roman"/>
                  <w:sz w:val="24"/>
                  <w:szCs w:val="24"/>
                </w:rPr>
                <w:t>vremya</w:t>
              </w:r>
            </w:hyperlink>
          </w:p>
        </w:tc>
      </w:tr>
      <w:tr w:rsidR="00C77DDF" w:rsidRPr="004B5206" w:rsidTr="00EF47E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</w:tcPr>
          <w:p w:rsidR="00C77DDF" w:rsidRPr="003E51A9" w:rsidRDefault="00C77DDF" w:rsidP="00EF47E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51A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Брянские земли в </w:t>
            </w:r>
            <w:r w:rsidRPr="00706CE5">
              <w:rPr>
                <w:rFonts w:ascii="Times New Roman" w:hAnsi="Times New Roman"/>
                <w:color w:val="000000"/>
                <w:sz w:val="24"/>
                <w:szCs w:val="24"/>
              </w:rPr>
              <w:t>XVII</w:t>
            </w:r>
            <w:r w:rsidRPr="003E51A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веке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  <w:ind w:left="135"/>
              <w:jc w:val="center"/>
            </w:pPr>
            <w:r w:rsidRPr="003E51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C77DDF" w:rsidRPr="003E51A9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77DDF" w:rsidRPr="003E51A9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C77DDF" w:rsidRPr="00D67A33" w:rsidRDefault="00C77DDF" w:rsidP="00EF47EE">
            <w:pPr>
              <w:spacing w:after="0"/>
              <w:ind w:left="135"/>
            </w:pPr>
            <w:r>
              <w:t>27.04.26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</w:tcPr>
          <w:p w:rsidR="00C77DDF" w:rsidRPr="00706CE5" w:rsidRDefault="00C77DDF" w:rsidP="00EF47EE">
            <w:pPr>
              <w:pStyle w:val="a5"/>
              <w:ind w:left="0"/>
              <w:rPr>
                <w:sz w:val="24"/>
                <w:szCs w:val="24"/>
              </w:rPr>
            </w:pPr>
            <w:r w:rsidRPr="00706CE5">
              <w:rPr>
                <w:sz w:val="24"/>
                <w:szCs w:val="24"/>
              </w:rPr>
              <w:t xml:space="preserve">Статья «Старообрядцы» на сайте «Путешествие 32». Ссылка на ресурс: </w:t>
            </w:r>
            <w:hyperlink r:id="rId93" w:history="1">
              <w:r w:rsidRPr="00706CE5">
                <w:rPr>
                  <w:rStyle w:val="af"/>
                  <w:sz w:val="24"/>
                  <w:szCs w:val="24"/>
                </w:rPr>
                <w:t>https://www.puteshestvie32.ru/content/staroobryadchestvo-0</w:t>
              </w:r>
            </w:hyperlink>
            <w:r w:rsidRPr="00706CE5">
              <w:rPr>
                <w:sz w:val="24"/>
                <w:szCs w:val="24"/>
              </w:rPr>
              <w:t xml:space="preserve">() </w:t>
            </w:r>
          </w:p>
          <w:p w:rsidR="00C77DDF" w:rsidRPr="00706CE5" w:rsidRDefault="00C77DDF" w:rsidP="00EF47EE">
            <w:pPr>
              <w:pStyle w:val="a5"/>
              <w:ind w:left="0"/>
              <w:rPr>
                <w:sz w:val="24"/>
                <w:szCs w:val="24"/>
              </w:rPr>
            </w:pPr>
            <w:r w:rsidRPr="00706CE5">
              <w:rPr>
                <w:sz w:val="24"/>
                <w:szCs w:val="24"/>
              </w:rPr>
              <w:t xml:space="preserve">Статья «Стародубские старообрядцы как идейные наследники (последователи) протопопа Аввакума» на сайте государственного архива Брянской области </w:t>
            </w:r>
            <w:hyperlink r:id="rId94" w:history="1">
              <w:r w:rsidRPr="00706CE5">
                <w:rPr>
                  <w:rStyle w:val="af"/>
                  <w:sz w:val="24"/>
                  <w:szCs w:val="24"/>
                </w:rPr>
                <w:t>https://old.archive-bryansk.ru/node/678</w:t>
              </w:r>
            </w:hyperlink>
          </w:p>
        </w:tc>
      </w:tr>
      <w:tr w:rsidR="00C77DDF" w:rsidRPr="00942AFE" w:rsidTr="00EF47E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</w:tcPr>
          <w:p w:rsidR="00C77DDF" w:rsidRPr="003E51A9" w:rsidRDefault="00C77DDF" w:rsidP="00EF47E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51A9">
              <w:rPr>
                <w:rFonts w:ascii="Times New Roman" w:hAnsi="Times New Roman"/>
                <w:color w:val="000000"/>
                <w:sz w:val="24"/>
                <w:szCs w:val="24"/>
              </w:rPr>
              <w:t>Брянский край в годы Северной войны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  <w:ind w:left="135"/>
              <w:jc w:val="center"/>
            </w:pPr>
            <w:r w:rsidRPr="003E51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C77DDF" w:rsidRPr="003E51A9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77DDF" w:rsidRPr="003E51A9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C77DDF" w:rsidRPr="00D67A33" w:rsidRDefault="00C77DDF" w:rsidP="00EF47EE">
            <w:pPr>
              <w:spacing w:after="0"/>
              <w:ind w:left="135"/>
            </w:pPr>
            <w:r>
              <w:t>29.04.26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</w:tcPr>
          <w:p w:rsidR="00C77DDF" w:rsidRPr="00DE7C6E" w:rsidRDefault="00C77DDF" w:rsidP="00EF47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7C6E">
              <w:rPr>
                <w:rFonts w:ascii="Times New Roman" w:hAnsi="Times New Roman"/>
                <w:sz w:val="24"/>
                <w:szCs w:val="24"/>
              </w:rPr>
              <w:t xml:space="preserve">Статья «Пётр </w:t>
            </w:r>
            <w:r w:rsidRPr="00706CE5">
              <w:rPr>
                <w:rFonts w:ascii="Times New Roman" w:hAnsi="Times New Roman"/>
                <w:sz w:val="24"/>
                <w:szCs w:val="24"/>
              </w:rPr>
              <w:t>I</w:t>
            </w:r>
            <w:r w:rsidRPr="00DE7C6E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DE7C6E">
              <w:rPr>
                <w:rFonts w:ascii="Times New Roman" w:hAnsi="Times New Roman"/>
                <w:sz w:val="24"/>
                <w:szCs w:val="24"/>
              </w:rPr>
              <w:t>Брянщина</w:t>
            </w:r>
            <w:proofErr w:type="spellEnd"/>
            <w:r w:rsidRPr="00DE7C6E">
              <w:rPr>
                <w:rFonts w:ascii="Times New Roman" w:hAnsi="Times New Roman"/>
                <w:sz w:val="24"/>
                <w:szCs w:val="24"/>
              </w:rPr>
              <w:t xml:space="preserve">» на сайте Государственного архива Брянской области. Ссылка на ресурс:  </w:t>
            </w:r>
            <w:hyperlink r:id="rId95" w:history="1">
              <w:r w:rsidRPr="00706CE5">
                <w:rPr>
                  <w:rStyle w:val="af"/>
                  <w:rFonts w:ascii="Times New Roman" w:hAnsi="Times New Roman"/>
                  <w:sz w:val="24"/>
                  <w:szCs w:val="24"/>
                </w:rPr>
                <w:t>https</w:t>
              </w:r>
              <w:r w:rsidRPr="00DE7C6E">
                <w:rPr>
                  <w:rStyle w:val="af"/>
                  <w:rFonts w:ascii="Times New Roman" w:hAnsi="Times New Roman"/>
                  <w:sz w:val="24"/>
                  <w:szCs w:val="24"/>
                </w:rPr>
                <w:t>://</w:t>
              </w:r>
              <w:r w:rsidRPr="00706CE5">
                <w:rPr>
                  <w:rStyle w:val="af"/>
                  <w:rFonts w:ascii="Times New Roman" w:hAnsi="Times New Roman"/>
                  <w:sz w:val="24"/>
                  <w:szCs w:val="24"/>
                </w:rPr>
                <w:t>archive</w:t>
              </w:r>
              <w:r w:rsidRPr="00DE7C6E">
                <w:rPr>
                  <w:rStyle w:val="af"/>
                  <w:rFonts w:ascii="Times New Roman" w:hAnsi="Times New Roman"/>
                  <w:sz w:val="24"/>
                  <w:szCs w:val="24"/>
                </w:rPr>
                <w:t>-</w:t>
              </w:r>
              <w:r w:rsidRPr="00706CE5">
                <w:rPr>
                  <w:rStyle w:val="af"/>
                  <w:rFonts w:ascii="Times New Roman" w:hAnsi="Times New Roman"/>
                  <w:sz w:val="24"/>
                  <w:szCs w:val="24"/>
                </w:rPr>
                <w:t>bryansk</w:t>
              </w:r>
              <w:r w:rsidRPr="00DE7C6E">
                <w:rPr>
                  <w:rStyle w:val="af"/>
                  <w:rFonts w:ascii="Times New Roman" w:hAnsi="Times New Roman"/>
                  <w:sz w:val="24"/>
                  <w:szCs w:val="24"/>
                </w:rPr>
                <w:t>.</w:t>
              </w:r>
              <w:r w:rsidRPr="00706CE5">
                <w:rPr>
                  <w:rStyle w:val="af"/>
                  <w:rFonts w:ascii="Times New Roman" w:hAnsi="Times New Roman"/>
                  <w:sz w:val="24"/>
                  <w:szCs w:val="24"/>
                </w:rPr>
                <w:t>ru</w:t>
              </w:r>
              <w:r w:rsidRPr="00DE7C6E">
                <w:rPr>
                  <w:rStyle w:val="af"/>
                  <w:rFonts w:ascii="Times New Roman" w:hAnsi="Times New Roman"/>
                  <w:sz w:val="24"/>
                  <w:szCs w:val="24"/>
                </w:rPr>
                <w:t>/2022/пётр-</w:t>
              </w:r>
              <w:r w:rsidRPr="00706CE5">
                <w:rPr>
                  <w:rStyle w:val="af"/>
                  <w:rFonts w:ascii="Times New Roman" w:hAnsi="Times New Roman"/>
                  <w:sz w:val="24"/>
                  <w:szCs w:val="24"/>
                </w:rPr>
                <w:t>i</w:t>
              </w:r>
              <w:r w:rsidRPr="00DE7C6E">
                <w:rPr>
                  <w:rStyle w:val="af"/>
                  <w:rFonts w:ascii="Times New Roman" w:hAnsi="Times New Roman"/>
                  <w:sz w:val="24"/>
                  <w:szCs w:val="24"/>
                </w:rPr>
                <w:t>-и-брянщина</w:t>
              </w:r>
              <w:proofErr w:type="gramStart"/>
              <w:r w:rsidRPr="00DE7C6E">
                <w:rPr>
                  <w:rStyle w:val="af"/>
                  <w:rFonts w:ascii="Times New Roman" w:hAnsi="Times New Roman"/>
                  <w:sz w:val="24"/>
                  <w:szCs w:val="24"/>
                </w:rPr>
                <w:t>/</w:t>
              </w:r>
            </w:hyperlink>
            <w:r w:rsidRPr="00DE7C6E">
              <w:rPr>
                <w:rFonts w:ascii="Times New Roman" w:hAnsi="Times New Roman"/>
                <w:sz w:val="24"/>
                <w:szCs w:val="24"/>
              </w:rPr>
              <w:t xml:space="preserve"> () </w:t>
            </w:r>
            <w:proofErr w:type="gramEnd"/>
          </w:p>
        </w:tc>
      </w:tr>
      <w:tr w:rsidR="00C77DDF" w:rsidRPr="004B5206" w:rsidTr="00EF47E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</w:tcPr>
          <w:p w:rsidR="00C77DDF" w:rsidRPr="00DE7C6E" w:rsidRDefault="00C77DDF" w:rsidP="00EF47E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E7C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Брянский край в Отечественной войне </w:t>
            </w:r>
            <w:smartTag w:uri="urn:schemas-microsoft-com:office:smarttags" w:element="metricconverter">
              <w:smartTagPr>
                <w:attr w:name="ProductID" w:val="1812 г"/>
              </w:smartTagPr>
              <w:r w:rsidRPr="00DE7C6E">
                <w:rPr>
                  <w:rFonts w:ascii="Times New Roman" w:hAnsi="Times New Roman"/>
                  <w:color w:val="000000"/>
                  <w:sz w:val="24"/>
                  <w:szCs w:val="24"/>
                </w:rPr>
                <w:t>1812 г</w:t>
              </w:r>
            </w:smartTag>
            <w:r w:rsidRPr="00DE7C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  <w:ind w:left="135"/>
              <w:jc w:val="center"/>
            </w:pPr>
            <w:r w:rsidRPr="003E51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C77DDF" w:rsidRPr="003E51A9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77DDF" w:rsidRPr="003E51A9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C77DDF" w:rsidRPr="00D67A33" w:rsidRDefault="00C77DDF" w:rsidP="00EF47EE">
            <w:pPr>
              <w:spacing w:after="0"/>
              <w:ind w:left="135"/>
            </w:pPr>
            <w:r>
              <w:t>4.05.26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</w:tcPr>
          <w:p w:rsidR="00C77DDF" w:rsidRPr="00706CE5" w:rsidRDefault="00C77DDF" w:rsidP="00EF47EE">
            <w:pPr>
              <w:pStyle w:val="a5"/>
              <w:ind w:left="0"/>
              <w:rPr>
                <w:sz w:val="24"/>
                <w:szCs w:val="24"/>
              </w:rPr>
            </w:pPr>
            <w:r w:rsidRPr="00706CE5">
              <w:rPr>
                <w:sz w:val="24"/>
                <w:szCs w:val="24"/>
              </w:rPr>
              <w:t>Страница «</w:t>
            </w:r>
            <w:proofErr w:type="spellStart"/>
            <w:r w:rsidRPr="00706CE5">
              <w:rPr>
                <w:sz w:val="24"/>
                <w:szCs w:val="24"/>
              </w:rPr>
              <w:t>Брянщина</w:t>
            </w:r>
            <w:proofErr w:type="spellEnd"/>
            <w:r w:rsidRPr="00706CE5">
              <w:rPr>
                <w:sz w:val="24"/>
                <w:szCs w:val="24"/>
              </w:rPr>
              <w:t xml:space="preserve"> в войне с Наполеоном» на сайте Государственного архива Брянской области. Ссылка на ресурс: </w:t>
            </w:r>
            <w:hyperlink r:id="rId96" w:history="1">
              <w:r w:rsidRPr="00706CE5">
                <w:rPr>
                  <w:rStyle w:val="af"/>
                  <w:sz w:val="24"/>
                  <w:szCs w:val="24"/>
                </w:rPr>
                <w:t>https://archive-bryansk.ru/2022/брянщина-в-войне-с-наполеоном</w:t>
              </w:r>
              <w:proofErr w:type="gramStart"/>
              <w:r w:rsidRPr="00706CE5">
                <w:rPr>
                  <w:rStyle w:val="af"/>
                  <w:sz w:val="24"/>
                  <w:szCs w:val="24"/>
                </w:rPr>
                <w:t>/</w:t>
              </w:r>
            </w:hyperlink>
            <w:r w:rsidRPr="00706CE5">
              <w:rPr>
                <w:sz w:val="24"/>
                <w:szCs w:val="24"/>
              </w:rPr>
              <w:t xml:space="preserve"> () </w:t>
            </w:r>
            <w:proofErr w:type="gramEnd"/>
          </w:p>
          <w:p w:rsidR="00C77DDF" w:rsidRPr="00706CE5" w:rsidRDefault="00C77DDF" w:rsidP="00EF47EE">
            <w:pPr>
              <w:pStyle w:val="a5"/>
              <w:ind w:left="0"/>
              <w:rPr>
                <w:sz w:val="24"/>
                <w:szCs w:val="24"/>
              </w:rPr>
            </w:pPr>
            <w:proofErr w:type="gramStart"/>
            <w:r w:rsidRPr="00706CE5">
              <w:rPr>
                <w:sz w:val="24"/>
                <w:szCs w:val="24"/>
              </w:rPr>
              <w:lastRenderedPageBreak/>
              <w:t>Статья «</w:t>
            </w:r>
            <w:proofErr w:type="spellStart"/>
            <w:r w:rsidRPr="00706CE5">
              <w:rPr>
                <w:sz w:val="24"/>
                <w:szCs w:val="24"/>
              </w:rPr>
              <w:t>Брянцы</w:t>
            </w:r>
            <w:proofErr w:type="spellEnd"/>
            <w:r w:rsidRPr="00706CE5">
              <w:rPr>
                <w:sz w:val="24"/>
                <w:szCs w:val="24"/>
              </w:rPr>
              <w:t xml:space="preserve"> в Отечественной войне 1812 года»).</w:t>
            </w:r>
            <w:proofErr w:type="gramEnd"/>
            <w:r w:rsidRPr="00706CE5">
              <w:rPr>
                <w:sz w:val="24"/>
                <w:szCs w:val="24"/>
              </w:rPr>
              <w:t xml:space="preserve"> Ссылка на ресурс: </w:t>
            </w:r>
            <w:hyperlink r:id="rId97" w:history="1">
              <w:r w:rsidRPr="00706CE5">
                <w:rPr>
                  <w:rStyle w:val="af"/>
                  <w:sz w:val="24"/>
                  <w:szCs w:val="24"/>
                </w:rPr>
                <w:t>https://libryansk.ru/bryancy-v-otechestvennoj-vojne-v-1812-goda.12550/</w:t>
              </w:r>
            </w:hyperlink>
          </w:p>
        </w:tc>
      </w:tr>
      <w:tr w:rsidR="00C77DDF" w:rsidTr="00EF47E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</w:tcPr>
          <w:p w:rsidR="00C77DDF" w:rsidRPr="00DE7C6E" w:rsidRDefault="00C77DDF" w:rsidP="00EF47E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E7C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Участие наших земляков в войнах второй половины </w:t>
            </w:r>
            <w:r w:rsidRPr="00706CE5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DE7C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века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  <w:ind w:left="135"/>
              <w:jc w:val="center"/>
            </w:pPr>
            <w:r w:rsidRPr="00DE7C6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C77DDF" w:rsidRPr="003E51A9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77DDF" w:rsidRPr="003E51A9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C77DDF" w:rsidRPr="00D67A33" w:rsidRDefault="00C77DDF" w:rsidP="00EF47EE">
            <w:pPr>
              <w:spacing w:after="0"/>
              <w:ind w:left="135"/>
            </w:pPr>
            <w:r>
              <w:t>6.05.26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  <w:ind w:left="135"/>
            </w:pPr>
          </w:p>
        </w:tc>
      </w:tr>
      <w:tr w:rsidR="00C77DDF" w:rsidTr="00EF47E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</w:tcPr>
          <w:p w:rsidR="00C77DDF" w:rsidRPr="00DE7C6E" w:rsidRDefault="00C77DDF" w:rsidP="00EF47E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DE7C6E">
              <w:rPr>
                <w:rFonts w:ascii="Times New Roman" w:hAnsi="Times New Roman"/>
                <w:color w:val="000000"/>
                <w:sz w:val="24"/>
                <w:szCs w:val="24"/>
              </w:rPr>
              <w:t>Великие реформы в Брянской крае.</w:t>
            </w:r>
            <w:proofErr w:type="gram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  <w:ind w:left="135"/>
              <w:jc w:val="center"/>
            </w:pPr>
            <w:r w:rsidRPr="00DE7C6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C77DDF" w:rsidRPr="003E51A9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77DDF" w:rsidRPr="003E51A9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C77DDF" w:rsidRPr="00D67A33" w:rsidRDefault="00C77DDF" w:rsidP="00EF47EE">
            <w:pPr>
              <w:spacing w:after="0"/>
              <w:ind w:left="135"/>
            </w:pPr>
            <w:r>
              <w:t>8.05.26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</w:tcPr>
          <w:p w:rsidR="00C77DDF" w:rsidRPr="00706CE5" w:rsidRDefault="00C77DDF" w:rsidP="00EF47EE">
            <w:pPr>
              <w:pStyle w:val="a5"/>
              <w:ind w:left="0"/>
              <w:rPr>
                <w:sz w:val="24"/>
                <w:szCs w:val="24"/>
              </w:rPr>
            </w:pPr>
            <w:r w:rsidRPr="00706CE5">
              <w:rPr>
                <w:sz w:val="24"/>
                <w:szCs w:val="24"/>
              </w:rPr>
              <w:t xml:space="preserve">Статья «Император Александр </w:t>
            </w:r>
            <w:r w:rsidRPr="00706CE5">
              <w:rPr>
                <w:sz w:val="24"/>
                <w:szCs w:val="24"/>
                <w:lang w:val="en-US"/>
              </w:rPr>
              <w:t>II</w:t>
            </w:r>
            <w:r w:rsidRPr="00706CE5">
              <w:rPr>
                <w:sz w:val="24"/>
                <w:szCs w:val="24"/>
              </w:rPr>
              <w:t xml:space="preserve">» на портале «Брянский край». Ссылка на ресурс:  </w:t>
            </w:r>
            <w:hyperlink r:id="rId98" w:history="1">
              <w:r w:rsidRPr="00706CE5">
                <w:rPr>
                  <w:rStyle w:val="af"/>
                  <w:sz w:val="24"/>
                  <w:szCs w:val="24"/>
                </w:rPr>
                <w:t>https://libryansk.ru/imperator-aleksandr-ii/</w:t>
              </w:r>
            </w:hyperlink>
          </w:p>
          <w:p w:rsidR="00C77DDF" w:rsidRPr="00706CE5" w:rsidRDefault="00C77DDF" w:rsidP="00EF47EE">
            <w:pPr>
              <w:pStyle w:val="a5"/>
              <w:ind w:left="0"/>
              <w:rPr>
                <w:sz w:val="24"/>
                <w:szCs w:val="24"/>
              </w:rPr>
            </w:pPr>
            <w:r w:rsidRPr="00706CE5">
              <w:rPr>
                <w:sz w:val="24"/>
                <w:szCs w:val="24"/>
              </w:rPr>
              <w:t xml:space="preserve">Статья «Великие реформы второй половины </w:t>
            </w:r>
            <w:r w:rsidRPr="00706CE5">
              <w:rPr>
                <w:sz w:val="24"/>
                <w:szCs w:val="24"/>
                <w:lang w:val="en-US"/>
              </w:rPr>
              <w:t>XIX</w:t>
            </w:r>
            <w:r w:rsidRPr="00706CE5">
              <w:rPr>
                <w:sz w:val="24"/>
                <w:szCs w:val="24"/>
              </w:rPr>
              <w:t xml:space="preserve"> века на </w:t>
            </w:r>
            <w:proofErr w:type="spellStart"/>
            <w:r w:rsidRPr="00706CE5">
              <w:rPr>
                <w:sz w:val="24"/>
                <w:szCs w:val="24"/>
              </w:rPr>
              <w:t>Брянщине</w:t>
            </w:r>
            <w:proofErr w:type="spellEnd"/>
            <w:r w:rsidRPr="00706CE5">
              <w:rPr>
                <w:sz w:val="24"/>
                <w:szCs w:val="24"/>
              </w:rPr>
              <w:t xml:space="preserve">» на сайте «Путешествие 32». Ссылка на ресурс: </w:t>
            </w:r>
            <w:hyperlink r:id="rId99" w:history="1">
              <w:r w:rsidRPr="00706CE5">
                <w:rPr>
                  <w:rStyle w:val="af"/>
                  <w:sz w:val="24"/>
                  <w:szCs w:val="24"/>
                </w:rPr>
                <w:t>https://www.puteshestvie32.ru/content/velikie</w:t>
              </w:r>
            </w:hyperlink>
          </w:p>
          <w:p w:rsidR="00C77DDF" w:rsidRPr="00706CE5" w:rsidRDefault="00C77DDF" w:rsidP="00EF47EE">
            <w:pPr>
              <w:pStyle w:val="a5"/>
              <w:ind w:left="0"/>
              <w:rPr>
                <w:sz w:val="24"/>
                <w:szCs w:val="24"/>
              </w:rPr>
            </w:pPr>
            <w:r w:rsidRPr="00706CE5">
              <w:rPr>
                <w:sz w:val="24"/>
                <w:szCs w:val="24"/>
              </w:rPr>
              <w:t xml:space="preserve">Статья «Брянская деревня после отмены крепостного права» на портале «Путешествие 32». Ссылка на ресурс: </w:t>
            </w:r>
            <w:hyperlink r:id="rId100" w:history="1">
              <w:r w:rsidRPr="00706CE5">
                <w:rPr>
                  <w:rStyle w:val="af"/>
                  <w:sz w:val="24"/>
                  <w:szCs w:val="24"/>
                </w:rPr>
                <w:t>https://www.puteshestvie32.ru/content/krepostnoe</w:t>
              </w:r>
            </w:hyperlink>
          </w:p>
        </w:tc>
      </w:tr>
      <w:tr w:rsidR="00C77DDF" w:rsidRPr="004B5206" w:rsidTr="00EF47E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</w:tcPr>
          <w:p w:rsidR="00C77DDF" w:rsidRPr="00DE7C6E" w:rsidRDefault="00C77DDF" w:rsidP="00EF47E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E7C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Развитие ремесла и торговли на Брянской земле </w:t>
            </w:r>
            <w:proofErr w:type="spellStart"/>
            <w:proofErr w:type="gramStart"/>
            <w:r w:rsidRPr="00DE7C6E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706CE5">
              <w:rPr>
                <w:rFonts w:ascii="Times New Roman" w:hAnsi="Times New Roman"/>
                <w:color w:val="000000"/>
                <w:sz w:val="24"/>
                <w:szCs w:val="24"/>
              </w:rPr>
              <w:t>XVIII</w:t>
            </w:r>
            <w:r w:rsidRPr="00DE7C6E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706CE5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proofErr w:type="spellEnd"/>
            <w:r w:rsidRPr="00DE7C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веке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  <w:ind w:left="135"/>
              <w:jc w:val="center"/>
            </w:pPr>
            <w:r w:rsidRPr="00DE7C6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C77DDF" w:rsidRPr="003E51A9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77DDF" w:rsidRPr="003E51A9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C77DDF" w:rsidRPr="00D67A33" w:rsidRDefault="00C77DDF" w:rsidP="00EF47EE">
            <w:pPr>
              <w:spacing w:after="0"/>
              <w:ind w:left="135"/>
            </w:pPr>
            <w:r>
              <w:t>13.05.26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</w:tcPr>
          <w:p w:rsidR="00C77DDF" w:rsidRPr="00706CE5" w:rsidRDefault="00C77DDF" w:rsidP="00EF47EE">
            <w:pPr>
              <w:pStyle w:val="a5"/>
              <w:ind w:left="0"/>
              <w:rPr>
                <w:sz w:val="24"/>
                <w:szCs w:val="24"/>
              </w:rPr>
            </w:pPr>
            <w:r w:rsidRPr="00706CE5">
              <w:rPr>
                <w:sz w:val="24"/>
                <w:szCs w:val="24"/>
              </w:rPr>
              <w:t>Страница «</w:t>
            </w:r>
            <w:proofErr w:type="spellStart"/>
            <w:r w:rsidRPr="00706CE5">
              <w:rPr>
                <w:sz w:val="24"/>
                <w:szCs w:val="24"/>
              </w:rPr>
              <w:t>Свенская</w:t>
            </w:r>
            <w:proofErr w:type="spellEnd"/>
            <w:r w:rsidRPr="00706CE5">
              <w:rPr>
                <w:sz w:val="24"/>
                <w:szCs w:val="24"/>
              </w:rPr>
              <w:t xml:space="preserve"> ярмарка» на портале «Брянский край». Ссылка на ресурс: </w:t>
            </w:r>
            <w:hyperlink r:id="rId101" w:history="1">
              <w:r w:rsidRPr="00706CE5">
                <w:rPr>
                  <w:rStyle w:val="af"/>
                  <w:sz w:val="24"/>
                  <w:szCs w:val="24"/>
                </w:rPr>
                <w:t>https://libryansk.ru/svenskaya-yarmarka-/</w:t>
              </w:r>
            </w:hyperlink>
          </w:p>
          <w:p w:rsidR="00C77DDF" w:rsidRPr="00706CE5" w:rsidRDefault="00C77DDF" w:rsidP="00EF47EE">
            <w:pPr>
              <w:pStyle w:val="a5"/>
              <w:ind w:left="0"/>
              <w:rPr>
                <w:sz w:val="24"/>
                <w:szCs w:val="24"/>
              </w:rPr>
            </w:pPr>
            <w:r w:rsidRPr="00706CE5">
              <w:rPr>
                <w:sz w:val="24"/>
                <w:szCs w:val="24"/>
              </w:rPr>
              <w:t>Страница «</w:t>
            </w:r>
            <w:proofErr w:type="spellStart"/>
            <w:r w:rsidRPr="00706CE5">
              <w:rPr>
                <w:sz w:val="24"/>
                <w:szCs w:val="24"/>
              </w:rPr>
              <w:t>Свенская</w:t>
            </w:r>
            <w:proofErr w:type="spellEnd"/>
            <w:r w:rsidRPr="00706CE5">
              <w:rPr>
                <w:sz w:val="24"/>
                <w:szCs w:val="24"/>
              </w:rPr>
              <w:t xml:space="preserve"> ярмарка» на сайте </w:t>
            </w:r>
            <w:proofErr w:type="spellStart"/>
            <w:r w:rsidRPr="00706CE5">
              <w:rPr>
                <w:sz w:val="24"/>
                <w:szCs w:val="24"/>
              </w:rPr>
              <w:t>Супоневской</w:t>
            </w:r>
            <w:proofErr w:type="spellEnd"/>
            <w:r w:rsidRPr="00706CE5">
              <w:rPr>
                <w:sz w:val="24"/>
                <w:szCs w:val="24"/>
              </w:rPr>
              <w:t xml:space="preserve"> сельской администрации. Ссылка на ресурс:  </w:t>
            </w:r>
            <w:hyperlink r:id="rId102" w:history="1">
              <w:r w:rsidRPr="00706CE5">
                <w:rPr>
                  <w:rStyle w:val="af"/>
                  <w:sz w:val="24"/>
                  <w:szCs w:val="24"/>
                </w:rPr>
                <w:t>http://adm-suponevo.ru/svenskaya-yarmarka.html</w:t>
              </w:r>
            </w:hyperlink>
          </w:p>
        </w:tc>
      </w:tr>
      <w:tr w:rsidR="00C77DDF" w:rsidTr="00EF47E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</w:tcPr>
          <w:p w:rsidR="00C77DDF" w:rsidRPr="00DE7C6E" w:rsidRDefault="00C77DDF" w:rsidP="00EF47E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E7C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Промышленные предприятия края </w:t>
            </w:r>
            <w:r w:rsidRPr="00706CE5">
              <w:rPr>
                <w:rFonts w:ascii="Times New Roman" w:hAnsi="Times New Roman"/>
                <w:color w:val="000000"/>
                <w:sz w:val="24"/>
                <w:szCs w:val="24"/>
              </w:rPr>
              <w:t>XVIII</w:t>
            </w:r>
            <w:r w:rsidRPr="00DE7C6E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706CE5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DE7C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веков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  <w:ind w:left="135"/>
              <w:jc w:val="center"/>
            </w:pPr>
            <w:r w:rsidRPr="00DE7C6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C77DDF" w:rsidRPr="003E51A9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77DDF" w:rsidRPr="003E51A9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C77DDF" w:rsidRPr="00D67A33" w:rsidRDefault="00C77DDF" w:rsidP="00EF47EE">
            <w:pPr>
              <w:spacing w:after="0"/>
              <w:ind w:left="135"/>
            </w:pPr>
            <w:r>
              <w:t>15.05.26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</w:tcPr>
          <w:p w:rsidR="00C77DDF" w:rsidRPr="00706CE5" w:rsidRDefault="00C77DDF" w:rsidP="00EF47EE">
            <w:pPr>
              <w:pStyle w:val="a5"/>
              <w:ind w:left="0"/>
              <w:rPr>
                <w:sz w:val="24"/>
                <w:szCs w:val="24"/>
              </w:rPr>
            </w:pPr>
            <w:r w:rsidRPr="00706CE5">
              <w:rPr>
                <w:sz w:val="24"/>
                <w:szCs w:val="24"/>
              </w:rPr>
              <w:t xml:space="preserve">Страница «Брянский арсенал» на портале «Брянский край». Ссылка на ресурс: </w:t>
            </w:r>
            <w:hyperlink r:id="rId103" w:history="1">
              <w:r w:rsidRPr="00706CE5">
                <w:rPr>
                  <w:rStyle w:val="af"/>
                  <w:sz w:val="24"/>
                  <w:szCs w:val="24"/>
                </w:rPr>
                <w:t>https://libryansk.ru/bryanskij-arsenal-/</w:t>
              </w:r>
            </w:hyperlink>
          </w:p>
          <w:p w:rsidR="00C77DDF" w:rsidRPr="00706CE5" w:rsidRDefault="00C77DDF" w:rsidP="00EF47EE">
            <w:pPr>
              <w:pStyle w:val="a5"/>
              <w:ind w:left="0"/>
              <w:rPr>
                <w:sz w:val="24"/>
                <w:szCs w:val="24"/>
              </w:rPr>
            </w:pPr>
            <w:r w:rsidRPr="00706CE5">
              <w:rPr>
                <w:sz w:val="24"/>
                <w:szCs w:val="24"/>
              </w:rPr>
              <w:t>Страница «Мальцов Сергей Иванович» на портале «Брянский край»</w:t>
            </w:r>
            <w:proofErr w:type="gramStart"/>
            <w:r w:rsidRPr="00706CE5">
              <w:rPr>
                <w:sz w:val="24"/>
                <w:szCs w:val="24"/>
              </w:rPr>
              <w:t xml:space="preserve"> .</w:t>
            </w:r>
            <w:proofErr w:type="gramEnd"/>
            <w:r w:rsidRPr="00706CE5">
              <w:rPr>
                <w:sz w:val="24"/>
                <w:szCs w:val="24"/>
              </w:rPr>
              <w:t xml:space="preserve"> Ссылка на ресурс: </w:t>
            </w:r>
            <w:hyperlink r:id="rId104" w:history="1">
              <w:r w:rsidRPr="00706CE5">
                <w:rPr>
                  <w:rStyle w:val="af"/>
                  <w:sz w:val="24"/>
                  <w:szCs w:val="24"/>
                </w:rPr>
                <w:t>https://libryansk.ru/malcov-sergej-ivanovich.20641/</w:t>
              </w:r>
            </w:hyperlink>
          </w:p>
          <w:p w:rsidR="00C77DDF" w:rsidRPr="00706CE5" w:rsidRDefault="00C77DDF" w:rsidP="00EF47EE">
            <w:pPr>
              <w:pStyle w:val="a5"/>
              <w:ind w:left="0"/>
              <w:rPr>
                <w:sz w:val="24"/>
                <w:szCs w:val="24"/>
              </w:rPr>
            </w:pPr>
            <w:r w:rsidRPr="00706CE5">
              <w:rPr>
                <w:sz w:val="24"/>
                <w:szCs w:val="24"/>
              </w:rPr>
              <w:t xml:space="preserve">Страница «история» на сайте Брянского машиностроительного завода </w:t>
            </w:r>
            <w:hyperlink r:id="rId105" w:history="1">
              <w:r w:rsidRPr="00706CE5">
                <w:rPr>
                  <w:rStyle w:val="af"/>
                  <w:sz w:val="24"/>
                  <w:szCs w:val="24"/>
                </w:rPr>
                <w:t>https://ukbmz.ru/company/history</w:t>
              </w:r>
            </w:hyperlink>
          </w:p>
          <w:p w:rsidR="00C77DDF" w:rsidRPr="00706CE5" w:rsidRDefault="00C77DDF" w:rsidP="00EF47EE">
            <w:pPr>
              <w:pStyle w:val="a5"/>
              <w:ind w:left="0"/>
              <w:rPr>
                <w:sz w:val="24"/>
                <w:szCs w:val="24"/>
              </w:rPr>
            </w:pPr>
            <w:r w:rsidRPr="00706CE5">
              <w:rPr>
                <w:sz w:val="24"/>
                <w:szCs w:val="24"/>
              </w:rPr>
              <w:t xml:space="preserve">Страница «Постройки заводского поселка Брянского рельсопрокатного, железоделательного и механического завода (ныне ОАО "Брянский машиностроительный завод")» на сайте «Брянский край». Ссылка на ресурс: </w:t>
            </w:r>
            <w:hyperlink r:id="rId106" w:history="1">
              <w:r w:rsidRPr="00706CE5">
                <w:rPr>
                  <w:rStyle w:val="af"/>
                  <w:sz w:val="24"/>
                  <w:szCs w:val="24"/>
                </w:rPr>
                <w:t>https://libryansk.ru/bryanskbmz.20968/</w:t>
              </w:r>
            </w:hyperlink>
          </w:p>
          <w:p w:rsidR="00C77DDF" w:rsidRPr="00706CE5" w:rsidRDefault="00C77DDF" w:rsidP="00EF47EE">
            <w:pPr>
              <w:pStyle w:val="a5"/>
              <w:ind w:left="0"/>
              <w:rPr>
                <w:sz w:val="24"/>
                <w:szCs w:val="24"/>
              </w:rPr>
            </w:pPr>
            <w:r w:rsidRPr="00706CE5">
              <w:rPr>
                <w:sz w:val="24"/>
                <w:szCs w:val="24"/>
              </w:rPr>
              <w:t xml:space="preserve">Страница «Промышленность. Сельское хозяйство  на сайте «Брянский край». Ссылка на ресурс: </w:t>
            </w:r>
            <w:hyperlink r:id="rId107" w:history="1">
              <w:r w:rsidRPr="00706CE5">
                <w:rPr>
                  <w:rStyle w:val="af"/>
                  <w:sz w:val="24"/>
                  <w:szCs w:val="24"/>
                </w:rPr>
                <w:t>https://libryansk.ru/promyshlennost-selskoe-hozyajstvo/</w:t>
              </w:r>
            </w:hyperlink>
          </w:p>
          <w:p w:rsidR="00C77DDF" w:rsidRPr="00706CE5" w:rsidRDefault="00C77DDF" w:rsidP="00EF47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7DDF" w:rsidTr="00EF47E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</w:tcPr>
          <w:p w:rsidR="00C77DDF" w:rsidRPr="00DE7C6E" w:rsidRDefault="00C77DDF" w:rsidP="00EF47E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E7C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Дворянские усадьбы </w:t>
            </w:r>
            <w:r w:rsidRPr="00706CE5">
              <w:rPr>
                <w:rFonts w:ascii="Times New Roman" w:hAnsi="Times New Roman"/>
                <w:color w:val="000000"/>
                <w:sz w:val="24"/>
                <w:szCs w:val="24"/>
              </w:rPr>
              <w:t>XVIII</w:t>
            </w:r>
            <w:r w:rsidRPr="00DE7C6E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706CE5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DE7C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веков в Брянском крае.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  <w:ind w:left="135"/>
              <w:jc w:val="center"/>
            </w:pPr>
            <w:r w:rsidRPr="00DE7C6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C77DDF" w:rsidRPr="003E51A9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77DDF" w:rsidRPr="003E51A9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C77DDF" w:rsidRPr="00D67A33" w:rsidRDefault="00C77DDF" w:rsidP="00EF47EE">
            <w:pPr>
              <w:spacing w:after="0"/>
              <w:ind w:left="135"/>
            </w:pPr>
            <w:r>
              <w:t>18.05.26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</w:tcPr>
          <w:p w:rsidR="00C77DDF" w:rsidRPr="00706CE5" w:rsidRDefault="00C77DDF" w:rsidP="00EF47EE">
            <w:pPr>
              <w:pStyle w:val="a5"/>
              <w:ind w:left="0"/>
              <w:rPr>
                <w:sz w:val="24"/>
                <w:szCs w:val="24"/>
              </w:rPr>
            </w:pPr>
            <w:r w:rsidRPr="00706CE5">
              <w:rPr>
                <w:sz w:val="24"/>
                <w:szCs w:val="24"/>
              </w:rPr>
              <w:t xml:space="preserve">Страница «Дворянские усадьбы </w:t>
            </w:r>
            <w:r w:rsidRPr="00706CE5">
              <w:rPr>
                <w:sz w:val="24"/>
                <w:szCs w:val="24"/>
                <w:lang w:val="en-US"/>
              </w:rPr>
              <w:t>XVIII</w:t>
            </w:r>
            <w:r w:rsidRPr="00706CE5">
              <w:rPr>
                <w:sz w:val="24"/>
                <w:szCs w:val="24"/>
              </w:rPr>
              <w:t xml:space="preserve"> века» на портале «Брянский край». </w:t>
            </w:r>
            <w:proofErr w:type="gramStart"/>
            <w:r w:rsidRPr="00706CE5">
              <w:rPr>
                <w:sz w:val="24"/>
                <w:szCs w:val="24"/>
              </w:rPr>
              <w:t xml:space="preserve">Ссылка на ресурс: </w:t>
            </w:r>
            <w:hyperlink r:id="rId108" w:history="1">
              <w:r w:rsidRPr="00706CE5">
                <w:rPr>
                  <w:rStyle w:val="af"/>
                  <w:sz w:val="24"/>
                  <w:szCs w:val="24"/>
                </w:rPr>
                <w:t>https://www.puteshestvie32.ru/content/dvoryanskie</w:t>
              </w:r>
            </w:hyperlink>
            <w:r w:rsidRPr="00706CE5">
              <w:rPr>
                <w:sz w:val="24"/>
                <w:szCs w:val="24"/>
              </w:rPr>
              <w:t xml:space="preserve"> (</w:t>
            </w:r>
            <w:proofErr w:type="gramEnd"/>
          </w:p>
          <w:p w:rsidR="00C77DDF" w:rsidRPr="00706CE5" w:rsidRDefault="00C77DDF" w:rsidP="00EF47EE">
            <w:pPr>
              <w:pStyle w:val="a5"/>
              <w:ind w:left="0"/>
              <w:rPr>
                <w:sz w:val="24"/>
                <w:szCs w:val="24"/>
              </w:rPr>
            </w:pPr>
            <w:r w:rsidRPr="00706CE5">
              <w:rPr>
                <w:sz w:val="24"/>
                <w:szCs w:val="24"/>
              </w:rPr>
              <w:t>Официальный сайт «Усадьба “</w:t>
            </w:r>
            <w:proofErr w:type="spellStart"/>
            <w:r w:rsidRPr="00706CE5">
              <w:rPr>
                <w:sz w:val="24"/>
                <w:szCs w:val="24"/>
              </w:rPr>
              <w:t>Ляличи</w:t>
            </w:r>
            <w:proofErr w:type="spellEnd"/>
            <w:r w:rsidRPr="00706CE5">
              <w:rPr>
                <w:sz w:val="24"/>
                <w:szCs w:val="24"/>
              </w:rPr>
              <w:t xml:space="preserve">” Графа П. В. </w:t>
            </w:r>
            <w:proofErr w:type="spellStart"/>
            <w:r w:rsidRPr="00706CE5">
              <w:rPr>
                <w:sz w:val="24"/>
                <w:szCs w:val="24"/>
              </w:rPr>
              <w:t>Завадовского</w:t>
            </w:r>
            <w:proofErr w:type="spellEnd"/>
            <w:r w:rsidRPr="00706CE5">
              <w:rPr>
                <w:sz w:val="24"/>
                <w:szCs w:val="24"/>
              </w:rPr>
              <w:t xml:space="preserve">». Ссылка на ресурс: </w:t>
            </w:r>
            <w:hyperlink r:id="rId109" w:history="1">
              <w:r w:rsidRPr="00706CE5">
                <w:rPr>
                  <w:rStyle w:val="af"/>
                  <w:sz w:val="24"/>
                  <w:szCs w:val="24"/>
                </w:rPr>
                <w:t>https://lyalichifond.ru/</w:t>
              </w:r>
            </w:hyperlink>
          </w:p>
          <w:p w:rsidR="00C77DDF" w:rsidRPr="00706CE5" w:rsidRDefault="00C77DDF" w:rsidP="00EF47EE">
            <w:pPr>
              <w:pStyle w:val="a5"/>
              <w:ind w:left="0"/>
              <w:rPr>
                <w:sz w:val="24"/>
                <w:szCs w:val="24"/>
              </w:rPr>
            </w:pPr>
            <w:r w:rsidRPr="00706CE5">
              <w:rPr>
                <w:sz w:val="24"/>
                <w:szCs w:val="24"/>
              </w:rPr>
              <w:t xml:space="preserve">Страница «Усадьба </w:t>
            </w:r>
            <w:proofErr w:type="spellStart"/>
            <w:r w:rsidRPr="00706CE5">
              <w:rPr>
                <w:sz w:val="24"/>
                <w:szCs w:val="24"/>
              </w:rPr>
              <w:t>Завадовского</w:t>
            </w:r>
            <w:proofErr w:type="spellEnd"/>
            <w:r w:rsidRPr="00706CE5">
              <w:rPr>
                <w:sz w:val="24"/>
                <w:szCs w:val="24"/>
              </w:rPr>
              <w:t xml:space="preserve"> с. </w:t>
            </w:r>
            <w:proofErr w:type="spellStart"/>
            <w:r w:rsidRPr="00706CE5">
              <w:rPr>
                <w:sz w:val="24"/>
                <w:szCs w:val="24"/>
              </w:rPr>
              <w:t>Ляличи</w:t>
            </w:r>
            <w:proofErr w:type="spellEnd"/>
            <w:r w:rsidRPr="00706CE5">
              <w:rPr>
                <w:sz w:val="24"/>
                <w:szCs w:val="24"/>
              </w:rPr>
              <w:t xml:space="preserve">» на портале «Брянский край». Ссылка на ресурс: </w:t>
            </w:r>
            <w:hyperlink r:id="rId110" w:history="1">
              <w:r w:rsidRPr="00706CE5">
                <w:rPr>
                  <w:rStyle w:val="af"/>
                  <w:sz w:val="24"/>
                  <w:szCs w:val="24"/>
                </w:rPr>
                <w:t>https://libryansk.ru/surazhusadbazavadovskogo.21354/</w:t>
              </w:r>
            </w:hyperlink>
          </w:p>
          <w:p w:rsidR="00C77DDF" w:rsidRPr="00706CE5" w:rsidRDefault="00C77DDF" w:rsidP="00EF47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77DDF" w:rsidRPr="00706CE5" w:rsidRDefault="00C77DDF" w:rsidP="00EF47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7DDF" w:rsidRPr="004B5206" w:rsidTr="00EF47E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</w:tcPr>
          <w:p w:rsidR="00C77DDF" w:rsidRPr="00DE7C6E" w:rsidRDefault="00C77DDF" w:rsidP="00EF47E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E7C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Архитектурные памятники Брянского края </w:t>
            </w:r>
            <w:r w:rsidRPr="00706CE5">
              <w:rPr>
                <w:rFonts w:ascii="Times New Roman" w:hAnsi="Times New Roman"/>
                <w:color w:val="000000"/>
                <w:sz w:val="24"/>
                <w:szCs w:val="24"/>
              </w:rPr>
              <w:t>XVI</w:t>
            </w:r>
            <w:r w:rsidRPr="00DE7C6E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706CE5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DE7C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веков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  <w:ind w:left="135"/>
              <w:jc w:val="center"/>
            </w:pPr>
            <w:r w:rsidRPr="00DE7C6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C77DDF" w:rsidRPr="003E51A9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77DDF" w:rsidRPr="003E51A9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C77DDF" w:rsidRPr="00D67A33" w:rsidRDefault="00C77DDF" w:rsidP="00EF47EE">
            <w:pPr>
              <w:spacing w:after="0"/>
              <w:ind w:left="135"/>
            </w:pPr>
            <w:r>
              <w:t>20.05.26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</w:tcPr>
          <w:p w:rsidR="00C77DDF" w:rsidRPr="00EE0677" w:rsidRDefault="00C77DDF" w:rsidP="00EF47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0677">
              <w:rPr>
                <w:rFonts w:ascii="Times New Roman" w:hAnsi="Times New Roman"/>
                <w:sz w:val="24"/>
                <w:szCs w:val="24"/>
              </w:rPr>
              <w:t xml:space="preserve">Страница «Историческая панорама Древнего города. Храмы» на портале «Брянский край». Ссылка на ресурс: </w:t>
            </w:r>
            <w:hyperlink r:id="rId111" w:history="1">
              <w:r w:rsidRPr="00706CE5">
                <w:rPr>
                  <w:rStyle w:val="af"/>
                  <w:rFonts w:ascii="Times New Roman" w:hAnsi="Times New Roman"/>
                  <w:sz w:val="24"/>
                  <w:szCs w:val="24"/>
                </w:rPr>
                <w:t>https</w:t>
              </w:r>
              <w:r w:rsidRPr="00EE0677">
                <w:rPr>
                  <w:rStyle w:val="af"/>
                  <w:rFonts w:ascii="Times New Roman" w:hAnsi="Times New Roman"/>
                  <w:sz w:val="24"/>
                  <w:szCs w:val="24"/>
                </w:rPr>
                <w:t>://</w:t>
              </w:r>
              <w:r w:rsidRPr="00706CE5">
                <w:rPr>
                  <w:rStyle w:val="af"/>
                  <w:rFonts w:ascii="Times New Roman" w:hAnsi="Times New Roman"/>
                  <w:sz w:val="24"/>
                  <w:szCs w:val="24"/>
                </w:rPr>
                <w:t>libryansk</w:t>
              </w:r>
              <w:r w:rsidRPr="00EE0677">
                <w:rPr>
                  <w:rStyle w:val="af"/>
                  <w:rFonts w:ascii="Times New Roman" w:hAnsi="Times New Roman"/>
                  <w:sz w:val="24"/>
                  <w:szCs w:val="24"/>
                </w:rPr>
                <w:t>.</w:t>
              </w:r>
              <w:r w:rsidRPr="00706CE5">
                <w:rPr>
                  <w:rStyle w:val="af"/>
                  <w:rFonts w:ascii="Times New Roman" w:hAnsi="Times New Roman"/>
                  <w:sz w:val="24"/>
                  <w:szCs w:val="24"/>
                </w:rPr>
                <w:t>ru</w:t>
              </w:r>
              <w:r w:rsidRPr="00EE0677">
                <w:rPr>
                  <w:rStyle w:val="af"/>
                  <w:rFonts w:ascii="Times New Roman" w:hAnsi="Times New Roman"/>
                  <w:sz w:val="24"/>
                  <w:szCs w:val="24"/>
                </w:rPr>
                <w:t>/</w:t>
              </w:r>
              <w:r w:rsidRPr="00706CE5">
                <w:rPr>
                  <w:rStyle w:val="af"/>
                  <w:rFonts w:ascii="Times New Roman" w:hAnsi="Times New Roman"/>
                  <w:sz w:val="24"/>
                  <w:szCs w:val="24"/>
                </w:rPr>
                <w:t>tema</w:t>
              </w:r>
              <w:r w:rsidRPr="00EE0677">
                <w:rPr>
                  <w:rStyle w:val="af"/>
                  <w:rFonts w:ascii="Times New Roman" w:hAnsi="Times New Roman"/>
                  <w:sz w:val="24"/>
                  <w:szCs w:val="24"/>
                </w:rPr>
                <w:t>-1-</w:t>
              </w:r>
              <w:r w:rsidRPr="00706CE5">
                <w:rPr>
                  <w:rStyle w:val="af"/>
                  <w:rFonts w:ascii="Times New Roman" w:hAnsi="Times New Roman"/>
                  <w:sz w:val="24"/>
                  <w:szCs w:val="24"/>
                </w:rPr>
                <w:t>istoricheskaya</w:t>
              </w:r>
              <w:r w:rsidRPr="00EE0677">
                <w:rPr>
                  <w:rStyle w:val="af"/>
                  <w:rFonts w:ascii="Times New Roman" w:hAnsi="Times New Roman"/>
                  <w:sz w:val="24"/>
                  <w:szCs w:val="24"/>
                </w:rPr>
                <w:t>-</w:t>
              </w:r>
              <w:r w:rsidRPr="00706CE5">
                <w:rPr>
                  <w:rStyle w:val="af"/>
                  <w:rFonts w:ascii="Times New Roman" w:hAnsi="Times New Roman"/>
                  <w:sz w:val="24"/>
                  <w:szCs w:val="24"/>
                </w:rPr>
                <w:t>panorama</w:t>
              </w:r>
              <w:r w:rsidRPr="00EE0677">
                <w:rPr>
                  <w:rStyle w:val="af"/>
                  <w:rFonts w:ascii="Times New Roman" w:hAnsi="Times New Roman"/>
                  <w:sz w:val="24"/>
                  <w:szCs w:val="24"/>
                </w:rPr>
                <w:t>-</w:t>
              </w:r>
              <w:r w:rsidRPr="00706CE5">
                <w:rPr>
                  <w:rStyle w:val="af"/>
                  <w:rFonts w:ascii="Times New Roman" w:hAnsi="Times New Roman"/>
                  <w:sz w:val="24"/>
                  <w:szCs w:val="24"/>
                </w:rPr>
                <w:t>drevnego</w:t>
              </w:r>
              <w:r w:rsidRPr="00EE0677">
                <w:rPr>
                  <w:rStyle w:val="af"/>
                  <w:rFonts w:ascii="Times New Roman" w:hAnsi="Times New Roman"/>
                  <w:sz w:val="24"/>
                  <w:szCs w:val="24"/>
                </w:rPr>
                <w:t>-</w:t>
              </w:r>
              <w:r w:rsidRPr="00706CE5">
                <w:rPr>
                  <w:rStyle w:val="af"/>
                  <w:rFonts w:ascii="Times New Roman" w:hAnsi="Times New Roman"/>
                  <w:sz w:val="24"/>
                  <w:szCs w:val="24"/>
                </w:rPr>
                <w:t>goroda</w:t>
              </w:r>
              <w:r w:rsidRPr="00EE0677">
                <w:rPr>
                  <w:rStyle w:val="af"/>
                  <w:rFonts w:ascii="Times New Roman" w:hAnsi="Times New Roman"/>
                  <w:sz w:val="24"/>
                  <w:szCs w:val="24"/>
                </w:rPr>
                <w:t>-</w:t>
              </w:r>
              <w:r w:rsidRPr="00706CE5">
                <w:rPr>
                  <w:rStyle w:val="af"/>
                  <w:rFonts w:ascii="Times New Roman" w:hAnsi="Times New Roman"/>
                  <w:sz w:val="24"/>
                  <w:szCs w:val="24"/>
                </w:rPr>
                <w:t>hramy</w:t>
              </w:r>
              <w:r w:rsidRPr="00EE0677">
                <w:rPr>
                  <w:rStyle w:val="af"/>
                  <w:rFonts w:ascii="Times New Roman" w:hAnsi="Times New Roman"/>
                  <w:sz w:val="24"/>
                  <w:szCs w:val="24"/>
                </w:rPr>
                <w:t>-/</w:t>
              </w:r>
            </w:hyperlink>
            <w:r w:rsidRPr="00EE0677">
              <w:rPr>
                <w:rFonts w:ascii="Times New Roman" w:hAnsi="Times New Roman"/>
                <w:sz w:val="24"/>
                <w:szCs w:val="24"/>
              </w:rPr>
              <w:t xml:space="preserve"> ()</w:t>
            </w:r>
          </w:p>
          <w:p w:rsidR="00C77DDF" w:rsidRPr="00EE0677" w:rsidRDefault="00C77DDF" w:rsidP="00EF47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0677">
              <w:rPr>
                <w:rFonts w:ascii="Times New Roman" w:hAnsi="Times New Roman"/>
                <w:sz w:val="24"/>
                <w:szCs w:val="24"/>
              </w:rPr>
              <w:t>Страница «Каменная песня. История выдающегося памятника архитектур</w:t>
            </w:r>
            <w:proofErr w:type="gramStart"/>
            <w:r w:rsidRPr="00EE0677">
              <w:rPr>
                <w:rFonts w:ascii="Times New Roman" w:hAnsi="Times New Roman"/>
                <w:sz w:val="24"/>
                <w:szCs w:val="24"/>
              </w:rPr>
              <w:t>ы-</w:t>
            </w:r>
            <w:proofErr w:type="gramEnd"/>
            <w:r w:rsidRPr="00EE0677">
              <w:rPr>
                <w:rFonts w:ascii="Times New Roman" w:hAnsi="Times New Roman"/>
                <w:sz w:val="24"/>
                <w:szCs w:val="24"/>
              </w:rPr>
              <w:t xml:space="preserve"> Свято-Успенского </w:t>
            </w:r>
            <w:proofErr w:type="spellStart"/>
            <w:r w:rsidRPr="00EE0677">
              <w:rPr>
                <w:rFonts w:ascii="Times New Roman" w:hAnsi="Times New Roman"/>
                <w:sz w:val="24"/>
                <w:szCs w:val="24"/>
              </w:rPr>
              <w:t>Свенского</w:t>
            </w:r>
            <w:proofErr w:type="spellEnd"/>
            <w:r w:rsidRPr="00EE0677">
              <w:rPr>
                <w:rFonts w:ascii="Times New Roman" w:hAnsi="Times New Roman"/>
                <w:sz w:val="24"/>
                <w:szCs w:val="24"/>
              </w:rPr>
              <w:t xml:space="preserve"> монастыря» на портале «Брянский край». Ссылка на ресурс: </w:t>
            </w:r>
            <w:hyperlink r:id="rId112" w:history="1">
              <w:r w:rsidRPr="00706CE5">
                <w:rPr>
                  <w:rStyle w:val="af"/>
                  <w:rFonts w:ascii="Times New Roman" w:hAnsi="Times New Roman"/>
                  <w:sz w:val="24"/>
                  <w:szCs w:val="24"/>
                </w:rPr>
                <w:t>https</w:t>
              </w:r>
              <w:r w:rsidRPr="00EE0677">
                <w:rPr>
                  <w:rStyle w:val="af"/>
                  <w:rFonts w:ascii="Times New Roman" w:hAnsi="Times New Roman"/>
                  <w:sz w:val="24"/>
                  <w:szCs w:val="24"/>
                </w:rPr>
                <w:t>://</w:t>
              </w:r>
              <w:r w:rsidRPr="00706CE5">
                <w:rPr>
                  <w:rStyle w:val="af"/>
                  <w:rFonts w:ascii="Times New Roman" w:hAnsi="Times New Roman"/>
                  <w:sz w:val="24"/>
                  <w:szCs w:val="24"/>
                </w:rPr>
                <w:t>libryansk</w:t>
              </w:r>
              <w:r w:rsidRPr="00EE0677">
                <w:rPr>
                  <w:rStyle w:val="af"/>
                  <w:rFonts w:ascii="Times New Roman" w:hAnsi="Times New Roman"/>
                  <w:sz w:val="24"/>
                  <w:szCs w:val="24"/>
                </w:rPr>
                <w:t>.</w:t>
              </w:r>
              <w:r w:rsidRPr="00706CE5">
                <w:rPr>
                  <w:rStyle w:val="af"/>
                  <w:rFonts w:ascii="Times New Roman" w:hAnsi="Times New Roman"/>
                  <w:sz w:val="24"/>
                  <w:szCs w:val="24"/>
                </w:rPr>
                <w:t>ru</w:t>
              </w:r>
              <w:r w:rsidRPr="00EE0677">
                <w:rPr>
                  <w:rStyle w:val="af"/>
                  <w:rFonts w:ascii="Times New Roman" w:hAnsi="Times New Roman"/>
                  <w:sz w:val="24"/>
                  <w:szCs w:val="24"/>
                </w:rPr>
                <w:t>/</w:t>
              </w:r>
              <w:r w:rsidRPr="00706CE5">
                <w:rPr>
                  <w:rStyle w:val="af"/>
                  <w:rFonts w:ascii="Times New Roman" w:hAnsi="Times New Roman"/>
                  <w:sz w:val="24"/>
                  <w:szCs w:val="24"/>
                </w:rPr>
                <w:t>kamennaya</w:t>
              </w:r>
              <w:r w:rsidRPr="00EE0677">
                <w:rPr>
                  <w:rStyle w:val="af"/>
                  <w:rFonts w:ascii="Times New Roman" w:hAnsi="Times New Roman"/>
                  <w:sz w:val="24"/>
                  <w:szCs w:val="24"/>
                </w:rPr>
                <w:t>-</w:t>
              </w:r>
              <w:r w:rsidRPr="00706CE5">
                <w:rPr>
                  <w:rStyle w:val="af"/>
                  <w:rFonts w:ascii="Times New Roman" w:hAnsi="Times New Roman"/>
                  <w:sz w:val="24"/>
                  <w:szCs w:val="24"/>
                </w:rPr>
                <w:t>pesnya</w:t>
              </w:r>
              <w:r w:rsidRPr="00EE0677">
                <w:rPr>
                  <w:rStyle w:val="af"/>
                  <w:rFonts w:ascii="Times New Roman" w:hAnsi="Times New Roman"/>
                  <w:sz w:val="24"/>
                  <w:szCs w:val="24"/>
                </w:rPr>
                <w:t>-</w:t>
              </w:r>
              <w:r w:rsidRPr="00706CE5">
                <w:rPr>
                  <w:rStyle w:val="af"/>
                  <w:rFonts w:ascii="Times New Roman" w:hAnsi="Times New Roman"/>
                  <w:sz w:val="24"/>
                  <w:szCs w:val="24"/>
                </w:rPr>
                <w:t>istoriya</w:t>
              </w:r>
              <w:r w:rsidRPr="00EE0677">
                <w:rPr>
                  <w:rStyle w:val="af"/>
                  <w:rFonts w:ascii="Times New Roman" w:hAnsi="Times New Roman"/>
                  <w:sz w:val="24"/>
                  <w:szCs w:val="24"/>
                </w:rPr>
                <w:t>--</w:t>
              </w:r>
              <w:proofErr w:type="spellStart"/>
              <w:r w:rsidRPr="00706CE5">
                <w:rPr>
                  <w:rStyle w:val="af"/>
                  <w:rFonts w:ascii="Times New Roman" w:hAnsi="Times New Roman"/>
                  <w:sz w:val="24"/>
                  <w:szCs w:val="24"/>
                </w:rPr>
                <w:lastRenderedPageBreak/>
                <w:t>vydayuschegosya</w:t>
              </w:r>
              <w:r w:rsidRPr="00EE0677">
                <w:rPr>
                  <w:rStyle w:val="af"/>
                  <w:rFonts w:ascii="Times New Roman" w:hAnsi="Times New Roman"/>
                  <w:sz w:val="24"/>
                  <w:szCs w:val="24"/>
                </w:rPr>
                <w:t>-</w:t>
              </w:r>
              <w:r w:rsidRPr="00706CE5">
                <w:rPr>
                  <w:rStyle w:val="af"/>
                  <w:rFonts w:ascii="Times New Roman" w:hAnsi="Times New Roman"/>
                  <w:sz w:val="24"/>
                  <w:szCs w:val="24"/>
                </w:rPr>
                <w:t>pamyatnika</w:t>
              </w:r>
              <w:r w:rsidRPr="00EE0677">
                <w:rPr>
                  <w:rStyle w:val="af"/>
                  <w:rFonts w:ascii="Times New Roman" w:hAnsi="Times New Roman"/>
                  <w:sz w:val="24"/>
                  <w:szCs w:val="24"/>
                </w:rPr>
                <w:t>-</w:t>
              </w:r>
              <w:r w:rsidRPr="00706CE5">
                <w:rPr>
                  <w:rStyle w:val="af"/>
                  <w:rFonts w:ascii="Times New Roman" w:hAnsi="Times New Roman"/>
                  <w:sz w:val="24"/>
                  <w:szCs w:val="24"/>
                </w:rPr>
                <w:t>arhitektury</w:t>
              </w:r>
              <w:proofErr w:type="spellEnd"/>
              <w:r w:rsidRPr="00EE0677">
                <w:rPr>
                  <w:rStyle w:val="af"/>
                  <w:rFonts w:ascii="Times New Roman" w:hAnsi="Times New Roman"/>
                  <w:sz w:val="24"/>
                  <w:szCs w:val="24"/>
                </w:rPr>
                <w:t>--</w:t>
              </w:r>
              <w:proofErr w:type="spellStart"/>
              <w:r w:rsidRPr="00706CE5">
                <w:rPr>
                  <w:rStyle w:val="af"/>
                  <w:rFonts w:ascii="Times New Roman" w:hAnsi="Times New Roman"/>
                  <w:sz w:val="24"/>
                  <w:szCs w:val="24"/>
                </w:rPr>
                <w:t>svyato</w:t>
              </w:r>
              <w:r w:rsidRPr="00EE0677">
                <w:rPr>
                  <w:rStyle w:val="af"/>
                  <w:rFonts w:ascii="Times New Roman" w:hAnsi="Times New Roman"/>
                  <w:sz w:val="24"/>
                  <w:szCs w:val="24"/>
                </w:rPr>
                <w:t>-</w:t>
              </w:r>
              <w:r w:rsidRPr="00706CE5">
                <w:rPr>
                  <w:rStyle w:val="af"/>
                  <w:rFonts w:ascii="Times New Roman" w:hAnsi="Times New Roman"/>
                  <w:sz w:val="24"/>
                  <w:szCs w:val="24"/>
                </w:rPr>
                <w:t>uspenskogo</w:t>
              </w:r>
              <w:r w:rsidRPr="00EE0677">
                <w:rPr>
                  <w:rStyle w:val="af"/>
                  <w:rFonts w:ascii="Times New Roman" w:hAnsi="Times New Roman"/>
                  <w:sz w:val="24"/>
                  <w:szCs w:val="24"/>
                </w:rPr>
                <w:t>-</w:t>
              </w:r>
              <w:r w:rsidRPr="00706CE5">
                <w:rPr>
                  <w:rStyle w:val="af"/>
                  <w:rFonts w:ascii="Times New Roman" w:hAnsi="Times New Roman"/>
                  <w:sz w:val="24"/>
                  <w:szCs w:val="24"/>
                </w:rPr>
                <w:t>svenskogo</w:t>
              </w:r>
              <w:proofErr w:type="spellEnd"/>
              <w:r w:rsidRPr="00EE0677">
                <w:rPr>
                  <w:rStyle w:val="af"/>
                  <w:rFonts w:ascii="Times New Roman" w:hAnsi="Times New Roman"/>
                  <w:sz w:val="24"/>
                  <w:szCs w:val="24"/>
                </w:rPr>
                <w:t>--</w:t>
              </w:r>
              <w:proofErr w:type="spellStart"/>
              <w:r w:rsidRPr="00706CE5">
                <w:rPr>
                  <w:rStyle w:val="af"/>
                  <w:rFonts w:ascii="Times New Roman" w:hAnsi="Times New Roman"/>
                  <w:sz w:val="24"/>
                  <w:szCs w:val="24"/>
                </w:rPr>
                <w:t>monastyrya</w:t>
              </w:r>
              <w:proofErr w:type="spellEnd"/>
              <w:r w:rsidRPr="00EE0677">
                <w:rPr>
                  <w:rStyle w:val="af"/>
                  <w:rFonts w:ascii="Times New Roman" w:hAnsi="Times New Roman"/>
                  <w:sz w:val="24"/>
                  <w:szCs w:val="24"/>
                </w:rPr>
                <w:t>-/</w:t>
              </w:r>
            </w:hyperlink>
            <w:r w:rsidRPr="00EE0677">
              <w:rPr>
                <w:rFonts w:ascii="Times New Roman" w:hAnsi="Times New Roman"/>
                <w:sz w:val="24"/>
                <w:szCs w:val="24"/>
              </w:rPr>
              <w:t xml:space="preserve"> ()</w:t>
            </w:r>
          </w:p>
        </w:tc>
      </w:tr>
      <w:tr w:rsidR="00C77DDF" w:rsidTr="00EF47E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</w:tcPr>
          <w:p w:rsidR="00C77DDF" w:rsidRPr="00DE7C6E" w:rsidRDefault="00C77DDF" w:rsidP="00EF47E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E7C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Культурная жизнь края в конце </w:t>
            </w:r>
            <w:r w:rsidRPr="00706CE5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DE7C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века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  <w:ind w:left="135"/>
              <w:jc w:val="center"/>
            </w:pPr>
            <w:r w:rsidRPr="00DE7C6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C77DDF" w:rsidRPr="003E51A9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77DDF" w:rsidRPr="003E51A9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C77DDF" w:rsidRPr="00D67A33" w:rsidRDefault="00C77DDF" w:rsidP="00EF47EE">
            <w:pPr>
              <w:spacing w:after="0"/>
              <w:ind w:left="135"/>
            </w:pPr>
            <w:r>
              <w:t>22.05.26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</w:tcPr>
          <w:p w:rsidR="00C77DDF" w:rsidRPr="00706CE5" w:rsidRDefault="00C77DDF" w:rsidP="00EF47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0677">
              <w:rPr>
                <w:rFonts w:ascii="Times New Roman" w:hAnsi="Times New Roman"/>
                <w:sz w:val="24"/>
                <w:szCs w:val="24"/>
              </w:rPr>
              <w:t xml:space="preserve">Страница «Культурная жизнь Брянского края в конце </w:t>
            </w:r>
            <w:r w:rsidRPr="00706CE5">
              <w:rPr>
                <w:rFonts w:ascii="Times New Roman" w:hAnsi="Times New Roman"/>
                <w:sz w:val="24"/>
                <w:szCs w:val="24"/>
              </w:rPr>
              <w:t>XIX</w:t>
            </w:r>
            <w:r w:rsidRPr="00EE0677">
              <w:rPr>
                <w:rFonts w:ascii="Times New Roman" w:hAnsi="Times New Roman"/>
                <w:sz w:val="24"/>
                <w:szCs w:val="24"/>
              </w:rPr>
              <w:t xml:space="preserve">-начале ХХ века» на портале «Путешествие 32». </w:t>
            </w:r>
            <w:proofErr w:type="gramStart"/>
            <w:r w:rsidRPr="00706CE5">
              <w:rPr>
                <w:rFonts w:ascii="Times New Roman" w:hAnsi="Times New Roman"/>
                <w:sz w:val="24"/>
                <w:szCs w:val="24"/>
              </w:rPr>
              <w:t xml:space="preserve">Ссылка на ресурс: </w:t>
            </w:r>
            <w:hyperlink r:id="rId113" w:history="1">
              <w:r w:rsidRPr="00706CE5">
                <w:rPr>
                  <w:rStyle w:val="af"/>
                  <w:rFonts w:ascii="Times New Roman" w:hAnsi="Times New Roman"/>
                  <w:sz w:val="24"/>
                  <w:szCs w:val="24"/>
                </w:rPr>
                <w:t>https://www.puteshestvie32.ru/content/kulturnaya</w:t>
              </w:r>
            </w:hyperlink>
            <w:r w:rsidRPr="00706CE5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End"/>
          </w:p>
        </w:tc>
      </w:tr>
      <w:tr w:rsidR="00C77DDF" w:rsidTr="00EF47E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</w:tcPr>
          <w:p w:rsidR="00C77DDF" w:rsidRPr="00DE7C6E" w:rsidRDefault="00C77DDF" w:rsidP="00EF47E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E7C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Музейные экспозиции, посвященные истории края </w:t>
            </w:r>
            <w:r w:rsidRPr="00706CE5">
              <w:rPr>
                <w:rFonts w:ascii="Times New Roman" w:hAnsi="Times New Roman"/>
                <w:color w:val="000000"/>
                <w:sz w:val="24"/>
                <w:szCs w:val="24"/>
              </w:rPr>
              <w:t>XVI</w:t>
            </w:r>
            <w:r w:rsidRPr="00DE7C6E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706CE5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DE7C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веков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  <w:ind w:left="135"/>
              <w:jc w:val="center"/>
            </w:pPr>
            <w:r w:rsidRPr="00DE7C6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C77DDF" w:rsidRPr="003E51A9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77DDF" w:rsidRPr="003E51A9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C77DDF" w:rsidRPr="00D67A33" w:rsidRDefault="00C77DDF" w:rsidP="00EF47EE">
            <w:pPr>
              <w:spacing w:after="0"/>
              <w:ind w:left="135"/>
            </w:pPr>
            <w:r>
              <w:t>25.05.26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</w:tcPr>
          <w:p w:rsidR="00C77DDF" w:rsidRPr="00706CE5" w:rsidRDefault="00C77DDF" w:rsidP="00EF47EE">
            <w:pPr>
              <w:pStyle w:val="a5"/>
              <w:ind w:left="0"/>
              <w:rPr>
                <w:sz w:val="24"/>
                <w:szCs w:val="24"/>
              </w:rPr>
            </w:pPr>
            <w:r w:rsidRPr="00706CE5">
              <w:rPr>
                <w:sz w:val="24"/>
                <w:szCs w:val="24"/>
              </w:rPr>
              <w:t>Страница музея-заповедника Ф.И.Тютчева «</w:t>
            </w:r>
            <w:proofErr w:type="spellStart"/>
            <w:r w:rsidRPr="00706CE5">
              <w:rPr>
                <w:sz w:val="24"/>
                <w:szCs w:val="24"/>
              </w:rPr>
              <w:t>Овстуг</w:t>
            </w:r>
            <w:proofErr w:type="spellEnd"/>
            <w:r w:rsidRPr="00706CE5">
              <w:rPr>
                <w:sz w:val="24"/>
                <w:szCs w:val="24"/>
              </w:rPr>
              <w:t xml:space="preserve">» на сайте Культура РФ. </w:t>
            </w:r>
            <w:proofErr w:type="gramStart"/>
            <w:r w:rsidRPr="00706CE5">
              <w:rPr>
                <w:sz w:val="24"/>
                <w:szCs w:val="24"/>
              </w:rPr>
              <w:t xml:space="preserve">Ссылка на ресурс: </w:t>
            </w:r>
            <w:hyperlink r:id="rId114" w:history="1">
              <w:r w:rsidRPr="00706CE5">
                <w:rPr>
                  <w:rStyle w:val="af"/>
                  <w:sz w:val="24"/>
                  <w:szCs w:val="24"/>
                </w:rPr>
                <w:t>https://www.culture.ru/institutes/12347/muzei-zapovednik-f-i-tyutcheva-ovstug</w:t>
              </w:r>
            </w:hyperlink>
            <w:r w:rsidRPr="00706CE5">
              <w:rPr>
                <w:sz w:val="24"/>
                <w:szCs w:val="24"/>
              </w:rPr>
              <w:t xml:space="preserve"> (</w:t>
            </w:r>
            <w:proofErr w:type="gramEnd"/>
          </w:p>
          <w:p w:rsidR="00C77DDF" w:rsidRPr="00706CE5" w:rsidRDefault="00C77DDF" w:rsidP="00EF47EE">
            <w:pPr>
              <w:pStyle w:val="a5"/>
              <w:ind w:left="0"/>
              <w:rPr>
                <w:sz w:val="24"/>
                <w:szCs w:val="24"/>
              </w:rPr>
            </w:pPr>
            <w:r w:rsidRPr="00706CE5">
              <w:rPr>
                <w:sz w:val="24"/>
                <w:szCs w:val="24"/>
              </w:rPr>
              <w:t xml:space="preserve">Страница музея </w:t>
            </w:r>
            <w:proofErr w:type="spellStart"/>
            <w:r w:rsidRPr="00706CE5">
              <w:rPr>
                <w:sz w:val="24"/>
                <w:szCs w:val="24"/>
              </w:rPr>
              <w:t>дятьковского</w:t>
            </w:r>
            <w:proofErr w:type="spellEnd"/>
            <w:r w:rsidRPr="00706CE5">
              <w:rPr>
                <w:sz w:val="24"/>
                <w:szCs w:val="24"/>
              </w:rPr>
              <w:t xml:space="preserve"> хрусталя на сайте Культура РФ. Ссылка на ресурс:  </w:t>
            </w:r>
            <w:hyperlink r:id="rId115" w:history="1">
              <w:r w:rsidRPr="00706CE5">
                <w:rPr>
                  <w:rStyle w:val="af"/>
                  <w:sz w:val="24"/>
                  <w:szCs w:val="24"/>
                </w:rPr>
                <w:t>https://www.culture.ru/institutes/11550/muzei-dyatkovskogo-khrustalya</w:t>
              </w:r>
            </w:hyperlink>
          </w:p>
          <w:p w:rsidR="00C77DDF" w:rsidRPr="00706CE5" w:rsidRDefault="00C77DDF" w:rsidP="00EF47EE">
            <w:pPr>
              <w:pStyle w:val="a5"/>
              <w:ind w:left="0"/>
              <w:rPr>
                <w:sz w:val="24"/>
                <w:szCs w:val="24"/>
              </w:rPr>
            </w:pPr>
            <w:r w:rsidRPr="00706CE5">
              <w:rPr>
                <w:sz w:val="24"/>
                <w:szCs w:val="24"/>
              </w:rPr>
              <w:t>Видеоролик о музее-заповеднике имени Ф.И.Тютчева «</w:t>
            </w:r>
            <w:proofErr w:type="spellStart"/>
            <w:r w:rsidRPr="00706CE5">
              <w:rPr>
                <w:sz w:val="24"/>
                <w:szCs w:val="24"/>
              </w:rPr>
              <w:t>Овстуг</w:t>
            </w:r>
            <w:proofErr w:type="spellEnd"/>
            <w:r w:rsidRPr="00706CE5">
              <w:rPr>
                <w:sz w:val="24"/>
                <w:szCs w:val="24"/>
              </w:rPr>
              <w:t xml:space="preserve">» на станице в ВК музея. Ссылка на ресурс:  </w:t>
            </w:r>
            <w:hyperlink r:id="rId116" w:history="1">
              <w:r w:rsidRPr="00706CE5">
                <w:rPr>
                  <w:rStyle w:val="af"/>
                  <w:sz w:val="24"/>
                  <w:szCs w:val="24"/>
                </w:rPr>
                <w:t>https://vkvideo.ru/video-67876582_456239559?ref_domain=yastatic.net</w:t>
              </w:r>
            </w:hyperlink>
          </w:p>
          <w:p w:rsidR="00C77DDF" w:rsidRPr="00706CE5" w:rsidRDefault="00C77DDF" w:rsidP="00EF47EE">
            <w:pPr>
              <w:pStyle w:val="a5"/>
              <w:ind w:left="0"/>
              <w:rPr>
                <w:sz w:val="24"/>
                <w:szCs w:val="24"/>
              </w:rPr>
            </w:pPr>
            <w:r w:rsidRPr="00706CE5">
              <w:rPr>
                <w:sz w:val="24"/>
                <w:szCs w:val="24"/>
              </w:rPr>
              <w:t xml:space="preserve">Страница на </w:t>
            </w:r>
            <w:proofErr w:type="spellStart"/>
            <w:r w:rsidRPr="00706CE5">
              <w:rPr>
                <w:sz w:val="24"/>
                <w:szCs w:val="24"/>
                <w:lang w:val="en-US"/>
              </w:rPr>
              <w:t>Rutube</w:t>
            </w:r>
            <w:proofErr w:type="spellEnd"/>
            <w:r w:rsidRPr="00706CE5">
              <w:rPr>
                <w:sz w:val="24"/>
                <w:szCs w:val="24"/>
              </w:rPr>
              <w:t>.</w:t>
            </w:r>
            <w:proofErr w:type="spellStart"/>
            <w:r w:rsidRPr="00706CE5">
              <w:rPr>
                <w:sz w:val="24"/>
                <w:szCs w:val="24"/>
                <w:lang w:val="en-US"/>
              </w:rPr>
              <w:t>ru</w:t>
            </w:r>
            <w:proofErr w:type="spellEnd"/>
            <w:r w:rsidRPr="00706CE5">
              <w:rPr>
                <w:sz w:val="24"/>
                <w:szCs w:val="24"/>
              </w:rPr>
              <w:t xml:space="preserve">  «Тайны  музеев» телеканала «Брянская губерния». Ссылка на ресурс: </w:t>
            </w:r>
            <w:hyperlink r:id="rId117" w:history="1">
              <w:r w:rsidRPr="00706CE5">
                <w:rPr>
                  <w:rStyle w:val="af"/>
                  <w:sz w:val="24"/>
                  <w:szCs w:val="24"/>
                </w:rPr>
                <w:t>https://rutube.ru/plst/135104/</w:t>
              </w:r>
            </w:hyperlink>
          </w:p>
          <w:p w:rsidR="00C77DDF" w:rsidRPr="00706CE5" w:rsidRDefault="00C77DDF" w:rsidP="00EF47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7DDF" w:rsidTr="00EF47E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</w:tcPr>
          <w:p w:rsidR="00C77DDF" w:rsidRPr="00DE7C6E" w:rsidRDefault="00C77DDF" w:rsidP="00EF47E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E7C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Музейные экспозиции, посвященные истории края </w:t>
            </w:r>
            <w:r w:rsidRPr="00706CE5">
              <w:rPr>
                <w:rFonts w:ascii="Times New Roman" w:hAnsi="Times New Roman"/>
                <w:color w:val="000000"/>
                <w:sz w:val="24"/>
                <w:szCs w:val="24"/>
              </w:rPr>
              <w:t>XVI</w:t>
            </w:r>
            <w:r w:rsidRPr="00DE7C6E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706CE5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DE7C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веков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  <w:ind w:left="135"/>
              <w:jc w:val="center"/>
            </w:pPr>
            <w:r w:rsidRPr="00DE7C6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C77DDF" w:rsidRPr="003E51A9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77DDF" w:rsidRPr="003E51A9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C77DDF" w:rsidRPr="00D67A33" w:rsidRDefault="00C77DDF" w:rsidP="00EF47EE">
            <w:pPr>
              <w:spacing w:after="0"/>
              <w:ind w:left="135"/>
            </w:pPr>
            <w:r>
              <w:t>25.05.26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</w:tcPr>
          <w:p w:rsidR="00C77DDF" w:rsidRPr="00706CE5" w:rsidRDefault="00C77DDF" w:rsidP="00EF47EE">
            <w:pPr>
              <w:pStyle w:val="a5"/>
              <w:ind w:left="0"/>
              <w:rPr>
                <w:sz w:val="24"/>
                <w:szCs w:val="24"/>
              </w:rPr>
            </w:pPr>
            <w:r w:rsidRPr="00706CE5">
              <w:rPr>
                <w:sz w:val="24"/>
                <w:szCs w:val="24"/>
              </w:rPr>
              <w:t>Страница музея-заповедника Ф.И.Тютчева «</w:t>
            </w:r>
            <w:proofErr w:type="spellStart"/>
            <w:r w:rsidRPr="00706CE5">
              <w:rPr>
                <w:sz w:val="24"/>
                <w:szCs w:val="24"/>
              </w:rPr>
              <w:t>Овстуг</w:t>
            </w:r>
            <w:proofErr w:type="spellEnd"/>
            <w:r w:rsidRPr="00706CE5">
              <w:rPr>
                <w:sz w:val="24"/>
                <w:szCs w:val="24"/>
              </w:rPr>
              <w:t xml:space="preserve">» на сайте Культура РФ. </w:t>
            </w:r>
            <w:proofErr w:type="gramStart"/>
            <w:r w:rsidRPr="00706CE5">
              <w:rPr>
                <w:sz w:val="24"/>
                <w:szCs w:val="24"/>
              </w:rPr>
              <w:t xml:space="preserve">Ссылка на ресурс: </w:t>
            </w:r>
            <w:hyperlink r:id="rId118" w:history="1">
              <w:r w:rsidRPr="00706CE5">
                <w:rPr>
                  <w:rStyle w:val="af"/>
                  <w:sz w:val="24"/>
                  <w:szCs w:val="24"/>
                </w:rPr>
                <w:t>https://www.culture.ru/institutes/12347/muzei-zapovednik-f-i-tyutcheva-ovstug</w:t>
              </w:r>
            </w:hyperlink>
            <w:r w:rsidRPr="00706CE5">
              <w:rPr>
                <w:sz w:val="24"/>
                <w:szCs w:val="24"/>
              </w:rPr>
              <w:t xml:space="preserve"> (</w:t>
            </w:r>
            <w:proofErr w:type="gramEnd"/>
          </w:p>
          <w:p w:rsidR="00C77DDF" w:rsidRPr="00706CE5" w:rsidRDefault="00C77DDF" w:rsidP="00EF47EE">
            <w:pPr>
              <w:pStyle w:val="a5"/>
              <w:ind w:left="0"/>
              <w:rPr>
                <w:sz w:val="24"/>
                <w:szCs w:val="24"/>
              </w:rPr>
            </w:pPr>
            <w:r w:rsidRPr="00706CE5">
              <w:rPr>
                <w:sz w:val="24"/>
                <w:szCs w:val="24"/>
              </w:rPr>
              <w:t xml:space="preserve">Страница музея </w:t>
            </w:r>
            <w:proofErr w:type="spellStart"/>
            <w:r w:rsidRPr="00706CE5">
              <w:rPr>
                <w:sz w:val="24"/>
                <w:szCs w:val="24"/>
              </w:rPr>
              <w:t>дятьковского</w:t>
            </w:r>
            <w:proofErr w:type="spellEnd"/>
            <w:r w:rsidRPr="00706CE5">
              <w:rPr>
                <w:sz w:val="24"/>
                <w:szCs w:val="24"/>
              </w:rPr>
              <w:t xml:space="preserve"> хрусталя на сайте Культура РФ. Ссылка на ресурс:  </w:t>
            </w:r>
            <w:hyperlink r:id="rId119" w:history="1">
              <w:r w:rsidRPr="00706CE5">
                <w:rPr>
                  <w:rStyle w:val="af"/>
                  <w:sz w:val="24"/>
                  <w:szCs w:val="24"/>
                </w:rPr>
                <w:t>https://www.culture.ru/institutes/11550/muzei-dyatkovskogo-khrustalya</w:t>
              </w:r>
            </w:hyperlink>
          </w:p>
          <w:p w:rsidR="00C77DDF" w:rsidRPr="00706CE5" w:rsidRDefault="00C77DDF" w:rsidP="00EF47EE">
            <w:pPr>
              <w:pStyle w:val="a5"/>
              <w:ind w:left="0"/>
              <w:rPr>
                <w:sz w:val="24"/>
                <w:szCs w:val="24"/>
              </w:rPr>
            </w:pPr>
            <w:r w:rsidRPr="00706CE5">
              <w:rPr>
                <w:sz w:val="24"/>
                <w:szCs w:val="24"/>
              </w:rPr>
              <w:t>Видеоролик о музее-заповеднике имени Ф.И.Тютчева «</w:t>
            </w:r>
            <w:proofErr w:type="spellStart"/>
            <w:r w:rsidRPr="00706CE5">
              <w:rPr>
                <w:sz w:val="24"/>
                <w:szCs w:val="24"/>
              </w:rPr>
              <w:t>Овстуг</w:t>
            </w:r>
            <w:proofErr w:type="spellEnd"/>
            <w:r w:rsidRPr="00706CE5">
              <w:rPr>
                <w:sz w:val="24"/>
                <w:szCs w:val="24"/>
              </w:rPr>
              <w:t xml:space="preserve">» на станице в ВК музея. </w:t>
            </w:r>
            <w:r w:rsidRPr="00706CE5">
              <w:rPr>
                <w:sz w:val="24"/>
                <w:szCs w:val="24"/>
              </w:rPr>
              <w:lastRenderedPageBreak/>
              <w:t xml:space="preserve">Ссылка на ресурс:  </w:t>
            </w:r>
            <w:hyperlink r:id="rId120" w:history="1">
              <w:r w:rsidRPr="00706CE5">
                <w:rPr>
                  <w:rStyle w:val="af"/>
                  <w:sz w:val="24"/>
                  <w:szCs w:val="24"/>
                </w:rPr>
                <w:t>https://vkvideo.ru/video-67876582_456239559?ref_domain=yastatic.net</w:t>
              </w:r>
            </w:hyperlink>
          </w:p>
          <w:p w:rsidR="00C77DDF" w:rsidRPr="00706CE5" w:rsidRDefault="00C77DDF" w:rsidP="00EF47EE">
            <w:pPr>
              <w:pStyle w:val="a5"/>
              <w:ind w:left="0"/>
              <w:rPr>
                <w:sz w:val="24"/>
                <w:szCs w:val="24"/>
              </w:rPr>
            </w:pPr>
            <w:r w:rsidRPr="00706CE5">
              <w:rPr>
                <w:sz w:val="24"/>
                <w:szCs w:val="24"/>
              </w:rPr>
              <w:t xml:space="preserve">Страница на </w:t>
            </w:r>
            <w:proofErr w:type="spellStart"/>
            <w:r w:rsidRPr="00706CE5">
              <w:rPr>
                <w:sz w:val="24"/>
                <w:szCs w:val="24"/>
                <w:lang w:val="en-US"/>
              </w:rPr>
              <w:t>Rutube</w:t>
            </w:r>
            <w:proofErr w:type="spellEnd"/>
            <w:r w:rsidRPr="00706CE5">
              <w:rPr>
                <w:sz w:val="24"/>
                <w:szCs w:val="24"/>
              </w:rPr>
              <w:t>.</w:t>
            </w:r>
            <w:proofErr w:type="spellStart"/>
            <w:r w:rsidRPr="00706CE5">
              <w:rPr>
                <w:sz w:val="24"/>
                <w:szCs w:val="24"/>
                <w:lang w:val="en-US"/>
              </w:rPr>
              <w:t>ru</w:t>
            </w:r>
            <w:proofErr w:type="spellEnd"/>
            <w:r w:rsidRPr="00706CE5">
              <w:rPr>
                <w:sz w:val="24"/>
                <w:szCs w:val="24"/>
              </w:rPr>
              <w:t xml:space="preserve">  «Тайны  музеев» телеканала «Брянская губерния». Ссылка на ресурс: </w:t>
            </w:r>
            <w:hyperlink r:id="rId121" w:history="1">
              <w:r w:rsidRPr="00706CE5">
                <w:rPr>
                  <w:rStyle w:val="af"/>
                  <w:sz w:val="24"/>
                  <w:szCs w:val="24"/>
                </w:rPr>
                <w:t>https://rutube.ru/plst/135104/</w:t>
              </w:r>
            </w:hyperlink>
          </w:p>
          <w:p w:rsidR="00C77DDF" w:rsidRPr="00706CE5" w:rsidRDefault="00C77DDF" w:rsidP="00EF47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7DDF" w:rsidTr="00EF47E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</w:tcPr>
          <w:p w:rsidR="00C77DDF" w:rsidRPr="00DE7C6E" w:rsidRDefault="00C77DDF" w:rsidP="00EF47E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E7C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Повторения и обобщения по теме: "Брянский край в </w:t>
            </w:r>
            <w:r w:rsidRPr="00706CE5">
              <w:rPr>
                <w:rFonts w:ascii="Times New Roman" w:hAnsi="Times New Roman"/>
                <w:color w:val="000000"/>
                <w:sz w:val="24"/>
                <w:szCs w:val="24"/>
              </w:rPr>
              <w:t>XVI</w:t>
            </w:r>
            <w:r w:rsidRPr="00DE7C6E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706CE5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DE7C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веках"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  <w:ind w:left="135"/>
              <w:jc w:val="center"/>
            </w:pPr>
            <w:r w:rsidRPr="00DE7C6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C77DDF" w:rsidRPr="003E51A9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77DDF" w:rsidRPr="003E51A9" w:rsidRDefault="00C77DDF" w:rsidP="00EF47E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C77DDF" w:rsidRPr="00D67A33" w:rsidRDefault="00C77DDF" w:rsidP="00EF47EE">
            <w:pPr>
              <w:spacing w:after="0"/>
              <w:ind w:left="135"/>
            </w:pPr>
            <w:r>
              <w:t>25.05.26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  <w:ind w:left="135"/>
            </w:pPr>
          </w:p>
        </w:tc>
      </w:tr>
      <w:tr w:rsidR="00C77DDF" w:rsidTr="00EF47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7DDF" w:rsidRPr="009059F7" w:rsidRDefault="00C77DDF" w:rsidP="00EF47EE">
            <w:pPr>
              <w:spacing w:after="0"/>
              <w:ind w:left="135"/>
            </w:pPr>
            <w:r w:rsidRPr="009059F7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77DDF" w:rsidRDefault="00C77DDF" w:rsidP="00EF47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7DDF" w:rsidRDefault="00C77DDF" w:rsidP="00EF47EE"/>
        </w:tc>
      </w:tr>
    </w:tbl>
    <w:p w:rsidR="00344329" w:rsidRDefault="00344329" w:rsidP="00344329">
      <w:pPr>
        <w:sectPr w:rsidR="0034432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44329" w:rsidRPr="00D70867" w:rsidRDefault="00344329" w:rsidP="00D708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sectPr w:rsidR="00344329" w:rsidRPr="00D70867" w:rsidSect="00D7086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722EC"/>
    <w:multiLevelType w:val="hybridMultilevel"/>
    <w:tmpl w:val="F4F02B82"/>
    <w:lvl w:ilvl="0" w:tplc="98F6C324">
      <w:start w:val="4"/>
      <w:numFmt w:val="decimal"/>
      <w:lvlText w:val="%1."/>
      <w:lvlJc w:val="left"/>
      <w:pPr>
        <w:ind w:left="1042" w:hanging="213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B2CA97A4">
      <w:numFmt w:val="bullet"/>
      <w:lvlText w:val="•"/>
      <w:lvlJc w:val="left"/>
      <w:pPr>
        <w:ind w:left="1940" w:hanging="213"/>
      </w:pPr>
      <w:rPr>
        <w:rFonts w:hint="default"/>
        <w:lang w:val="ru-RU" w:eastAsia="en-US" w:bidi="ar-SA"/>
      </w:rPr>
    </w:lvl>
    <w:lvl w:ilvl="2" w:tplc="0972DB80">
      <w:numFmt w:val="bullet"/>
      <w:lvlText w:val="•"/>
      <w:lvlJc w:val="left"/>
      <w:pPr>
        <w:ind w:left="2841" w:hanging="213"/>
      </w:pPr>
      <w:rPr>
        <w:rFonts w:hint="default"/>
        <w:lang w:val="ru-RU" w:eastAsia="en-US" w:bidi="ar-SA"/>
      </w:rPr>
    </w:lvl>
    <w:lvl w:ilvl="3" w:tplc="4344D816">
      <w:numFmt w:val="bullet"/>
      <w:lvlText w:val="•"/>
      <w:lvlJc w:val="left"/>
      <w:pPr>
        <w:ind w:left="3741" w:hanging="213"/>
      </w:pPr>
      <w:rPr>
        <w:rFonts w:hint="default"/>
        <w:lang w:val="ru-RU" w:eastAsia="en-US" w:bidi="ar-SA"/>
      </w:rPr>
    </w:lvl>
    <w:lvl w:ilvl="4" w:tplc="83FE5168">
      <w:numFmt w:val="bullet"/>
      <w:lvlText w:val="•"/>
      <w:lvlJc w:val="left"/>
      <w:pPr>
        <w:ind w:left="4642" w:hanging="213"/>
      </w:pPr>
      <w:rPr>
        <w:rFonts w:hint="default"/>
        <w:lang w:val="ru-RU" w:eastAsia="en-US" w:bidi="ar-SA"/>
      </w:rPr>
    </w:lvl>
    <w:lvl w:ilvl="5" w:tplc="52888BF6">
      <w:numFmt w:val="bullet"/>
      <w:lvlText w:val="•"/>
      <w:lvlJc w:val="left"/>
      <w:pPr>
        <w:ind w:left="5543" w:hanging="213"/>
      </w:pPr>
      <w:rPr>
        <w:rFonts w:hint="default"/>
        <w:lang w:val="ru-RU" w:eastAsia="en-US" w:bidi="ar-SA"/>
      </w:rPr>
    </w:lvl>
    <w:lvl w:ilvl="6" w:tplc="D2EC1F60">
      <w:numFmt w:val="bullet"/>
      <w:lvlText w:val="•"/>
      <w:lvlJc w:val="left"/>
      <w:pPr>
        <w:ind w:left="6443" w:hanging="213"/>
      </w:pPr>
      <w:rPr>
        <w:rFonts w:hint="default"/>
        <w:lang w:val="ru-RU" w:eastAsia="en-US" w:bidi="ar-SA"/>
      </w:rPr>
    </w:lvl>
    <w:lvl w:ilvl="7" w:tplc="2CB0D8CE">
      <w:numFmt w:val="bullet"/>
      <w:lvlText w:val="•"/>
      <w:lvlJc w:val="left"/>
      <w:pPr>
        <w:ind w:left="7344" w:hanging="213"/>
      </w:pPr>
      <w:rPr>
        <w:rFonts w:hint="default"/>
        <w:lang w:val="ru-RU" w:eastAsia="en-US" w:bidi="ar-SA"/>
      </w:rPr>
    </w:lvl>
    <w:lvl w:ilvl="8" w:tplc="D114835C">
      <w:numFmt w:val="bullet"/>
      <w:lvlText w:val="•"/>
      <w:lvlJc w:val="left"/>
      <w:pPr>
        <w:ind w:left="8245" w:hanging="213"/>
      </w:pPr>
      <w:rPr>
        <w:rFonts w:hint="default"/>
        <w:lang w:val="ru-RU" w:eastAsia="en-US" w:bidi="ar-SA"/>
      </w:rPr>
    </w:lvl>
  </w:abstractNum>
  <w:abstractNum w:abstractNumId="1">
    <w:nsid w:val="147460C9"/>
    <w:multiLevelType w:val="hybridMultilevel"/>
    <w:tmpl w:val="802CA866"/>
    <w:lvl w:ilvl="0" w:tplc="F5FC6CDC">
      <w:start w:val="1"/>
      <w:numFmt w:val="decimal"/>
      <w:lvlText w:val="%1."/>
      <w:lvlJc w:val="left"/>
      <w:pPr>
        <w:ind w:left="122" w:hanging="213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BC6AB5E2">
      <w:numFmt w:val="bullet"/>
      <w:lvlText w:val=""/>
      <w:lvlJc w:val="left"/>
      <w:pPr>
        <w:ind w:left="842" w:hanging="697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1D28EAE2">
      <w:numFmt w:val="bullet"/>
      <w:lvlText w:val="•"/>
      <w:lvlJc w:val="left"/>
      <w:pPr>
        <w:ind w:left="1862" w:hanging="697"/>
      </w:pPr>
      <w:rPr>
        <w:rFonts w:hint="default"/>
        <w:lang w:val="ru-RU" w:eastAsia="en-US" w:bidi="ar-SA"/>
      </w:rPr>
    </w:lvl>
    <w:lvl w:ilvl="3" w:tplc="83C0E40E">
      <w:numFmt w:val="bullet"/>
      <w:lvlText w:val="•"/>
      <w:lvlJc w:val="left"/>
      <w:pPr>
        <w:ind w:left="2885" w:hanging="697"/>
      </w:pPr>
      <w:rPr>
        <w:rFonts w:hint="default"/>
        <w:lang w:val="ru-RU" w:eastAsia="en-US" w:bidi="ar-SA"/>
      </w:rPr>
    </w:lvl>
    <w:lvl w:ilvl="4" w:tplc="B36A6296">
      <w:numFmt w:val="bullet"/>
      <w:lvlText w:val="•"/>
      <w:lvlJc w:val="left"/>
      <w:pPr>
        <w:ind w:left="3908" w:hanging="697"/>
      </w:pPr>
      <w:rPr>
        <w:rFonts w:hint="default"/>
        <w:lang w:val="ru-RU" w:eastAsia="en-US" w:bidi="ar-SA"/>
      </w:rPr>
    </w:lvl>
    <w:lvl w:ilvl="5" w:tplc="7B18A914">
      <w:numFmt w:val="bullet"/>
      <w:lvlText w:val="•"/>
      <w:lvlJc w:val="left"/>
      <w:pPr>
        <w:ind w:left="4931" w:hanging="697"/>
      </w:pPr>
      <w:rPr>
        <w:rFonts w:hint="default"/>
        <w:lang w:val="ru-RU" w:eastAsia="en-US" w:bidi="ar-SA"/>
      </w:rPr>
    </w:lvl>
    <w:lvl w:ilvl="6" w:tplc="FD008370">
      <w:numFmt w:val="bullet"/>
      <w:lvlText w:val="•"/>
      <w:lvlJc w:val="left"/>
      <w:pPr>
        <w:ind w:left="5954" w:hanging="697"/>
      </w:pPr>
      <w:rPr>
        <w:rFonts w:hint="default"/>
        <w:lang w:val="ru-RU" w:eastAsia="en-US" w:bidi="ar-SA"/>
      </w:rPr>
    </w:lvl>
    <w:lvl w:ilvl="7" w:tplc="E58E1716">
      <w:numFmt w:val="bullet"/>
      <w:lvlText w:val="•"/>
      <w:lvlJc w:val="left"/>
      <w:pPr>
        <w:ind w:left="6977" w:hanging="697"/>
      </w:pPr>
      <w:rPr>
        <w:rFonts w:hint="default"/>
        <w:lang w:val="ru-RU" w:eastAsia="en-US" w:bidi="ar-SA"/>
      </w:rPr>
    </w:lvl>
    <w:lvl w:ilvl="8" w:tplc="1E782E20">
      <w:numFmt w:val="bullet"/>
      <w:lvlText w:val="•"/>
      <w:lvlJc w:val="left"/>
      <w:pPr>
        <w:ind w:left="8000" w:hanging="697"/>
      </w:pPr>
      <w:rPr>
        <w:rFonts w:hint="default"/>
        <w:lang w:val="ru-RU" w:eastAsia="en-US" w:bidi="ar-SA"/>
      </w:rPr>
    </w:lvl>
  </w:abstractNum>
  <w:abstractNum w:abstractNumId="2">
    <w:nsid w:val="1572750A"/>
    <w:multiLevelType w:val="hybridMultilevel"/>
    <w:tmpl w:val="A784FF04"/>
    <w:lvl w:ilvl="0" w:tplc="C5586078">
      <w:start w:val="1"/>
      <w:numFmt w:val="decimal"/>
      <w:lvlText w:val="%1."/>
      <w:lvlJc w:val="left"/>
      <w:pPr>
        <w:ind w:left="1042" w:hanging="213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712AB980">
      <w:numFmt w:val="bullet"/>
      <w:lvlText w:val="•"/>
      <w:lvlJc w:val="left"/>
      <w:pPr>
        <w:ind w:left="1940" w:hanging="213"/>
      </w:pPr>
      <w:rPr>
        <w:rFonts w:hint="default"/>
        <w:lang w:val="ru-RU" w:eastAsia="en-US" w:bidi="ar-SA"/>
      </w:rPr>
    </w:lvl>
    <w:lvl w:ilvl="2" w:tplc="EE56DCDC">
      <w:numFmt w:val="bullet"/>
      <w:lvlText w:val="•"/>
      <w:lvlJc w:val="left"/>
      <w:pPr>
        <w:ind w:left="2841" w:hanging="213"/>
      </w:pPr>
      <w:rPr>
        <w:rFonts w:hint="default"/>
        <w:lang w:val="ru-RU" w:eastAsia="en-US" w:bidi="ar-SA"/>
      </w:rPr>
    </w:lvl>
    <w:lvl w:ilvl="3" w:tplc="94AC35D8">
      <w:numFmt w:val="bullet"/>
      <w:lvlText w:val="•"/>
      <w:lvlJc w:val="left"/>
      <w:pPr>
        <w:ind w:left="3741" w:hanging="213"/>
      </w:pPr>
      <w:rPr>
        <w:rFonts w:hint="default"/>
        <w:lang w:val="ru-RU" w:eastAsia="en-US" w:bidi="ar-SA"/>
      </w:rPr>
    </w:lvl>
    <w:lvl w:ilvl="4" w:tplc="28080792">
      <w:numFmt w:val="bullet"/>
      <w:lvlText w:val="•"/>
      <w:lvlJc w:val="left"/>
      <w:pPr>
        <w:ind w:left="4642" w:hanging="213"/>
      </w:pPr>
      <w:rPr>
        <w:rFonts w:hint="default"/>
        <w:lang w:val="ru-RU" w:eastAsia="en-US" w:bidi="ar-SA"/>
      </w:rPr>
    </w:lvl>
    <w:lvl w:ilvl="5" w:tplc="E35254A4">
      <w:numFmt w:val="bullet"/>
      <w:lvlText w:val="•"/>
      <w:lvlJc w:val="left"/>
      <w:pPr>
        <w:ind w:left="5543" w:hanging="213"/>
      </w:pPr>
      <w:rPr>
        <w:rFonts w:hint="default"/>
        <w:lang w:val="ru-RU" w:eastAsia="en-US" w:bidi="ar-SA"/>
      </w:rPr>
    </w:lvl>
    <w:lvl w:ilvl="6" w:tplc="92B80238">
      <w:numFmt w:val="bullet"/>
      <w:lvlText w:val="•"/>
      <w:lvlJc w:val="left"/>
      <w:pPr>
        <w:ind w:left="6443" w:hanging="213"/>
      </w:pPr>
      <w:rPr>
        <w:rFonts w:hint="default"/>
        <w:lang w:val="ru-RU" w:eastAsia="en-US" w:bidi="ar-SA"/>
      </w:rPr>
    </w:lvl>
    <w:lvl w:ilvl="7" w:tplc="9BB262A8">
      <w:numFmt w:val="bullet"/>
      <w:lvlText w:val="•"/>
      <w:lvlJc w:val="left"/>
      <w:pPr>
        <w:ind w:left="7344" w:hanging="213"/>
      </w:pPr>
      <w:rPr>
        <w:rFonts w:hint="default"/>
        <w:lang w:val="ru-RU" w:eastAsia="en-US" w:bidi="ar-SA"/>
      </w:rPr>
    </w:lvl>
    <w:lvl w:ilvl="8" w:tplc="5818FD1C">
      <w:numFmt w:val="bullet"/>
      <w:lvlText w:val="•"/>
      <w:lvlJc w:val="left"/>
      <w:pPr>
        <w:ind w:left="8245" w:hanging="213"/>
      </w:pPr>
      <w:rPr>
        <w:rFonts w:hint="default"/>
        <w:lang w:val="ru-RU" w:eastAsia="en-US" w:bidi="ar-SA"/>
      </w:rPr>
    </w:lvl>
  </w:abstractNum>
  <w:abstractNum w:abstractNumId="3">
    <w:nsid w:val="211E3A6B"/>
    <w:multiLevelType w:val="hybridMultilevel"/>
    <w:tmpl w:val="DB46C474"/>
    <w:lvl w:ilvl="0" w:tplc="449A4916">
      <w:start w:val="5"/>
      <w:numFmt w:val="decimal"/>
      <w:lvlText w:val="%1"/>
      <w:lvlJc w:val="left"/>
      <w:pPr>
        <w:ind w:left="333" w:hanging="21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3FF02550">
      <w:start w:val="1"/>
      <w:numFmt w:val="decimal"/>
      <w:lvlText w:val="%2."/>
      <w:lvlJc w:val="left"/>
      <w:pPr>
        <w:ind w:left="909" w:hanging="63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F48E7064">
      <w:numFmt w:val="bullet"/>
      <w:lvlText w:val="•"/>
      <w:lvlJc w:val="left"/>
      <w:pPr>
        <w:ind w:left="1916" w:hanging="630"/>
      </w:pPr>
      <w:rPr>
        <w:rFonts w:hint="default"/>
        <w:lang w:val="ru-RU" w:eastAsia="en-US" w:bidi="ar-SA"/>
      </w:rPr>
    </w:lvl>
    <w:lvl w:ilvl="3" w:tplc="4A08A970">
      <w:numFmt w:val="bullet"/>
      <w:lvlText w:val="•"/>
      <w:lvlJc w:val="left"/>
      <w:pPr>
        <w:ind w:left="2932" w:hanging="630"/>
      </w:pPr>
      <w:rPr>
        <w:rFonts w:hint="default"/>
        <w:lang w:val="ru-RU" w:eastAsia="en-US" w:bidi="ar-SA"/>
      </w:rPr>
    </w:lvl>
    <w:lvl w:ilvl="4" w:tplc="DBD284E8">
      <w:numFmt w:val="bullet"/>
      <w:lvlText w:val="•"/>
      <w:lvlJc w:val="left"/>
      <w:pPr>
        <w:ind w:left="3948" w:hanging="630"/>
      </w:pPr>
      <w:rPr>
        <w:rFonts w:hint="default"/>
        <w:lang w:val="ru-RU" w:eastAsia="en-US" w:bidi="ar-SA"/>
      </w:rPr>
    </w:lvl>
    <w:lvl w:ilvl="5" w:tplc="3FDA08E2">
      <w:numFmt w:val="bullet"/>
      <w:lvlText w:val="•"/>
      <w:lvlJc w:val="left"/>
      <w:pPr>
        <w:ind w:left="4965" w:hanging="630"/>
      </w:pPr>
      <w:rPr>
        <w:rFonts w:hint="default"/>
        <w:lang w:val="ru-RU" w:eastAsia="en-US" w:bidi="ar-SA"/>
      </w:rPr>
    </w:lvl>
    <w:lvl w:ilvl="6" w:tplc="1A2EDD68">
      <w:numFmt w:val="bullet"/>
      <w:lvlText w:val="•"/>
      <w:lvlJc w:val="left"/>
      <w:pPr>
        <w:ind w:left="5981" w:hanging="630"/>
      </w:pPr>
      <w:rPr>
        <w:rFonts w:hint="default"/>
        <w:lang w:val="ru-RU" w:eastAsia="en-US" w:bidi="ar-SA"/>
      </w:rPr>
    </w:lvl>
    <w:lvl w:ilvl="7" w:tplc="5A5E4F56">
      <w:numFmt w:val="bullet"/>
      <w:lvlText w:val="•"/>
      <w:lvlJc w:val="left"/>
      <w:pPr>
        <w:ind w:left="6997" w:hanging="630"/>
      </w:pPr>
      <w:rPr>
        <w:rFonts w:hint="default"/>
        <w:lang w:val="ru-RU" w:eastAsia="en-US" w:bidi="ar-SA"/>
      </w:rPr>
    </w:lvl>
    <w:lvl w:ilvl="8" w:tplc="2F0E7832">
      <w:numFmt w:val="bullet"/>
      <w:lvlText w:val="•"/>
      <w:lvlJc w:val="left"/>
      <w:pPr>
        <w:ind w:left="8013" w:hanging="630"/>
      </w:pPr>
      <w:rPr>
        <w:rFonts w:hint="default"/>
        <w:lang w:val="ru-RU" w:eastAsia="en-US" w:bidi="ar-SA"/>
      </w:rPr>
    </w:lvl>
  </w:abstractNum>
  <w:abstractNum w:abstractNumId="4">
    <w:nsid w:val="2C852BEF"/>
    <w:multiLevelType w:val="hybridMultilevel"/>
    <w:tmpl w:val="409AC546"/>
    <w:lvl w:ilvl="0" w:tplc="A04AD8A0">
      <w:start w:val="5"/>
      <w:numFmt w:val="decimal"/>
      <w:lvlText w:val="%1"/>
      <w:lvlJc w:val="left"/>
      <w:pPr>
        <w:ind w:left="1041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FEA22532">
      <w:numFmt w:val="bullet"/>
      <w:lvlText w:val="•"/>
      <w:lvlJc w:val="left"/>
      <w:pPr>
        <w:ind w:left="1940" w:hanging="212"/>
      </w:pPr>
      <w:rPr>
        <w:rFonts w:hint="default"/>
        <w:lang w:val="ru-RU" w:eastAsia="en-US" w:bidi="ar-SA"/>
      </w:rPr>
    </w:lvl>
    <w:lvl w:ilvl="2" w:tplc="43904AE0">
      <w:numFmt w:val="bullet"/>
      <w:lvlText w:val="•"/>
      <w:lvlJc w:val="left"/>
      <w:pPr>
        <w:ind w:left="2841" w:hanging="212"/>
      </w:pPr>
      <w:rPr>
        <w:rFonts w:hint="default"/>
        <w:lang w:val="ru-RU" w:eastAsia="en-US" w:bidi="ar-SA"/>
      </w:rPr>
    </w:lvl>
    <w:lvl w:ilvl="3" w:tplc="E4901570">
      <w:numFmt w:val="bullet"/>
      <w:lvlText w:val="•"/>
      <w:lvlJc w:val="left"/>
      <w:pPr>
        <w:ind w:left="3741" w:hanging="212"/>
      </w:pPr>
      <w:rPr>
        <w:rFonts w:hint="default"/>
        <w:lang w:val="ru-RU" w:eastAsia="en-US" w:bidi="ar-SA"/>
      </w:rPr>
    </w:lvl>
    <w:lvl w:ilvl="4" w:tplc="C4D23804">
      <w:numFmt w:val="bullet"/>
      <w:lvlText w:val="•"/>
      <w:lvlJc w:val="left"/>
      <w:pPr>
        <w:ind w:left="4642" w:hanging="212"/>
      </w:pPr>
      <w:rPr>
        <w:rFonts w:hint="default"/>
        <w:lang w:val="ru-RU" w:eastAsia="en-US" w:bidi="ar-SA"/>
      </w:rPr>
    </w:lvl>
    <w:lvl w:ilvl="5" w:tplc="4B86B1AC">
      <w:numFmt w:val="bullet"/>
      <w:lvlText w:val="•"/>
      <w:lvlJc w:val="left"/>
      <w:pPr>
        <w:ind w:left="5543" w:hanging="212"/>
      </w:pPr>
      <w:rPr>
        <w:rFonts w:hint="default"/>
        <w:lang w:val="ru-RU" w:eastAsia="en-US" w:bidi="ar-SA"/>
      </w:rPr>
    </w:lvl>
    <w:lvl w:ilvl="6" w:tplc="94FE72AA">
      <w:numFmt w:val="bullet"/>
      <w:lvlText w:val="•"/>
      <w:lvlJc w:val="left"/>
      <w:pPr>
        <w:ind w:left="6443" w:hanging="212"/>
      </w:pPr>
      <w:rPr>
        <w:rFonts w:hint="default"/>
        <w:lang w:val="ru-RU" w:eastAsia="en-US" w:bidi="ar-SA"/>
      </w:rPr>
    </w:lvl>
    <w:lvl w:ilvl="7" w:tplc="3D26416E">
      <w:numFmt w:val="bullet"/>
      <w:lvlText w:val="•"/>
      <w:lvlJc w:val="left"/>
      <w:pPr>
        <w:ind w:left="7344" w:hanging="212"/>
      </w:pPr>
      <w:rPr>
        <w:rFonts w:hint="default"/>
        <w:lang w:val="ru-RU" w:eastAsia="en-US" w:bidi="ar-SA"/>
      </w:rPr>
    </w:lvl>
    <w:lvl w:ilvl="8" w:tplc="719E1AF8">
      <w:numFmt w:val="bullet"/>
      <w:lvlText w:val="•"/>
      <w:lvlJc w:val="left"/>
      <w:pPr>
        <w:ind w:left="8245" w:hanging="212"/>
      </w:pPr>
      <w:rPr>
        <w:rFonts w:hint="default"/>
        <w:lang w:val="ru-RU" w:eastAsia="en-US" w:bidi="ar-SA"/>
      </w:rPr>
    </w:lvl>
  </w:abstractNum>
  <w:abstractNum w:abstractNumId="5">
    <w:nsid w:val="32B74225"/>
    <w:multiLevelType w:val="hybridMultilevel"/>
    <w:tmpl w:val="6D560EF0"/>
    <w:lvl w:ilvl="0" w:tplc="8A96469E">
      <w:start w:val="1"/>
      <w:numFmt w:val="decimal"/>
      <w:lvlText w:val="%1."/>
      <w:lvlJc w:val="left"/>
      <w:pPr>
        <w:ind w:left="1042" w:hanging="213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AD229DFA">
      <w:numFmt w:val="bullet"/>
      <w:lvlText w:val="•"/>
      <w:lvlJc w:val="left"/>
      <w:pPr>
        <w:ind w:left="1940" w:hanging="213"/>
      </w:pPr>
      <w:rPr>
        <w:rFonts w:hint="default"/>
        <w:lang w:val="ru-RU" w:eastAsia="en-US" w:bidi="ar-SA"/>
      </w:rPr>
    </w:lvl>
    <w:lvl w:ilvl="2" w:tplc="0C0A1974">
      <w:numFmt w:val="bullet"/>
      <w:lvlText w:val="•"/>
      <w:lvlJc w:val="left"/>
      <w:pPr>
        <w:ind w:left="2841" w:hanging="213"/>
      </w:pPr>
      <w:rPr>
        <w:rFonts w:hint="default"/>
        <w:lang w:val="ru-RU" w:eastAsia="en-US" w:bidi="ar-SA"/>
      </w:rPr>
    </w:lvl>
    <w:lvl w:ilvl="3" w:tplc="F3A6A9C8">
      <w:numFmt w:val="bullet"/>
      <w:lvlText w:val="•"/>
      <w:lvlJc w:val="left"/>
      <w:pPr>
        <w:ind w:left="3741" w:hanging="213"/>
      </w:pPr>
      <w:rPr>
        <w:rFonts w:hint="default"/>
        <w:lang w:val="ru-RU" w:eastAsia="en-US" w:bidi="ar-SA"/>
      </w:rPr>
    </w:lvl>
    <w:lvl w:ilvl="4" w:tplc="E82200B0">
      <w:numFmt w:val="bullet"/>
      <w:lvlText w:val="•"/>
      <w:lvlJc w:val="left"/>
      <w:pPr>
        <w:ind w:left="4642" w:hanging="213"/>
      </w:pPr>
      <w:rPr>
        <w:rFonts w:hint="default"/>
        <w:lang w:val="ru-RU" w:eastAsia="en-US" w:bidi="ar-SA"/>
      </w:rPr>
    </w:lvl>
    <w:lvl w:ilvl="5" w:tplc="E0BAC062">
      <w:numFmt w:val="bullet"/>
      <w:lvlText w:val="•"/>
      <w:lvlJc w:val="left"/>
      <w:pPr>
        <w:ind w:left="5543" w:hanging="213"/>
      </w:pPr>
      <w:rPr>
        <w:rFonts w:hint="default"/>
        <w:lang w:val="ru-RU" w:eastAsia="en-US" w:bidi="ar-SA"/>
      </w:rPr>
    </w:lvl>
    <w:lvl w:ilvl="6" w:tplc="126861D0">
      <w:numFmt w:val="bullet"/>
      <w:lvlText w:val="•"/>
      <w:lvlJc w:val="left"/>
      <w:pPr>
        <w:ind w:left="6443" w:hanging="213"/>
      </w:pPr>
      <w:rPr>
        <w:rFonts w:hint="default"/>
        <w:lang w:val="ru-RU" w:eastAsia="en-US" w:bidi="ar-SA"/>
      </w:rPr>
    </w:lvl>
    <w:lvl w:ilvl="7" w:tplc="CC5A3786">
      <w:numFmt w:val="bullet"/>
      <w:lvlText w:val="•"/>
      <w:lvlJc w:val="left"/>
      <w:pPr>
        <w:ind w:left="7344" w:hanging="213"/>
      </w:pPr>
      <w:rPr>
        <w:rFonts w:hint="default"/>
        <w:lang w:val="ru-RU" w:eastAsia="en-US" w:bidi="ar-SA"/>
      </w:rPr>
    </w:lvl>
    <w:lvl w:ilvl="8" w:tplc="9CF4B0DA">
      <w:numFmt w:val="bullet"/>
      <w:lvlText w:val="•"/>
      <w:lvlJc w:val="left"/>
      <w:pPr>
        <w:ind w:left="8245" w:hanging="213"/>
      </w:pPr>
      <w:rPr>
        <w:rFonts w:hint="default"/>
        <w:lang w:val="ru-RU" w:eastAsia="en-US" w:bidi="ar-SA"/>
      </w:rPr>
    </w:lvl>
  </w:abstractNum>
  <w:abstractNum w:abstractNumId="6">
    <w:nsid w:val="32F81A29"/>
    <w:multiLevelType w:val="multilevel"/>
    <w:tmpl w:val="5B86B6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28077C3"/>
    <w:multiLevelType w:val="hybridMultilevel"/>
    <w:tmpl w:val="6F269562"/>
    <w:lvl w:ilvl="0" w:tplc="397E2A5A">
      <w:start w:val="1"/>
      <w:numFmt w:val="decimal"/>
      <w:lvlText w:val="%1."/>
      <w:lvlJc w:val="left"/>
      <w:pPr>
        <w:ind w:left="122" w:hanging="213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3CDE7D08">
      <w:numFmt w:val="bullet"/>
      <w:lvlText w:val="•"/>
      <w:lvlJc w:val="left"/>
      <w:pPr>
        <w:ind w:left="1112" w:hanging="213"/>
      </w:pPr>
      <w:rPr>
        <w:rFonts w:hint="default"/>
        <w:lang w:val="ru-RU" w:eastAsia="en-US" w:bidi="ar-SA"/>
      </w:rPr>
    </w:lvl>
    <w:lvl w:ilvl="2" w:tplc="1BA61E3C">
      <w:numFmt w:val="bullet"/>
      <w:lvlText w:val="•"/>
      <w:lvlJc w:val="left"/>
      <w:pPr>
        <w:ind w:left="2105" w:hanging="213"/>
      </w:pPr>
      <w:rPr>
        <w:rFonts w:hint="default"/>
        <w:lang w:val="ru-RU" w:eastAsia="en-US" w:bidi="ar-SA"/>
      </w:rPr>
    </w:lvl>
    <w:lvl w:ilvl="3" w:tplc="51B6469C">
      <w:numFmt w:val="bullet"/>
      <w:lvlText w:val="•"/>
      <w:lvlJc w:val="left"/>
      <w:pPr>
        <w:ind w:left="3097" w:hanging="213"/>
      </w:pPr>
      <w:rPr>
        <w:rFonts w:hint="default"/>
        <w:lang w:val="ru-RU" w:eastAsia="en-US" w:bidi="ar-SA"/>
      </w:rPr>
    </w:lvl>
    <w:lvl w:ilvl="4" w:tplc="21A6599E">
      <w:numFmt w:val="bullet"/>
      <w:lvlText w:val="•"/>
      <w:lvlJc w:val="left"/>
      <w:pPr>
        <w:ind w:left="4090" w:hanging="213"/>
      </w:pPr>
      <w:rPr>
        <w:rFonts w:hint="default"/>
        <w:lang w:val="ru-RU" w:eastAsia="en-US" w:bidi="ar-SA"/>
      </w:rPr>
    </w:lvl>
    <w:lvl w:ilvl="5" w:tplc="7BFCE7EC">
      <w:numFmt w:val="bullet"/>
      <w:lvlText w:val="•"/>
      <w:lvlJc w:val="left"/>
      <w:pPr>
        <w:ind w:left="5083" w:hanging="213"/>
      </w:pPr>
      <w:rPr>
        <w:rFonts w:hint="default"/>
        <w:lang w:val="ru-RU" w:eastAsia="en-US" w:bidi="ar-SA"/>
      </w:rPr>
    </w:lvl>
    <w:lvl w:ilvl="6" w:tplc="C52CBAB8">
      <w:numFmt w:val="bullet"/>
      <w:lvlText w:val="•"/>
      <w:lvlJc w:val="left"/>
      <w:pPr>
        <w:ind w:left="6075" w:hanging="213"/>
      </w:pPr>
      <w:rPr>
        <w:rFonts w:hint="default"/>
        <w:lang w:val="ru-RU" w:eastAsia="en-US" w:bidi="ar-SA"/>
      </w:rPr>
    </w:lvl>
    <w:lvl w:ilvl="7" w:tplc="AAD2C612">
      <w:numFmt w:val="bullet"/>
      <w:lvlText w:val="•"/>
      <w:lvlJc w:val="left"/>
      <w:pPr>
        <w:ind w:left="7068" w:hanging="213"/>
      </w:pPr>
      <w:rPr>
        <w:rFonts w:hint="default"/>
        <w:lang w:val="ru-RU" w:eastAsia="en-US" w:bidi="ar-SA"/>
      </w:rPr>
    </w:lvl>
    <w:lvl w:ilvl="8" w:tplc="3554468C">
      <w:numFmt w:val="bullet"/>
      <w:lvlText w:val="•"/>
      <w:lvlJc w:val="left"/>
      <w:pPr>
        <w:ind w:left="8061" w:hanging="213"/>
      </w:pPr>
      <w:rPr>
        <w:rFonts w:hint="default"/>
        <w:lang w:val="ru-RU" w:eastAsia="en-US" w:bidi="ar-SA"/>
      </w:rPr>
    </w:lvl>
  </w:abstractNum>
  <w:abstractNum w:abstractNumId="8">
    <w:nsid w:val="44826B8C"/>
    <w:multiLevelType w:val="hybridMultilevel"/>
    <w:tmpl w:val="4226211A"/>
    <w:lvl w:ilvl="0" w:tplc="28F23540">
      <w:start w:val="4"/>
      <w:numFmt w:val="decimal"/>
      <w:lvlText w:val="%1."/>
      <w:lvlJc w:val="left"/>
      <w:pPr>
        <w:ind w:left="1042" w:hanging="213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1F50BB82">
      <w:numFmt w:val="bullet"/>
      <w:lvlText w:val="•"/>
      <w:lvlJc w:val="left"/>
      <w:pPr>
        <w:ind w:left="1940" w:hanging="213"/>
      </w:pPr>
      <w:rPr>
        <w:rFonts w:hint="default"/>
        <w:lang w:val="ru-RU" w:eastAsia="en-US" w:bidi="ar-SA"/>
      </w:rPr>
    </w:lvl>
    <w:lvl w:ilvl="2" w:tplc="0372AB4A">
      <w:numFmt w:val="bullet"/>
      <w:lvlText w:val="•"/>
      <w:lvlJc w:val="left"/>
      <w:pPr>
        <w:ind w:left="2841" w:hanging="213"/>
      </w:pPr>
      <w:rPr>
        <w:rFonts w:hint="default"/>
        <w:lang w:val="ru-RU" w:eastAsia="en-US" w:bidi="ar-SA"/>
      </w:rPr>
    </w:lvl>
    <w:lvl w:ilvl="3" w:tplc="D73CD946">
      <w:numFmt w:val="bullet"/>
      <w:lvlText w:val="•"/>
      <w:lvlJc w:val="left"/>
      <w:pPr>
        <w:ind w:left="3741" w:hanging="213"/>
      </w:pPr>
      <w:rPr>
        <w:rFonts w:hint="default"/>
        <w:lang w:val="ru-RU" w:eastAsia="en-US" w:bidi="ar-SA"/>
      </w:rPr>
    </w:lvl>
    <w:lvl w:ilvl="4" w:tplc="D554AEA0">
      <w:numFmt w:val="bullet"/>
      <w:lvlText w:val="•"/>
      <w:lvlJc w:val="left"/>
      <w:pPr>
        <w:ind w:left="4642" w:hanging="213"/>
      </w:pPr>
      <w:rPr>
        <w:rFonts w:hint="default"/>
        <w:lang w:val="ru-RU" w:eastAsia="en-US" w:bidi="ar-SA"/>
      </w:rPr>
    </w:lvl>
    <w:lvl w:ilvl="5" w:tplc="E6E0BDAA">
      <w:numFmt w:val="bullet"/>
      <w:lvlText w:val="•"/>
      <w:lvlJc w:val="left"/>
      <w:pPr>
        <w:ind w:left="5543" w:hanging="213"/>
      </w:pPr>
      <w:rPr>
        <w:rFonts w:hint="default"/>
        <w:lang w:val="ru-RU" w:eastAsia="en-US" w:bidi="ar-SA"/>
      </w:rPr>
    </w:lvl>
    <w:lvl w:ilvl="6" w:tplc="A024FF26">
      <w:numFmt w:val="bullet"/>
      <w:lvlText w:val="•"/>
      <w:lvlJc w:val="left"/>
      <w:pPr>
        <w:ind w:left="6443" w:hanging="213"/>
      </w:pPr>
      <w:rPr>
        <w:rFonts w:hint="default"/>
        <w:lang w:val="ru-RU" w:eastAsia="en-US" w:bidi="ar-SA"/>
      </w:rPr>
    </w:lvl>
    <w:lvl w:ilvl="7" w:tplc="F2AAE626">
      <w:numFmt w:val="bullet"/>
      <w:lvlText w:val="•"/>
      <w:lvlJc w:val="left"/>
      <w:pPr>
        <w:ind w:left="7344" w:hanging="213"/>
      </w:pPr>
      <w:rPr>
        <w:rFonts w:hint="default"/>
        <w:lang w:val="ru-RU" w:eastAsia="en-US" w:bidi="ar-SA"/>
      </w:rPr>
    </w:lvl>
    <w:lvl w:ilvl="8" w:tplc="BF06D582">
      <w:numFmt w:val="bullet"/>
      <w:lvlText w:val="•"/>
      <w:lvlJc w:val="left"/>
      <w:pPr>
        <w:ind w:left="8245" w:hanging="213"/>
      </w:pPr>
      <w:rPr>
        <w:rFonts w:hint="default"/>
        <w:lang w:val="ru-RU" w:eastAsia="en-US" w:bidi="ar-SA"/>
      </w:rPr>
    </w:lvl>
  </w:abstractNum>
  <w:abstractNum w:abstractNumId="9">
    <w:nsid w:val="4F1C3779"/>
    <w:multiLevelType w:val="hybridMultilevel"/>
    <w:tmpl w:val="B6F45AD4"/>
    <w:lvl w:ilvl="0" w:tplc="D6D89FAA">
      <w:start w:val="1"/>
      <w:numFmt w:val="decimal"/>
      <w:lvlText w:val="%1."/>
      <w:lvlJc w:val="left"/>
      <w:pPr>
        <w:ind w:left="1042" w:hanging="213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A986EA34">
      <w:numFmt w:val="bullet"/>
      <w:lvlText w:val="•"/>
      <w:lvlJc w:val="left"/>
      <w:pPr>
        <w:ind w:left="1940" w:hanging="213"/>
      </w:pPr>
      <w:rPr>
        <w:rFonts w:hint="default"/>
        <w:lang w:val="ru-RU" w:eastAsia="en-US" w:bidi="ar-SA"/>
      </w:rPr>
    </w:lvl>
    <w:lvl w:ilvl="2" w:tplc="76C83DDE">
      <w:numFmt w:val="bullet"/>
      <w:lvlText w:val="•"/>
      <w:lvlJc w:val="left"/>
      <w:pPr>
        <w:ind w:left="2841" w:hanging="213"/>
      </w:pPr>
      <w:rPr>
        <w:rFonts w:hint="default"/>
        <w:lang w:val="ru-RU" w:eastAsia="en-US" w:bidi="ar-SA"/>
      </w:rPr>
    </w:lvl>
    <w:lvl w:ilvl="3" w:tplc="B95EBC50">
      <w:numFmt w:val="bullet"/>
      <w:lvlText w:val="•"/>
      <w:lvlJc w:val="left"/>
      <w:pPr>
        <w:ind w:left="3741" w:hanging="213"/>
      </w:pPr>
      <w:rPr>
        <w:rFonts w:hint="default"/>
        <w:lang w:val="ru-RU" w:eastAsia="en-US" w:bidi="ar-SA"/>
      </w:rPr>
    </w:lvl>
    <w:lvl w:ilvl="4" w:tplc="E5326ED0">
      <w:numFmt w:val="bullet"/>
      <w:lvlText w:val="•"/>
      <w:lvlJc w:val="left"/>
      <w:pPr>
        <w:ind w:left="4642" w:hanging="213"/>
      </w:pPr>
      <w:rPr>
        <w:rFonts w:hint="default"/>
        <w:lang w:val="ru-RU" w:eastAsia="en-US" w:bidi="ar-SA"/>
      </w:rPr>
    </w:lvl>
    <w:lvl w:ilvl="5" w:tplc="8920305C">
      <w:numFmt w:val="bullet"/>
      <w:lvlText w:val="•"/>
      <w:lvlJc w:val="left"/>
      <w:pPr>
        <w:ind w:left="5543" w:hanging="213"/>
      </w:pPr>
      <w:rPr>
        <w:rFonts w:hint="default"/>
        <w:lang w:val="ru-RU" w:eastAsia="en-US" w:bidi="ar-SA"/>
      </w:rPr>
    </w:lvl>
    <w:lvl w:ilvl="6" w:tplc="7FA681B4">
      <w:numFmt w:val="bullet"/>
      <w:lvlText w:val="•"/>
      <w:lvlJc w:val="left"/>
      <w:pPr>
        <w:ind w:left="6443" w:hanging="213"/>
      </w:pPr>
      <w:rPr>
        <w:rFonts w:hint="default"/>
        <w:lang w:val="ru-RU" w:eastAsia="en-US" w:bidi="ar-SA"/>
      </w:rPr>
    </w:lvl>
    <w:lvl w:ilvl="7" w:tplc="3550BDB8">
      <w:numFmt w:val="bullet"/>
      <w:lvlText w:val="•"/>
      <w:lvlJc w:val="left"/>
      <w:pPr>
        <w:ind w:left="7344" w:hanging="213"/>
      </w:pPr>
      <w:rPr>
        <w:rFonts w:hint="default"/>
        <w:lang w:val="ru-RU" w:eastAsia="en-US" w:bidi="ar-SA"/>
      </w:rPr>
    </w:lvl>
    <w:lvl w:ilvl="8" w:tplc="DC02D6D8">
      <w:numFmt w:val="bullet"/>
      <w:lvlText w:val="•"/>
      <w:lvlJc w:val="left"/>
      <w:pPr>
        <w:ind w:left="8245" w:hanging="213"/>
      </w:pPr>
      <w:rPr>
        <w:rFonts w:hint="default"/>
        <w:lang w:val="ru-RU" w:eastAsia="en-US" w:bidi="ar-SA"/>
      </w:rPr>
    </w:lvl>
  </w:abstractNum>
  <w:abstractNum w:abstractNumId="10">
    <w:nsid w:val="63EB699F"/>
    <w:multiLevelType w:val="hybridMultilevel"/>
    <w:tmpl w:val="8690DFCC"/>
    <w:lvl w:ilvl="0" w:tplc="5A701420">
      <w:start w:val="4"/>
      <w:numFmt w:val="decimal"/>
      <w:lvlText w:val="%1."/>
      <w:lvlJc w:val="left"/>
      <w:pPr>
        <w:ind w:left="1042" w:hanging="213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5F2C7834">
      <w:numFmt w:val="bullet"/>
      <w:lvlText w:val="•"/>
      <w:lvlJc w:val="left"/>
      <w:pPr>
        <w:ind w:left="1940" w:hanging="213"/>
      </w:pPr>
      <w:rPr>
        <w:rFonts w:hint="default"/>
        <w:lang w:val="ru-RU" w:eastAsia="en-US" w:bidi="ar-SA"/>
      </w:rPr>
    </w:lvl>
    <w:lvl w:ilvl="2" w:tplc="FC086DEE">
      <w:numFmt w:val="bullet"/>
      <w:lvlText w:val="•"/>
      <w:lvlJc w:val="left"/>
      <w:pPr>
        <w:ind w:left="2841" w:hanging="213"/>
      </w:pPr>
      <w:rPr>
        <w:rFonts w:hint="default"/>
        <w:lang w:val="ru-RU" w:eastAsia="en-US" w:bidi="ar-SA"/>
      </w:rPr>
    </w:lvl>
    <w:lvl w:ilvl="3" w:tplc="DF346D2E">
      <w:numFmt w:val="bullet"/>
      <w:lvlText w:val="•"/>
      <w:lvlJc w:val="left"/>
      <w:pPr>
        <w:ind w:left="3741" w:hanging="213"/>
      </w:pPr>
      <w:rPr>
        <w:rFonts w:hint="default"/>
        <w:lang w:val="ru-RU" w:eastAsia="en-US" w:bidi="ar-SA"/>
      </w:rPr>
    </w:lvl>
    <w:lvl w:ilvl="4" w:tplc="DDD0F6CE">
      <w:numFmt w:val="bullet"/>
      <w:lvlText w:val="•"/>
      <w:lvlJc w:val="left"/>
      <w:pPr>
        <w:ind w:left="4642" w:hanging="213"/>
      </w:pPr>
      <w:rPr>
        <w:rFonts w:hint="default"/>
        <w:lang w:val="ru-RU" w:eastAsia="en-US" w:bidi="ar-SA"/>
      </w:rPr>
    </w:lvl>
    <w:lvl w:ilvl="5" w:tplc="08783292">
      <w:numFmt w:val="bullet"/>
      <w:lvlText w:val="•"/>
      <w:lvlJc w:val="left"/>
      <w:pPr>
        <w:ind w:left="5543" w:hanging="213"/>
      </w:pPr>
      <w:rPr>
        <w:rFonts w:hint="default"/>
        <w:lang w:val="ru-RU" w:eastAsia="en-US" w:bidi="ar-SA"/>
      </w:rPr>
    </w:lvl>
    <w:lvl w:ilvl="6" w:tplc="8E18C984">
      <w:numFmt w:val="bullet"/>
      <w:lvlText w:val="•"/>
      <w:lvlJc w:val="left"/>
      <w:pPr>
        <w:ind w:left="6443" w:hanging="213"/>
      </w:pPr>
      <w:rPr>
        <w:rFonts w:hint="default"/>
        <w:lang w:val="ru-RU" w:eastAsia="en-US" w:bidi="ar-SA"/>
      </w:rPr>
    </w:lvl>
    <w:lvl w:ilvl="7" w:tplc="498A89BA">
      <w:numFmt w:val="bullet"/>
      <w:lvlText w:val="•"/>
      <w:lvlJc w:val="left"/>
      <w:pPr>
        <w:ind w:left="7344" w:hanging="213"/>
      </w:pPr>
      <w:rPr>
        <w:rFonts w:hint="default"/>
        <w:lang w:val="ru-RU" w:eastAsia="en-US" w:bidi="ar-SA"/>
      </w:rPr>
    </w:lvl>
    <w:lvl w:ilvl="8" w:tplc="407C2A72">
      <w:numFmt w:val="bullet"/>
      <w:lvlText w:val="•"/>
      <w:lvlJc w:val="left"/>
      <w:pPr>
        <w:ind w:left="8245" w:hanging="213"/>
      </w:pPr>
      <w:rPr>
        <w:rFonts w:hint="default"/>
        <w:lang w:val="ru-RU" w:eastAsia="en-US" w:bidi="ar-SA"/>
      </w:rPr>
    </w:lvl>
  </w:abstractNum>
  <w:abstractNum w:abstractNumId="11">
    <w:nsid w:val="67DA5902"/>
    <w:multiLevelType w:val="hybridMultilevel"/>
    <w:tmpl w:val="CB609A66"/>
    <w:lvl w:ilvl="0" w:tplc="DC24FD9E">
      <w:start w:val="1"/>
      <w:numFmt w:val="decimal"/>
      <w:lvlText w:val="%1."/>
      <w:lvlJc w:val="left"/>
      <w:pPr>
        <w:ind w:left="1042" w:hanging="213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42ECA976">
      <w:numFmt w:val="bullet"/>
      <w:lvlText w:val="•"/>
      <w:lvlJc w:val="left"/>
      <w:pPr>
        <w:ind w:left="1940" w:hanging="213"/>
      </w:pPr>
      <w:rPr>
        <w:rFonts w:hint="default"/>
        <w:lang w:val="ru-RU" w:eastAsia="en-US" w:bidi="ar-SA"/>
      </w:rPr>
    </w:lvl>
    <w:lvl w:ilvl="2" w:tplc="B1E2E038">
      <w:numFmt w:val="bullet"/>
      <w:lvlText w:val="•"/>
      <w:lvlJc w:val="left"/>
      <w:pPr>
        <w:ind w:left="2841" w:hanging="213"/>
      </w:pPr>
      <w:rPr>
        <w:rFonts w:hint="default"/>
        <w:lang w:val="ru-RU" w:eastAsia="en-US" w:bidi="ar-SA"/>
      </w:rPr>
    </w:lvl>
    <w:lvl w:ilvl="3" w:tplc="67221470">
      <w:numFmt w:val="bullet"/>
      <w:lvlText w:val="•"/>
      <w:lvlJc w:val="left"/>
      <w:pPr>
        <w:ind w:left="3741" w:hanging="213"/>
      </w:pPr>
      <w:rPr>
        <w:rFonts w:hint="default"/>
        <w:lang w:val="ru-RU" w:eastAsia="en-US" w:bidi="ar-SA"/>
      </w:rPr>
    </w:lvl>
    <w:lvl w:ilvl="4" w:tplc="6108F208">
      <w:numFmt w:val="bullet"/>
      <w:lvlText w:val="•"/>
      <w:lvlJc w:val="left"/>
      <w:pPr>
        <w:ind w:left="4642" w:hanging="213"/>
      </w:pPr>
      <w:rPr>
        <w:rFonts w:hint="default"/>
        <w:lang w:val="ru-RU" w:eastAsia="en-US" w:bidi="ar-SA"/>
      </w:rPr>
    </w:lvl>
    <w:lvl w:ilvl="5" w:tplc="AF0AC5F0">
      <w:numFmt w:val="bullet"/>
      <w:lvlText w:val="•"/>
      <w:lvlJc w:val="left"/>
      <w:pPr>
        <w:ind w:left="5543" w:hanging="213"/>
      </w:pPr>
      <w:rPr>
        <w:rFonts w:hint="default"/>
        <w:lang w:val="ru-RU" w:eastAsia="en-US" w:bidi="ar-SA"/>
      </w:rPr>
    </w:lvl>
    <w:lvl w:ilvl="6" w:tplc="06E60FB6">
      <w:numFmt w:val="bullet"/>
      <w:lvlText w:val="•"/>
      <w:lvlJc w:val="left"/>
      <w:pPr>
        <w:ind w:left="6443" w:hanging="213"/>
      </w:pPr>
      <w:rPr>
        <w:rFonts w:hint="default"/>
        <w:lang w:val="ru-RU" w:eastAsia="en-US" w:bidi="ar-SA"/>
      </w:rPr>
    </w:lvl>
    <w:lvl w:ilvl="7" w:tplc="FBFA3D46">
      <w:numFmt w:val="bullet"/>
      <w:lvlText w:val="•"/>
      <w:lvlJc w:val="left"/>
      <w:pPr>
        <w:ind w:left="7344" w:hanging="213"/>
      </w:pPr>
      <w:rPr>
        <w:rFonts w:hint="default"/>
        <w:lang w:val="ru-RU" w:eastAsia="en-US" w:bidi="ar-SA"/>
      </w:rPr>
    </w:lvl>
    <w:lvl w:ilvl="8" w:tplc="15E09DD4">
      <w:numFmt w:val="bullet"/>
      <w:lvlText w:val="•"/>
      <w:lvlJc w:val="left"/>
      <w:pPr>
        <w:ind w:left="8245" w:hanging="213"/>
      </w:pPr>
      <w:rPr>
        <w:rFonts w:hint="default"/>
        <w:lang w:val="ru-RU" w:eastAsia="en-US" w:bidi="ar-SA"/>
      </w:rPr>
    </w:lvl>
  </w:abstractNum>
  <w:abstractNum w:abstractNumId="12">
    <w:nsid w:val="68FA7F1F"/>
    <w:multiLevelType w:val="hybridMultilevel"/>
    <w:tmpl w:val="401CBE6A"/>
    <w:lvl w:ilvl="0" w:tplc="6C54738A">
      <w:start w:val="1"/>
      <w:numFmt w:val="decimal"/>
      <w:lvlText w:val="%1."/>
      <w:lvlJc w:val="left"/>
      <w:pPr>
        <w:ind w:left="1042" w:hanging="213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DBA60946">
      <w:numFmt w:val="bullet"/>
      <w:lvlText w:val="•"/>
      <w:lvlJc w:val="left"/>
      <w:pPr>
        <w:ind w:left="1940" w:hanging="213"/>
      </w:pPr>
      <w:rPr>
        <w:rFonts w:hint="default"/>
        <w:lang w:val="ru-RU" w:eastAsia="en-US" w:bidi="ar-SA"/>
      </w:rPr>
    </w:lvl>
    <w:lvl w:ilvl="2" w:tplc="31F01ACA">
      <w:numFmt w:val="bullet"/>
      <w:lvlText w:val="•"/>
      <w:lvlJc w:val="left"/>
      <w:pPr>
        <w:ind w:left="2841" w:hanging="213"/>
      </w:pPr>
      <w:rPr>
        <w:rFonts w:hint="default"/>
        <w:lang w:val="ru-RU" w:eastAsia="en-US" w:bidi="ar-SA"/>
      </w:rPr>
    </w:lvl>
    <w:lvl w:ilvl="3" w:tplc="020E39DE">
      <w:numFmt w:val="bullet"/>
      <w:lvlText w:val="•"/>
      <w:lvlJc w:val="left"/>
      <w:pPr>
        <w:ind w:left="3741" w:hanging="213"/>
      </w:pPr>
      <w:rPr>
        <w:rFonts w:hint="default"/>
        <w:lang w:val="ru-RU" w:eastAsia="en-US" w:bidi="ar-SA"/>
      </w:rPr>
    </w:lvl>
    <w:lvl w:ilvl="4" w:tplc="672457E0">
      <w:numFmt w:val="bullet"/>
      <w:lvlText w:val="•"/>
      <w:lvlJc w:val="left"/>
      <w:pPr>
        <w:ind w:left="4642" w:hanging="213"/>
      </w:pPr>
      <w:rPr>
        <w:rFonts w:hint="default"/>
        <w:lang w:val="ru-RU" w:eastAsia="en-US" w:bidi="ar-SA"/>
      </w:rPr>
    </w:lvl>
    <w:lvl w:ilvl="5" w:tplc="B0321CA0">
      <w:numFmt w:val="bullet"/>
      <w:lvlText w:val="•"/>
      <w:lvlJc w:val="left"/>
      <w:pPr>
        <w:ind w:left="5543" w:hanging="213"/>
      </w:pPr>
      <w:rPr>
        <w:rFonts w:hint="default"/>
        <w:lang w:val="ru-RU" w:eastAsia="en-US" w:bidi="ar-SA"/>
      </w:rPr>
    </w:lvl>
    <w:lvl w:ilvl="6" w:tplc="AA32B86C">
      <w:numFmt w:val="bullet"/>
      <w:lvlText w:val="•"/>
      <w:lvlJc w:val="left"/>
      <w:pPr>
        <w:ind w:left="6443" w:hanging="213"/>
      </w:pPr>
      <w:rPr>
        <w:rFonts w:hint="default"/>
        <w:lang w:val="ru-RU" w:eastAsia="en-US" w:bidi="ar-SA"/>
      </w:rPr>
    </w:lvl>
    <w:lvl w:ilvl="7" w:tplc="7BF6FA22">
      <w:numFmt w:val="bullet"/>
      <w:lvlText w:val="•"/>
      <w:lvlJc w:val="left"/>
      <w:pPr>
        <w:ind w:left="7344" w:hanging="213"/>
      </w:pPr>
      <w:rPr>
        <w:rFonts w:hint="default"/>
        <w:lang w:val="ru-RU" w:eastAsia="en-US" w:bidi="ar-SA"/>
      </w:rPr>
    </w:lvl>
    <w:lvl w:ilvl="8" w:tplc="9F947660">
      <w:numFmt w:val="bullet"/>
      <w:lvlText w:val="•"/>
      <w:lvlJc w:val="left"/>
      <w:pPr>
        <w:ind w:left="8245" w:hanging="213"/>
      </w:pPr>
      <w:rPr>
        <w:rFonts w:hint="default"/>
        <w:lang w:val="ru-RU" w:eastAsia="en-US" w:bidi="ar-SA"/>
      </w:rPr>
    </w:lvl>
  </w:abstractNum>
  <w:abstractNum w:abstractNumId="13">
    <w:nsid w:val="785230C4"/>
    <w:multiLevelType w:val="hybridMultilevel"/>
    <w:tmpl w:val="FE5CCCFC"/>
    <w:lvl w:ilvl="0" w:tplc="94E45264">
      <w:start w:val="1"/>
      <w:numFmt w:val="decimal"/>
      <w:lvlText w:val="%1."/>
      <w:lvlJc w:val="left"/>
      <w:pPr>
        <w:ind w:left="1042" w:hanging="213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608064D0">
      <w:numFmt w:val="bullet"/>
      <w:lvlText w:val="•"/>
      <w:lvlJc w:val="left"/>
      <w:pPr>
        <w:ind w:left="1940" w:hanging="213"/>
      </w:pPr>
      <w:rPr>
        <w:rFonts w:hint="default"/>
        <w:lang w:val="ru-RU" w:eastAsia="en-US" w:bidi="ar-SA"/>
      </w:rPr>
    </w:lvl>
    <w:lvl w:ilvl="2" w:tplc="1E52811C">
      <w:numFmt w:val="bullet"/>
      <w:lvlText w:val="•"/>
      <w:lvlJc w:val="left"/>
      <w:pPr>
        <w:ind w:left="2841" w:hanging="213"/>
      </w:pPr>
      <w:rPr>
        <w:rFonts w:hint="default"/>
        <w:lang w:val="ru-RU" w:eastAsia="en-US" w:bidi="ar-SA"/>
      </w:rPr>
    </w:lvl>
    <w:lvl w:ilvl="3" w:tplc="9724EB6E">
      <w:numFmt w:val="bullet"/>
      <w:lvlText w:val="•"/>
      <w:lvlJc w:val="left"/>
      <w:pPr>
        <w:ind w:left="3741" w:hanging="213"/>
      </w:pPr>
      <w:rPr>
        <w:rFonts w:hint="default"/>
        <w:lang w:val="ru-RU" w:eastAsia="en-US" w:bidi="ar-SA"/>
      </w:rPr>
    </w:lvl>
    <w:lvl w:ilvl="4" w:tplc="85B03D76">
      <w:numFmt w:val="bullet"/>
      <w:lvlText w:val="•"/>
      <w:lvlJc w:val="left"/>
      <w:pPr>
        <w:ind w:left="4642" w:hanging="213"/>
      </w:pPr>
      <w:rPr>
        <w:rFonts w:hint="default"/>
        <w:lang w:val="ru-RU" w:eastAsia="en-US" w:bidi="ar-SA"/>
      </w:rPr>
    </w:lvl>
    <w:lvl w:ilvl="5" w:tplc="5B867914">
      <w:numFmt w:val="bullet"/>
      <w:lvlText w:val="•"/>
      <w:lvlJc w:val="left"/>
      <w:pPr>
        <w:ind w:left="5543" w:hanging="213"/>
      </w:pPr>
      <w:rPr>
        <w:rFonts w:hint="default"/>
        <w:lang w:val="ru-RU" w:eastAsia="en-US" w:bidi="ar-SA"/>
      </w:rPr>
    </w:lvl>
    <w:lvl w:ilvl="6" w:tplc="7D161E18">
      <w:numFmt w:val="bullet"/>
      <w:lvlText w:val="•"/>
      <w:lvlJc w:val="left"/>
      <w:pPr>
        <w:ind w:left="6443" w:hanging="213"/>
      </w:pPr>
      <w:rPr>
        <w:rFonts w:hint="default"/>
        <w:lang w:val="ru-RU" w:eastAsia="en-US" w:bidi="ar-SA"/>
      </w:rPr>
    </w:lvl>
    <w:lvl w:ilvl="7" w:tplc="DB561780">
      <w:numFmt w:val="bullet"/>
      <w:lvlText w:val="•"/>
      <w:lvlJc w:val="left"/>
      <w:pPr>
        <w:ind w:left="7344" w:hanging="213"/>
      </w:pPr>
      <w:rPr>
        <w:rFonts w:hint="default"/>
        <w:lang w:val="ru-RU" w:eastAsia="en-US" w:bidi="ar-SA"/>
      </w:rPr>
    </w:lvl>
    <w:lvl w:ilvl="8" w:tplc="EC1E02C8">
      <w:numFmt w:val="bullet"/>
      <w:lvlText w:val="•"/>
      <w:lvlJc w:val="left"/>
      <w:pPr>
        <w:ind w:left="8245" w:hanging="213"/>
      </w:pPr>
      <w:rPr>
        <w:rFonts w:hint="default"/>
        <w:lang w:val="ru-RU" w:eastAsia="en-US" w:bidi="ar-SA"/>
      </w:rPr>
    </w:lvl>
  </w:abstractNum>
  <w:abstractNum w:abstractNumId="14">
    <w:nsid w:val="7B5B1F65"/>
    <w:multiLevelType w:val="hybridMultilevel"/>
    <w:tmpl w:val="2F368E80"/>
    <w:lvl w:ilvl="0" w:tplc="274636C8">
      <w:start w:val="1"/>
      <w:numFmt w:val="decimal"/>
      <w:lvlText w:val="%1)"/>
      <w:lvlJc w:val="left"/>
      <w:pPr>
        <w:ind w:left="122" w:hanging="57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A64B8FE">
      <w:numFmt w:val="bullet"/>
      <w:lvlText w:val="•"/>
      <w:lvlJc w:val="left"/>
      <w:pPr>
        <w:ind w:left="1112" w:hanging="571"/>
      </w:pPr>
      <w:rPr>
        <w:rFonts w:hint="default"/>
        <w:lang w:val="ru-RU" w:eastAsia="en-US" w:bidi="ar-SA"/>
      </w:rPr>
    </w:lvl>
    <w:lvl w:ilvl="2" w:tplc="9F4A7B54">
      <w:numFmt w:val="bullet"/>
      <w:lvlText w:val="•"/>
      <w:lvlJc w:val="left"/>
      <w:pPr>
        <w:ind w:left="2105" w:hanging="571"/>
      </w:pPr>
      <w:rPr>
        <w:rFonts w:hint="default"/>
        <w:lang w:val="ru-RU" w:eastAsia="en-US" w:bidi="ar-SA"/>
      </w:rPr>
    </w:lvl>
    <w:lvl w:ilvl="3" w:tplc="CC1C0AA2">
      <w:numFmt w:val="bullet"/>
      <w:lvlText w:val="•"/>
      <w:lvlJc w:val="left"/>
      <w:pPr>
        <w:ind w:left="3097" w:hanging="571"/>
      </w:pPr>
      <w:rPr>
        <w:rFonts w:hint="default"/>
        <w:lang w:val="ru-RU" w:eastAsia="en-US" w:bidi="ar-SA"/>
      </w:rPr>
    </w:lvl>
    <w:lvl w:ilvl="4" w:tplc="64CEC8C0">
      <w:numFmt w:val="bullet"/>
      <w:lvlText w:val="•"/>
      <w:lvlJc w:val="left"/>
      <w:pPr>
        <w:ind w:left="4090" w:hanging="571"/>
      </w:pPr>
      <w:rPr>
        <w:rFonts w:hint="default"/>
        <w:lang w:val="ru-RU" w:eastAsia="en-US" w:bidi="ar-SA"/>
      </w:rPr>
    </w:lvl>
    <w:lvl w:ilvl="5" w:tplc="0A245682">
      <w:numFmt w:val="bullet"/>
      <w:lvlText w:val="•"/>
      <w:lvlJc w:val="left"/>
      <w:pPr>
        <w:ind w:left="5083" w:hanging="571"/>
      </w:pPr>
      <w:rPr>
        <w:rFonts w:hint="default"/>
        <w:lang w:val="ru-RU" w:eastAsia="en-US" w:bidi="ar-SA"/>
      </w:rPr>
    </w:lvl>
    <w:lvl w:ilvl="6" w:tplc="55D8C2A8">
      <w:numFmt w:val="bullet"/>
      <w:lvlText w:val="•"/>
      <w:lvlJc w:val="left"/>
      <w:pPr>
        <w:ind w:left="6075" w:hanging="571"/>
      </w:pPr>
      <w:rPr>
        <w:rFonts w:hint="default"/>
        <w:lang w:val="ru-RU" w:eastAsia="en-US" w:bidi="ar-SA"/>
      </w:rPr>
    </w:lvl>
    <w:lvl w:ilvl="7" w:tplc="1FBCE620">
      <w:numFmt w:val="bullet"/>
      <w:lvlText w:val="•"/>
      <w:lvlJc w:val="left"/>
      <w:pPr>
        <w:ind w:left="7068" w:hanging="571"/>
      </w:pPr>
      <w:rPr>
        <w:rFonts w:hint="default"/>
        <w:lang w:val="ru-RU" w:eastAsia="en-US" w:bidi="ar-SA"/>
      </w:rPr>
    </w:lvl>
    <w:lvl w:ilvl="8" w:tplc="F332650E">
      <w:numFmt w:val="bullet"/>
      <w:lvlText w:val="•"/>
      <w:lvlJc w:val="left"/>
      <w:pPr>
        <w:ind w:left="8061" w:hanging="57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7"/>
  </w:num>
  <w:num w:numId="3">
    <w:abstractNumId w:val="14"/>
  </w:num>
  <w:num w:numId="4">
    <w:abstractNumId w:val="8"/>
  </w:num>
  <w:num w:numId="5">
    <w:abstractNumId w:val="5"/>
  </w:num>
  <w:num w:numId="6">
    <w:abstractNumId w:val="0"/>
  </w:num>
  <w:num w:numId="7">
    <w:abstractNumId w:val="13"/>
  </w:num>
  <w:num w:numId="8">
    <w:abstractNumId w:val="2"/>
  </w:num>
  <w:num w:numId="9">
    <w:abstractNumId w:val="9"/>
  </w:num>
  <w:num w:numId="10">
    <w:abstractNumId w:val="12"/>
  </w:num>
  <w:num w:numId="11">
    <w:abstractNumId w:val="10"/>
  </w:num>
  <w:num w:numId="12">
    <w:abstractNumId w:val="11"/>
  </w:num>
  <w:num w:numId="13">
    <w:abstractNumId w:val="4"/>
  </w:num>
  <w:num w:numId="14">
    <w:abstractNumId w:val="3"/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B3166B"/>
    <w:rsid w:val="00113EF3"/>
    <w:rsid w:val="00131945"/>
    <w:rsid w:val="002E798B"/>
    <w:rsid w:val="00344329"/>
    <w:rsid w:val="0043382E"/>
    <w:rsid w:val="00565DFD"/>
    <w:rsid w:val="006A39F8"/>
    <w:rsid w:val="00751DC3"/>
    <w:rsid w:val="008908E5"/>
    <w:rsid w:val="008A3FB6"/>
    <w:rsid w:val="00B3166B"/>
    <w:rsid w:val="00C77DDF"/>
    <w:rsid w:val="00CB188F"/>
    <w:rsid w:val="00D70867"/>
    <w:rsid w:val="00EF47EE"/>
    <w:rsid w:val="00F755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FB6"/>
  </w:style>
  <w:style w:type="paragraph" w:styleId="1">
    <w:name w:val="heading 1"/>
    <w:basedOn w:val="a"/>
    <w:next w:val="a"/>
    <w:link w:val="10"/>
    <w:uiPriority w:val="9"/>
    <w:qFormat/>
    <w:rsid w:val="00C77DD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C77DD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C77DD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C77DD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131945"/>
    <w:pPr>
      <w:widowControl w:val="0"/>
      <w:autoSpaceDE w:val="0"/>
      <w:autoSpaceDN w:val="0"/>
      <w:spacing w:after="0" w:line="240" w:lineRule="auto"/>
      <w:ind w:left="122" w:firstLine="707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131945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11">
    <w:name w:val="Заголовок 11"/>
    <w:basedOn w:val="a"/>
    <w:uiPriority w:val="1"/>
    <w:qFormat/>
    <w:rsid w:val="00131945"/>
    <w:pPr>
      <w:widowControl w:val="0"/>
      <w:autoSpaceDE w:val="0"/>
      <w:autoSpaceDN w:val="0"/>
      <w:spacing w:after="0" w:line="319" w:lineRule="exact"/>
      <w:ind w:left="83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21">
    <w:name w:val="Заголовок 21"/>
    <w:basedOn w:val="a"/>
    <w:uiPriority w:val="1"/>
    <w:qFormat/>
    <w:rsid w:val="00131945"/>
    <w:pPr>
      <w:widowControl w:val="0"/>
      <w:autoSpaceDE w:val="0"/>
      <w:autoSpaceDN w:val="0"/>
      <w:spacing w:before="1" w:after="0" w:line="240" w:lineRule="auto"/>
      <w:ind w:left="122" w:right="566" w:firstLine="707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en-US"/>
    </w:rPr>
  </w:style>
  <w:style w:type="paragraph" w:styleId="a5">
    <w:name w:val="List Paragraph"/>
    <w:basedOn w:val="a"/>
    <w:uiPriority w:val="99"/>
    <w:qFormat/>
    <w:rsid w:val="00131945"/>
    <w:pPr>
      <w:widowControl w:val="0"/>
      <w:autoSpaceDE w:val="0"/>
      <w:autoSpaceDN w:val="0"/>
      <w:spacing w:after="0" w:line="240" w:lineRule="auto"/>
      <w:ind w:left="1042" w:hanging="213"/>
      <w:jc w:val="both"/>
    </w:pPr>
    <w:rPr>
      <w:rFonts w:ascii="Times New Roman" w:eastAsia="Times New Roman" w:hAnsi="Times New Roman" w:cs="Times New Roman"/>
      <w:lang w:eastAsia="en-US"/>
    </w:rPr>
  </w:style>
  <w:style w:type="paragraph" w:styleId="a6">
    <w:name w:val="No Spacing"/>
    <w:uiPriority w:val="1"/>
    <w:qFormat/>
    <w:rsid w:val="00D7086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C77D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rsid w:val="00C77DD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rsid w:val="00C77DDF"/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character" w:customStyle="1" w:styleId="40">
    <w:name w:val="Заголовок 4 Знак"/>
    <w:basedOn w:val="a0"/>
    <w:link w:val="4"/>
    <w:uiPriority w:val="9"/>
    <w:rsid w:val="00C77DDF"/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/>
    </w:rPr>
  </w:style>
  <w:style w:type="paragraph" w:styleId="a7">
    <w:name w:val="header"/>
    <w:basedOn w:val="a"/>
    <w:link w:val="a8"/>
    <w:uiPriority w:val="99"/>
    <w:unhideWhenUsed/>
    <w:rsid w:val="00C77DDF"/>
    <w:pPr>
      <w:tabs>
        <w:tab w:val="center" w:pos="4680"/>
        <w:tab w:val="right" w:pos="9360"/>
      </w:tabs>
    </w:pPr>
    <w:rPr>
      <w:rFonts w:eastAsiaTheme="minorHAnsi"/>
      <w:lang w:val="en-US"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C77DDF"/>
    <w:rPr>
      <w:rFonts w:eastAsiaTheme="minorHAnsi"/>
      <w:lang w:val="en-US" w:eastAsia="en-US"/>
    </w:rPr>
  </w:style>
  <w:style w:type="paragraph" w:styleId="a9">
    <w:name w:val="Normal Indent"/>
    <w:basedOn w:val="a"/>
    <w:uiPriority w:val="99"/>
    <w:unhideWhenUsed/>
    <w:rsid w:val="00C77DDF"/>
    <w:pPr>
      <w:ind w:left="720"/>
    </w:pPr>
    <w:rPr>
      <w:rFonts w:eastAsiaTheme="minorHAnsi"/>
      <w:lang w:val="en-US" w:eastAsia="en-US"/>
    </w:rPr>
  </w:style>
  <w:style w:type="paragraph" w:styleId="aa">
    <w:name w:val="Subtitle"/>
    <w:basedOn w:val="a"/>
    <w:next w:val="a"/>
    <w:link w:val="ab"/>
    <w:uiPriority w:val="11"/>
    <w:qFormat/>
    <w:rsid w:val="00C77DDF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character" w:customStyle="1" w:styleId="ab">
    <w:name w:val="Подзаголовок Знак"/>
    <w:basedOn w:val="a0"/>
    <w:link w:val="aa"/>
    <w:uiPriority w:val="11"/>
    <w:rsid w:val="00C77DD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paragraph" w:styleId="ac">
    <w:name w:val="Title"/>
    <w:basedOn w:val="a"/>
    <w:next w:val="a"/>
    <w:link w:val="ad"/>
    <w:uiPriority w:val="10"/>
    <w:qFormat/>
    <w:rsid w:val="00C77DD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customStyle="1" w:styleId="ad">
    <w:name w:val="Название Знак"/>
    <w:basedOn w:val="a0"/>
    <w:link w:val="ac"/>
    <w:uiPriority w:val="10"/>
    <w:rsid w:val="00C77DD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styleId="ae">
    <w:name w:val="Emphasis"/>
    <w:basedOn w:val="a0"/>
    <w:uiPriority w:val="20"/>
    <w:qFormat/>
    <w:rsid w:val="00C77DDF"/>
    <w:rPr>
      <w:i/>
      <w:iCs/>
    </w:rPr>
  </w:style>
  <w:style w:type="character" w:styleId="af">
    <w:name w:val="Hyperlink"/>
    <w:basedOn w:val="a0"/>
    <w:uiPriority w:val="99"/>
    <w:unhideWhenUsed/>
    <w:rsid w:val="00C77DDF"/>
    <w:rPr>
      <w:color w:val="0000FF" w:themeColor="hyperlink"/>
      <w:u w:val="single"/>
    </w:rPr>
  </w:style>
  <w:style w:type="table" w:styleId="af0">
    <w:name w:val="Table Grid"/>
    <w:basedOn w:val="a1"/>
    <w:uiPriority w:val="59"/>
    <w:rsid w:val="00C77DDF"/>
    <w:pPr>
      <w:spacing w:after="0" w:line="240" w:lineRule="auto"/>
    </w:pPr>
    <w:rPr>
      <w:rFonts w:eastAsiaTheme="minorHAnsi"/>
      <w:lang w:val="en-US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caption"/>
    <w:basedOn w:val="a"/>
    <w:next w:val="a"/>
    <w:uiPriority w:val="35"/>
    <w:semiHidden/>
    <w:unhideWhenUsed/>
    <w:qFormat/>
    <w:rsid w:val="00C77DDF"/>
    <w:pPr>
      <w:spacing w:line="240" w:lineRule="auto"/>
    </w:pPr>
    <w:rPr>
      <w:rFonts w:eastAsiaTheme="minorHAnsi"/>
      <w:b/>
      <w:bCs/>
      <w:color w:val="4F81BD" w:themeColor="accent1"/>
      <w:sz w:val="18"/>
      <w:szCs w:val="18"/>
      <w:lang w:val="en-US" w:eastAsia="en-US"/>
    </w:rPr>
  </w:style>
  <w:style w:type="paragraph" w:styleId="af2">
    <w:name w:val="Balloon Text"/>
    <w:basedOn w:val="a"/>
    <w:link w:val="af3"/>
    <w:uiPriority w:val="99"/>
    <w:semiHidden/>
    <w:unhideWhenUsed/>
    <w:rsid w:val="002E79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E79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864892c" TargetMode="External"/><Relationship Id="rId117" Type="http://schemas.openxmlformats.org/officeDocument/2006/relationships/hyperlink" Target="https://rutube.ru/plst/135104/" TargetMode="External"/><Relationship Id="rId21" Type="http://schemas.openxmlformats.org/officeDocument/2006/relationships/hyperlink" Target="https://m.edsoo.ru/886482ec" TargetMode="External"/><Relationship Id="rId42" Type="http://schemas.openxmlformats.org/officeDocument/2006/relationships/hyperlink" Target="https://m.edsoo.ru/8a17f31c" TargetMode="External"/><Relationship Id="rId47" Type="http://schemas.openxmlformats.org/officeDocument/2006/relationships/hyperlink" Target="https://m.edsoo.ru/8a17f916" TargetMode="External"/><Relationship Id="rId63" Type="http://schemas.openxmlformats.org/officeDocument/2006/relationships/hyperlink" Target="https://m.edsoo.ru/8a1821b6" TargetMode="External"/><Relationship Id="rId68" Type="http://schemas.openxmlformats.org/officeDocument/2006/relationships/hyperlink" Target="https://m.edsoo.ru/8a182c92" TargetMode="External"/><Relationship Id="rId84" Type="http://schemas.openxmlformats.org/officeDocument/2006/relationships/hyperlink" Target="https://m.edsoo.ru/8a18466e" TargetMode="External"/><Relationship Id="rId89" Type="http://schemas.openxmlformats.org/officeDocument/2006/relationships/hyperlink" Target="https://m.edsoo.ru/7f414c04" TargetMode="External"/><Relationship Id="rId112" Type="http://schemas.openxmlformats.org/officeDocument/2006/relationships/hyperlink" Target="https://libryansk.ru/kamennaya-pesnya-istoriya--vydayuschegosya-pamyatnika-arhitektury--svyato-uspenskogo-svenskogo--monastyrya-/" TargetMode="External"/><Relationship Id="rId16" Type="http://schemas.openxmlformats.org/officeDocument/2006/relationships/hyperlink" Target="https://m.edsoo.ru/7f414c04" TargetMode="External"/><Relationship Id="rId107" Type="http://schemas.openxmlformats.org/officeDocument/2006/relationships/hyperlink" Target="https://libryansk.ru/promyshlennost-selskoe-hozyajstvo/" TargetMode="External"/><Relationship Id="rId11" Type="http://schemas.openxmlformats.org/officeDocument/2006/relationships/hyperlink" Target="https://m.edsoo.ru/7f414c04" TargetMode="External"/><Relationship Id="rId32" Type="http://schemas.openxmlformats.org/officeDocument/2006/relationships/hyperlink" Target="https://m.edsoo.ru/88649070" TargetMode="External"/><Relationship Id="rId37" Type="http://schemas.openxmlformats.org/officeDocument/2006/relationships/hyperlink" Target="https://m.edsoo.ru/88649872" TargetMode="External"/><Relationship Id="rId53" Type="http://schemas.openxmlformats.org/officeDocument/2006/relationships/hyperlink" Target="https://m.edsoo.ru/8a1806a4" TargetMode="External"/><Relationship Id="rId58" Type="http://schemas.openxmlformats.org/officeDocument/2006/relationships/hyperlink" Target="https://m.edsoo.ru/8a181194" TargetMode="External"/><Relationship Id="rId74" Type="http://schemas.openxmlformats.org/officeDocument/2006/relationships/hyperlink" Target="https://m.edsoo.ru/8a183994" TargetMode="External"/><Relationship Id="rId79" Type="http://schemas.openxmlformats.org/officeDocument/2006/relationships/hyperlink" Target="https://m.edsoo.ru/8a18466e" TargetMode="External"/><Relationship Id="rId102" Type="http://schemas.openxmlformats.org/officeDocument/2006/relationships/hyperlink" Target="http://adm-suponevo.ru/svenskaya-yarmarka.html" TargetMode="External"/><Relationship Id="rId123" Type="http://schemas.openxmlformats.org/officeDocument/2006/relationships/theme" Target="theme/theme1.xml"/><Relationship Id="rId5" Type="http://schemas.openxmlformats.org/officeDocument/2006/relationships/image" Target="media/image1.jpeg"/><Relationship Id="rId61" Type="http://schemas.openxmlformats.org/officeDocument/2006/relationships/hyperlink" Target="https://m.edsoo.ru/8a1816e4" TargetMode="External"/><Relationship Id="rId82" Type="http://schemas.openxmlformats.org/officeDocument/2006/relationships/hyperlink" Target="https://m.edsoo.ru/8a184358" TargetMode="External"/><Relationship Id="rId90" Type="http://schemas.openxmlformats.org/officeDocument/2006/relationships/hyperlink" Target="https://resh.edu.ru/subject/lesson/2940/main/" TargetMode="External"/><Relationship Id="rId95" Type="http://schemas.openxmlformats.org/officeDocument/2006/relationships/hyperlink" Target="https://archive-bryansk.ru/2022/&#1087;&#1105;&#1090;&#1088;-i-&#1080;-&#1073;&#1088;&#1103;&#1085;&#1097;&#1080;&#1085;&#1072;/" TargetMode="External"/><Relationship Id="rId19" Type="http://schemas.openxmlformats.org/officeDocument/2006/relationships/hyperlink" Target="https://m.edsoo.ru/886480bc" TargetMode="External"/><Relationship Id="rId14" Type="http://schemas.openxmlformats.org/officeDocument/2006/relationships/hyperlink" Target="https://m.edsoo.ru/7f414c04" TargetMode="External"/><Relationship Id="rId22" Type="http://schemas.openxmlformats.org/officeDocument/2006/relationships/hyperlink" Target="https://m.edsoo.ru/8864840e" TargetMode="External"/><Relationship Id="rId27" Type="http://schemas.openxmlformats.org/officeDocument/2006/relationships/hyperlink" Target="https://m.edsoo.ru/88648a44" TargetMode="External"/><Relationship Id="rId30" Type="http://schemas.openxmlformats.org/officeDocument/2006/relationships/hyperlink" Target="https://m.edsoo.ru/88648e36" TargetMode="External"/><Relationship Id="rId35" Type="http://schemas.openxmlformats.org/officeDocument/2006/relationships/hyperlink" Target="https://m.edsoo.ru/886493d6" TargetMode="External"/><Relationship Id="rId43" Type="http://schemas.openxmlformats.org/officeDocument/2006/relationships/hyperlink" Target="https://m.edsoo.ru/8a17f448" TargetMode="External"/><Relationship Id="rId48" Type="http://schemas.openxmlformats.org/officeDocument/2006/relationships/hyperlink" Target="https://m.edsoo.ru/8a17fad8" TargetMode="External"/><Relationship Id="rId56" Type="http://schemas.openxmlformats.org/officeDocument/2006/relationships/hyperlink" Target="https://m.edsoo.ru/8a180e06" TargetMode="External"/><Relationship Id="rId64" Type="http://schemas.openxmlformats.org/officeDocument/2006/relationships/hyperlink" Target="https://m.edsoo.ru/8a18230a" TargetMode="External"/><Relationship Id="rId69" Type="http://schemas.openxmlformats.org/officeDocument/2006/relationships/hyperlink" Target="https://m.edsoo.ru/8a182e5e" TargetMode="External"/><Relationship Id="rId77" Type="http://schemas.openxmlformats.org/officeDocument/2006/relationships/hyperlink" Target="https://m.edsoo.ru/8a184358" TargetMode="External"/><Relationship Id="rId100" Type="http://schemas.openxmlformats.org/officeDocument/2006/relationships/hyperlink" Target="https://www.puteshestvie32.ru/content/krepostnoe" TargetMode="External"/><Relationship Id="rId105" Type="http://schemas.openxmlformats.org/officeDocument/2006/relationships/hyperlink" Target="https://ukbmz.ru/company/history" TargetMode="External"/><Relationship Id="rId113" Type="http://schemas.openxmlformats.org/officeDocument/2006/relationships/hyperlink" Target="https://www.puteshestvie32.ru/content/kulturnaya" TargetMode="External"/><Relationship Id="rId118" Type="http://schemas.openxmlformats.org/officeDocument/2006/relationships/hyperlink" Target="https://www.culture.ru/institutes/12347/muzei-zapovednik-f-i-tyutcheva-ovstug" TargetMode="External"/><Relationship Id="rId8" Type="http://schemas.openxmlformats.org/officeDocument/2006/relationships/hyperlink" Target="https://m.edsoo.ru/7f414c04" TargetMode="External"/><Relationship Id="rId51" Type="http://schemas.openxmlformats.org/officeDocument/2006/relationships/hyperlink" Target="https://m.edsoo.ru/8a18030c" TargetMode="External"/><Relationship Id="rId72" Type="http://schemas.openxmlformats.org/officeDocument/2006/relationships/hyperlink" Target="https://m.edsoo.ru/8a1835b6" TargetMode="External"/><Relationship Id="rId80" Type="http://schemas.openxmlformats.org/officeDocument/2006/relationships/hyperlink" Target="https://m.edsoo.ru/8a183002" TargetMode="External"/><Relationship Id="rId85" Type="http://schemas.openxmlformats.org/officeDocument/2006/relationships/hyperlink" Target="https://m.edsoo.ru/7f414c04" TargetMode="External"/><Relationship Id="rId93" Type="http://schemas.openxmlformats.org/officeDocument/2006/relationships/hyperlink" Target="https://www.puteshestvie32.ru/content/staroobryadchestvo-0" TargetMode="External"/><Relationship Id="rId98" Type="http://schemas.openxmlformats.org/officeDocument/2006/relationships/hyperlink" Target="https://libryansk.ru/imperator-aleksandr-ii/" TargetMode="External"/><Relationship Id="rId121" Type="http://schemas.openxmlformats.org/officeDocument/2006/relationships/hyperlink" Target="https://rutube.ru/plst/135104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4c04" TargetMode="External"/><Relationship Id="rId17" Type="http://schemas.openxmlformats.org/officeDocument/2006/relationships/hyperlink" Target="https://m.edsoo.ru/7f414c04" TargetMode="External"/><Relationship Id="rId25" Type="http://schemas.openxmlformats.org/officeDocument/2006/relationships/hyperlink" Target="https://m.edsoo.ru/8864880a" TargetMode="External"/><Relationship Id="rId33" Type="http://schemas.openxmlformats.org/officeDocument/2006/relationships/hyperlink" Target="https://m.edsoo.ru/8864919c" TargetMode="External"/><Relationship Id="rId38" Type="http://schemas.openxmlformats.org/officeDocument/2006/relationships/hyperlink" Target="https://m.edsoo.ru/88649a5c" TargetMode="External"/><Relationship Id="rId46" Type="http://schemas.openxmlformats.org/officeDocument/2006/relationships/hyperlink" Target="https://m.edsoo.ru/8a17f790" TargetMode="External"/><Relationship Id="rId59" Type="http://schemas.openxmlformats.org/officeDocument/2006/relationships/hyperlink" Target="https://m.edsoo.ru/8a18134c" TargetMode="External"/><Relationship Id="rId67" Type="http://schemas.openxmlformats.org/officeDocument/2006/relationships/hyperlink" Target="https://m.edsoo.ru/8a182954" TargetMode="External"/><Relationship Id="rId103" Type="http://schemas.openxmlformats.org/officeDocument/2006/relationships/hyperlink" Target="https://libryansk.ru/bryanskij-arsenal-/" TargetMode="External"/><Relationship Id="rId108" Type="http://schemas.openxmlformats.org/officeDocument/2006/relationships/hyperlink" Target="https://www.puteshestvie32.ru/content/dvoryanskie" TargetMode="External"/><Relationship Id="rId116" Type="http://schemas.openxmlformats.org/officeDocument/2006/relationships/hyperlink" Target="https://vkvideo.ru/video-67876582_456239559?ref_domain=yastatic.net" TargetMode="External"/><Relationship Id="rId20" Type="http://schemas.openxmlformats.org/officeDocument/2006/relationships/hyperlink" Target="https://m.edsoo.ru/886481d4" TargetMode="External"/><Relationship Id="rId41" Type="http://schemas.openxmlformats.org/officeDocument/2006/relationships/hyperlink" Target="https://m.edsoo.ru/8a17efa2" TargetMode="External"/><Relationship Id="rId54" Type="http://schemas.openxmlformats.org/officeDocument/2006/relationships/hyperlink" Target="https://m.edsoo.ru/8a180848" TargetMode="External"/><Relationship Id="rId62" Type="http://schemas.openxmlformats.org/officeDocument/2006/relationships/hyperlink" Target="https://m.edsoo.ru/8a181d1a" TargetMode="External"/><Relationship Id="rId70" Type="http://schemas.openxmlformats.org/officeDocument/2006/relationships/hyperlink" Target="https://m.edsoo.ru/8a183002" TargetMode="External"/><Relationship Id="rId75" Type="http://schemas.openxmlformats.org/officeDocument/2006/relationships/hyperlink" Target="https://m.edsoo.ru/8a183e76" TargetMode="External"/><Relationship Id="rId83" Type="http://schemas.openxmlformats.org/officeDocument/2006/relationships/hyperlink" Target="https://m.edsoo.ru/8a1844de" TargetMode="External"/><Relationship Id="rId88" Type="http://schemas.openxmlformats.org/officeDocument/2006/relationships/hyperlink" Target="https://m.edsoo.ru/7f414c04" TargetMode="External"/><Relationship Id="rId91" Type="http://schemas.openxmlformats.org/officeDocument/2006/relationships/hyperlink" Target="https://ploshchanka.ru/historical-information.htm" TargetMode="External"/><Relationship Id="rId96" Type="http://schemas.openxmlformats.org/officeDocument/2006/relationships/hyperlink" Target="https://archive-bryansk.ru/2022/&#1073;&#1088;&#1103;&#1085;&#1097;&#1080;&#1085;&#1072;-&#1074;-&#1074;&#1086;&#1081;&#1085;&#1077;-&#1089;-&#1085;&#1072;&#1087;&#1086;&#1083;&#1077;&#1086;&#1085;&#1086;&#1084;/" TargetMode="External"/><Relationship Id="rId111" Type="http://schemas.openxmlformats.org/officeDocument/2006/relationships/hyperlink" Target="https://libryansk.ru/tema-1-istoricheskaya-panorama-drevnego-goroda-hramy-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4c04" TargetMode="External"/><Relationship Id="rId15" Type="http://schemas.openxmlformats.org/officeDocument/2006/relationships/hyperlink" Target="https://m.edsoo.ru/7f414c04" TargetMode="External"/><Relationship Id="rId23" Type="http://schemas.openxmlformats.org/officeDocument/2006/relationships/hyperlink" Target="https://m.edsoo.ru/886485bc" TargetMode="External"/><Relationship Id="rId28" Type="http://schemas.openxmlformats.org/officeDocument/2006/relationships/hyperlink" Target="https://m.edsoo.ru/88648b5c" TargetMode="External"/><Relationship Id="rId36" Type="http://schemas.openxmlformats.org/officeDocument/2006/relationships/hyperlink" Target="https://m.edsoo.ru/886494f8" TargetMode="External"/><Relationship Id="rId49" Type="http://schemas.openxmlformats.org/officeDocument/2006/relationships/hyperlink" Target="https://m.edsoo.ru/8a17ff2e" TargetMode="External"/><Relationship Id="rId57" Type="http://schemas.openxmlformats.org/officeDocument/2006/relationships/hyperlink" Target="https://m.edsoo.ru/8a180fd2" TargetMode="External"/><Relationship Id="rId106" Type="http://schemas.openxmlformats.org/officeDocument/2006/relationships/hyperlink" Target="https://libryansk.ru/bryanskbmz.20968/" TargetMode="External"/><Relationship Id="rId114" Type="http://schemas.openxmlformats.org/officeDocument/2006/relationships/hyperlink" Target="https://www.culture.ru/institutes/12347/muzei-zapovednik-f-i-tyutcheva-ovstug" TargetMode="External"/><Relationship Id="rId119" Type="http://schemas.openxmlformats.org/officeDocument/2006/relationships/hyperlink" Target="https://www.culture.ru/institutes/11550/muzei-dyatkovskogo-khrustalya" TargetMode="External"/><Relationship Id="rId10" Type="http://schemas.openxmlformats.org/officeDocument/2006/relationships/hyperlink" Target="https://m.edsoo.ru/7f414c04" TargetMode="External"/><Relationship Id="rId31" Type="http://schemas.openxmlformats.org/officeDocument/2006/relationships/hyperlink" Target="https://m.edsoo.ru/88648f62" TargetMode="External"/><Relationship Id="rId44" Type="http://schemas.openxmlformats.org/officeDocument/2006/relationships/hyperlink" Target="https://m.edsoo.ru/8a17f560" TargetMode="External"/><Relationship Id="rId52" Type="http://schemas.openxmlformats.org/officeDocument/2006/relationships/hyperlink" Target="https://m.edsoo.ru/8a1804f6" TargetMode="External"/><Relationship Id="rId60" Type="http://schemas.openxmlformats.org/officeDocument/2006/relationships/hyperlink" Target="https://m.edsoo.ru/8a181518" TargetMode="External"/><Relationship Id="rId65" Type="http://schemas.openxmlformats.org/officeDocument/2006/relationships/hyperlink" Target="https://m.edsoo.ru/8a182436%5D" TargetMode="External"/><Relationship Id="rId73" Type="http://schemas.openxmlformats.org/officeDocument/2006/relationships/hyperlink" Target="https://m.edsoo.ru/8a1837d2" TargetMode="External"/><Relationship Id="rId78" Type="http://schemas.openxmlformats.org/officeDocument/2006/relationships/hyperlink" Target="https://m.edsoo.ru/8a1844de" TargetMode="External"/><Relationship Id="rId81" Type="http://schemas.openxmlformats.org/officeDocument/2006/relationships/hyperlink" Target="https://m.edsoo.ru/8a183002" TargetMode="External"/><Relationship Id="rId86" Type="http://schemas.openxmlformats.org/officeDocument/2006/relationships/hyperlink" Target="https://m.edsoo.ru/7f414c04" TargetMode="External"/><Relationship Id="rId94" Type="http://schemas.openxmlformats.org/officeDocument/2006/relationships/hyperlink" Target="https://old.archive-bryansk.ru/node/678" TargetMode="External"/><Relationship Id="rId99" Type="http://schemas.openxmlformats.org/officeDocument/2006/relationships/hyperlink" Target="https://www.puteshestvie32.ru/content/velikie" TargetMode="External"/><Relationship Id="rId101" Type="http://schemas.openxmlformats.org/officeDocument/2006/relationships/hyperlink" Target="https://libryansk.ru/svenskaya-yarmarka-/" TargetMode="External"/><Relationship Id="rId12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4c04" TargetMode="External"/><Relationship Id="rId13" Type="http://schemas.openxmlformats.org/officeDocument/2006/relationships/hyperlink" Target="https://m.edsoo.ru/7f414c04" TargetMode="External"/><Relationship Id="rId18" Type="http://schemas.openxmlformats.org/officeDocument/2006/relationships/hyperlink" Target="https://m.edsoo.ru/88647fa4" TargetMode="External"/><Relationship Id="rId39" Type="http://schemas.openxmlformats.org/officeDocument/2006/relationships/hyperlink" Target="https://m.edsoo.ru/88649b92" TargetMode="External"/><Relationship Id="rId109" Type="http://schemas.openxmlformats.org/officeDocument/2006/relationships/hyperlink" Target="https://lyalichifond.ru/" TargetMode="External"/><Relationship Id="rId34" Type="http://schemas.openxmlformats.org/officeDocument/2006/relationships/hyperlink" Target="https://m.edsoo.ru/886492be" TargetMode="External"/><Relationship Id="rId50" Type="http://schemas.openxmlformats.org/officeDocument/2006/relationships/hyperlink" Target="https://m.edsoo.ru/8a180140" TargetMode="External"/><Relationship Id="rId55" Type="http://schemas.openxmlformats.org/officeDocument/2006/relationships/hyperlink" Target="https://m.edsoo.ru/8a180c26" TargetMode="External"/><Relationship Id="rId76" Type="http://schemas.openxmlformats.org/officeDocument/2006/relationships/hyperlink" Target="https://m.edsoo.ru/8a18402e" TargetMode="External"/><Relationship Id="rId97" Type="http://schemas.openxmlformats.org/officeDocument/2006/relationships/hyperlink" Target="https://libryansk.ru/bryancy-v-otechestvennoj-vojne-v-1812-goda.12550/" TargetMode="External"/><Relationship Id="rId104" Type="http://schemas.openxmlformats.org/officeDocument/2006/relationships/hyperlink" Target="https://libryansk.ru/malcov-sergej-ivanovich.20641/" TargetMode="External"/><Relationship Id="rId120" Type="http://schemas.openxmlformats.org/officeDocument/2006/relationships/hyperlink" Target="https://vkvideo.ru/video-67876582_456239559?ref_domain=yastatic.net" TargetMode="External"/><Relationship Id="rId7" Type="http://schemas.openxmlformats.org/officeDocument/2006/relationships/hyperlink" Target="https://m.edsoo.ru/7f414c04" TargetMode="External"/><Relationship Id="rId71" Type="http://schemas.openxmlformats.org/officeDocument/2006/relationships/hyperlink" Target="https://m.edsoo.ru/8a1831d8" TargetMode="External"/><Relationship Id="rId92" Type="http://schemas.openxmlformats.org/officeDocument/2006/relationships/hyperlink" Target="https://www.puteshestvie32.ru/content/smutnoe-vremya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8648c7e" TargetMode="External"/><Relationship Id="rId24" Type="http://schemas.openxmlformats.org/officeDocument/2006/relationships/hyperlink" Target="https://m.edsoo.ru/886486e8" TargetMode="External"/><Relationship Id="rId40" Type="http://schemas.openxmlformats.org/officeDocument/2006/relationships/hyperlink" Target="https://m.edsoo.ru/88649cd2" TargetMode="External"/><Relationship Id="rId45" Type="http://schemas.openxmlformats.org/officeDocument/2006/relationships/hyperlink" Target="https://m.edsoo.ru/8a17f66e" TargetMode="External"/><Relationship Id="rId66" Type="http://schemas.openxmlformats.org/officeDocument/2006/relationships/hyperlink" Target="https://m.edsoo.ru/8a182562" TargetMode="External"/><Relationship Id="rId87" Type="http://schemas.openxmlformats.org/officeDocument/2006/relationships/hyperlink" Target="https://m.edsoo.ru/7f414c04" TargetMode="External"/><Relationship Id="rId110" Type="http://schemas.openxmlformats.org/officeDocument/2006/relationships/hyperlink" Target="https://libryansk.ru/surazhusadbazavadovskogo.21354/" TargetMode="External"/><Relationship Id="rId115" Type="http://schemas.openxmlformats.org/officeDocument/2006/relationships/hyperlink" Target="https://www.culture.ru/institutes/11550/muzei-dyatkovskogo-khrustaly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20327</Words>
  <Characters>115867</Characters>
  <Application>Microsoft Office Word</Application>
  <DocSecurity>0</DocSecurity>
  <Lines>965</Lines>
  <Paragraphs>271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cp:lastPrinted>2025-10-16T15:31:00Z</cp:lastPrinted>
  <dcterms:created xsi:type="dcterms:W3CDTF">2025-09-15T15:21:00Z</dcterms:created>
  <dcterms:modified xsi:type="dcterms:W3CDTF">2025-10-19T14:01:00Z</dcterms:modified>
</cp:coreProperties>
</file>