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7FB" w:rsidRDefault="003417FB" w:rsidP="003417FB">
      <w:pPr>
        <w:pStyle w:val="ae"/>
      </w:pPr>
      <w:bookmarkStart w:id="0" w:name="block-66337386"/>
      <w:r>
        <w:rPr>
          <w:noProof/>
        </w:rPr>
        <w:drawing>
          <wp:inline distT="0" distB="0" distL="0" distR="0" wp14:anchorId="1AE481B4" wp14:editId="4B50A032">
            <wp:extent cx="6327223" cy="8943975"/>
            <wp:effectExtent l="0" t="0" r="0" b="0"/>
            <wp:docPr id="1" name="Рисунок 1" descr="C:\Users\Boos\Desktop\титульники 25\img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os\Desktop\титульники 25\img2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1" r="2738" b="2452"/>
                    <a:stretch/>
                  </pic:blipFill>
                  <pic:spPr bwMode="auto">
                    <a:xfrm>
                      <a:off x="0" y="0"/>
                      <a:ext cx="6335768" cy="895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4536" w:rsidRPr="003417FB" w:rsidRDefault="00F74536">
      <w:pPr>
        <w:sectPr w:rsidR="00F74536" w:rsidRPr="003417FB" w:rsidSect="003417FB">
          <w:pgSz w:w="11906" w:h="16383"/>
          <w:pgMar w:top="284" w:right="850" w:bottom="1134" w:left="1134" w:header="720" w:footer="720" w:gutter="0"/>
          <w:cols w:space="720"/>
        </w:sectPr>
      </w:pPr>
    </w:p>
    <w:p w:rsidR="00F74536" w:rsidRPr="003417FB" w:rsidRDefault="00BB1DE4">
      <w:pPr>
        <w:spacing w:after="0" w:line="264" w:lineRule="auto"/>
        <w:ind w:left="120"/>
        <w:jc w:val="both"/>
      </w:pPr>
      <w:bookmarkStart w:id="1" w:name="block-66337394"/>
      <w:bookmarkEnd w:id="0"/>
      <w:r w:rsidRPr="003417FB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F74536" w:rsidRPr="003417FB" w:rsidRDefault="00F74536">
      <w:pPr>
        <w:spacing w:after="0" w:line="264" w:lineRule="auto"/>
        <w:ind w:left="120"/>
        <w:jc w:val="both"/>
      </w:pPr>
    </w:p>
    <w:p w:rsidR="00F74536" w:rsidRPr="003417FB" w:rsidRDefault="00BB1DE4">
      <w:pPr>
        <w:spacing w:after="0" w:line="264" w:lineRule="auto"/>
        <w:ind w:firstLine="600"/>
        <w:jc w:val="both"/>
      </w:pPr>
      <w:proofErr w:type="gramStart"/>
      <w:r w:rsidRPr="003417FB">
        <w:rPr>
          <w:rFonts w:ascii="Times New Roman" w:hAnsi="Times New Roman"/>
          <w:color w:val="000000"/>
          <w:sz w:val="28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</w:t>
      </w:r>
      <w:proofErr w:type="gramEnd"/>
      <w:r w:rsidRPr="003417FB">
        <w:rPr>
          <w:rFonts w:ascii="Times New Roman" w:hAnsi="Times New Roman"/>
          <w:color w:val="000000"/>
          <w:sz w:val="28"/>
        </w:rPr>
        <w:t xml:space="preserve"> языку.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 xml:space="preserve">Пояснительная записка отражает общие цели и задачи изучения русского языка, характеристику психологических предпосылок к его изучению </w:t>
      </w:r>
      <w:proofErr w:type="gramStart"/>
      <w:r w:rsidRPr="003417FB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3417FB">
        <w:rPr>
          <w:rFonts w:ascii="Times New Roman" w:hAnsi="Times New Roman"/>
          <w:color w:val="000000"/>
          <w:sz w:val="28"/>
        </w:rPr>
        <w:t>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 xml:space="preserve">Планируемые результаты освоения программы по русскому языку включают личностные, </w:t>
      </w:r>
      <w:proofErr w:type="spellStart"/>
      <w:r w:rsidRPr="003417FB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3417FB">
        <w:rPr>
          <w:rFonts w:ascii="Times New Roman" w:hAnsi="Times New Roman"/>
          <w:color w:val="000000"/>
          <w:sz w:val="28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 xml:space="preserve"> </w:t>
      </w:r>
    </w:p>
    <w:p w:rsidR="00F74536" w:rsidRPr="003417FB" w:rsidRDefault="00F74536">
      <w:pPr>
        <w:spacing w:after="0" w:line="264" w:lineRule="auto"/>
        <w:ind w:left="120"/>
        <w:jc w:val="both"/>
      </w:pPr>
    </w:p>
    <w:p w:rsidR="00F74536" w:rsidRPr="003417FB" w:rsidRDefault="00BB1DE4">
      <w:pPr>
        <w:spacing w:after="0" w:line="264" w:lineRule="auto"/>
        <w:ind w:left="12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«РУССКИЙ ЯЗЫК»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lastRenderedPageBreak/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3417FB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417FB">
        <w:rPr>
          <w:rFonts w:ascii="Times New Roman" w:hAnsi="Times New Roman"/>
          <w:color w:val="000000"/>
          <w:sz w:val="28"/>
        </w:rPr>
        <w:t xml:space="preserve"> по другим учебным предметам.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2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2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2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F74536" w:rsidRPr="003417FB" w:rsidRDefault="00F74536">
      <w:pPr>
        <w:spacing w:after="0"/>
        <w:ind w:left="120"/>
      </w:pPr>
    </w:p>
    <w:p w:rsidR="00F74536" w:rsidRPr="003417FB" w:rsidRDefault="00F74536">
      <w:pPr>
        <w:spacing w:after="0" w:line="264" w:lineRule="auto"/>
        <w:ind w:left="120"/>
        <w:jc w:val="both"/>
      </w:pPr>
    </w:p>
    <w:p w:rsidR="00F74536" w:rsidRPr="003417FB" w:rsidRDefault="00BB1DE4">
      <w:pPr>
        <w:spacing w:after="0" w:line="264" w:lineRule="auto"/>
        <w:ind w:left="12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ЦЕЛИ ИЗУЧЕНИЯ УЧЕБНОГО ПРЕДМЕТА</w:t>
      </w:r>
      <w:r w:rsidRPr="003417FB">
        <w:rPr>
          <w:rFonts w:ascii="Times New Roman" w:hAnsi="Times New Roman"/>
          <w:b/>
          <w:color w:val="333333"/>
          <w:sz w:val="28"/>
        </w:rPr>
        <w:t xml:space="preserve"> </w:t>
      </w:r>
      <w:r w:rsidRPr="003417FB">
        <w:rPr>
          <w:rFonts w:ascii="Times New Roman" w:hAnsi="Times New Roman"/>
          <w:b/>
          <w:color w:val="000000"/>
          <w:sz w:val="28"/>
        </w:rPr>
        <w:t>«РУССКИЙ ЯЗЫК»</w:t>
      </w:r>
    </w:p>
    <w:p w:rsidR="00F74536" w:rsidRPr="003417FB" w:rsidRDefault="00BB1DE4">
      <w:pPr>
        <w:spacing w:after="0" w:line="252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Изучение русского языка направлено на достижение следующих целей:</w:t>
      </w:r>
    </w:p>
    <w:p w:rsidR="00F74536" w:rsidRPr="003417FB" w:rsidRDefault="00BB1DE4">
      <w:pPr>
        <w:numPr>
          <w:ilvl w:val="0"/>
          <w:numId w:val="1"/>
        </w:numPr>
        <w:spacing w:after="0"/>
        <w:jc w:val="both"/>
      </w:pPr>
      <w:proofErr w:type="gramStart"/>
      <w:r w:rsidRPr="003417FB">
        <w:rPr>
          <w:rFonts w:ascii="Times New Roman" w:hAnsi="Times New Roman"/>
          <w:color w:val="000000"/>
          <w:sz w:val="28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F74536" w:rsidRPr="003417FB" w:rsidRDefault="00BB1DE4">
      <w:pPr>
        <w:numPr>
          <w:ilvl w:val="0"/>
          <w:numId w:val="1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 xml:space="preserve">–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3417FB">
        <w:rPr>
          <w:rFonts w:ascii="Times New Roman" w:hAnsi="Times New Roman"/>
          <w:color w:val="000000"/>
          <w:sz w:val="28"/>
        </w:rPr>
        <w:t>аудирование</w:t>
      </w:r>
      <w:proofErr w:type="spellEnd"/>
      <w:r w:rsidRPr="003417FB">
        <w:rPr>
          <w:rFonts w:ascii="Times New Roman" w:hAnsi="Times New Roman"/>
          <w:color w:val="000000"/>
          <w:sz w:val="28"/>
        </w:rPr>
        <w:t>, говорение, чтение, письмо;</w:t>
      </w:r>
    </w:p>
    <w:p w:rsidR="00F74536" w:rsidRPr="003417FB" w:rsidRDefault="00BB1DE4">
      <w:pPr>
        <w:numPr>
          <w:ilvl w:val="0"/>
          <w:numId w:val="1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 xml:space="preserve">–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3417FB">
        <w:rPr>
          <w:rFonts w:ascii="Times New Roman" w:hAnsi="Times New Roman"/>
          <w:color w:val="000000"/>
          <w:sz w:val="28"/>
        </w:rPr>
        <w:t>морфемика</w:t>
      </w:r>
      <w:proofErr w:type="spellEnd"/>
      <w:r w:rsidRPr="003417FB">
        <w:rPr>
          <w:rFonts w:ascii="Times New Roman" w:hAnsi="Times New Roman"/>
          <w:color w:val="000000"/>
          <w:sz w:val="28"/>
        </w:rPr>
        <w:t xml:space="preserve">, морфология и синтаксис; об основных единицах языка, их признаках и особенностях употребления в речи; </w:t>
      </w:r>
    </w:p>
    <w:p w:rsidR="00F74536" w:rsidRPr="003417FB" w:rsidRDefault="00BB1DE4">
      <w:pPr>
        <w:numPr>
          <w:ilvl w:val="0"/>
          <w:numId w:val="1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F74536" w:rsidRPr="003417FB" w:rsidRDefault="00BB1DE4">
      <w:pPr>
        <w:numPr>
          <w:ilvl w:val="0"/>
          <w:numId w:val="1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Программа по русскому языку позволит педагогическому работнику:</w:t>
      </w:r>
    </w:p>
    <w:p w:rsidR="00F74536" w:rsidRPr="003417FB" w:rsidRDefault="00BB1DE4">
      <w:pPr>
        <w:numPr>
          <w:ilvl w:val="0"/>
          <w:numId w:val="2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lastRenderedPageBreak/>
        <w:t xml:space="preserve">– реализовать в процессе преподавания русского языка современные подходы к достижению личностных, </w:t>
      </w:r>
      <w:proofErr w:type="spellStart"/>
      <w:r w:rsidRPr="003417FB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3417FB">
        <w:rPr>
          <w:rFonts w:ascii="Times New Roman" w:hAnsi="Times New Roman"/>
          <w:color w:val="000000"/>
          <w:sz w:val="28"/>
        </w:rPr>
        <w:t xml:space="preserve"> и предметных результатов обучения, сформулированных в ФГОС НОО;</w:t>
      </w:r>
    </w:p>
    <w:p w:rsidR="00F74536" w:rsidRPr="003417FB" w:rsidRDefault="00BB1DE4">
      <w:pPr>
        <w:numPr>
          <w:ilvl w:val="0"/>
          <w:numId w:val="2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F74536" w:rsidRPr="003417FB" w:rsidRDefault="00BB1DE4">
      <w:pPr>
        <w:numPr>
          <w:ilvl w:val="0"/>
          <w:numId w:val="2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– разработать календарно-тематическое планирование с учётом особенностей конкретного класса.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 xml:space="preserve">В программе по русскому языку определяются цели изучения учебного предмета на уровне начального общего образования, планируемые результаты освоения </w:t>
      </w:r>
      <w:proofErr w:type="gramStart"/>
      <w:r w:rsidRPr="003417FB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3417FB">
        <w:rPr>
          <w:rFonts w:ascii="Times New Roman" w:hAnsi="Times New Roman"/>
          <w:color w:val="000000"/>
          <w:sz w:val="28"/>
        </w:rPr>
        <w:t xml:space="preserve"> русского языка: личностные, </w:t>
      </w:r>
      <w:proofErr w:type="spellStart"/>
      <w:r w:rsidRPr="003417FB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3417FB">
        <w:rPr>
          <w:rFonts w:ascii="Times New Roman" w:hAnsi="Times New Roman"/>
          <w:color w:val="000000"/>
          <w:sz w:val="28"/>
        </w:rPr>
        <w:t xml:space="preserve">, предметные. Личностные и </w:t>
      </w:r>
      <w:proofErr w:type="spellStart"/>
      <w:r w:rsidRPr="003417FB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3417FB">
        <w:rPr>
          <w:rFonts w:ascii="Times New Roman" w:hAnsi="Times New Roman"/>
          <w:color w:val="000000"/>
          <w:sz w:val="28"/>
        </w:rPr>
        <w:t xml:space="preserve">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 xml:space="preserve">Программа по русскому языку предоставляет возможности для реализации различных </w:t>
      </w:r>
      <w:proofErr w:type="gramStart"/>
      <w:r w:rsidRPr="003417FB">
        <w:rPr>
          <w:rFonts w:ascii="Times New Roman" w:hAnsi="Times New Roman"/>
          <w:color w:val="000000"/>
          <w:sz w:val="28"/>
        </w:rPr>
        <w:t>методических подходов</w:t>
      </w:r>
      <w:proofErr w:type="gramEnd"/>
      <w:r w:rsidRPr="003417FB">
        <w:rPr>
          <w:rFonts w:ascii="Times New Roman" w:hAnsi="Times New Roman"/>
          <w:color w:val="000000"/>
          <w:sz w:val="28"/>
        </w:rPr>
        <w:t xml:space="preserve"> к преподаванию русского языка при условии сохранения обязательной части содержания учебного предмета.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 xml:space="preserve">Содержание программы по русскому языку составлено таким образом, что достижение </w:t>
      </w:r>
      <w:proofErr w:type="gramStart"/>
      <w:r w:rsidRPr="003417FB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3417FB">
        <w:rPr>
          <w:rFonts w:ascii="Times New Roman" w:hAnsi="Times New Roman"/>
          <w:color w:val="000000"/>
          <w:sz w:val="28"/>
        </w:rPr>
        <w:t xml:space="preserve"> как личностных, так и </w:t>
      </w:r>
      <w:proofErr w:type="spellStart"/>
      <w:r w:rsidRPr="003417FB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3417FB">
        <w:rPr>
          <w:rFonts w:ascii="Times New Roman" w:hAnsi="Times New Roman"/>
          <w:color w:val="000000"/>
          <w:sz w:val="28"/>
        </w:rPr>
        <w:t xml:space="preserve">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F74536" w:rsidRPr="003417FB" w:rsidRDefault="00BB1DE4">
      <w:pPr>
        <w:spacing w:after="0" w:line="252" w:lineRule="auto"/>
        <w:ind w:firstLine="60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МЕСТО УЧЕБНОГО ПРЕДМЕТА</w:t>
      </w:r>
      <w:r w:rsidRPr="003417FB">
        <w:rPr>
          <w:rFonts w:ascii="Times New Roman" w:hAnsi="Times New Roman"/>
          <w:b/>
          <w:color w:val="333333"/>
          <w:sz w:val="28"/>
        </w:rPr>
        <w:t xml:space="preserve"> </w:t>
      </w:r>
      <w:r w:rsidRPr="003417FB">
        <w:rPr>
          <w:rFonts w:ascii="Times New Roman" w:hAnsi="Times New Roman"/>
          <w:b/>
          <w:color w:val="000000"/>
          <w:sz w:val="28"/>
        </w:rPr>
        <w:t>«РУССКИЙ ЯЗЫК» В УЧЕБНОМ ПЛАНЕ</w:t>
      </w:r>
    </w:p>
    <w:p w:rsidR="00F74536" w:rsidRPr="003417FB" w:rsidRDefault="00F74536">
      <w:pPr>
        <w:spacing w:after="0" w:line="264" w:lineRule="auto"/>
        <w:ind w:left="120"/>
        <w:jc w:val="both"/>
      </w:pPr>
    </w:p>
    <w:p w:rsidR="00F74536" w:rsidRPr="003417FB" w:rsidRDefault="00BB1DE4">
      <w:pPr>
        <w:spacing w:after="0" w:line="264" w:lineRule="auto"/>
        <w:ind w:left="120"/>
        <w:jc w:val="both"/>
      </w:pPr>
      <w:r w:rsidRPr="003417FB">
        <w:rPr>
          <w:rFonts w:ascii="Times New Roman" w:hAnsi="Times New Roman"/>
          <w:color w:val="000000"/>
          <w:sz w:val="28"/>
        </w:rPr>
        <w:t xml:space="preserve">Общее число часов, рекомендованных для изучения русского языка, – </w:t>
      </w:r>
      <w:bookmarkStart w:id="2" w:name="8c3bf606-7a1d-4fcd-94d7-0135a7a0563e"/>
      <w:r w:rsidRPr="003417FB">
        <w:rPr>
          <w:rFonts w:ascii="Times New Roman" w:hAnsi="Times New Roman"/>
          <w:color w:val="000000"/>
          <w:sz w:val="28"/>
        </w:rPr>
        <w:t>675</w:t>
      </w:r>
      <w:bookmarkEnd w:id="2"/>
      <w:r w:rsidRPr="003417FB">
        <w:rPr>
          <w:rFonts w:ascii="Times New Roman" w:hAnsi="Times New Roman"/>
          <w:color w:val="000000"/>
          <w:sz w:val="28"/>
        </w:rPr>
        <w:t xml:space="preserve"> (5 часов в неделю в каждом классе): в 1 классе – </w:t>
      </w:r>
      <w:bookmarkStart w:id="3" w:name="cd8a3143-f5bd-4e29-8dee-480b79605a52"/>
      <w:r w:rsidRPr="003417FB">
        <w:rPr>
          <w:rFonts w:ascii="Times New Roman" w:hAnsi="Times New Roman"/>
          <w:color w:val="000000"/>
          <w:sz w:val="28"/>
        </w:rPr>
        <w:t>165</w:t>
      </w:r>
      <w:bookmarkEnd w:id="3"/>
      <w:r w:rsidRPr="003417FB">
        <w:rPr>
          <w:rFonts w:ascii="Times New Roman" w:hAnsi="Times New Roman"/>
          <w:color w:val="000000"/>
          <w:sz w:val="28"/>
        </w:rPr>
        <w:t xml:space="preserve"> часов, во 2–4 классах – по 170 часов.</w:t>
      </w:r>
    </w:p>
    <w:p w:rsidR="00F74536" w:rsidRPr="003417FB" w:rsidRDefault="00F74536">
      <w:pPr>
        <w:sectPr w:rsidR="00F74536" w:rsidRPr="003417FB">
          <w:pgSz w:w="11906" w:h="16383"/>
          <w:pgMar w:top="1134" w:right="850" w:bottom="1134" w:left="1701" w:header="720" w:footer="720" w:gutter="0"/>
          <w:cols w:space="720"/>
        </w:sectPr>
      </w:pPr>
    </w:p>
    <w:p w:rsidR="00F74536" w:rsidRPr="003417FB" w:rsidRDefault="00BB1DE4">
      <w:pPr>
        <w:spacing w:after="0" w:line="264" w:lineRule="auto"/>
        <w:ind w:left="120"/>
        <w:jc w:val="both"/>
      </w:pPr>
      <w:bookmarkStart w:id="4" w:name="block-66337389"/>
      <w:bookmarkEnd w:id="1"/>
      <w:r w:rsidRPr="003417FB">
        <w:rPr>
          <w:rFonts w:ascii="Times New Roman" w:hAnsi="Times New Roman"/>
          <w:b/>
          <w:color w:val="000000"/>
          <w:sz w:val="28"/>
        </w:rPr>
        <w:lastRenderedPageBreak/>
        <w:t>ОДЕРЖАНИЕ УЧЕБНОГО ПРЕДМЕТА</w:t>
      </w:r>
    </w:p>
    <w:p w:rsidR="00F74536" w:rsidRPr="003417FB" w:rsidRDefault="00F74536">
      <w:pPr>
        <w:spacing w:after="0" w:line="264" w:lineRule="auto"/>
        <w:ind w:left="120"/>
        <w:jc w:val="both"/>
      </w:pPr>
    </w:p>
    <w:p w:rsidR="00F74536" w:rsidRPr="003417FB" w:rsidRDefault="00BB1DE4">
      <w:pPr>
        <w:spacing w:after="0" w:line="264" w:lineRule="auto"/>
        <w:ind w:left="12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1 КЛАСС</w:t>
      </w:r>
    </w:p>
    <w:p w:rsidR="00F74536" w:rsidRPr="003417FB" w:rsidRDefault="00F74536">
      <w:pPr>
        <w:spacing w:after="0" w:line="264" w:lineRule="auto"/>
        <w:ind w:left="120"/>
        <w:jc w:val="both"/>
      </w:pP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Обучение грамоте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2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2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2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Понимание текста при его прослушивании и при самостоятельном чтении вслух.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Слово и предложение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2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Различение слова и предложения. Работа с предложением: выделение слов, изменение их порядка.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2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Фонетика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2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 xml:space="preserve"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</w:t>
      </w:r>
      <w:r w:rsidRPr="003417FB">
        <w:rPr>
          <w:rFonts w:ascii="Times New Roman" w:hAnsi="Times New Roman"/>
          <w:color w:val="000000"/>
          <w:sz w:val="28"/>
        </w:rPr>
        <w:lastRenderedPageBreak/>
        <w:t>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Графика</w:t>
      </w:r>
      <w:hyperlink r:id="rId7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3417FB">
          <w:rPr>
            <w:rFonts w:ascii="Times New Roman" w:hAnsi="Times New Roman"/>
            <w:b/>
            <w:color w:val="0093FF"/>
            <w:sz w:val="24"/>
            <w:u w:val="single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3417FB">
          <w:rPr>
            <w:rFonts w:ascii="Times New Roman" w:hAnsi="Times New Roman"/>
            <w:b/>
            <w:color w:val="0093FF"/>
            <w:sz w:val="24"/>
            <w:u w:val="single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3417FB">
          <w:rPr>
            <w:rFonts w:ascii="Times New Roman" w:hAnsi="Times New Roman"/>
            <w:b/>
            <w:color w:val="0093FF"/>
            <w:sz w:val="24"/>
            <w:u w:val="single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3417FB">
          <w:rPr>
            <w:rFonts w:ascii="Times New Roman" w:hAnsi="Times New Roman"/>
            <w:b/>
            <w:color w:val="0093FF"/>
            <w:sz w:val="24"/>
            <w:u w:val="single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3417FB">
          <w:rPr>
            <w:rFonts w:ascii="Times New Roman" w:hAnsi="Times New Roman"/>
            <w:b/>
            <w:color w:val="0093FF"/>
            <w:sz w:val="24"/>
            <w:u w:val="single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3417FB">
          <w:rPr>
            <w:rFonts w:ascii="Times New Roman" w:hAnsi="Times New Roman"/>
            <w:b/>
            <w:color w:val="0093FF"/>
            <w:sz w:val="24"/>
            <w:u w:val="single"/>
          </w:rPr>
          <w:t>1</w:t>
        </w:r>
      </w:hyperlink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2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Различение звука и буквы: буква как знак звука. Слоговой принцип русской графики. Буквы гласных как 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F74536" w:rsidRPr="003417FB" w:rsidRDefault="00BB1DE4">
      <w:pPr>
        <w:spacing w:after="0" w:line="252" w:lineRule="auto"/>
        <w:ind w:firstLine="60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Чтение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2" w:lineRule="auto"/>
        <w:ind w:firstLine="60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Письмо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Орфография и пунктуация</w:t>
      </w:r>
      <w:hyperlink r:id="rId8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3417FB">
          <w:rPr>
            <w:rFonts w:ascii="Times New Roman" w:hAnsi="Times New Roman"/>
            <w:b/>
            <w:color w:val="0093FF"/>
            <w:sz w:val="24"/>
            <w:u w:val="single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3417FB">
          <w:rPr>
            <w:rFonts w:ascii="Times New Roman" w:hAnsi="Times New Roman"/>
            <w:b/>
            <w:color w:val="0093FF"/>
            <w:sz w:val="24"/>
            <w:u w:val="single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3417FB">
          <w:rPr>
            <w:rFonts w:ascii="Times New Roman" w:hAnsi="Times New Roman"/>
            <w:b/>
            <w:color w:val="0093FF"/>
            <w:sz w:val="24"/>
            <w:u w:val="single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3417FB">
          <w:rPr>
            <w:rFonts w:ascii="Times New Roman" w:hAnsi="Times New Roman"/>
            <w:b/>
            <w:color w:val="0093FF"/>
            <w:sz w:val="24"/>
            <w:u w:val="single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3417FB">
          <w:rPr>
            <w:rFonts w:ascii="Times New Roman" w:hAnsi="Times New Roman"/>
            <w:b/>
            <w:color w:val="0093FF"/>
            <w:sz w:val="24"/>
            <w:u w:val="single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3417FB">
          <w:rPr>
            <w:rFonts w:ascii="Times New Roman" w:hAnsi="Times New Roman"/>
            <w:b/>
            <w:color w:val="0093FF"/>
            <w:sz w:val="24"/>
            <w:u w:val="single"/>
          </w:rPr>
          <w:t>1</w:t>
        </w:r>
      </w:hyperlink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Правила правописания и их применение: раздельное написание слов; обозначение гласных после шипящих в сочетаниях «</w:t>
      </w:r>
      <w:proofErr w:type="spellStart"/>
      <w:r w:rsidRPr="003417FB">
        <w:rPr>
          <w:rFonts w:ascii="Times New Roman" w:hAnsi="Times New Roman"/>
          <w:color w:val="000000"/>
          <w:sz w:val="28"/>
        </w:rPr>
        <w:t>жи</w:t>
      </w:r>
      <w:proofErr w:type="spellEnd"/>
      <w:r w:rsidRPr="003417FB">
        <w:rPr>
          <w:rFonts w:ascii="Times New Roman" w:hAnsi="Times New Roman"/>
          <w:color w:val="000000"/>
          <w:sz w:val="28"/>
        </w:rPr>
        <w:t xml:space="preserve">», «ши» (в положении </w:t>
      </w:r>
      <w:r w:rsidRPr="003417FB">
        <w:rPr>
          <w:rFonts w:ascii="Times New Roman" w:hAnsi="Times New Roman"/>
          <w:color w:val="000000"/>
          <w:sz w:val="28"/>
        </w:rPr>
        <w:lastRenderedPageBreak/>
        <w:t>под ударением), «</w:t>
      </w:r>
      <w:proofErr w:type="spellStart"/>
      <w:r w:rsidRPr="003417FB">
        <w:rPr>
          <w:rFonts w:ascii="Times New Roman" w:hAnsi="Times New Roman"/>
          <w:color w:val="000000"/>
          <w:sz w:val="28"/>
        </w:rPr>
        <w:t>ча</w:t>
      </w:r>
      <w:proofErr w:type="spellEnd"/>
      <w:r w:rsidRPr="003417FB">
        <w:rPr>
          <w:rFonts w:ascii="Times New Roman" w:hAnsi="Times New Roman"/>
          <w:color w:val="000000"/>
          <w:sz w:val="28"/>
        </w:rPr>
        <w:t>», «ща», «</w:t>
      </w:r>
      <w:proofErr w:type="gramStart"/>
      <w:r w:rsidRPr="003417FB">
        <w:rPr>
          <w:rFonts w:ascii="Times New Roman" w:hAnsi="Times New Roman"/>
          <w:color w:val="000000"/>
          <w:sz w:val="28"/>
        </w:rPr>
        <w:t>чу</w:t>
      </w:r>
      <w:proofErr w:type="gramEnd"/>
      <w:r w:rsidRPr="003417FB">
        <w:rPr>
          <w:rFonts w:ascii="Times New Roman" w:hAnsi="Times New Roman"/>
          <w:color w:val="000000"/>
          <w:sz w:val="28"/>
        </w:rPr>
        <w:t>», «</w:t>
      </w:r>
      <w:proofErr w:type="spellStart"/>
      <w:r w:rsidRPr="003417FB">
        <w:rPr>
          <w:rFonts w:ascii="Times New Roman" w:hAnsi="Times New Roman"/>
          <w:color w:val="000000"/>
          <w:sz w:val="28"/>
        </w:rPr>
        <w:t>щу</w:t>
      </w:r>
      <w:proofErr w:type="spellEnd"/>
      <w:r w:rsidRPr="003417FB">
        <w:rPr>
          <w:rFonts w:ascii="Times New Roman" w:hAnsi="Times New Roman"/>
          <w:color w:val="000000"/>
          <w:sz w:val="28"/>
        </w:rPr>
        <w:t>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F74536" w:rsidRPr="003417FB" w:rsidRDefault="00F74536">
      <w:pPr>
        <w:spacing w:after="0"/>
        <w:ind w:left="120"/>
      </w:pPr>
    </w:p>
    <w:p w:rsidR="00F74536" w:rsidRPr="003417FB" w:rsidRDefault="00F74536">
      <w:pPr>
        <w:spacing w:after="0" w:line="264" w:lineRule="auto"/>
        <w:ind w:left="120"/>
        <w:jc w:val="both"/>
      </w:pPr>
    </w:p>
    <w:p w:rsidR="00F74536" w:rsidRPr="003417FB" w:rsidRDefault="00BB1DE4">
      <w:pPr>
        <w:spacing w:after="0" w:line="264" w:lineRule="auto"/>
        <w:ind w:left="12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СИСТЕМАТИЧЕСКИЙ КУРС</w:t>
      </w:r>
    </w:p>
    <w:p w:rsidR="00F74536" w:rsidRPr="003417FB" w:rsidRDefault="00F74536">
      <w:pPr>
        <w:spacing w:after="0" w:line="264" w:lineRule="auto"/>
        <w:ind w:left="120"/>
        <w:jc w:val="both"/>
      </w:pP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Язык как основное средство человеческого общения. Цели и ситуации общения.</w:t>
      </w: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Фонетика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и гласный звук</w:t>
      </w:r>
      <w:proofErr w:type="gramStart"/>
      <w:r w:rsidRPr="003417FB">
        <w:rPr>
          <w:rFonts w:ascii="Times New Roman" w:hAnsi="Times New Roman"/>
          <w:color w:val="000000"/>
          <w:sz w:val="28"/>
        </w:rPr>
        <w:t xml:space="preserve"> .</w:t>
      </w:r>
      <w:proofErr w:type="gramEnd"/>
      <w:r w:rsidRPr="003417FB">
        <w:rPr>
          <w:rFonts w:ascii="Times New Roman" w:hAnsi="Times New Roman"/>
          <w:color w:val="000000"/>
          <w:sz w:val="28"/>
        </w:rPr>
        <w:t xml:space="preserve"> Шипящие , , , 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Графика</w:t>
      </w: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Звук и буква. Различение звуков и букв. Обозначение на письме твёрдости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 xml:space="preserve">Установление соотношения звукового и буквенного состава слова в словах, например, </w:t>
      </w:r>
      <w:r w:rsidRPr="003417FB">
        <w:rPr>
          <w:rFonts w:ascii="Times New Roman" w:hAnsi="Times New Roman"/>
          <w:i/>
          <w:color w:val="000000"/>
          <w:sz w:val="28"/>
        </w:rPr>
        <w:t>стол</w:t>
      </w:r>
      <w:r w:rsidRPr="003417FB">
        <w:rPr>
          <w:rFonts w:ascii="Times New Roman" w:hAnsi="Times New Roman"/>
          <w:color w:val="000000"/>
          <w:sz w:val="28"/>
        </w:rPr>
        <w:t xml:space="preserve"> и </w:t>
      </w:r>
      <w:r w:rsidRPr="003417FB">
        <w:rPr>
          <w:rFonts w:ascii="Times New Roman" w:hAnsi="Times New Roman"/>
          <w:i/>
          <w:color w:val="000000"/>
          <w:sz w:val="28"/>
        </w:rPr>
        <w:t>конь</w:t>
      </w:r>
      <w:r w:rsidRPr="003417FB">
        <w:rPr>
          <w:rFonts w:ascii="Times New Roman" w:hAnsi="Times New Roman"/>
          <w:color w:val="000000"/>
          <w:sz w:val="28"/>
        </w:rPr>
        <w:t>.</w:t>
      </w: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Небуквенные графические средства: пробел между словами, знак переноса.</w:t>
      </w: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Орфоэпия</w:t>
      </w:r>
      <w:hyperlink r:id="rId9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3417FB">
          <w:rPr>
            <w:rFonts w:ascii="Times New Roman" w:hAnsi="Times New Roman"/>
            <w:b/>
            <w:color w:val="0093FF"/>
            <w:sz w:val="24"/>
            <w:u w:val="single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3417FB">
          <w:rPr>
            <w:rFonts w:ascii="Times New Roman" w:hAnsi="Times New Roman"/>
            <w:b/>
            <w:color w:val="0093FF"/>
            <w:sz w:val="24"/>
            <w:u w:val="single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3417FB">
          <w:rPr>
            <w:rFonts w:ascii="Times New Roman" w:hAnsi="Times New Roman"/>
            <w:b/>
            <w:color w:val="0093FF"/>
            <w:sz w:val="24"/>
            <w:u w:val="single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3417FB">
          <w:rPr>
            <w:rFonts w:ascii="Times New Roman" w:hAnsi="Times New Roman"/>
            <w:b/>
            <w:color w:val="0093FF"/>
            <w:sz w:val="24"/>
            <w:u w:val="single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3417FB">
          <w:rPr>
            <w:rFonts w:ascii="Times New Roman" w:hAnsi="Times New Roman"/>
            <w:b/>
            <w:color w:val="0093FF"/>
            <w:sz w:val="24"/>
            <w:u w:val="single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3417FB">
          <w:rPr>
            <w:rFonts w:ascii="Times New Roman" w:hAnsi="Times New Roman"/>
            <w:b/>
            <w:color w:val="0093FF"/>
            <w:sz w:val="24"/>
            <w:u w:val="single"/>
          </w:rPr>
          <w:t>1</w:t>
        </w:r>
      </w:hyperlink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4" w:lineRule="auto"/>
        <w:ind w:firstLine="600"/>
        <w:jc w:val="both"/>
      </w:pPr>
      <w:proofErr w:type="gramStart"/>
      <w:r w:rsidRPr="003417FB">
        <w:rPr>
          <w:rFonts w:ascii="Times New Roman" w:hAnsi="Times New Roman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  <w:proofErr w:type="gramEnd"/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Лексика</w:t>
      </w: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lastRenderedPageBreak/>
        <w:t>Слово как единица языка (ознакомление).</w:t>
      </w: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Слово как название предмета, признака предмета, действия предмета (ознакомление).</w:t>
      </w: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Выявление слов, значение которых требует уточнения.</w:t>
      </w: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Синтаксис</w:t>
      </w: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Предложение как единица языка (ознакомление).</w:t>
      </w: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Восстановление деформированных предложений. Составление предложений из набора форм слов.</w:t>
      </w: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раздельное написание слов в предложении;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прописная буква в начале предложения и в именах собственных: в именах и фамилиях людей, кличках животных;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перенос слов (без учёта морфемного членения слова);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гласные после шипящих в сочетаниях «</w:t>
      </w:r>
      <w:proofErr w:type="spellStart"/>
      <w:r w:rsidRPr="003417FB">
        <w:rPr>
          <w:rFonts w:ascii="Times New Roman" w:hAnsi="Times New Roman"/>
          <w:color w:val="000000"/>
          <w:sz w:val="28"/>
        </w:rPr>
        <w:t>жи</w:t>
      </w:r>
      <w:proofErr w:type="spellEnd"/>
      <w:r w:rsidRPr="003417FB">
        <w:rPr>
          <w:rFonts w:ascii="Times New Roman" w:hAnsi="Times New Roman"/>
          <w:color w:val="000000"/>
          <w:sz w:val="28"/>
        </w:rPr>
        <w:t>», «ши» (в положении под ударением), «</w:t>
      </w:r>
      <w:proofErr w:type="spellStart"/>
      <w:r w:rsidRPr="003417FB">
        <w:rPr>
          <w:rFonts w:ascii="Times New Roman" w:hAnsi="Times New Roman"/>
          <w:color w:val="000000"/>
          <w:sz w:val="28"/>
        </w:rPr>
        <w:t>ча</w:t>
      </w:r>
      <w:proofErr w:type="spellEnd"/>
      <w:r w:rsidRPr="003417FB">
        <w:rPr>
          <w:rFonts w:ascii="Times New Roman" w:hAnsi="Times New Roman"/>
          <w:color w:val="000000"/>
          <w:sz w:val="28"/>
        </w:rPr>
        <w:t>», «ща», «</w:t>
      </w:r>
      <w:proofErr w:type="gramStart"/>
      <w:r w:rsidRPr="003417FB">
        <w:rPr>
          <w:rFonts w:ascii="Times New Roman" w:hAnsi="Times New Roman"/>
          <w:color w:val="000000"/>
          <w:sz w:val="28"/>
        </w:rPr>
        <w:t>чу</w:t>
      </w:r>
      <w:proofErr w:type="gramEnd"/>
      <w:r w:rsidRPr="003417FB">
        <w:rPr>
          <w:rFonts w:ascii="Times New Roman" w:hAnsi="Times New Roman"/>
          <w:color w:val="000000"/>
          <w:sz w:val="28"/>
        </w:rPr>
        <w:t>», «</w:t>
      </w:r>
      <w:proofErr w:type="spellStart"/>
      <w:r w:rsidRPr="003417FB">
        <w:rPr>
          <w:rFonts w:ascii="Times New Roman" w:hAnsi="Times New Roman"/>
          <w:color w:val="000000"/>
          <w:sz w:val="28"/>
        </w:rPr>
        <w:t>щу</w:t>
      </w:r>
      <w:proofErr w:type="spellEnd"/>
      <w:r w:rsidRPr="003417FB">
        <w:rPr>
          <w:rFonts w:ascii="Times New Roman" w:hAnsi="Times New Roman"/>
          <w:color w:val="000000"/>
          <w:sz w:val="28"/>
        </w:rPr>
        <w:t>»; сочетания «</w:t>
      </w:r>
      <w:proofErr w:type="spellStart"/>
      <w:r w:rsidRPr="003417FB">
        <w:rPr>
          <w:rFonts w:ascii="Times New Roman" w:hAnsi="Times New Roman"/>
          <w:color w:val="000000"/>
          <w:sz w:val="28"/>
        </w:rPr>
        <w:t>чк</w:t>
      </w:r>
      <w:proofErr w:type="spellEnd"/>
      <w:r w:rsidRPr="003417FB">
        <w:rPr>
          <w:rFonts w:ascii="Times New Roman" w:hAnsi="Times New Roman"/>
          <w:color w:val="000000"/>
          <w:sz w:val="28"/>
        </w:rPr>
        <w:t>», «</w:t>
      </w:r>
      <w:proofErr w:type="spellStart"/>
      <w:r w:rsidRPr="003417FB">
        <w:rPr>
          <w:rFonts w:ascii="Times New Roman" w:hAnsi="Times New Roman"/>
          <w:color w:val="000000"/>
          <w:sz w:val="28"/>
        </w:rPr>
        <w:t>чн</w:t>
      </w:r>
      <w:proofErr w:type="spellEnd"/>
      <w:r w:rsidRPr="003417FB">
        <w:rPr>
          <w:rFonts w:ascii="Times New Roman" w:hAnsi="Times New Roman"/>
          <w:color w:val="000000"/>
          <w:sz w:val="28"/>
        </w:rPr>
        <w:t>»;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2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слова с непроверяемыми гласными и согласными (перечень слов в орфографическом словаре учебника);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знаки препинания в конце предложения: точка, вопросительный и восклицательный знаки.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Алгоритм списывания текста.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Речь как основная форма общения между людьми. Текст как единица речи (ознакомление).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lastRenderedPageBreak/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Составление небольших рассказов на основе наблюдений.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</w:pPr>
      <w:r w:rsidRPr="003417FB">
        <w:rPr>
          <w:rFonts w:ascii="Times New Roman" w:hAnsi="Times New Roman"/>
          <w:b/>
          <w:color w:val="000000"/>
          <w:sz w:val="28"/>
        </w:rPr>
        <w:t>УНИВЕРСАЛЬНЫЕ УЧЕБНЫЕ ДЕЙСТВИЯ</w:t>
      </w:r>
    </w:p>
    <w:p w:rsidR="00F74536" w:rsidRPr="003417FB" w:rsidRDefault="00BB1DE4">
      <w:pPr>
        <w:spacing w:after="0" w:line="257" w:lineRule="auto"/>
        <w:ind w:firstLine="600"/>
      </w:pPr>
      <w:r w:rsidRPr="003417FB">
        <w:rPr>
          <w:rFonts w:ascii="Times New Roman" w:hAnsi="Times New Roman"/>
          <w:b/>
          <w:color w:val="000000"/>
          <w:sz w:val="28"/>
        </w:rPr>
        <w:t>(ПРОПЕДЕВТИЧЕСКИЙ УРОВЕНЬ)</w:t>
      </w:r>
    </w:p>
    <w:p w:rsidR="00F74536" w:rsidRPr="003417FB" w:rsidRDefault="00F74536">
      <w:pPr>
        <w:spacing w:after="0"/>
        <w:ind w:left="120"/>
      </w:pP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 xml:space="preserve">Изучение русского языка в 1 классе позволяет на пропедевтическом уровне организовать работу </w:t>
      </w:r>
      <w:proofErr w:type="gramStart"/>
      <w:r w:rsidRPr="003417FB">
        <w:rPr>
          <w:rFonts w:ascii="Times New Roman" w:hAnsi="Times New Roman"/>
          <w:color w:val="000000"/>
          <w:sz w:val="28"/>
        </w:rPr>
        <w:t>над</w:t>
      </w:r>
      <w:proofErr w:type="gramEnd"/>
      <w:r w:rsidRPr="003417FB">
        <w:rPr>
          <w:rFonts w:ascii="Times New Roman" w:hAnsi="Times New Roman"/>
          <w:color w:val="000000"/>
          <w:sz w:val="28"/>
        </w:rPr>
        <w:t xml:space="preserve"> рядом </w:t>
      </w:r>
      <w:proofErr w:type="spellStart"/>
      <w:r w:rsidRPr="003417FB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3417FB">
        <w:rPr>
          <w:rFonts w:ascii="Times New Roman" w:hAnsi="Times New Roman"/>
          <w:color w:val="000000"/>
          <w:sz w:val="28"/>
        </w:rPr>
        <w:t xml:space="preserve">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2" w:lineRule="auto"/>
        <w:ind w:left="12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F74536" w:rsidRPr="003417FB" w:rsidRDefault="00F74536">
      <w:pPr>
        <w:spacing w:after="0"/>
        <w:ind w:left="120"/>
      </w:pPr>
    </w:p>
    <w:p w:rsidR="00F74536" w:rsidRPr="003417FB" w:rsidRDefault="00F74536">
      <w:pPr>
        <w:spacing w:after="0" w:line="252" w:lineRule="auto"/>
        <w:ind w:left="120"/>
        <w:jc w:val="both"/>
      </w:pPr>
    </w:p>
    <w:p w:rsidR="00F74536" w:rsidRPr="003417FB" w:rsidRDefault="00BB1DE4">
      <w:pPr>
        <w:spacing w:after="0" w:line="252" w:lineRule="auto"/>
        <w:ind w:left="12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2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2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2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устанавливать основания для сравнения звукового состава слов: выделять признаки сходства и различия;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2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2" w:lineRule="auto"/>
        <w:ind w:left="12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 w:rsidRPr="003417FB">
        <w:rPr>
          <w:rFonts w:ascii="Times New Roman" w:hAnsi="Times New Roman"/>
          <w:color w:val="000000"/>
          <w:sz w:val="28"/>
        </w:rPr>
        <w:t>: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2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проводить изменения звуковой модели по предложенному учителем правилу, подбирать слова к модели;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2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формулировать выводы о соответствии звукового и буквенного состава слова;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2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lastRenderedPageBreak/>
        <w:t>использовать алфавит для самостоятельного упорядочивания списка слов.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2" w:lineRule="auto"/>
        <w:ind w:left="12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2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2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анализировать графическую информацию – модели звукового состава слова;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2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самостоятельно создавать модели звукового состава слова.</w:t>
      </w:r>
    </w:p>
    <w:p w:rsidR="00F74536" w:rsidRPr="003417FB" w:rsidRDefault="00F74536">
      <w:pPr>
        <w:spacing w:after="0"/>
        <w:ind w:left="120"/>
      </w:pPr>
    </w:p>
    <w:p w:rsidR="00F74536" w:rsidRPr="003417FB" w:rsidRDefault="00F74536">
      <w:pPr>
        <w:spacing w:after="0"/>
        <w:ind w:left="120"/>
      </w:pPr>
    </w:p>
    <w:p w:rsidR="00F74536" w:rsidRPr="003417FB" w:rsidRDefault="00F74536">
      <w:pPr>
        <w:spacing w:after="0" w:line="252" w:lineRule="auto"/>
        <w:ind w:left="120"/>
        <w:jc w:val="both"/>
      </w:pPr>
    </w:p>
    <w:p w:rsidR="00F74536" w:rsidRPr="003417FB" w:rsidRDefault="00BB1DE4">
      <w:pPr>
        <w:spacing w:after="0" w:line="252" w:lineRule="auto"/>
        <w:ind w:left="12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2" w:lineRule="auto"/>
        <w:ind w:left="12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Общение: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2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воспринимать суждения, выражать эмоции в соответствии с целями и условиями общения в знакомой среде;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в процессе общения нормы речевого этикета;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соблюдать правила ведения диалога;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воспринимать разные точки зрения;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в процессе учебного диалога отвечать на вопросы по изученному материалу;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строить устное речевое высказывание об обозначении звуков буквами; о звуковом и буквенном составе слова.</w:t>
      </w:r>
    </w:p>
    <w:p w:rsidR="00F74536" w:rsidRPr="003417FB" w:rsidRDefault="00F74536">
      <w:pPr>
        <w:spacing w:after="0"/>
        <w:ind w:left="120"/>
      </w:pPr>
    </w:p>
    <w:p w:rsidR="00F74536" w:rsidRPr="003417FB" w:rsidRDefault="00F74536">
      <w:pPr>
        <w:spacing w:after="0"/>
        <w:ind w:left="120"/>
      </w:pPr>
    </w:p>
    <w:p w:rsidR="00F74536" w:rsidRPr="003417FB" w:rsidRDefault="00F74536">
      <w:pPr>
        <w:spacing w:after="0" w:line="264" w:lineRule="auto"/>
        <w:ind w:left="120"/>
        <w:jc w:val="both"/>
      </w:pPr>
    </w:p>
    <w:p w:rsidR="00F74536" w:rsidRPr="003417FB" w:rsidRDefault="00BB1DE4">
      <w:pPr>
        <w:spacing w:after="0" w:line="264" w:lineRule="auto"/>
        <w:ind w:left="12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4" w:lineRule="auto"/>
        <w:ind w:left="12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lastRenderedPageBreak/>
        <w:t>определять последовательность учебных операций при проведении звукового анализа слова;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определять последовательность учебных операций при списывании;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4" w:lineRule="auto"/>
        <w:ind w:left="12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Самоконтроль</w:t>
      </w:r>
      <w:r w:rsidRPr="003417FB">
        <w:rPr>
          <w:rFonts w:ascii="Times New Roman" w:hAnsi="Times New Roman"/>
          <w:color w:val="000000"/>
          <w:sz w:val="28"/>
        </w:rPr>
        <w:t>: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оценивать правильность написания букв, соединений букв, слов, предложений.</w:t>
      </w:r>
    </w:p>
    <w:p w:rsidR="00F74536" w:rsidRPr="003417FB" w:rsidRDefault="00F74536">
      <w:pPr>
        <w:spacing w:after="0"/>
        <w:ind w:left="120"/>
      </w:pP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4" w:lineRule="auto"/>
        <w:ind w:left="12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ответственно выполнять свою часть работы.</w:t>
      </w:r>
    </w:p>
    <w:p w:rsidR="00F74536" w:rsidRPr="003417FB" w:rsidRDefault="00F74536">
      <w:pPr>
        <w:spacing w:after="0"/>
        <w:ind w:left="120"/>
      </w:pPr>
    </w:p>
    <w:p w:rsidR="00F74536" w:rsidRPr="003417FB" w:rsidRDefault="00F74536">
      <w:pPr>
        <w:spacing w:after="0"/>
        <w:ind w:left="120"/>
      </w:pP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4" w:lineRule="auto"/>
        <w:ind w:left="12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2 КЛАСС</w:t>
      </w:r>
    </w:p>
    <w:p w:rsidR="00F74536" w:rsidRPr="003417FB" w:rsidRDefault="00F74536">
      <w:pPr>
        <w:spacing w:after="0" w:line="264" w:lineRule="auto"/>
        <w:ind w:left="120"/>
        <w:jc w:val="both"/>
      </w:pP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2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и </w:t>
      </w:r>
      <w:r w:rsidRPr="003417FB">
        <w:rPr>
          <w:rFonts w:ascii="Times New Roman" w:hAnsi="Times New Roman"/>
          <w:color w:val="000000"/>
          <w:sz w:val="28"/>
        </w:rPr>
        <w:lastRenderedPageBreak/>
        <w:t>гласного звука</w:t>
      </w:r>
      <w:proofErr w:type="gramStart"/>
      <w:r w:rsidRPr="003417FB">
        <w:rPr>
          <w:rFonts w:ascii="Times New Roman" w:hAnsi="Times New Roman"/>
          <w:color w:val="000000"/>
          <w:sz w:val="28"/>
        </w:rPr>
        <w:t xml:space="preserve"> ,</w:t>
      </w:r>
      <w:proofErr w:type="gramEnd"/>
      <w:r w:rsidRPr="003417FB">
        <w:rPr>
          <w:rFonts w:ascii="Times New Roman" w:hAnsi="Times New Roman"/>
          <w:color w:val="000000"/>
          <w:sz w:val="28"/>
        </w:rPr>
        <w:t xml:space="preserve">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«е», «ё», «ю», «я» (повторение изученного в 1 классе).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2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Парные и непарные по твёрдости-мягкости согласные звуки.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2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Парные и непарные по звонкости-глухости согласные звуки.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2" w:lineRule="auto"/>
        <w:ind w:firstLine="600"/>
        <w:jc w:val="both"/>
      </w:pPr>
      <w:proofErr w:type="gramStart"/>
      <w:r w:rsidRPr="003417FB">
        <w:rPr>
          <w:rFonts w:ascii="Times New Roman" w:hAnsi="Times New Roman"/>
          <w:color w:val="000000"/>
          <w:sz w:val="28"/>
        </w:rP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  <w:proofErr w:type="gramEnd"/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2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2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Соотношение звукового и буквенного состава в словах с буквами «е», «ё», «ю», «я» (в начале слова и после гласных).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2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Деление слов на слоги (в том числе при стечении согласных).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2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Использование знания алфавита при работе со словарями.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2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Орфоэпия</w:t>
      </w:r>
      <w:hyperlink r:id="rId10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3417FB">
          <w:rPr>
            <w:rFonts w:ascii="Times New Roman" w:hAnsi="Times New Roman"/>
            <w:b/>
            <w:color w:val="0093FF"/>
            <w:sz w:val="24"/>
            <w:u w:val="single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3417FB">
          <w:rPr>
            <w:rFonts w:ascii="Times New Roman" w:hAnsi="Times New Roman"/>
            <w:b/>
            <w:color w:val="0093FF"/>
            <w:sz w:val="24"/>
            <w:u w:val="single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3417FB">
          <w:rPr>
            <w:rFonts w:ascii="Times New Roman" w:hAnsi="Times New Roman"/>
            <w:b/>
            <w:color w:val="0093FF"/>
            <w:sz w:val="24"/>
            <w:u w:val="single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3417FB">
          <w:rPr>
            <w:rFonts w:ascii="Times New Roman" w:hAnsi="Times New Roman"/>
            <w:b/>
            <w:color w:val="0093FF"/>
            <w:sz w:val="24"/>
            <w:u w:val="single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3417FB">
          <w:rPr>
            <w:rFonts w:ascii="Times New Roman" w:hAnsi="Times New Roman"/>
            <w:b/>
            <w:color w:val="0093FF"/>
            <w:sz w:val="24"/>
            <w:u w:val="single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3417FB">
          <w:rPr>
            <w:rFonts w:ascii="Times New Roman" w:hAnsi="Times New Roman"/>
            <w:b/>
            <w:color w:val="0093FF"/>
            <w:sz w:val="24"/>
            <w:u w:val="single"/>
          </w:rPr>
          <w:t>1</w:t>
        </w:r>
      </w:hyperlink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Лексика</w:t>
      </w: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Однозначные и многозначные слова (простые случаи, наблюдение).</w:t>
      </w: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Наблюдение за использованием в речи синонимов, антонимов.</w:t>
      </w: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lastRenderedPageBreak/>
        <w:t>Состав слова (</w:t>
      </w:r>
      <w:proofErr w:type="spellStart"/>
      <w:r w:rsidRPr="003417FB">
        <w:rPr>
          <w:rFonts w:ascii="Times New Roman" w:hAnsi="Times New Roman"/>
          <w:b/>
          <w:color w:val="000000"/>
          <w:sz w:val="28"/>
        </w:rPr>
        <w:t>морфемика</w:t>
      </w:r>
      <w:proofErr w:type="spellEnd"/>
      <w:r w:rsidRPr="003417FB">
        <w:rPr>
          <w:rFonts w:ascii="Times New Roman" w:hAnsi="Times New Roman"/>
          <w:b/>
          <w:color w:val="000000"/>
          <w:sz w:val="28"/>
        </w:rPr>
        <w:t>)</w:t>
      </w: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Суффикс как часть слова (наблюдение). Приставка как часть слова (наблюдение).</w:t>
      </w: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Морфология</w:t>
      </w:r>
    </w:p>
    <w:p w:rsidR="00F74536" w:rsidRPr="003417FB" w:rsidRDefault="00BB1DE4">
      <w:pPr>
        <w:spacing w:after="0" w:line="264" w:lineRule="auto"/>
        <w:ind w:firstLine="600"/>
        <w:jc w:val="both"/>
      </w:pPr>
      <w:proofErr w:type="gramStart"/>
      <w:r w:rsidRPr="003417FB">
        <w:rPr>
          <w:rFonts w:ascii="Times New Roman" w:hAnsi="Times New Roman"/>
          <w:color w:val="000000"/>
          <w:sz w:val="28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F74536" w:rsidRPr="003417FB" w:rsidRDefault="00BB1DE4">
      <w:pPr>
        <w:spacing w:after="0" w:line="264" w:lineRule="auto"/>
        <w:ind w:firstLine="600"/>
        <w:jc w:val="both"/>
      </w:pPr>
      <w:proofErr w:type="gramStart"/>
      <w:r w:rsidRPr="003417FB">
        <w:rPr>
          <w:rFonts w:ascii="Times New Roman" w:hAnsi="Times New Roman"/>
          <w:color w:val="000000"/>
          <w:sz w:val="28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F74536" w:rsidRPr="003417FB" w:rsidRDefault="00BB1DE4">
      <w:pPr>
        <w:spacing w:after="0" w:line="264" w:lineRule="auto"/>
        <w:ind w:firstLine="600"/>
        <w:jc w:val="both"/>
      </w:pPr>
      <w:proofErr w:type="gramStart"/>
      <w:r w:rsidRPr="003417FB">
        <w:rPr>
          <w:rFonts w:ascii="Times New Roman" w:hAnsi="Times New Roman"/>
          <w:color w:val="000000"/>
          <w:sz w:val="28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 xml:space="preserve">Предлог. Отличие предлогов от приставок. </w:t>
      </w:r>
      <w:proofErr w:type="gramStart"/>
      <w:r w:rsidRPr="003417FB">
        <w:rPr>
          <w:rFonts w:ascii="Times New Roman" w:hAnsi="Times New Roman"/>
          <w:color w:val="000000"/>
          <w:sz w:val="28"/>
        </w:rPr>
        <w:t>Наиболее распространённые предлоги: в, на, из, без, над, до, у, о, об и другое.</w:t>
      </w:r>
      <w:proofErr w:type="gramEnd"/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Синтаксис</w:t>
      </w: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Порядок слов в предложении; связь слов в предложении (повторение).</w:t>
      </w: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Виды предложений по цели высказывания: повествовательные, вопросительные, побудительные предложения.</w:t>
      </w: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F74536" w:rsidRPr="003417FB" w:rsidRDefault="00BB1DE4">
      <w:pPr>
        <w:spacing w:after="0" w:line="264" w:lineRule="auto"/>
        <w:ind w:firstLine="600"/>
        <w:jc w:val="both"/>
      </w:pPr>
      <w:proofErr w:type="gramStart"/>
      <w:r w:rsidRPr="003417FB">
        <w:rPr>
          <w:rFonts w:ascii="Times New Roman" w:hAnsi="Times New Roman"/>
          <w:color w:val="000000"/>
          <w:sz w:val="28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</w:t>
      </w:r>
      <w:proofErr w:type="spellStart"/>
      <w:r w:rsidRPr="003417FB">
        <w:rPr>
          <w:rFonts w:ascii="Times New Roman" w:hAnsi="Times New Roman"/>
          <w:color w:val="000000"/>
          <w:sz w:val="28"/>
        </w:rPr>
        <w:t>жи</w:t>
      </w:r>
      <w:proofErr w:type="spellEnd"/>
      <w:r w:rsidRPr="003417FB">
        <w:rPr>
          <w:rFonts w:ascii="Times New Roman" w:hAnsi="Times New Roman"/>
          <w:color w:val="000000"/>
          <w:sz w:val="28"/>
        </w:rPr>
        <w:t>», «ши» (в положении под ударением), «</w:t>
      </w:r>
      <w:proofErr w:type="spellStart"/>
      <w:r w:rsidRPr="003417FB">
        <w:rPr>
          <w:rFonts w:ascii="Times New Roman" w:hAnsi="Times New Roman"/>
          <w:color w:val="000000"/>
          <w:sz w:val="28"/>
        </w:rPr>
        <w:t>ча</w:t>
      </w:r>
      <w:proofErr w:type="spellEnd"/>
      <w:r w:rsidRPr="003417FB">
        <w:rPr>
          <w:rFonts w:ascii="Times New Roman" w:hAnsi="Times New Roman"/>
          <w:color w:val="000000"/>
          <w:sz w:val="28"/>
        </w:rPr>
        <w:t>», «ща», «чу», «</w:t>
      </w:r>
      <w:proofErr w:type="spellStart"/>
      <w:r w:rsidRPr="003417FB">
        <w:rPr>
          <w:rFonts w:ascii="Times New Roman" w:hAnsi="Times New Roman"/>
          <w:color w:val="000000"/>
          <w:sz w:val="28"/>
        </w:rPr>
        <w:t>щу</w:t>
      </w:r>
      <w:proofErr w:type="spellEnd"/>
      <w:r w:rsidRPr="003417FB">
        <w:rPr>
          <w:rFonts w:ascii="Times New Roman" w:hAnsi="Times New Roman"/>
          <w:color w:val="000000"/>
          <w:sz w:val="28"/>
        </w:rPr>
        <w:t>»; сочетания «</w:t>
      </w:r>
      <w:proofErr w:type="spellStart"/>
      <w:r w:rsidRPr="003417FB">
        <w:rPr>
          <w:rFonts w:ascii="Times New Roman" w:hAnsi="Times New Roman"/>
          <w:color w:val="000000"/>
          <w:sz w:val="28"/>
        </w:rPr>
        <w:t>чк</w:t>
      </w:r>
      <w:proofErr w:type="spellEnd"/>
      <w:r w:rsidRPr="003417FB">
        <w:rPr>
          <w:rFonts w:ascii="Times New Roman" w:hAnsi="Times New Roman"/>
          <w:color w:val="000000"/>
          <w:sz w:val="28"/>
        </w:rPr>
        <w:t>», «</w:t>
      </w:r>
      <w:proofErr w:type="spellStart"/>
      <w:r w:rsidRPr="003417FB">
        <w:rPr>
          <w:rFonts w:ascii="Times New Roman" w:hAnsi="Times New Roman"/>
          <w:color w:val="000000"/>
          <w:sz w:val="28"/>
        </w:rPr>
        <w:t>чн</w:t>
      </w:r>
      <w:proofErr w:type="spellEnd"/>
      <w:r w:rsidRPr="003417FB">
        <w:rPr>
          <w:rFonts w:ascii="Times New Roman" w:hAnsi="Times New Roman"/>
          <w:color w:val="000000"/>
          <w:sz w:val="28"/>
        </w:rPr>
        <w:t>» (повторение правил правописания, изученных в 1 классе).</w:t>
      </w:r>
      <w:proofErr w:type="gramEnd"/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 xml:space="preserve"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</w:t>
      </w:r>
      <w:r w:rsidRPr="003417FB">
        <w:rPr>
          <w:rFonts w:ascii="Times New Roman" w:hAnsi="Times New Roman"/>
          <w:color w:val="000000"/>
          <w:sz w:val="28"/>
        </w:rPr>
        <w:lastRenderedPageBreak/>
        <w:t>для определения (уточнения) написания слова. Контроль и самоконтроль при проверке собственных и предложенных текстов.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разделительный мягкий знак;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сочетания «</w:t>
      </w:r>
      <w:proofErr w:type="spellStart"/>
      <w:r w:rsidRPr="003417FB">
        <w:rPr>
          <w:rFonts w:ascii="Times New Roman" w:hAnsi="Times New Roman"/>
          <w:color w:val="000000"/>
          <w:sz w:val="28"/>
        </w:rPr>
        <w:t>чт</w:t>
      </w:r>
      <w:proofErr w:type="spellEnd"/>
      <w:r w:rsidRPr="003417FB">
        <w:rPr>
          <w:rFonts w:ascii="Times New Roman" w:hAnsi="Times New Roman"/>
          <w:color w:val="000000"/>
          <w:sz w:val="28"/>
        </w:rPr>
        <w:t>», «</w:t>
      </w:r>
      <w:proofErr w:type="spellStart"/>
      <w:r w:rsidRPr="003417FB">
        <w:rPr>
          <w:rFonts w:ascii="Times New Roman" w:hAnsi="Times New Roman"/>
          <w:color w:val="000000"/>
          <w:sz w:val="28"/>
        </w:rPr>
        <w:t>щн</w:t>
      </w:r>
      <w:proofErr w:type="spellEnd"/>
      <w:r w:rsidRPr="003417FB">
        <w:rPr>
          <w:rFonts w:ascii="Times New Roman" w:hAnsi="Times New Roman"/>
          <w:color w:val="000000"/>
          <w:sz w:val="28"/>
        </w:rPr>
        <w:t>», «</w:t>
      </w:r>
      <w:proofErr w:type="spellStart"/>
      <w:r w:rsidRPr="003417FB">
        <w:rPr>
          <w:rFonts w:ascii="Times New Roman" w:hAnsi="Times New Roman"/>
          <w:color w:val="000000"/>
          <w:sz w:val="28"/>
        </w:rPr>
        <w:t>нч</w:t>
      </w:r>
      <w:proofErr w:type="spellEnd"/>
      <w:r w:rsidRPr="003417FB">
        <w:rPr>
          <w:rFonts w:ascii="Times New Roman" w:hAnsi="Times New Roman"/>
          <w:color w:val="000000"/>
          <w:sz w:val="28"/>
        </w:rPr>
        <w:t>»;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 xml:space="preserve">проверяемые безударные гласные в </w:t>
      </w:r>
      <w:proofErr w:type="gramStart"/>
      <w:r w:rsidRPr="003417FB">
        <w:rPr>
          <w:rFonts w:ascii="Times New Roman" w:hAnsi="Times New Roman"/>
          <w:color w:val="000000"/>
          <w:sz w:val="28"/>
        </w:rPr>
        <w:t>корне слова</w:t>
      </w:r>
      <w:proofErr w:type="gramEnd"/>
      <w:r w:rsidRPr="003417FB">
        <w:rPr>
          <w:rFonts w:ascii="Times New Roman" w:hAnsi="Times New Roman"/>
          <w:color w:val="000000"/>
          <w:sz w:val="28"/>
        </w:rPr>
        <w:t>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 xml:space="preserve">парные звонкие и глухие согласные в </w:t>
      </w:r>
      <w:proofErr w:type="gramStart"/>
      <w:r w:rsidRPr="003417FB">
        <w:rPr>
          <w:rFonts w:ascii="Times New Roman" w:hAnsi="Times New Roman"/>
          <w:color w:val="000000"/>
          <w:sz w:val="28"/>
        </w:rPr>
        <w:t>корне слова</w:t>
      </w:r>
      <w:proofErr w:type="gramEnd"/>
      <w:r w:rsidRPr="003417FB">
        <w:rPr>
          <w:rFonts w:ascii="Times New Roman" w:hAnsi="Times New Roman"/>
          <w:color w:val="000000"/>
          <w:sz w:val="28"/>
        </w:rPr>
        <w:t>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раздельное написание предлогов с именами существительными.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Выбор языковых сре</w:t>
      </w:r>
      <w:proofErr w:type="gramStart"/>
      <w:r w:rsidRPr="003417FB">
        <w:rPr>
          <w:rFonts w:ascii="Times New Roman" w:hAnsi="Times New Roman"/>
          <w:color w:val="000000"/>
          <w:sz w:val="28"/>
        </w:rPr>
        <w:t>дств в с</w:t>
      </w:r>
      <w:proofErr w:type="gramEnd"/>
      <w:r w:rsidRPr="003417FB">
        <w:rPr>
          <w:rFonts w:ascii="Times New Roman" w:hAnsi="Times New Roman"/>
          <w:color w:val="000000"/>
          <w:sz w:val="28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lastRenderedPageBreak/>
        <w:t>Типы текстов: описание, повествование, рассуждение, их особенности (первичное ознакомление).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Поздравление и поздравительная открытка.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Подробное изложение повествовательного текста объёмом 30–45 слов с использованием вопросов.</w:t>
      </w:r>
    </w:p>
    <w:p w:rsidR="00F74536" w:rsidRPr="003417FB" w:rsidRDefault="00BB1DE4">
      <w:pPr>
        <w:spacing w:after="0"/>
        <w:ind w:firstLine="600"/>
      </w:pPr>
      <w:r w:rsidRPr="003417FB">
        <w:rPr>
          <w:rFonts w:ascii="Times New Roman" w:hAnsi="Times New Roman"/>
          <w:b/>
          <w:color w:val="333333"/>
          <w:sz w:val="28"/>
        </w:rPr>
        <w:t>УНИВЕРСАЛЬНЫЕ УЧЕБНЫЕ ДЕЙСТВИЯ</w:t>
      </w:r>
    </w:p>
    <w:p w:rsidR="00F74536" w:rsidRPr="003417FB" w:rsidRDefault="00BB1DE4">
      <w:pPr>
        <w:spacing w:after="0"/>
        <w:ind w:firstLine="600"/>
      </w:pPr>
      <w:r w:rsidRPr="003417FB">
        <w:rPr>
          <w:rFonts w:ascii="Times New Roman" w:hAnsi="Times New Roman"/>
          <w:b/>
          <w:color w:val="333333"/>
          <w:sz w:val="28"/>
        </w:rPr>
        <w:t>(ПРОПЕДЕВТИЧЕСКИЙ УРОВЕНЬ)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 xml:space="preserve">Изучение русского языка во 2 классе позволяет на пропедевтическом уровне организовать работу </w:t>
      </w:r>
      <w:proofErr w:type="gramStart"/>
      <w:r w:rsidRPr="003417FB">
        <w:rPr>
          <w:rFonts w:ascii="Times New Roman" w:hAnsi="Times New Roman"/>
          <w:color w:val="000000"/>
          <w:sz w:val="28"/>
        </w:rPr>
        <w:t>над</w:t>
      </w:r>
      <w:proofErr w:type="gramEnd"/>
      <w:r w:rsidRPr="003417FB">
        <w:rPr>
          <w:rFonts w:ascii="Times New Roman" w:hAnsi="Times New Roman"/>
          <w:color w:val="000000"/>
          <w:sz w:val="28"/>
        </w:rPr>
        <w:t xml:space="preserve"> рядом </w:t>
      </w:r>
      <w:proofErr w:type="spellStart"/>
      <w:r w:rsidRPr="003417FB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3417FB">
        <w:rPr>
          <w:rFonts w:ascii="Times New Roman" w:hAnsi="Times New Roman"/>
          <w:color w:val="000000"/>
          <w:sz w:val="28"/>
        </w:rPr>
        <w:t xml:space="preserve">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74536" w:rsidRPr="003417FB" w:rsidRDefault="00F74536">
      <w:pPr>
        <w:spacing w:after="0"/>
        <w:ind w:left="120"/>
      </w:pPr>
    </w:p>
    <w:p w:rsidR="00F74536" w:rsidRPr="003417FB" w:rsidRDefault="00F74536">
      <w:pPr>
        <w:spacing w:after="0"/>
        <w:ind w:left="120"/>
      </w:pP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2" w:lineRule="auto"/>
        <w:ind w:left="12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F74536" w:rsidRPr="003417FB" w:rsidRDefault="00BB1DE4">
      <w:pPr>
        <w:spacing w:after="0"/>
        <w:ind w:left="120"/>
      </w:pPr>
      <w:r w:rsidRPr="003417FB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2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2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сравнивать значение однокоренных (родственных) слов: указывать сходство и различие лексического значения;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2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сравнивать буквенную оболочку однокоренных (родственных) слов: выявлять случаи чередования;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2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устанавливать основания для сравнения слов: на какой вопрос отвечают, что обозначают;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2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характеризовать звуки по заданным параметрам;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2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определять признак, по которому проведена классификация звуков, букв, слов, предложений;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2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находить закономерности в процессе наблюдения за языковыми единицами;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2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2" w:lineRule="auto"/>
        <w:ind w:left="12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2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проводить по предложенному плану наблюдение за языковыми единицами (слово, предложение, текст);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2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2" w:lineRule="auto"/>
        <w:ind w:left="12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2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выбирать источник получения информации: словарь учебника для получения информации;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2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устанавливать с помощью словаря значения многозначных слов;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2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2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2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с помощью учителя на уроках русского языка создавать схемы, таблицы для представления информации.</w:t>
      </w:r>
    </w:p>
    <w:p w:rsidR="00F74536" w:rsidRPr="003417FB" w:rsidRDefault="00F74536">
      <w:pPr>
        <w:spacing w:after="0"/>
        <w:ind w:left="120"/>
      </w:pPr>
    </w:p>
    <w:p w:rsidR="00F74536" w:rsidRPr="003417FB" w:rsidRDefault="00F74536">
      <w:pPr>
        <w:spacing w:after="0"/>
        <w:ind w:left="120"/>
      </w:pPr>
    </w:p>
    <w:p w:rsidR="00F74536" w:rsidRPr="003417FB" w:rsidRDefault="00F74536">
      <w:pPr>
        <w:spacing w:after="0" w:line="252" w:lineRule="auto"/>
        <w:ind w:left="120"/>
        <w:jc w:val="both"/>
      </w:pPr>
    </w:p>
    <w:p w:rsidR="00F74536" w:rsidRPr="003417FB" w:rsidRDefault="00BB1DE4">
      <w:pPr>
        <w:spacing w:after="0" w:line="252" w:lineRule="auto"/>
        <w:ind w:left="12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2" w:lineRule="auto"/>
        <w:ind w:left="12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Общение: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2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воспринимать и формулировать суждения о языковых единицах;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2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2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lastRenderedPageBreak/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 о результатах наблюдения за языковыми единицами;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строить устное диалогическое выказывание;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устно и письменно формулировать простые выводы на основе прочитанного или услышанного текста.</w:t>
      </w:r>
    </w:p>
    <w:p w:rsidR="00F74536" w:rsidRPr="003417FB" w:rsidRDefault="00F74536">
      <w:pPr>
        <w:spacing w:after="0"/>
        <w:ind w:left="120"/>
      </w:pPr>
    </w:p>
    <w:p w:rsidR="00F74536" w:rsidRPr="003417FB" w:rsidRDefault="00F74536">
      <w:pPr>
        <w:spacing w:after="0"/>
        <w:ind w:left="120"/>
      </w:pPr>
    </w:p>
    <w:p w:rsidR="00F74536" w:rsidRPr="003417FB" w:rsidRDefault="00F74536">
      <w:pPr>
        <w:spacing w:after="0" w:line="257" w:lineRule="auto"/>
        <w:ind w:left="120"/>
        <w:jc w:val="both"/>
      </w:pPr>
    </w:p>
    <w:p w:rsidR="00F74536" w:rsidRPr="003417FB" w:rsidRDefault="00BB1DE4">
      <w:pPr>
        <w:spacing w:after="0" w:line="257" w:lineRule="auto"/>
        <w:ind w:left="12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left="12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планировать с помощью учителя действия по решению орфографической задачи;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left="12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Самоконтроль</w:t>
      </w:r>
      <w:r w:rsidRPr="003417FB">
        <w:rPr>
          <w:rFonts w:ascii="Times New Roman" w:hAnsi="Times New Roman"/>
          <w:color w:val="000000"/>
          <w:sz w:val="28"/>
        </w:rPr>
        <w:t>: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устанавливать с помощью учителя причины успеха (неудач) при выполнении заданий по русскому языку;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:rsidR="00F74536" w:rsidRPr="003417FB" w:rsidRDefault="00F74536">
      <w:pPr>
        <w:spacing w:after="0"/>
        <w:ind w:left="120"/>
      </w:pP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left="12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 xml:space="preserve"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</w:t>
      </w:r>
      <w:r w:rsidRPr="003417FB">
        <w:rPr>
          <w:rFonts w:ascii="Times New Roman" w:hAnsi="Times New Roman"/>
          <w:color w:val="000000"/>
          <w:sz w:val="28"/>
        </w:rPr>
        <w:lastRenderedPageBreak/>
        <w:t>замечания в свой адрес, мирно решать конфликты (в том числе с помощью учителя);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совместно обсуждать процесс и результат работы;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оценивать свой вклад в общий результат.</w:t>
      </w:r>
    </w:p>
    <w:p w:rsidR="00F74536" w:rsidRPr="003417FB" w:rsidRDefault="00F74536">
      <w:pPr>
        <w:spacing w:after="0"/>
        <w:ind w:left="120"/>
      </w:pPr>
    </w:p>
    <w:p w:rsidR="00F74536" w:rsidRPr="003417FB" w:rsidRDefault="00F74536">
      <w:pPr>
        <w:spacing w:after="0"/>
        <w:ind w:left="120"/>
      </w:pPr>
    </w:p>
    <w:p w:rsidR="00F74536" w:rsidRPr="003417FB" w:rsidRDefault="00F74536">
      <w:pPr>
        <w:spacing w:after="0" w:line="264" w:lineRule="auto"/>
        <w:ind w:left="120"/>
        <w:jc w:val="both"/>
      </w:pPr>
    </w:p>
    <w:p w:rsidR="00F74536" w:rsidRPr="003417FB" w:rsidRDefault="00BB1DE4">
      <w:pPr>
        <w:spacing w:after="0" w:line="264" w:lineRule="auto"/>
        <w:ind w:left="12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3 КЛАСС</w:t>
      </w:r>
    </w:p>
    <w:p w:rsidR="00F74536" w:rsidRPr="003417FB" w:rsidRDefault="00F74536">
      <w:pPr>
        <w:spacing w:after="0" w:line="264" w:lineRule="auto"/>
        <w:ind w:left="120"/>
        <w:jc w:val="both"/>
      </w:pP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Сведения о русском языке</w:t>
      </w: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F74536" w:rsidRPr="003417FB" w:rsidRDefault="00BB1DE4">
      <w:pPr>
        <w:spacing w:after="0" w:line="264" w:lineRule="auto"/>
        <w:ind w:firstLine="600"/>
        <w:jc w:val="both"/>
      </w:pPr>
      <w:proofErr w:type="gramStart"/>
      <w:r w:rsidRPr="003417FB">
        <w:rPr>
          <w:rFonts w:ascii="Times New Roman" w:hAnsi="Times New Roman"/>
          <w:color w:val="000000"/>
          <w:sz w:val="28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Использование алфавита при работе со словарями, справочниками, каталогами.</w:t>
      </w: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Орфоэпия</w:t>
      </w:r>
      <w:hyperlink r:id="rId11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3417FB">
          <w:rPr>
            <w:rFonts w:ascii="Times New Roman" w:hAnsi="Times New Roman"/>
            <w:b/>
            <w:color w:val="0093FF"/>
            <w:sz w:val="24"/>
            <w:u w:val="single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3417FB">
          <w:rPr>
            <w:rFonts w:ascii="Times New Roman" w:hAnsi="Times New Roman"/>
            <w:b/>
            <w:color w:val="0093FF"/>
            <w:sz w:val="24"/>
            <w:u w:val="single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3417FB">
          <w:rPr>
            <w:rFonts w:ascii="Times New Roman" w:hAnsi="Times New Roman"/>
            <w:b/>
            <w:color w:val="0093FF"/>
            <w:sz w:val="24"/>
            <w:u w:val="single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3417FB">
          <w:rPr>
            <w:rFonts w:ascii="Times New Roman" w:hAnsi="Times New Roman"/>
            <w:b/>
            <w:color w:val="0093FF"/>
            <w:sz w:val="24"/>
            <w:u w:val="single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3417FB">
          <w:rPr>
            <w:rFonts w:ascii="Times New Roman" w:hAnsi="Times New Roman"/>
            <w:b/>
            <w:color w:val="0093FF"/>
            <w:sz w:val="24"/>
            <w:u w:val="single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3417FB">
          <w:rPr>
            <w:rFonts w:ascii="Times New Roman" w:hAnsi="Times New Roman"/>
            <w:b/>
            <w:color w:val="0093FF"/>
            <w:sz w:val="24"/>
            <w:u w:val="single"/>
          </w:rPr>
          <w:t>1</w:t>
        </w:r>
      </w:hyperlink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Использование орфоэпического словаря для решения практических задач.</w:t>
      </w: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Лексика</w:t>
      </w: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Повторение: лексическое значение слова.</w:t>
      </w: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Прямое и переносное значение слова (ознакомление). Устаревшие слова (ознакомление).</w:t>
      </w: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Состав слова (</w:t>
      </w:r>
      <w:proofErr w:type="spellStart"/>
      <w:r w:rsidRPr="003417FB">
        <w:rPr>
          <w:rFonts w:ascii="Times New Roman" w:hAnsi="Times New Roman"/>
          <w:b/>
          <w:color w:val="000000"/>
          <w:sz w:val="28"/>
        </w:rPr>
        <w:t>морфемика</w:t>
      </w:r>
      <w:proofErr w:type="spellEnd"/>
      <w:r w:rsidRPr="003417FB">
        <w:rPr>
          <w:rFonts w:ascii="Times New Roman" w:hAnsi="Times New Roman"/>
          <w:b/>
          <w:color w:val="000000"/>
          <w:sz w:val="28"/>
        </w:rPr>
        <w:t>)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 xml:space="preserve"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</w:t>
      </w:r>
      <w:r w:rsidRPr="003417FB">
        <w:rPr>
          <w:rFonts w:ascii="Times New Roman" w:hAnsi="Times New Roman"/>
          <w:color w:val="000000"/>
          <w:sz w:val="28"/>
        </w:rPr>
        <w:lastRenderedPageBreak/>
        <w:t>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Морфология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Части речи.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 w:rsidRPr="003417FB">
        <w:rPr>
          <w:rFonts w:ascii="Times New Roman" w:hAnsi="Times New Roman"/>
          <w:color w:val="000000"/>
          <w:sz w:val="28"/>
        </w:rPr>
        <w:t>«-</w:t>
      </w:r>
      <w:proofErr w:type="spellStart"/>
      <w:proofErr w:type="gramEnd"/>
      <w:r w:rsidRPr="003417FB">
        <w:rPr>
          <w:rFonts w:ascii="Times New Roman" w:hAnsi="Times New Roman"/>
          <w:color w:val="000000"/>
          <w:sz w:val="28"/>
        </w:rPr>
        <w:t>ий</w:t>
      </w:r>
      <w:proofErr w:type="spellEnd"/>
      <w:r w:rsidRPr="003417FB">
        <w:rPr>
          <w:rFonts w:ascii="Times New Roman" w:hAnsi="Times New Roman"/>
          <w:color w:val="000000"/>
          <w:sz w:val="28"/>
        </w:rPr>
        <w:t>», «-</w:t>
      </w:r>
      <w:proofErr w:type="spellStart"/>
      <w:r w:rsidRPr="003417FB">
        <w:rPr>
          <w:rFonts w:ascii="Times New Roman" w:hAnsi="Times New Roman"/>
          <w:color w:val="000000"/>
          <w:sz w:val="28"/>
        </w:rPr>
        <w:t>ов</w:t>
      </w:r>
      <w:proofErr w:type="spellEnd"/>
      <w:r w:rsidRPr="003417FB">
        <w:rPr>
          <w:rFonts w:ascii="Times New Roman" w:hAnsi="Times New Roman"/>
          <w:color w:val="000000"/>
          <w:sz w:val="28"/>
        </w:rPr>
        <w:t>», «-ин»). Склонение имён прилагательных.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Частица «не», её значение.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Синтаксис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</w:t>
      </w:r>
      <w:r w:rsidRPr="003417FB">
        <w:rPr>
          <w:rFonts w:ascii="Times New Roman" w:hAnsi="Times New Roman"/>
          <w:color w:val="000000"/>
          <w:sz w:val="28"/>
        </w:rPr>
        <w:lastRenderedPageBreak/>
        <w:t>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Наблюдение за однородными членами предложения с союзами «и», «а», «но» и без союзов.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разделительный твёрдый знак;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 xml:space="preserve">непроизносимые согласные в </w:t>
      </w:r>
      <w:proofErr w:type="gramStart"/>
      <w:r w:rsidRPr="003417FB">
        <w:rPr>
          <w:rFonts w:ascii="Times New Roman" w:hAnsi="Times New Roman"/>
          <w:color w:val="000000"/>
          <w:sz w:val="28"/>
        </w:rPr>
        <w:t>корне слова</w:t>
      </w:r>
      <w:proofErr w:type="gramEnd"/>
      <w:r w:rsidRPr="003417FB">
        <w:rPr>
          <w:rFonts w:ascii="Times New Roman" w:hAnsi="Times New Roman"/>
          <w:color w:val="000000"/>
          <w:sz w:val="28"/>
        </w:rPr>
        <w:t>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мягкий знак после шипящих на конце имён существительных;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безударные гласные в падежных окончаниях имён существительных (на уровне наблюдения);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безударные гласные в падежных окончаниях имён прилагательных (на уровне наблюдения);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раздельное написание предлогов с личными местоимениями;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раздельное написание частицы не с глаголами.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 xml:space="preserve">Нормы речевого этикета: устное и письменное приглашение, просьба, извинение, благодарность, отказ и другие. Соблюдение норм речевого </w:t>
      </w:r>
      <w:r w:rsidRPr="003417FB">
        <w:rPr>
          <w:rFonts w:ascii="Times New Roman" w:hAnsi="Times New Roman"/>
          <w:color w:val="000000"/>
          <w:sz w:val="28"/>
        </w:rPr>
        <w:lastRenderedPageBreak/>
        <w:t>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Особенности речевого этикета в условиях общения с людьми, плохо владеющими русским языком.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Жанр письма, объявления.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Изложение текста по коллективно или самостоятельно составленному плану.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Изучающее чтение. Функции ознакомительного чтения, ситуации применения.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УНИВЕРСАЛЬНЫЕ УЧЕБНЫЕ ДЕЙСТВИЯ</w:t>
      </w:r>
      <w:r w:rsidRPr="003417FB">
        <w:rPr>
          <w:rFonts w:ascii="Times New Roman" w:hAnsi="Times New Roman"/>
          <w:color w:val="000000"/>
          <w:sz w:val="28"/>
        </w:rPr>
        <w:t xml:space="preserve"> 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 xml:space="preserve">Изучение русского языка в 3 классе позволяет организовать работу </w:t>
      </w:r>
      <w:proofErr w:type="gramStart"/>
      <w:r w:rsidRPr="003417FB">
        <w:rPr>
          <w:rFonts w:ascii="Times New Roman" w:hAnsi="Times New Roman"/>
          <w:color w:val="000000"/>
          <w:sz w:val="28"/>
        </w:rPr>
        <w:t>над</w:t>
      </w:r>
      <w:proofErr w:type="gramEnd"/>
      <w:r w:rsidRPr="003417FB">
        <w:rPr>
          <w:rFonts w:ascii="Times New Roman" w:hAnsi="Times New Roman"/>
          <w:color w:val="000000"/>
          <w:sz w:val="28"/>
        </w:rPr>
        <w:t xml:space="preserve"> рядом </w:t>
      </w:r>
      <w:proofErr w:type="spellStart"/>
      <w:r w:rsidRPr="003417FB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3417FB">
        <w:rPr>
          <w:rFonts w:ascii="Times New Roman" w:hAnsi="Times New Roman"/>
          <w:color w:val="000000"/>
          <w:sz w:val="28"/>
        </w:rPr>
        <w:t xml:space="preserve">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74536" w:rsidRPr="003417FB" w:rsidRDefault="00BB1DE4">
      <w:pPr>
        <w:spacing w:after="0" w:line="257" w:lineRule="auto"/>
        <w:ind w:left="12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F74536" w:rsidRPr="003417FB" w:rsidRDefault="00BB1DE4">
      <w:pPr>
        <w:spacing w:after="0" w:line="257" w:lineRule="auto"/>
        <w:ind w:left="12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сравнивать грамматические признаки разных частей речи: выделять общие и различные грамматические признаки;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сравнивать тему и основную мысль текста;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сравнивать типы текстов (повествование, описание, рассуждение): выделять особенности каждого типа текста;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сравнивать прямое и переносное значение слова;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lastRenderedPageBreak/>
        <w:t>группировать слова на основании того, какой частью речи они являются;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 звуков, предложений;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:rsidR="00F74536" w:rsidRPr="003417FB" w:rsidRDefault="00BB1DE4">
      <w:pPr>
        <w:spacing w:after="0" w:line="257" w:lineRule="auto"/>
        <w:ind w:left="12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определять разрыв между реальным и желательным качеством текста на основе предложенных учителем критериев;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с помощью учителя формулировать цель изменения текста, планировать действия по изменению текста;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высказывать предположение в процессе наблюдения за языковым материалом;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выбирать наиболее подходящий для данной ситуации тип текста (на основе предложенных критериев).</w:t>
      </w:r>
    </w:p>
    <w:p w:rsidR="00F74536" w:rsidRPr="003417FB" w:rsidRDefault="00BB1DE4">
      <w:pPr>
        <w:spacing w:after="0" w:line="257" w:lineRule="auto"/>
        <w:ind w:left="12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выбирать источник получения информации при выполнении мини-исследования;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анализировать текстовую, графическую, звуковую информацию в соответствии с учебной задачей;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:rsidR="00F74536" w:rsidRPr="003417FB" w:rsidRDefault="00F74536">
      <w:pPr>
        <w:spacing w:after="0" w:line="257" w:lineRule="auto"/>
        <w:ind w:left="120"/>
        <w:jc w:val="both"/>
      </w:pPr>
    </w:p>
    <w:p w:rsidR="00F74536" w:rsidRPr="003417FB" w:rsidRDefault="00BB1DE4">
      <w:pPr>
        <w:spacing w:after="0" w:line="257" w:lineRule="auto"/>
        <w:ind w:left="12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F74536" w:rsidRPr="003417FB" w:rsidRDefault="00BB1DE4">
      <w:pPr>
        <w:spacing w:after="0" w:line="257" w:lineRule="auto"/>
        <w:ind w:left="12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Общение: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повествование), соответствующие ситуации общения;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lastRenderedPageBreak/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:rsidR="00F74536" w:rsidRPr="003417FB" w:rsidRDefault="00F74536">
      <w:pPr>
        <w:spacing w:after="0" w:line="257" w:lineRule="auto"/>
        <w:ind w:left="120"/>
        <w:jc w:val="both"/>
      </w:pPr>
    </w:p>
    <w:p w:rsidR="00F74536" w:rsidRPr="003417FB" w:rsidRDefault="00BB1DE4">
      <w:pPr>
        <w:spacing w:after="0" w:line="257" w:lineRule="auto"/>
        <w:ind w:left="12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F74536" w:rsidRPr="003417FB" w:rsidRDefault="00BB1DE4">
      <w:pPr>
        <w:spacing w:after="0" w:line="257" w:lineRule="auto"/>
        <w:ind w:left="12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планировать действия по решению орфографической задачи;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F74536" w:rsidRPr="003417FB" w:rsidRDefault="00BB1DE4">
      <w:pPr>
        <w:spacing w:after="0" w:line="257" w:lineRule="auto"/>
        <w:ind w:left="12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устанавливать причины успеха (неудач) при выполнении заданий по русскому языку;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:rsidR="00F74536" w:rsidRPr="003417FB" w:rsidRDefault="00BB1DE4">
      <w:pPr>
        <w:spacing w:after="0" w:line="264" w:lineRule="auto"/>
        <w:ind w:left="12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выполнять совместные (в группах) проектные задания с использованием предложенных образцов;</w:t>
      </w: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4 КЛАСС</w:t>
      </w:r>
    </w:p>
    <w:p w:rsidR="00F74536" w:rsidRPr="003417FB" w:rsidRDefault="00F74536">
      <w:pPr>
        <w:spacing w:after="0" w:line="264" w:lineRule="auto"/>
        <w:ind w:left="120"/>
        <w:jc w:val="both"/>
      </w:pP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Сведения о русском языке</w:t>
      </w: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3417FB">
        <w:rPr>
          <w:rFonts w:ascii="Times New Roman" w:hAnsi="Times New Roman"/>
          <w:color w:val="000000"/>
          <w:sz w:val="28"/>
        </w:rPr>
        <w:t>миниисследование</w:t>
      </w:r>
      <w:proofErr w:type="spellEnd"/>
      <w:r w:rsidRPr="003417FB">
        <w:rPr>
          <w:rFonts w:ascii="Times New Roman" w:hAnsi="Times New Roman"/>
          <w:color w:val="000000"/>
          <w:sz w:val="28"/>
        </w:rPr>
        <w:t>, проект.</w:t>
      </w: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Орфоэпия</w:t>
      </w:r>
      <w:bookmarkStart w:id="5" w:name="_ftnref1"/>
      <w:r>
        <w:fldChar w:fldCharType="begin"/>
      </w:r>
      <w:r w:rsidRPr="003417FB">
        <w:instrText xml:space="preserve"> </w:instrText>
      </w:r>
      <w:r>
        <w:instrText>HYPERLINK</w:instrText>
      </w:r>
      <w:r w:rsidRPr="003417FB">
        <w:instrText xml:space="preserve"> "</w:instrText>
      </w:r>
      <w:r>
        <w:instrText>https</w:instrText>
      </w:r>
      <w:r w:rsidRPr="003417FB">
        <w:instrText>://</w:instrText>
      </w:r>
      <w:r>
        <w:instrText>workprogram</w:instrText>
      </w:r>
      <w:r w:rsidRPr="003417FB">
        <w:instrText>.</w:instrText>
      </w:r>
      <w:r>
        <w:instrText>edsoo</w:instrText>
      </w:r>
      <w:r w:rsidRPr="003417FB">
        <w:instrText>.</w:instrText>
      </w:r>
      <w:r>
        <w:instrText>ru</w:instrText>
      </w:r>
      <w:r w:rsidRPr="003417FB">
        <w:instrText>/</w:instrText>
      </w:r>
      <w:r>
        <w:instrText>templates</w:instrText>
      </w:r>
      <w:r w:rsidRPr="003417FB">
        <w:instrText>/415" \</w:instrText>
      </w:r>
      <w:r>
        <w:instrText>l</w:instrText>
      </w:r>
      <w:r w:rsidRPr="003417FB">
        <w:instrText xml:space="preserve"> "_</w:instrText>
      </w:r>
      <w:r>
        <w:instrText>ftn</w:instrText>
      </w:r>
      <w:r w:rsidRPr="003417FB">
        <w:instrText>1" \</w:instrText>
      </w:r>
      <w:r>
        <w:instrText>h</w:instrText>
      </w:r>
      <w:r w:rsidRPr="003417FB">
        <w:instrText xml:space="preserve"> </w:instrText>
      </w:r>
      <w:r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 w:rsidRPr="003417FB">
        <w:rPr>
          <w:rFonts w:ascii="Times New Roman" w:hAnsi="Times New Roman"/>
          <w:b/>
          <w:color w:val="0093FF"/>
          <w:sz w:val="24"/>
          <w:u w:val="single"/>
        </w:rPr>
        <w:t>://</w:t>
      </w:r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r w:rsidRPr="003417FB">
        <w:rPr>
          <w:rFonts w:ascii="Times New Roman" w:hAnsi="Times New Roman"/>
          <w:b/>
          <w:color w:val="0093FF"/>
          <w:sz w:val="24"/>
          <w:u w:val="single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r w:rsidRPr="003417FB">
        <w:rPr>
          <w:rFonts w:ascii="Times New Roman" w:hAnsi="Times New Roman"/>
          <w:b/>
          <w:color w:val="0093FF"/>
          <w:sz w:val="24"/>
          <w:u w:val="single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ru</w:t>
      </w:r>
      <w:r w:rsidRPr="003417FB">
        <w:rPr>
          <w:rFonts w:ascii="Times New Roman" w:hAnsi="Times New Roman"/>
          <w:b/>
          <w:color w:val="0093FF"/>
          <w:sz w:val="24"/>
          <w:u w:val="single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 w:rsidRPr="003417FB">
        <w:rPr>
          <w:rFonts w:ascii="Times New Roman" w:hAnsi="Times New Roman"/>
          <w:b/>
          <w:color w:val="0093FF"/>
          <w:sz w:val="24"/>
          <w:u w:val="single"/>
        </w:rPr>
        <w:t>/415#_</w:t>
      </w:r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r w:rsidRPr="003417FB">
        <w:rPr>
          <w:rFonts w:ascii="Times New Roman" w:hAnsi="Times New Roman"/>
          <w:b/>
          <w:color w:val="0093FF"/>
          <w:sz w:val="24"/>
          <w:u w:val="single"/>
        </w:rPr>
        <w:t>1</w:t>
      </w:r>
      <w:r>
        <w:rPr>
          <w:rFonts w:ascii="Times New Roman" w:hAnsi="Times New Roman"/>
          <w:b/>
          <w:color w:val="0093FF"/>
          <w:sz w:val="24"/>
          <w:u w:val="single"/>
        </w:rPr>
        <w:fldChar w:fldCharType="end"/>
      </w:r>
      <w:bookmarkEnd w:id="5"/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lastRenderedPageBreak/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Использование орфоэпических словарей русского языка при определении правильного произношения слов.</w:t>
      </w: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Лексика</w:t>
      </w: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Наблюдение за использованием в речи фразеологизмов (простые случаи).</w:t>
      </w: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Состав слова (</w:t>
      </w:r>
      <w:proofErr w:type="spellStart"/>
      <w:r w:rsidRPr="003417FB">
        <w:rPr>
          <w:rFonts w:ascii="Times New Roman" w:hAnsi="Times New Roman"/>
          <w:b/>
          <w:color w:val="000000"/>
          <w:sz w:val="28"/>
        </w:rPr>
        <w:t>морфемика</w:t>
      </w:r>
      <w:proofErr w:type="spellEnd"/>
      <w:r w:rsidRPr="003417FB">
        <w:rPr>
          <w:rFonts w:ascii="Times New Roman" w:hAnsi="Times New Roman"/>
          <w:b/>
          <w:color w:val="000000"/>
          <w:sz w:val="28"/>
        </w:rPr>
        <w:t>)</w:t>
      </w: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Основа слова.</w:t>
      </w: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Состав неизменяемых слов (ознакомление).</w:t>
      </w: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Значение наиболее употребляемых суффиксов изученных частей речи (ознакомление).</w:t>
      </w: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Морфология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Части речи самостоятельные и служебные.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 xml:space="preserve">Имя существительное. Склонение имён существительных (кроме существительных на </w:t>
      </w:r>
      <w:proofErr w:type="gramStart"/>
      <w:r w:rsidRPr="003417FB">
        <w:rPr>
          <w:rFonts w:ascii="Times New Roman" w:hAnsi="Times New Roman"/>
          <w:color w:val="000000"/>
          <w:sz w:val="28"/>
        </w:rPr>
        <w:t>«-</w:t>
      </w:r>
      <w:proofErr w:type="spellStart"/>
      <w:proofErr w:type="gramEnd"/>
      <w:r w:rsidRPr="003417FB">
        <w:rPr>
          <w:rFonts w:ascii="Times New Roman" w:hAnsi="Times New Roman"/>
          <w:color w:val="000000"/>
          <w:sz w:val="28"/>
        </w:rPr>
        <w:t>мя</w:t>
      </w:r>
      <w:proofErr w:type="spellEnd"/>
      <w:r w:rsidRPr="003417FB">
        <w:rPr>
          <w:rFonts w:ascii="Times New Roman" w:hAnsi="Times New Roman"/>
          <w:color w:val="000000"/>
          <w:sz w:val="28"/>
        </w:rPr>
        <w:t>», «-</w:t>
      </w:r>
      <w:proofErr w:type="spellStart"/>
      <w:r w:rsidRPr="003417FB">
        <w:rPr>
          <w:rFonts w:ascii="Times New Roman" w:hAnsi="Times New Roman"/>
          <w:color w:val="000000"/>
          <w:sz w:val="28"/>
        </w:rPr>
        <w:t>ий</w:t>
      </w:r>
      <w:proofErr w:type="spellEnd"/>
      <w:r w:rsidRPr="003417FB">
        <w:rPr>
          <w:rFonts w:ascii="Times New Roman" w:hAnsi="Times New Roman"/>
          <w:color w:val="000000"/>
          <w:sz w:val="28"/>
        </w:rPr>
        <w:t>», «-</w:t>
      </w:r>
      <w:proofErr w:type="spellStart"/>
      <w:r w:rsidRPr="003417FB">
        <w:rPr>
          <w:rFonts w:ascii="Times New Roman" w:hAnsi="Times New Roman"/>
          <w:color w:val="000000"/>
          <w:sz w:val="28"/>
        </w:rPr>
        <w:t>ие</w:t>
      </w:r>
      <w:proofErr w:type="spellEnd"/>
      <w:r w:rsidRPr="003417FB">
        <w:rPr>
          <w:rFonts w:ascii="Times New Roman" w:hAnsi="Times New Roman"/>
          <w:color w:val="000000"/>
          <w:sz w:val="28"/>
        </w:rPr>
        <w:t>», «-</w:t>
      </w:r>
      <w:proofErr w:type="spellStart"/>
      <w:r w:rsidRPr="003417FB">
        <w:rPr>
          <w:rFonts w:ascii="Times New Roman" w:hAnsi="Times New Roman"/>
          <w:color w:val="000000"/>
          <w:sz w:val="28"/>
        </w:rPr>
        <w:t>ия</w:t>
      </w:r>
      <w:proofErr w:type="spellEnd"/>
      <w:r w:rsidRPr="003417FB">
        <w:rPr>
          <w:rFonts w:ascii="Times New Roman" w:hAnsi="Times New Roman"/>
          <w:color w:val="000000"/>
          <w:sz w:val="28"/>
        </w:rPr>
        <w:t>»; на «-</w:t>
      </w:r>
      <w:proofErr w:type="spellStart"/>
      <w:r w:rsidRPr="003417FB">
        <w:rPr>
          <w:rFonts w:ascii="Times New Roman" w:hAnsi="Times New Roman"/>
          <w:color w:val="000000"/>
          <w:sz w:val="28"/>
        </w:rPr>
        <w:t>ья</w:t>
      </w:r>
      <w:proofErr w:type="spellEnd"/>
      <w:r w:rsidRPr="003417FB">
        <w:rPr>
          <w:rFonts w:ascii="Times New Roman" w:hAnsi="Times New Roman"/>
          <w:color w:val="000000"/>
          <w:sz w:val="28"/>
        </w:rPr>
        <w:t>», например, «гостья»; на «-</w:t>
      </w:r>
      <w:proofErr w:type="spellStart"/>
      <w:r w:rsidRPr="003417FB">
        <w:rPr>
          <w:rFonts w:ascii="Times New Roman" w:hAnsi="Times New Roman"/>
          <w:color w:val="000000"/>
          <w:sz w:val="28"/>
        </w:rPr>
        <w:t>ье</w:t>
      </w:r>
      <w:proofErr w:type="spellEnd"/>
      <w:r w:rsidRPr="003417FB">
        <w:rPr>
          <w:rFonts w:ascii="Times New Roman" w:hAnsi="Times New Roman"/>
          <w:color w:val="000000"/>
          <w:sz w:val="28"/>
        </w:rPr>
        <w:t>», например, «ожерелье» во множественном числе; а также кроме собственных имён существительных на «-</w:t>
      </w:r>
      <w:proofErr w:type="spellStart"/>
      <w:r w:rsidRPr="003417FB">
        <w:rPr>
          <w:rFonts w:ascii="Times New Roman" w:hAnsi="Times New Roman"/>
          <w:color w:val="000000"/>
          <w:sz w:val="28"/>
        </w:rPr>
        <w:t>ов</w:t>
      </w:r>
      <w:proofErr w:type="spellEnd"/>
      <w:r w:rsidRPr="003417FB">
        <w:rPr>
          <w:rFonts w:ascii="Times New Roman" w:hAnsi="Times New Roman"/>
          <w:color w:val="000000"/>
          <w:sz w:val="28"/>
        </w:rPr>
        <w:t>», «-ин», «-</w:t>
      </w:r>
      <w:proofErr w:type="spellStart"/>
      <w:r w:rsidRPr="003417FB">
        <w:rPr>
          <w:rFonts w:ascii="Times New Roman" w:hAnsi="Times New Roman"/>
          <w:color w:val="000000"/>
          <w:sz w:val="28"/>
        </w:rPr>
        <w:t>ий</w:t>
      </w:r>
      <w:proofErr w:type="spellEnd"/>
      <w:r w:rsidRPr="003417FB">
        <w:rPr>
          <w:rFonts w:ascii="Times New Roman" w:hAnsi="Times New Roman"/>
          <w:color w:val="000000"/>
          <w:sz w:val="28"/>
        </w:rPr>
        <w:t>»); имена существительные 1, 2, 3-го склонения (повторение изученного). Несклоняемые имена существительные (ознакомление).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lastRenderedPageBreak/>
        <w:t>Глагол. Изменение глаголов по лицам и числам в настоящем и будущем времени (спряжение)</w:t>
      </w:r>
      <w:proofErr w:type="gramStart"/>
      <w:r w:rsidRPr="003417FB">
        <w:rPr>
          <w:rFonts w:ascii="Times New Roman" w:hAnsi="Times New Roman"/>
          <w:color w:val="000000"/>
          <w:sz w:val="28"/>
        </w:rPr>
        <w:t>.</w:t>
      </w:r>
      <w:proofErr w:type="gramEnd"/>
      <w:r w:rsidRPr="003417FB">
        <w:rPr>
          <w:rFonts w:ascii="Times New Roman" w:hAnsi="Times New Roman"/>
          <w:color w:val="000000"/>
          <w:sz w:val="28"/>
        </w:rPr>
        <w:t xml:space="preserve"> І </w:t>
      </w:r>
      <w:proofErr w:type="gramStart"/>
      <w:r w:rsidRPr="003417FB">
        <w:rPr>
          <w:rFonts w:ascii="Times New Roman" w:hAnsi="Times New Roman"/>
          <w:color w:val="000000"/>
          <w:sz w:val="28"/>
        </w:rPr>
        <w:t>и</w:t>
      </w:r>
      <w:proofErr w:type="gramEnd"/>
      <w:r w:rsidRPr="003417FB">
        <w:rPr>
          <w:rFonts w:ascii="Times New Roman" w:hAnsi="Times New Roman"/>
          <w:color w:val="000000"/>
          <w:sz w:val="28"/>
        </w:rPr>
        <w:t xml:space="preserve">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3417FB"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3417FB">
        <w:rPr>
          <w:rFonts w:ascii="Times New Roman" w:hAnsi="Times New Roman"/>
          <w:color w:val="000000"/>
          <w:sz w:val="28"/>
        </w:rPr>
        <w:t xml:space="preserve"> спряжения глаголов.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Наречие (общее представление). Значение, вопросы, употребление в речи.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Предлог. Отличие предлогов от приставок (повторение).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Союз; союзы «и», «а», «но» в простых и сложных предложениях.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Частица «не», её значение (повторение).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Синтаксис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Связь между словами в словосочетании.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9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9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9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9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3417FB">
        <w:rPr>
          <w:rFonts w:ascii="Times New Roman" w:hAnsi="Times New Roman"/>
          <w:color w:val="000000"/>
          <w:sz w:val="28"/>
        </w:rPr>
        <w:t>«-</w:t>
      </w:r>
      <w:proofErr w:type="spellStart"/>
      <w:proofErr w:type="gramEnd"/>
      <w:r w:rsidRPr="003417FB">
        <w:rPr>
          <w:rFonts w:ascii="Times New Roman" w:hAnsi="Times New Roman"/>
          <w:color w:val="000000"/>
          <w:sz w:val="28"/>
        </w:rPr>
        <w:t>мя</w:t>
      </w:r>
      <w:proofErr w:type="spellEnd"/>
      <w:r w:rsidRPr="003417FB">
        <w:rPr>
          <w:rFonts w:ascii="Times New Roman" w:hAnsi="Times New Roman"/>
          <w:color w:val="000000"/>
          <w:sz w:val="28"/>
        </w:rPr>
        <w:t>», «-</w:t>
      </w:r>
      <w:proofErr w:type="spellStart"/>
      <w:r w:rsidRPr="003417FB">
        <w:rPr>
          <w:rFonts w:ascii="Times New Roman" w:hAnsi="Times New Roman"/>
          <w:color w:val="000000"/>
          <w:sz w:val="28"/>
        </w:rPr>
        <w:t>ий</w:t>
      </w:r>
      <w:proofErr w:type="spellEnd"/>
      <w:r w:rsidRPr="003417FB">
        <w:rPr>
          <w:rFonts w:ascii="Times New Roman" w:hAnsi="Times New Roman"/>
          <w:color w:val="000000"/>
          <w:sz w:val="28"/>
        </w:rPr>
        <w:t>», «-</w:t>
      </w:r>
      <w:proofErr w:type="spellStart"/>
      <w:r w:rsidRPr="003417FB">
        <w:rPr>
          <w:rFonts w:ascii="Times New Roman" w:hAnsi="Times New Roman"/>
          <w:color w:val="000000"/>
          <w:sz w:val="28"/>
        </w:rPr>
        <w:t>ие</w:t>
      </w:r>
      <w:proofErr w:type="spellEnd"/>
      <w:r w:rsidRPr="003417FB">
        <w:rPr>
          <w:rFonts w:ascii="Times New Roman" w:hAnsi="Times New Roman"/>
          <w:color w:val="000000"/>
          <w:sz w:val="28"/>
        </w:rPr>
        <w:t>», «-</w:t>
      </w:r>
      <w:proofErr w:type="spellStart"/>
      <w:r w:rsidRPr="003417FB">
        <w:rPr>
          <w:rFonts w:ascii="Times New Roman" w:hAnsi="Times New Roman"/>
          <w:color w:val="000000"/>
          <w:sz w:val="28"/>
        </w:rPr>
        <w:t>ия</w:t>
      </w:r>
      <w:proofErr w:type="spellEnd"/>
      <w:r w:rsidRPr="003417FB">
        <w:rPr>
          <w:rFonts w:ascii="Times New Roman" w:hAnsi="Times New Roman"/>
          <w:color w:val="000000"/>
          <w:sz w:val="28"/>
        </w:rPr>
        <w:t>», на «-</w:t>
      </w:r>
      <w:proofErr w:type="spellStart"/>
      <w:r w:rsidRPr="003417FB">
        <w:rPr>
          <w:rFonts w:ascii="Times New Roman" w:hAnsi="Times New Roman"/>
          <w:color w:val="000000"/>
          <w:sz w:val="28"/>
        </w:rPr>
        <w:t>ья</w:t>
      </w:r>
      <w:proofErr w:type="spellEnd"/>
      <w:r w:rsidRPr="003417FB">
        <w:rPr>
          <w:rFonts w:ascii="Times New Roman" w:hAnsi="Times New Roman"/>
          <w:color w:val="000000"/>
          <w:sz w:val="28"/>
        </w:rPr>
        <w:t>», например, «гостья», на «-</w:t>
      </w:r>
      <w:proofErr w:type="spellStart"/>
      <w:r w:rsidRPr="003417FB">
        <w:rPr>
          <w:rFonts w:ascii="Times New Roman" w:hAnsi="Times New Roman"/>
          <w:color w:val="000000"/>
          <w:sz w:val="28"/>
        </w:rPr>
        <w:t>ье</w:t>
      </w:r>
      <w:proofErr w:type="spellEnd"/>
      <w:r w:rsidRPr="003417FB">
        <w:rPr>
          <w:rFonts w:ascii="Times New Roman" w:hAnsi="Times New Roman"/>
          <w:color w:val="000000"/>
          <w:sz w:val="28"/>
        </w:rPr>
        <w:t>», например, «ожерелье» во множественном числе, а также кроме собственных имён существительных на «-</w:t>
      </w:r>
      <w:proofErr w:type="spellStart"/>
      <w:r w:rsidRPr="003417FB">
        <w:rPr>
          <w:rFonts w:ascii="Times New Roman" w:hAnsi="Times New Roman"/>
          <w:color w:val="000000"/>
          <w:sz w:val="28"/>
        </w:rPr>
        <w:t>ов</w:t>
      </w:r>
      <w:proofErr w:type="spellEnd"/>
      <w:r w:rsidRPr="003417FB">
        <w:rPr>
          <w:rFonts w:ascii="Times New Roman" w:hAnsi="Times New Roman"/>
          <w:color w:val="000000"/>
          <w:sz w:val="28"/>
        </w:rPr>
        <w:t>», «-ин», «-</w:t>
      </w:r>
      <w:proofErr w:type="spellStart"/>
      <w:r w:rsidRPr="003417FB">
        <w:rPr>
          <w:rFonts w:ascii="Times New Roman" w:hAnsi="Times New Roman"/>
          <w:color w:val="000000"/>
          <w:sz w:val="28"/>
        </w:rPr>
        <w:t>ий</w:t>
      </w:r>
      <w:proofErr w:type="spellEnd"/>
      <w:r w:rsidRPr="003417FB">
        <w:rPr>
          <w:rFonts w:ascii="Times New Roman" w:hAnsi="Times New Roman"/>
          <w:color w:val="000000"/>
          <w:sz w:val="28"/>
        </w:rPr>
        <w:t>»);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9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безударные падежные окончания имён прилагательных;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9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мягкий знак после шипящих на конце глаголов в форме 2-го лица единственного числа;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9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 xml:space="preserve">наличие или отсутствие мягкого знака в глаголах на </w:t>
      </w:r>
      <w:proofErr w:type="gramStart"/>
      <w:r w:rsidRPr="003417FB">
        <w:rPr>
          <w:rFonts w:ascii="Times New Roman" w:hAnsi="Times New Roman"/>
          <w:color w:val="000000"/>
          <w:sz w:val="28"/>
        </w:rPr>
        <w:t>«-</w:t>
      </w:r>
      <w:proofErr w:type="spellStart"/>
      <w:proofErr w:type="gramEnd"/>
      <w:r w:rsidRPr="003417FB">
        <w:rPr>
          <w:rFonts w:ascii="Times New Roman" w:hAnsi="Times New Roman"/>
          <w:color w:val="000000"/>
          <w:sz w:val="28"/>
        </w:rPr>
        <w:t>ться</w:t>
      </w:r>
      <w:proofErr w:type="spellEnd"/>
      <w:r w:rsidRPr="003417FB">
        <w:rPr>
          <w:rFonts w:ascii="Times New Roman" w:hAnsi="Times New Roman"/>
          <w:color w:val="000000"/>
          <w:sz w:val="28"/>
        </w:rPr>
        <w:t>» и «-</w:t>
      </w:r>
      <w:proofErr w:type="spellStart"/>
      <w:r w:rsidRPr="003417FB">
        <w:rPr>
          <w:rFonts w:ascii="Times New Roman" w:hAnsi="Times New Roman"/>
          <w:color w:val="000000"/>
          <w:sz w:val="28"/>
        </w:rPr>
        <w:t>тся</w:t>
      </w:r>
      <w:proofErr w:type="spellEnd"/>
      <w:r w:rsidRPr="003417FB">
        <w:rPr>
          <w:rFonts w:ascii="Times New Roman" w:hAnsi="Times New Roman"/>
          <w:color w:val="000000"/>
          <w:sz w:val="28"/>
        </w:rPr>
        <w:t>»;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9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безударные личные окончания глаголов;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9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знаки препинания в предложениях с однородными членами, соединёнными союзами «и», «а», «но» и без союзов.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9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Знаки препинания в сложном предложении, состоящем из двух простых (наблюдение).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9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Знаки препинания в предложении с прямой речью после слов автора (наблюдение).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9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9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9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Изложение (подробный устный и письменный пересказ текста; выборочный устный пересказ текста).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9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Сочинение как вид письменной работы.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9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УНИВЕРСАЛЬНЫЕ УЧЕБНЫЕ ДЕЙСТВИЯ</w:t>
      </w:r>
      <w:r w:rsidRPr="003417FB">
        <w:rPr>
          <w:rFonts w:ascii="Times New Roman" w:hAnsi="Times New Roman"/>
          <w:color w:val="000000"/>
          <w:sz w:val="28"/>
        </w:rPr>
        <w:t xml:space="preserve"> 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 xml:space="preserve">Изучение русского языка в 4 классе позволяет организовать работу </w:t>
      </w:r>
      <w:proofErr w:type="gramStart"/>
      <w:r w:rsidRPr="003417FB">
        <w:rPr>
          <w:rFonts w:ascii="Times New Roman" w:hAnsi="Times New Roman"/>
          <w:color w:val="000000"/>
          <w:sz w:val="28"/>
        </w:rPr>
        <w:t>над</w:t>
      </w:r>
      <w:proofErr w:type="gramEnd"/>
      <w:r w:rsidRPr="003417FB">
        <w:rPr>
          <w:rFonts w:ascii="Times New Roman" w:hAnsi="Times New Roman"/>
          <w:color w:val="000000"/>
          <w:sz w:val="28"/>
        </w:rPr>
        <w:t xml:space="preserve"> рядом </w:t>
      </w:r>
      <w:proofErr w:type="spellStart"/>
      <w:r w:rsidRPr="003417FB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3417FB">
        <w:rPr>
          <w:rFonts w:ascii="Times New Roman" w:hAnsi="Times New Roman"/>
          <w:color w:val="000000"/>
          <w:sz w:val="28"/>
        </w:rPr>
        <w:t xml:space="preserve">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74536" w:rsidRPr="003417FB" w:rsidRDefault="00BB1DE4">
      <w:pPr>
        <w:spacing w:after="0" w:line="257" w:lineRule="auto"/>
        <w:ind w:left="12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F74536" w:rsidRPr="003417FB" w:rsidRDefault="00BB1DE4">
      <w:pPr>
        <w:spacing w:after="0" w:line="257" w:lineRule="auto"/>
        <w:ind w:left="12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группировать слова на основании того, какой частью речи они являются;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объединять глаголы в группы по определённому признаку (например, время, спряжение);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объединять предложения по определённому признаку, самостоятельно устанавливать этот признак;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классифицировать предложенные языковые единицы;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устно характеризовать языковые единицы по заданным признакам;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F74536" w:rsidRPr="003417FB" w:rsidRDefault="00BB1DE4">
      <w:pPr>
        <w:spacing w:after="0" w:line="257" w:lineRule="auto"/>
        <w:ind w:left="12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 xml:space="preserve">сравнивать несколько вариантов выполнения заданий по русскому языку, выбирать наиболее </w:t>
      </w:r>
      <w:proofErr w:type="gramStart"/>
      <w:r w:rsidRPr="003417FB">
        <w:rPr>
          <w:rFonts w:ascii="Times New Roman" w:hAnsi="Times New Roman"/>
          <w:color w:val="000000"/>
          <w:sz w:val="28"/>
        </w:rPr>
        <w:t>целесообразный</w:t>
      </w:r>
      <w:proofErr w:type="gramEnd"/>
      <w:r w:rsidRPr="003417FB">
        <w:rPr>
          <w:rFonts w:ascii="Times New Roman" w:hAnsi="Times New Roman"/>
          <w:color w:val="000000"/>
          <w:sz w:val="28"/>
        </w:rPr>
        <w:t xml:space="preserve"> (на основе предложенных критериев);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проводить по предложенному алгоритму различные виды анализа (</w:t>
      </w:r>
      <w:proofErr w:type="spellStart"/>
      <w:proofErr w:type="gramStart"/>
      <w:r w:rsidRPr="003417FB">
        <w:rPr>
          <w:rFonts w:ascii="Times New Roman" w:hAnsi="Times New Roman"/>
          <w:color w:val="000000"/>
          <w:sz w:val="28"/>
        </w:rPr>
        <w:t>звуко</w:t>
      </w:r>
      <w:proofErr w:type="spellEnd"/>
      <w:r w:rsidRPr="003417FB">
        <w:rPr>
          <w:rFonts w:ascii="Times New Roman" w:hAnsi="Times New Roman"/>
          <w:color w:val="000000"/>
          <w:sz w:val="28"/>
        </w:rPr>
        <w:t>-буквенный</w:t>
      </w:r>
      <w:proofErr w:type="gramEnd"/>
      <w:r w:rsidRPr="003417FB">
        <w:rPr>
          <w:rFonts w:ascii="Times New Roman" w:hAnsi="Times New Roman"/>
          <w:color w:val="000000"/>
          <w:sz w:val="28"/>
        </w:rPr>
        <w:t>, морфемный, морфологический, синтаксический);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прогнозировать возможное развитие речевой ситуации.</w:t>
      </w:r>
    </w:p>
    <w:p w:rsidR="00F74536" w:rsidRPr="003417FB" w:rsidRDefault="00BB1DE4">
      <w:pPr>
        <w:spacing w:after="0" w:line="257" w:lineRule="auto"/>
        <w:ind w:left="12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lastRenderedPageBreak/>
        <w:t>Работа с информацией: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F74536" w:rsidRPr="003417FB" w:rsidRDefault="00F74536">
      <w:pPr>
        <w:spacing w:after="0" w:line="252" w:lineRule="auto"/>
        <w:ind w:left="120"/>
        <w:jc w:val="both"/>
      </w:pPr>
    </w:p>
    <w:p w:rsidR="00F74536" w:rsidRPr="003417FB" w:rsidRDefault="00BB1DE4">
      <w:pPr>
        <w:spacing w:after="0" w:line="252" w:lineRule="auto"/>
        <w:ind w:left="12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F74536" w:rsidRPr="003417FB" w:rsidRDefault="00BB1DE4">
      <w:pPr>
        <w:spacing w:after="0" w:line="252" w:lineRule="auto"/>
        <w:ind w:left="12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Общение:</w:t>
      </w:r>
    </w:p>
    <w:p w:rsidR="00F74536" w:rsidRPr="003417FB" w:rsidRDefault="00BB1DE4">
      <w:pPr>
        <w:spacing w:after="0" w:line="252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подготавливать небольшие публичные выступления;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F74536" w:rsidRPr="003417FB" w:rsidRDefault="00F74536">
      <w:pPr>
        <w:spacing w:after="0" w:line="257" w:lineRule="auto"/>
        <w:ind w:left="120"/>
        <w:jc w:val="both"/>
      </w:pPr>
    </w:p>
    <w:p w:rsidR="00F74536" w:rsidRPr="003417FB" w:rsidRDefault="00BB1DE4">
      <w:pPr>
        <w:spacing w:after="0" w:line="257" w:lineRule="auto"/>
        <w:ind w:left="12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F74536" w:rsidRPr="003417FB" w:rsidRDefault="00BB1DE4">
      <w:pPr>
        <w:spacing w:after="0" w:line="257" w:lineRule="auto"/>
        <w:ind w:left="12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самостоятельно планировать действия по решению учебной задачи для получения результата;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предвидеть трудности и возможные ошибки.</w:t>
      </w:r>
    </w:p>
    <w:p w:rsidR="00F74536" w:rsidRPr="003417FB" w:rsidRDefault="00BB1DE4">
      <w:pPr>
        <w:spacing w:after="0" w:line="257" w:lineRule="auto"/>
        <w:ind w:left="12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Самоконтроль</w:t>
      </w:r>
      <w:r w:rsidRPr="003417FB">
        <w:rPr>
          <w:rFonts w:ascii="Times New Roman" w:hAnsi="Times New Roman"/>
          <w:color w:val="000000"/>
          <w:sz w:val="28"/>
        </w:rPr>
        <w:t>: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 xml:space="preserve">находить ошибки в своей и чужих </w:t>
      </w:r>
      <w:proofErr w:type="gramStart"/>
      <w:r w:rsidRPr="003417FB">
        <w:rPr>
          <w:rFonts w:ascii="Times New Roman" w:hAnsi="Times New Roman"/>
          <w:color w:val="000000"/>
          <w:sz w:val="28"/>
        </w:rPr>
        <w:t>работах</w:t>
      </w:r>
      <w:proofErr w:type="gramEnd"/>
      <w:r w:rsidRPr="003417FB">
        <w:rPr>
          <w:rFonts w:ascii="Times New Roman" w:hAnsi="Times New Roman"/>
          <w:color w:val="000000"/>
          <w:sz w:val="28"/>
        </w:rPr>
        <w:t>, устанавливать их причины;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оценивать по предложенным критериям общий результат деятельности и свой вклад в неё;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lastRenderedPageBreak/>
        <w:t>принимать оценку своей работы.</w:t>
      </w:r>
    </w:p>
    <w:p w:rsidR="00F74536" w:rsidRPr="003417FB" w:rsidRDefault="00BB1DE4">
      <w:pPr>
        <w:spacing w:after="0" w:line="257" w:lineRule="auto"/>
        <w:ind w:left="12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подчиняться;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F74536" w:rsidRPr="003417FB" w:rsidRDefault="00BB1DE4">
      <w:pPr>
        <w:spacing w:after="0"/>
        <w:ind w:left="120"/>
      </w:pPr>
      <w:r w:rsidRPr="003417FB">
        <w:rPr>
          <w:rFonts w:ascii="Times New Roman" w:hAnsi="Times New Roman"/>
          <w:color w:val="000000"/>
          <w:sz w:val="28"/>
        </w:rPr>
        <w:t xml:space="preserve">выполнять совместные проектные задания с использованием предложенных образцов, планов, идей. </w:t>
      </w:r>
    </w:p>
    <w:p w:rsidR="00F74536" w:rsidRPr="003417FB" w:rsidRDefault="00A5682E">
      <w:pPr>
        <w:spacing w:after="0" w:line="264" w:lineRule="auto"/>
        <w:ind w:left="120"/>
        <w:jc w:val="both"/>
      </w:pPr>
      <w:hyperlink w:anchor="_ftnref1">
        <w:r w:rsidR="00BB1DE4" w:rsidRPr="003417FB">
          <w:rPr>
            <w:rFonts w:ascii="Times New Roman" w:hAnsi="Times New Roman"/>
            <w:color w:val="0000FF"/>
            <w:u w:val="single"/>
          </w:rPr>
          <w:t>#_</w:t>
        </w:r>
        <w:r w:rsidR="00BB1DE4">
          <w:rPr>
            <w:rFonts w:ascii="Times New Roman" w:hAnsi="Times New Roman"/>
            <w:color w:val="0000FF"/>
            <w:u w:val="single"/>
          </w:rPr>
          <w:t>ftnref</w:t>
        </w:r>
        <w:r w:rsidR="00BB1DE4" w:rsidRPr="003417FB">
          <w:rPr>
            <w:rFonts w:ascii="Times New Roman" w:hAnsi="Times New Roman"/>
            <w:color w:val="0000FF"/>
            <w:u w:val="single"/>
          </w:rPr>
          <w:t>1</w:t>
        </w:r>
      </w:hyperlink>
      <w:r w:rsidR="00BB1DE4" w:rsidRPr="003417FB">
        <w:rPr>
          <w:rFonts w:ascii="Times New Roman" w:hAnsi="Times New Roman"/>
          <w:color w:val="000000"/>
          <w:sz w:val="28"/>
        </w:rPr>
        <w:t xml:space="preserve"> </w:t>
      </w:r>
      <w:r w:rsidR="00BB1DE4" w:rsidRPr="003417FB">
        <w:rPr>
          <w:rFonts w:ascii="Times New Roman" w:hAnsi="Times New Roman"/>
          <w:color w:val="333333"/>
          <w:sz w:val="28"/>
        </w:rPr>
        <w:t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:rsidR="00F74536" w:rsidRPr="003417FB" w:rsidRDefault="00A5682E">
      <w:pPr>
        <w:spacing w:after="0" w:line="264" w:lineRule="auto"/>
        <w:ind w:left="120"/>
        <w:jc w:val="both"/>
      </w:pPr>
      <w:hyperlink r:id="rId12" w:anchor="_ftnref1">
        <w:r w:rsidR="00BB1DE4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https</w:t>
        </w:r>
        <w:r w:rsidR="00BB1DE4" w:rsidRPr="003417FB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://</w:t>
        </w:r>
        <w:r w:rsidR="00BB1DE4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workprogram</w:t>
        </w:r>
        <w:r w:rsidR="00BB1DE4" w:rsidRPr="003417FB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.</w:t>
        </w:r>
        <w:r w:rsidR="00BB1DE4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edsoo</w:t>
        </w:r>
        <w:r w:rsidR="00BB1DE4" w:rsidRPr="003417FB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.</w:t>
        </w:r>
        <w:r w:rsidR="00BB1DE4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ru</w:t>
        </w:r>
        <w:r w:rsidR="00BB1DE4" w:rsidRPr="003417FB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/</w:t>
        </w:r>
        <w:r w:rsidR="00BB1DE4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templates</w:t>
        </w:r>
        <w:r w:rsidR="00BB1DE4" w:rsidRPr="003417FB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/2487137#_</w:t>
        </w:r>
        <w:r w:rsidR="00BB1DE4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ftnref</w:t>
        </w:r>
        <w:r w:rsidR="00BB1DE4" w:rsidRPr="003417FB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1</w:t>
        </w:r>
      </w:hyperlink>
      <w:r w:rsidR="00BB1DE4" w:rsidRPr="003417FB">
        <w:rPr>
          <w:rFonts w:ascii="Times New Roman" w:hAnsi="Times New Roman"/>
          <w:color w:val="333333"/>
          <w:sz w:val="28"/>
        </w:rPr>
        <w:t xml:space="preserve"> 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bookmarkStart w:id="6" w:name="_ftn1"/>
    <w:p w:rsidR="00F74536" w:rsidRPr="003417FB" w:rsidRDefault="00BB1DE4">
      <w:pPr>
        <w:spacing w:after="0" w:line="264" w:lineRule="auto"/>
        <w:ind w:left="120"/>
        <w:jc w:val="both"/>
      </w:pPr>
      <w:r>
        <w:fldChar w:fldCharType="begin"/>
      </w:r>
      <w:r w:rsidRPr="003417FB">
        <w:instrText xml:space="preserve"> </w:instrText>
      </w:r>
      <w:r>
        <w:instrText>HYPERLINK</w:instrText>
      </w:r>
      <w:r w:rsidRPr="003417FB">
        <w:instrText xml:space="preserve"> "</w:instrText>
      </w:r>
      <w:r>
        <w:instrText>https</w:instrText>
      </w:r>
      <w:r w:rsidRPr="003417FB">
        <w:instrText>://</w:instrText>
      </w:r>
      <w:r>
        <w:instrText>workprogram</w:instrText>
      </w:r>
      <w:r w:rsidRPr="003417FB">
        <w:instrText>.</w:instrText>
      </w:r>
      <w:r>
        <w:instrText>edsoo</w:instrText>
      </w:r>
      <w:r w:rsidRPr="003417FB">
        <w:instrText>.</w:instrText>
      </w:r>
      <w:r>
        <w:instrText>ru</w:instrText>
      </w:r>
      <w:r w:rsidRPr="003417FB">
        <w:instrText>/</w:instrText>
      </w:r>
      <w:r>
        <w:instrText>templates</w:instrText>
      </w:r>
      <w:r w:rsidRPr="003417FB">
        <w:instrText>/2487137" \</w:instrText>
      </w:r>
      <w:r>
        <w:instrText>l</w:instrText>
      </w:r>
      <w:r w:rsidRPr="003417FB">
        <w:instrText xml:space="preserve"> "_</w:instrText>
      </w:r>
      <w:r>
        <w:instrText>ftnref</w:instrText>
      </w:r>
      <w:r w:rsidRPr="003417FB">
        <w:instrText>1" \</w:instrText>
      </w:r>
      <w:r>
        <w:instrText>h</w:instrText>
      </w:r>
      <w:r w:rsidRPr="003417FB">
        <w:instrText xml:space="preserve"> </w:instrText>
      </w:r>
      <w:r>
        <w:fldChar w:fldCharType="separate"/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https</w:t>
      </w:r>
      <w:r w:rsidRPr="003417FB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://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workprogram</w:t>
      </w:r>
      <w:r w:rsidRPr="003417FB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.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edsoo</w:t>
      </w:r>
      <w:r w:rsidRPr="003417FB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.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ru</w:t>
      </w:r>
      <w:r w:rsidRPr="003417FB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templates</w:t>
      </w:r>
      <w:r w:rsidRPr="003417FB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/2487137#_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ftnref</w:t>
      </w:r>
      <w:r w:rsidRPr="003417FB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1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fldChar w:fldCharType="end"/>
      </w:r>
      <w:bookmarkEnd w:id="6"/>
      <w:r w:rsidRPr="003417FB">
        <w:rPr>
          <w:rFonts w:ascii="Times New Roman" w:hAnsi="Times New Roman"/>
          <w:color w:val="333333"/>
          <w:sz w:val="28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  <w:p w:rsidR="00F74536" w:rsidRPr="003417FB" w:rsidRDefault="00F74536">
      <w:pPr>
        <w:sectPr w:rsidR="00F74536" w:rsidRPr="003417FB">
          <w:pgSz w:w="11906" w:h="16383"/>
          <w:pgMar w:top="1134" w:right="850" w:bottom="1134" w:left="1701" w:header="720" w:footer="720" w:gutter="0"/>
          <w:cols w:space="720"/>
        </w:sectPr>
      </w:pPr>
    </w:p>
    <w:p w:rsidR="00F74536" w:rsidRPr="003417FB" w:rsidRDefault="00BB1DE4">
      <w:pPr>
        <w:numPr>
          <w:ilvl w:val="0"/>
          <w:numId w:val="3"/>
        </w:numPr>
        <w:spacing w:after="0"/>
      </w:pPr>
      <w:bookmarkStart w:id="7" w:name="block-66337387"/>
      <w:bookmarkEnd w:id="4"/>
      <w:r w:rsidRPr="003417FB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3417FB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3417FB">
        <w:rPr>
          <w:rFonts w:ascii="Times New Roman" w:hAnsi="Times New Roman"/>
          <w:color w:val="000000"/>
          <w:sz w:val="28"/>
        </w:rPr>
        <w:t xml:space="preserve"> личностных, </w:t>
      </w:r>
      <w:proofErr w:type="spellStart"/>
      <w:r w:rsidRPr="003417FB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3417FB"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F74536" w:rsidRPr="003417FB" w:rsidRDefault="00F74536">
      <w:pPr>
        <w:spacing w:after="0" w:line="264" w:lineRule="auto"/>
        <w:ind w:left="120"/>
        <w:jc w:val="both"/>
      </w:pPr>
    </w:p>
    <w:p w:rsidR="00F74536" w:rsidRPr="003417FB" w:rsidRDefault="00BB1DE4">
      <w:pPr>
        <w:spacing w:after="0" w:line="264" w:lineRule="auto"/>
        <w:ind w:left="12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F74536" w:rsidRPr="003417FB" w:rsidRDefault="00F74536">
      <w:pPr>
        <w:spacing w:after="0" w:line="264" w:lineRule="auto"/>
        <w:ind w:left="120"/>
        <w:jc w:val="both"/>
      </w:pPr>
    </w:p>
    <w:p w:rsidR="00F74536" w:rsidRPr="003417FB" w:rsidRDefault="00BB1DE4">
      <w:pPr>
        <w:spacing w:after="0" w:line="269" w:lineRule="auto"/>
        <w:ind w:firstLine="600"/>
        <w:jc w:val="both"/>
      </w:pPr>
      <w:r w:rsidRPr="003417FB">
        <w:rPr>
          <w:rFonts w:ascii="Times New Roman" w:hAnsi="Times New Roman"/>
          <w:color w:val="000000"/>
          <w:spacing w:val="-2"/>
          <w:sz w:val="28"/>
        </w:rPr>
        <w:t xml:space="preserve">В результате изучения русского языка на уровне начального общего образования </w:t>
      </w:r>
      <w:proofErr w:type="gramStart"/>
      <w:r w:rsidRPr="003417FB">
        <w:rPr>
          <w:rFonts w:ascii="Times New Roman" w:hAnsi="Times New Roman"/>
          <w:color w:val="000000"/>
          <w:spacing w:val="-2"/>
          <w:sz w:val="28"/>
        </w:rPr>
        <w:t>у</w:t>
      </w:r>
      <w:proofErr w:type="gramEnd"/>
      <w:r w:rsidRPr="003417FB">
        <w:rPr>
          <w:rFonts w:ascii="Times New Roman" w:hAnsi="Times New Roman"/>
          <w:color w:val="000000"/>
          <w:spacing w:val="-2"/>
          <w:sz w:val="28"/>
        </w:rPr>
        <w:t xml:space="preserve"> обучающегося будут сформированы личностные результаты:</w:t>
      </w:r>
    </w:p>
    <w:p w:rsidR="00F74536" w:rsidRDefault="00BB1D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F74536" w:rsidRPr="003417FB" w:rsidRDefault="00BB1DE4">
      <w:pPr>
        <w:numPr>
          <w:ilvl w:val="0"/>
          <w:numId w:val="4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F74536" w:rsidRPr="003417FB" w:rsidRDefault="00BB1DE4">
      <w:pPr>
        <w:numPr>
          <w:ilvl w:val="0"/>
          <w:numId w:val="4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F74536" w:rsidRPr="003417FB" w:rsidRDefault="00BB1DE4">
      <w:pPr>
        <w:numPr>
          <w:ilvl w:val="0"/>
          <w:numId w:val="4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F74536" w:rsidRPr="003417FB" w:rsidRDefault="00BB1DE4">
      <w:pPr>
        <w:numPr>
          <w:ilvl w:val="0"/>
          <w:numId w:val="4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 xml:space="preserve">проявление уважения к своему и другим народам, </w:t>
      </w:r>
      <w:proofErr w:type="gramStart"/>
      <w:r w:rsidRPr="003417FB">
        <w:rPr>
          <w:rFonts w:ascii="Times New Roman" w:hAnsi="Times New Roman"/>
          <w:color w:val="000000"/>
          <w:sz w:val="28"/>
        </w:rPr>
        <w:t>формируемое</w:t>
      </w:r>
      <w:proofErr w:type="gramEnd"/>
      <w:r w:rsidRPr="003417FB">
        <w:rPr>
          <w:rFonts w:ascii="Times New Roman" w:hAnsi="Times New Roman"/>
          <w:color w:val="000000"/>
          <w:sz w:val="28"/>
        </w:rPr>
        <w:t xml:space="preserve"> в том числе на основе примеров из текстов, с которыми идёт работа на уроках русского языка;</w:t>
      </w:r>
    </w:p>
    <w:p w:rsidR="00F74536" w:rsidRPr="003417FB" w:rsidRDefault="00BB1DE4">
      <w:pPr>
        <w:numPr>
          <w:ilvl w:val="0"/>
          <w:numId w:val="4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F74536" w:rsidRDefault="00BB1D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F74536" w:rsidRPr="003417FB" w:rsidRDefault="00BB1DE4">
      <w:pPr>
        <w:numPr>
          <w:ilvl w:val="0"/>
          <w:numId w:val="5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осознание языка как одной из главных духовно-нравственных ценностей народа;</w:t>
      </w:r>
    </w:p>
    <w:p w:rsidR="00F74536" w:rsidRPr="003417FB" w:rsidRDefault="00BB1DE4">
      <w:pPr>
        <w:numPr>
          <w:ilvl w:val="0"/>
          <w:numId w:val="5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F74536" w:rsidRPr="003417FB" w:rsidRDefault="00BB1DE4">
      <w:pPr>
        <w:numPr>
          <w:ilvl w:val="0"/>
          <w:numId w:val="5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lastRenderedPageBreak/>
        <w:t>проявление сопереживания, уважения и доброжелательности, в том числе с использованием языковых сре</w:t>
      </w:r>
      <w:proofErr w:type="gramStart"/>
      <w:r w:rsidRPr="003417FB">
        <w:rPr>
          <w:rFonts w:ascii="Times New Roman" w:hAnsi="Times New Roman"/>
          <w:color w:val="000000"/>
          <w:sz w:val="28"/>
        </w:rPr>
        <w:t>дств дл</w:t>
      </w:r>
      <w:proofErr w:type="gramEnd"/>
      <w:r w:rsidRPr="003417FB">
        <w:rPr>
          <w:rFonts w:ascii="Times New Roman" w:hAnsi="Times New Roman"/>
          <w:color w:val="000000"/>
          <w:sz w:val="28"/>
        </w:rPr>
        <w:t>я выражения своего состояния и чувств;</w:t>
      </w:r>
    </w:p>
    <w:p w:rsidR="00F74536" w:rsidRPr="003417FB" w:rsidRDefault="00BB1DE4">
      <w:pPr>
        <w:numPr>
          <w:ilvl w:val="0"/>
          <w:numId w:val="5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F74536" w:rsidRDefault="00BB1D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F74536" w:rsidRPr="003417FB" w:rsidRDefault="00BB1DE4">
      <w:pPr>
        <w:numPr>
          <w:ilvl w:val="0"/>
          <w:numId w:val="6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F74536" w:rsidRPr="003417FB" w:rsidRDefault="00BB1DE4">
      <w:pPr>
        <w:numPr>
          <w:ilvl w:val="0"/>
          <w:numId w:val="6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F74536" w:rsidRPr="003417FB" w:rsidRDefault="00BB1DE4">
      <w:pPr>
        <w:spacing w:after="0"/>
        <w:ind w:left="120"/>
      </w:pPr>
      <w:r w:rsidRPr="003417FB">
        <w:rPr>
          <w:rFonts w:ascii="Times New Roman" w:hAnsi="Times New Roman"/>
          <w:b/>
          <w:color w:val="000000"/>
          <w:sz w:val="28"/>
        </w:rPr>
        <w:t>4)</w:t>
      </w:r>
      <w:r w:rsidRPr="003417FB">
        <w:rPr>
          <w:rFonts w:ascii="Times New Roman" w:hAnsi="Times New Roman"/>
          <w:color w:val="000000"/>
          <w:sz w:val="28"/>
        </w:rPr>
        <w:t xml:space="preserve"> </w:t>
      </w:r>
      <w:r w:rsidRPr="003417FB">
        <w:rPr>
          <w:rFonts w:ascii="Times New Roman" w:hAnsi="Times New Roman"/>
          <w:b/>
          <w:color w:val="000000"/>
          <w:sz w:val="28"/>
        </w:rPr>
        <w:t>физическое воспитание, формирование культуры здоровья и эмоционального благополучия:</w:t>
      </w:r>
    </w:p>
    <w:p w:rsidR="00F74536" w:rsidRPr="003417FB" w:rsidRDefault="00BB1DE4">
      <w:pPr>
        <w:numPr>
          <w:ilvl w:val="0"/>
          <w:numId w:val="7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F74536" w:rsidRPr="003417FB" w:rsidRDefault="00BB1DE4">
      <w:pPr>
        <w:numPr>
          <w:ilvl w:val="0"/>
          <w:numId w:val="7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F74536" w:rsidRDefault="00BB1D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 w:rsidR="00F74536" w:rsidRPr="003417FB" w:rsidRDefault="00BB1DE4">
      <w:pPr>
        <w:numPr>
          <w:ilvl w:val="0"/>
          <w:numId w:val="8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F74536" w:rsidRDefault="00BB1D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 w:rsidR="00F74536" w:rsidRPr="003417FB" w:rsidRDefault="00BB1DE4">
      <w:pPr>
        <w:numPr>
          <w:ilvl w:val="0"/>
          <w:numId w:val="9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бережное отношение к природе, формируемое в процессе работы с текстами;</w:t>
      </w:r>
    </w:p>
    <w:p w:rsidR="00F74536" w:rsidRPr="003417FB" w:rsidRDefault="00BB1DE4">
      <w:pPr>
        <w:numPr>
          <w:ilvl w:val="0"/>
          <w:numId w:val="9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неприятие действий, приносящих вред природе;</w:t>
      </w:r>
    </w:p>
    <w:p w:rsidR="00F74536" w:rsidRDefault="00BB1D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7) ценность научного познания:</w:t>
      </w:r>
    </w:p>
    <w:p w:rsidR="00F74536" w:rsidRPr="003417FB" w:rsidRDefault="00BB1DE4">
      <w:pPr>
        <w:numPr>
          <w:ilvl w:val="0"/>
          <w:numId w:val="10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F74536" w:rsidRPr="003417FB" w:rsidRDefault="00BB1DE4">
      <w:pPr>
        <w:numPr>
          <w:ilvl w:val="0"/>
          <w:numId w:val="10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64" w:lineRule="auto"/>
        <w:ind w:left="12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F74536" w:rsidRPr="003417FB" w:rsidRDefault="00F74536">
      <w:pPr>
        <w:spacing w:after="0" w:line="264" w:lineRule="auto"/>
        <w:ind w:left="120"/>
        <w:jc w:val="both"/>
      </w:pP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firstLine="600"/>
        <w:jc w:val="both"/>
      </w:pPr>
      <w:r w:rsidRPr="003417FB">
        <w:rPr>
          <w:rFonts w:ascii="Times New Roman" w:hAnsi="Times New Roman"/>
          <w:color w:val="000000"/>
          <w:sz w:val="28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F74536" w:rsidRPr="003417FB" w:rsidRDefault="00F74536">
      <w:pPr>
        <w:spacing w:after="0"/>
        <w:ind w:left="120"/>
      </w:pPr>
    </w:p>
    <w:p w:rsidR="00F74536" w:rsidRPr="003417FB" w:rsidRDefault="00F74536">
      <w:pPr>
        <w:spacing w:after="0"/>
        <w:ind w:left="120"/>
      </w:pPr>
    </w:p>
    <w:p w:rsidR="00F74536" w:rsidRPr="003417FB" w:rsidRDefault="00F74536">
      <w:pPr>
        <w:spacing w:after="0" w:line="257" w:lineRule="auto"/>
        <w:ind w:left="120"/>
        <w:jc w:val="both"/>
      </w:pPr>
    </w:p>
    <w:p w:rsidR="00F74536" w:rsidRPr="003417FB" w:rsidRDefault="00BB1DE4">
      <w:pPr>
        <w:spacing w:after="0" w:line="257" w:lineRule="auto"/>
        <w:ind w:left="12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7" w:lineRule="auto"/>
        <w:ind w:left="12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 xml:space="preserve">Базовые логические действия: </w:t>
      </w:r>
    </w:p>
    <w:p w:rsidR="00F74536" w:rsidRPr="003417FB" w:rsidRDefault="00BB1DE4">
      <w:pPr>
        <w:numPr>
          <w:ilvl w:val="0"/>
          <w:numId w:val="11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3417FB">
        <w:rPr>
          <w:rFonts w:ascii="Times New Roman" w:hAnsi="Times New Roman"/>
          <w:color w:val="000000"/>
          <w:sz w:val="28"/>
        </w:rPr>
        <w:t>частеречная</w:t>
      </w:r>
      <w:proofErr w:type="spellEnd"/>
      <w:r w:rsidRPr="003417FB">
        <w:rPr>
          <w:rFonts w:ascii="Times New Roman" w:hAnsi="Times New Roman"/>
          <w:color w:val="000000"/>
          <w:sz w:val="28"/>
        </w:rPr>
        <w:t xml:space="preserve"> принадлежность, грамматический признак, лексическое значение и другие); устанавливать аналогии языковых единиц;</w:t>
      </w:r>
    </w:p>
    <w:p w:rsidR="00F74536" w:rsidRPr="003417FB" w:rsidRDefault="00BB1DE4">
      <w:pPr>
        <w:numPr>
          <w:ilvl w:val="0"/>
          <w:numId w:val="11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объединять объекты (языковые единицы) по определённому признаку;</w:t>
      </w:r>
    </w:p>
    <w:p w:rsidR="00F74536" w:rsidRPr="003417FB" w:rsidRDefault="00BB1DE4">
      <w:pPr>
        <w:numPr>
          <w:ilvl w:val="0"/>
          <w:numId w:val="11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F74536" w:rsidRPr="003417FB" w:rsidRDefault="00BB1DE4">
      <w:pPr>
        <w:numPr>
          <w:ilvl w:val="0"/>
          <w:numId w:val="11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F74536" w:rsidRPr="003417FB" w:rsidRDefault="00BB1DE4">
      <w:pPr>
        <w:numPr>
          <w:ilvl w:val="0"/>
          <w:numId w:val="11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F74536" w:rsidRPr="003417FB" w:rsidRDefault="00BB1DE4">
      <w:pPr>
        <w:numPr>
          <w:ilvl w:val="0"/>
          <w:numId w:val="11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устанавливать причинно-следственные связи в ситуациях наблюдения за языковым материалом, делать выводы.</w:t>
      </w:r>
    </w:p>
    <w:p w:rsidR="00F74536" w:rsidRDefault="00BB1DE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F74536" w:rsidRPr="003417FB" w:rsidRDefault="00BB1DE4">
      <w:pPr>
        <w:numPr>
          <w:ilvl w:val="0"/>
          <w:numId w:val="12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F74536" w:rsidRPr="003417FB" w:rsidRDefault="00BB1DE4">
      <w:pPr>
        <w:numPr>
          <w:ilvl w:val="0"/>
          <w:numId w:val="12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 xml:space="preserve">сравнивать несколько вариантов выполнения задания, выбирать наиболее </w:t>
      </w:r>
      <w:proofErr w:type="gramStart"/>
      <w:r w:rsidRPr="003417FB">
        <w:rPr>
          <w:rFonts w:ascii="Times New Roman" w:hAnsi="Times New Roman"/>
          <w:color w:val="000000"/>
          <w:sz w:val="28"/>
        </w:rPr>
        <w:t>целесообразный</w:t>
      </w:r>
      <w:proofErr w:type="gramEnd"/>
      <w:r w:rsidRPr="003417FB">
        <w:rPr>
          <w:rFonts w:ascii="Times New Roman" w:hAnsi="Times New Roman"/>
          <w:color w:val="000000"/>
          <w:sz w:val="28"/>
        </w:rPr>
        <w:t xml:space="preserve"> (на основе предложенных критериев);</w:t>
      </w:r>
    </w:p>
    <w:p w:rsidR="00F74536" w:rsidRPr="003417FB" w:rsidRDefault="00BB1DE4">
      <w:pPr>
        <w:numPr>
          <w:ilvl w:val="0"/>
          <w:numId w:val="12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F74536" w:rsidRPr="003417FB" w:rsidRDefault="00BB1DE4">
      <w:pPr>
        <w:numPr>
          <w:ilvl w:val="0"/>
          <w:numId w:val="12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F74536" w:rsidRPr="003417FB" w:rsidRDefault="00BB1DE4">
      <w:pPr>
        <w:numPr>
          <w:ilvl w:val="0"/>
          <w:numId w:val="12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F74536" w:rsidRDefault="00BB1DE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F74536" w:rsidRPr="003417FB" w:rsidRDefault="00BB1DE4">
      <w:pPr>
        <w:numPr>
          <w:ilvl w:val="0"/>
          <w:numId w:val="13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F74536" w:rsidRPr="003417FB" w:rsidRDefault="00BB1DE4">
      <w:pPr>
        <w:numPr>
          <w:ilvl w:val="0"/>
          <w:numId w:val="13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F74536" w:rsidRPr="003417FB" w:rsidRDefault="00BB1DE4">
      <w:pPr>
        <w:numPr>
          <w:ilvl w:val="0"/>
          <w:numId w:val="13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F74536" w:rsidRPr="003417FB" w:rsidRDefault="00BB1DE4">
      <w:pPr>
        <w:numPr>
          <w:ilvl w:val="0"/>
          <w:numId w:val="13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F74536" w:rsidRPr="003417FB" w:rsidRDefault="00BB1DE4">
      <w:pPr>
        <w:numPr>
          <w:ilvl w:val="0"/>
          <w:numId w:val="13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F74536" w:rsidRPr="003417FB" w:rsidRDefault="00BB1DE4">
      <w:pPr>
        <w:numPr>
          <w:ilvl w:val="0"/>
          <w:numId w:val="13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F74536" w:rsidRPr="003417FB" w:rsidRDefault="00F74536">
      <w:pPr>
        <w:spacing w:after="0" w:line="257" w:lineRule="auto"/>
        <w:ind w:left="120"/>
        <w:jc w:val="both"/>
      </w:pPr>
    </w:p>
    <w:p w:rsidR="00F74536" w:rsidRPr="003417FB" w:rsidRDefault="00BB1DE4">
      <w:pPr>
        <w:spacing w:after="0" w:line="252" w:lineRule="auto"/>
        <w:ind w:left="12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2" w:lineRule="auto"/>
        <w:ind w:left="12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lastRenderedPageBreak/>
        <w:t>Общение:</w:t>
      </w:r>
    </w:p>
    <w:p w:rsidR="00F74536" w:rsidRPr="003417FB" w:rsidRDefault="00BB1DE4">
      <w:pPr>
        <w:numPr>
          <w:ilvl w:val="0"/>
          <w:numId w:val="14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74536" w:rsidRPr="003417FB" w:rsidRDefault="00BB1DE4">
      <w:pPr>
        <w:numPr>
          <w:ilvl w:val="0"/>
          <w:numId w:val="14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 w:rsidR="00F74536" w:rsidRPr="003417FB" w:rsidRDefault="00BB1DE4">
      <w:pPr>
        <w:numPr>
          <w:ilvl w:val="0"/>
          <w:numId w:val="14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F74536" w:rsidRPr="003417FB" w:rsidRDefault="00BB1DE4">
      <w:pPr>
        <w:numPr>
          <w:ilvl w:val="0"/>
          <w:numId w:val="14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F74536" w:rsidRPr="003417FB" w:rsidRDefault="00BB1DE4">
      <w:pPr>
        <w:numPr>
          <w:ilvl w:val="0"/>
          <w:numId w:val="14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F74536" w:rsidRPr="003417FB" w:rsidRDefault="00BB1DE4">
      <w:pPr>
        <w:numPr>
          <w:ilvl w:val="0"/>
          <w:numId w:val="14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F74536" w:rsidRPr="003417FB" w:rsidRDefault="00BB1DE4">
      <w:pPr>
        <w:numPr>
          <w:ilvl w:val="0"/>
          <w:numId w:val="14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F74536" w:rsidRPr="003417FB" w:rsidRDefault="00BB1DE4">
      <w:pPr>
        <w:numPr>
          <w:ilvl w:val="0"/>
          <w:numId w:val="14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F74536" w:rsidRPr="003417FB" w:rsidRDefault="00F74536">
      <w:pPr>
        <w:spacing w:after="0" w:line="252" w:lineRule="auto"/>
        <w:ind w:left="120"/>
        <w:jc w:val="both"/>
      </w:pPr>
    </w:p>
    <w:p w:rsidR="00F74536" w:rsidRPr="003417FB" w:rsidRDefault="00BB1DE4">
      <w:pPr>
        <w:spacing w:after="0" w:line="252" w:lineRule="auto"/>
        <w:ind w:left="12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252" w:lineRule="auto"/>
        <w:ind w:left="12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F74536" w:rsidRPr="003417FB" w:rsidRDefault="00BB1DE4">
      <w:pPr>
        <w:numPr>
          <w:ilvl w:val="0"/>
          <w:numId w:val="15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F74536" w:rsidRDefault="00BB1DE4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F74536" w:rsidRDefault="00BB1DE4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F74536" w:rsidRPr="003417FB" w:rsidRDefault="00BB1DE4">
      <w:pPr>
        <w:numPr>
          <w:ilvl w:val="0"/>
          <w:numId w:val="16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F74536" w:rsidRPr="003417FB" w:rsidRDefault="00BB1DE4">
      <w:pPr>
        <w:numPr>
          <w:ilvl w:val="0"/>
          <w:numId w:val="16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 w:rsidR="00F74536" w:rsidRPr="003417FB" w:rsidRDefault="00BB1DE4">
      <w:pPr>
        <w:numPr>
          <w:ilvl w:val="0"/>
          <w:numId w:val="16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F74536" w:rsidRPr="003417FB" w:rsidRDefault="00BB1DE4">
      <w:pPr>
        <w:numPr>
          <w:ilvl w:val="0"/>
          <w:numId w:val="16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F74536" w:rsidRPr="003417FB" w:rsidRDefault="00BB1DE4">
      <w:pPr>
        <w:numPr>
          <w:ilvl w:val="0"/>
          <w:numId w:val="16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F74536" w:rsidRDefault="00BB1DE4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F74536" w:rsidRPr="003417FB" w:rsidRDefault="00BB1DE4">
      <w:pPr>
        <w:numPr>
          <w:ilvl w:val="0"/>
          <w:numId w:val="17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F74536" w:rsidRPr="003417FB" w:rsidRDefault="00BB1DE4">
      <w:pPr>
        <w:numPr>
          <w:ilvl w:val="0"/>
          <w:numId w:val="17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74536" w:rsidRPr="003417FB" w:rsidRDefault="00BB1DE4">
      <w:pPr>
        <w:numPr>
          <w:ilvl w:val="0"/>
          <w:numId w:val="17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 w:rsidR="00F74536" w:rsidRPr="003417FB" w:rsidRDefault="00BB1DE4">
      <w:pPr>
        <w:numPr>
          <w:ilvl w:val="0"/>
          <w:numId w:val="17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F74536" w:rsidRPr="003417FB" w:rsidRDefault="00BB1DE4">
      <w:pPr>
        <w:numPr>
          <w:ilvl w:val="0"/>
          <w:numId w:val="17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F74536" w:rsidRPr="003417FB" w:rsidRDefault="00BB1DE4">
      <w:pPr>
        <w:numPr>
          <w:ilvl w:val="0"/>
          <w:numId w:val="17"/>
        </w:numPr>
        <w:spacing w:after="0"/>
        <w:jc w:val="both"/>
      </w:pPr>
      <w:r w:rsidRPr="003417FB">
        <w:rPr>
          <w:rFonts w:ascii="Times New Roman" w:hAnsi="Times New Roman"/>
          <w:color w:val="000000"/>
          <w:spacing w:val="-4"/>
          <w:sz w:val="28"/>
        </w:rPr>
        <w:t>выполнять совместные проектные задания с использованием предложенных образцов.</w:t>
      </w:r>
    </w:p>
    <w:p w:rsidR="00F74536" w:rsidRPr="003417FB" w:rsidRDefault="00F74536">
      <w:pPr>
        <w:spacing w:after="0" w:line="252" w:lineRule="auto"/>
        <w:ind w:left="120"/>
        <w:jc w:val="both"/>
      </w:pPr>
    </w:p>
    <w:p w:rsidR="00F74536" w:rsidRPr="003417FB" w:rsidRDefault="00BB1DE4">
      <w:pPr>
        <w:spacing w:after="0" w:line="264" w:lineRule="auto"/>
        <w:ind w:firstLine="60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F74536" w:rsidRPr="003417FB" w:rsidRDefault="00F74536">
      <w:pPr>
        <w:spacing w:after="0" w:line="264" w:lineRule="auto"/>
        <w:ind w:left="120"/>
        <w:jc w:val="both"/>
      </w:pPr>
    </w:p>
    <w:p w:rsidR="00F74536" w:rsidRPr="003417FB" w:rsidRDefault="00BB1DE4">
      <w:pPr>
        <w:spacing w:after="0" w:line="264" w:lineRule="auto"/>
        <w:ind w:left="12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1 КЛАСС</w:t>
      </w:r>
    </w:p>
    <w:p w:rsidR="00F74536" w:rsidRPr="003417FB" w:rsidRDefault="00BB1DE4">
      <w:pPr>
        <w:spacing w:after="0" w:line="264" w:lineRule="auto"/>
        <w:ind w:left="120"/>
        <w:jc w:val="both"/>
      </w:pPr>
      <w:r w:rsidRPr="003417FB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3417FB">
        <w:rPr>
          <w:rFonts w:ascii="Times New Roman" w:hAnsi="Times New Roman"/>
          <w:b/>
          <w:color w:val="000000"/>
          <w:sz w:val="28"/>
        </w:rPr>
        <w:t>в первом классе</w:t>
      </w:r>
      <w:r w:rsidRPr="003417FB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3417FB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3417FB">
        <w:rPr>
          <w:rFonts w:ascii="Times New Roman" w:hAnsi="Times New Roman"/>
          <w:color w:val="000000"/>
          <w:sz w:val="28"/>
        </w:rPr>
        <w:t xml:space="preserve"> научится:</w:t>
      </w:r>
    </w:p>
    <w:p w:rsidR="00F74536" w:rsidRPr="003417FB" w:rsidRDefault="00F74536">
      <w:pPr>
        <w:spacing w:after="0" w:line="264" w:lineRule="auto"/>
        <w:ind w:left="120"/>
        <w:jc w:val="both"/>
      </w:pPr>
    </w:p>
    <w:p w:rsidR="00F74536" w:rsidRPr="003417FB" w:rsidRDefault="00BB1DE4">
      <w:pPr>
        <w:numPr>
          <w:ilvl w:val="0"/>
          <w:numId w:val="18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различать слово и предложение; выделять слова из предложений;</w:t>
      </w:r>
    </w:p>
    <w:p w:rsidR="00F74536" w:rsidRDefault="00BB1DE4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звуки из слова;</w:t>
      </w:r>
    </w:p>
    <w:p w:rsidR="00F74536" w:rsidRPr="003417FB" w:rsidRDefault="00BB1DE4">
      <w:pPr>
        <w:numPr>
          <w:ilvl w:val="0"/>
          <w:numId w:val="18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различать гласные и согласные звуки (в том числе различать в словах согласный звук и гласный звук</w:t>
      </w:r>
      <w:proofErr w:type="gramStart"/>
      <w:r w:rsidRPr="003417FB">
        <w:rPr>
          <w:rFonts w:ascii="Times New Roman" w:hAnsi="Times New Roman"/>
          <w:color w:val="000000"/>
          <w:sz w:val="28"/>
        </w:rPr>
        <w:t xml:space="preserve"> )</w:t>
      </w:r>
      <w:proofErr w:type="gramEnd"/>
      <w:r w:rsidRPr="003417FB">
        <w:rPr>
          <w:rFonts w:ascii="Times New Roman" w:hAnsi="Times New Roman"/>
          <w:color w:val="000000"/>
          <w:sz w:val="28"/>
        </w:rPr>
        <w:t>;</w:t>
      </w:r>
    </w:p>
    <w:p w:rsidR="00F74536" w:rsidRPr="003417FB" w:rsidRDefault="00BB1DE4">
      <w:pPr>
        <w:numPr>
          <w:ilvl w:val="0"/>
          <w:numId w:val="18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различать ударные и безударные гласные звуки;</w:t>
      </w:r>
    </w:p>
    <w:p w:rsidR="00F74536" w:rsidRPr="003417FB" w:rsidRDefault="00BB1DE4">
      <w:pPr>
        <w:numPr>
          <w:ilvl w:val="0"/>
          <w:numId w:val="18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различать согласные звуки: мягкие и твёрдые, звонкие и глухие (вне слова и в слове);</w:t>
      </w:r>
    </w:p>
    <w:p w:rsidR="00F74536" w:rsidRPr="003417FB" w:rsidRDefault="00BB1DE4">
      <w:pPr>
        <w:numPr>
          <w:ilvl w:val="0"/>
          <w:numId w:val="18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различать понятия «звук» и «буква»;</w:t>
      </w:r>
    </w:p>
    <w:p w:rsidR="00F74536" w:rsidRPr="003417FB" w:rsidRDefault="00BB1DE4">
      <w:pPr>
        <w:numPr>
          <w:ilvl w:val="0"/>
          <w:numId w:val="18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F74536" w:rsidRPr="003417FB" w:rsidRDefault="00BB1DE4">
      <w:pPr>
        <w:numPr>
          <w:ilvl w:val="0"/>
          <w:numId w:val="18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буквами «е», «ё», «ю», «я» и буквой «ь» в конце слова;</w:t>
      </w:r>
    </w:p>
    <w:p w:rsidR="00F74536" w:rsidRPr="003417FB" w:rsidRDefault="00BB1DE4">
      <w:pPr>
        <w:numPr>
          <w:ilvl w:val="0"/>
          <w:numId w:val="18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F74536" w:rsidRPr="003417FB" w:rsidRDefault="00BB1DE4">
      <w:pPr>
        <w:numPr>
          <w:ilvl w:val="0"/>
          <w:numId w:val="18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lastRenderedPageBreak/>
        <w:t>писать аккуратным разборчивым почерком прописные и строчные буквы, соединения букв, слова;</w:t>
      </w:r>
    </w:p>
    <w:p w:rsidR="00F74536" w:rsidRPr="003417FB" w:rsidRDefault="00BB1DE4">
      <w:pPr>
        <w:numPr>
          <w:ilvl w:val="0"/>
          <w:numId w:val="18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</w:t>
      </w:r>
      <w:proofErr w:type="spellStart"/>
      <w:r w:rsidRPr="003417FB">
        <w:rPr>
          <w:rFonts w:ascii="Times New Roman" w:hAnsi="Times New Roman"/>
          <w:color w:val="000000"/>
          <w:sz w:val="28"/>
        </w:rPr>
        <w:t>жи</w:t>
      </w:r>
      <w:proofErr w:type="spellEnd"/>
      <w:r w:rsidRPr="003417FB">
        <w:rPr>
          <w:rFonts w:ascii="Times New Roman" w:hAnsi="Times New Roman"/>
          <w:color w:val="000000"/>
          <w:sz w:val="28"/>
        </w:rPr>
        <w:t>», «ши» (в положении под ударением), «</w:t>
      </w:r>
      <w:proofErr w:type="spellStart"/>
      <w:r w:rsidRPr="003417FB">
        <w:rPr>
          <w:rFonts w:ascii="Times New Roman" w:hAnsi="Times New Roman"/>
          <w:color w:val="000000"/>
          <w:sz w:val="28"/>
        </w:rPr>
        <w:t>ча</w:t>
      </w:r>
      <w:proofErr w:type="spellEnd"/>
      <w:r w:rsidRPr="003417FB">
        <w:rPr>
          <w:rFonts w:ascii="Times New Roman" w:hAnsi="Times New Roman"/>
          <w:color w:val="000000"/>
          <w:sz w:val="28"/>
        </w:rPr>
        <w:t>», «ща», «</w:t>
      </w:r>
      <w:proofErr w:type="gramStart"/>
      <w:r w:rsidRPr="003417FB">
        <w:rPr>
          <w:rFonts w:ascii="Times New Roman" w:hAnsi="Times New Roman"/>
          <w:color w:val="000000"/>
          <w:sz w:val="28"/>
        </w:rPr>
        <w:t>чу</w:t>
      </w:r>
      <w:proofErr w:type="gramEnd"/>
      <w:r w:rsidRPr="003417FB">
        <w:rPr>
          <w:rFonts w:ascii="Times New Roman" w:hAnsi="Times New Roman"/>
          <w:color w:val="000000"/>
          <w:sz w:val="28"/>
        </w:rPr>
        <w:t>», «</w:t>
      </w:r>
      <w:proofErr w:type="spellStart"/>
      <w:r w:rsidRPr="003417FB">
        <w:rPr>
          <w:rFonts w:ascii="Times New Roman" w:hAnsi="Times New Roman"/>
          <w:color w:val="000000"/>
          <w:sz w:val="28"/>
        </w:rPr>
        <w:t>щу</w:t>
      </w:r>
      <w:proofErr w:type="spellEnd"/>
      <w:r w:rsidRPr="003417FB">
        <w:rPr>
          <w:rFonts w:ascii="Times New Roman" w:hAnsi="Times New Roman"/>
          <w:color w:val="000000"/>
          <w:sz w:val="28"/>
        </w:rPr>
        <w:t>»; непроверяемые гласные и согласные (перечень слов в орфографическом словаре учебника);</w:t>
      </w:r>
    </w:p>
    <w:p w:rsidR="00F74536" w:rsidRPr="003417FB" w:rsidRDefault="00BB1DE4">
      <w:pPr>
        <w:numPr>
          <w:ilvl w:val="0"/>
          <w:numId w:val="18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25 слов;</w:t>
      </w:r>
    </w:p>
    <w:p w:rsidR="00F74536" w:rsidRPr="003417FB" w:rsidRDefault="00BB1DE4">
      <w:pPr>
        <w:numPr>
          <w:ilvl w:val="0"/>
          <w:numId w:val="18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:rsidR="00F74536" w:rsidRPr="003417FB" w:rsidRDefault="00BB1DE4">
      <w:pPr>
        <w:numPr>
          <w:ilvl w:val="0"/>
          <w:numId w:val="18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находить и исправлять ошибки по изученным правилам;</w:t>
      </w:r>
    </w:p>
    <w:p w:rsidR="00F74536" w:rsidRDefault="00BB1DE4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F74536" w:rsidRPr="003417FB" w:rsidRDefault="00BB1DE4">
      <w:pPr>
        <w:numPr>
          <w:ilvl w:val="0"/>
          <w:numId w:val="18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F74536" w:rsidRPr="003417FB" w:rsidRDefault="00BB1DE4">
      <w:pPr>
        <w:numPr>
          <w:ilvl w:val="0"/>
          <w:numId w:val="18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находить в тексте слова, значение которых требует уточнения;</w:t>
      </w:r>
    </w:p>
    <w:p w:rsidR="00F74536" w:rsidRPr="003417FB" w:rsidRDefault="00BB1DE4">
      <w:pPr>
        <w:numPr>
          <w:ilvl w:val="0"/>
          <w:numId w:val="18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составлять предложение из набора форм слов;</w:t>
      </w:r>
    </w:p>
    <w:p w:rsidR="00F74536" w:rsidRPr="003417FB" w:rsidRDefault="00BB1DE4">
      <w:pPr>
        <w:numPr>
          <w:ilvl w:val="0"/>
          <w:numId w:val="18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устно составлять текст из 3–5 предложений по сюжетным картинкам и на основе наблюдений;</w:t>
      </w:r>
    </w:p>
    <w:p w:rsidR="00F74536" w:rsidRPr="003417FB" w:rsidRDefault="00BB1DE4">
      <w:pPr>
        <w:numPr>
          <w:ilvl w:val="0"/>
          <w:numId w:val="18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использовать изученные понятия в процессе решения учебных задач.</w:t>
      </w:r>
    </w:p>
    <w:p w:rsidR="00F74536" w:rsidRPr="003417FB" w:rsidRDefault="00F74536">
      <w:pPr>
        <w:spacing w:after="0" w:line="264" w:lineRule="auto"/>
        <w:ind w:left="120"/>
        <w:jc w:val="both"/>
      </w:pPr>
    </w:p>
    <w:p w:rsidR="00F74536" w:rsidRPr="003417FB" w:rsidRDefault="00BB1DE4">
      <w:pPr>
        <w:spacing w:after="0" w:line="264" w:lineRule="auto"/>
        <w:ind w:left="12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2 КЛАСС</w:t>
      </w:r>
    </w:p>
    <w:p w:rsidR="00F74536" w:rsidRPr="003417FB" w:rsidRDefault="00BB1DE4">
      <w:pPr>
        <w:spacing w:after="0" w:line="264" w:lineRule="auto"/>
        <w:ind w:left="120"/>
        <w:jc w:val="both"/>
      </w:pPr>
      <w:r w:rsidRPr="003417FB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3417FB">
        <w:rPr>
          <w:rFonts w:ascii="Times New Roman" w:hAnsi="Times New Roman"/>
          <w:b/>
          <w:color w:val="000000"/>
          <w:sz w:val="28"/>
        </w:rPr>
        <w:t xml:space="preserve">втором классе </w:t>
      </w:r>
      <w:proofErr w:type="gramStart"/>
      <w:r w:rsidRPr="003417FB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3417FB">
        <w:rPr>
          <w:rFonts w:ascii="Times New Roman" w:hAnsi="Times New Roman"/>
          <w:color w:val="000000"/>
          <w:sz w:val="28"/>
        </w:rPr>
        <w:t xml:space="preserve"> научится:</w:t>
      </w:r>
    </w:p>
    <w:p w:rsidR="00F74536" w:rsidRPr="003417FB" w:rsidRDefault="00F74536">
      <w:pPr>
        <w:spacing w:after="0" w:line="264" w:lineRule="auto"/>
        <w:ind w:left="120"/>
        <w:jc w:val="both"/>
      </w:pPr>
    </w:p>
    <w:p w:rsidR="00F74536" w:rsidRPr="003417FB" w:rsidRDefault="00BB1DE4">
      <w:pPr>
        <w:numPr>
          <w:ilvl w:val="0"/>
          <w:numId w:val="19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осознавать язык как основное средство общения;</w:t>
      </w:r>
    </w:p>
    <w:p w:rsidR="00F74536" w:rsidRPr="003417FB" w:rsidRDefault="00BB1DE4">
      <w:pPr>
        <w:numPr>
          <w:ilvl w:val="0"/>
          <w:numId w:val="19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F74536" w:rsidRPr="003417FB" w:rsidRDefault="00BB1DE4">
      <w:pPr>
        <w:numPr>
          <w:ilvl w:val="0"/>
          <w:numId w:val="19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lastRenderedPageBreak/>
        <w:t>определять количество слогов в слове; делить слово на слоги (в том числе слова со стечением согласных);</w:t>
      </w:r>
    </w:p>
    <w:p w:rsidR="00F74536" w:rsidRPr="003417FB" w:rsidRDefault="00BB1DE4">
      <w:pPr>
        <w:numPr>
          <w:ilvl w:val="0"/>
          <w:numId w:val="19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устанавливать соотношение звукового и буквенного состава слова, в том числе с учётом функций букв «е», «ё», «ю», «я»;</w:t>
      </w:r>
    </w:p>
    <w:p w:rsidR="00F74536" w:rsidRPr="003417FB" w:rsidRDefault="00BB1DE4">
      <w:pPr>
        <w:numPr>
          <w:ilvl w:val="0"/>
          <w:numId w:val="19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буквой мягкий знак в середине слова;</w:t>
      </w:r>
    </w:p>
    <w:p w:rsidR="00F74536" w:rsidRDefault="00BB1DE4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F74536" w:rsidRPr="003417FB" w:rsidRDefault="00BB1DE4">
      <w:pPr>
        <w:numPr>
          <w:ilvl w:val="0"/>
          <w:numId w:val="19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выделять в слове корень (простые случаи);</w:t>
      </w:r>
    </w:p>
    <w:p w:rsidR="00F74536" w:rsidRDefault="00BB1DE4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F74536" w:rsidRPr="003417FB" w:rsidRDefault="00BB1DE4">
      <w:pPr>
        <w:numPr>
          <w:ilvl w:val="0"/>
          <w:numId w:val="19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F74536" w:rsidRPr="003417FB" w:rsidRDefault="00BB1DE4">
      <w:pPr>
        <w:numPr>
          <w:ilvl w:val="0"/>
          <w:numId w:val="19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распознавать слова, отвечающие на вопросы «кто?», «что?»;</w:t>
      </w:r>
    </w:p>
    <w:p w:rsidR="00F74536" w:rsidRPr="003417FB" w:rsidRDefault="00BB1DE4">
      <w:pPr>
        <w:numPr>
          <w:ilvl w:val="0"/>
          <w:numId w:val="19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распознавать слова, отвечающие на вопросы «что делать?», «что сделать?» и другие;</w:t>
      </w:r>
    </w:p>
    <w:p w:rsidR="00F74536" w:rsidRPr="003417FB" w:rsidRDefault="00BB1DE4">
      <w:pPr>
        <w:numPr>
          <w:ilvl w:val="0"/>
          <w:numId w:val="19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распознавать слова, отвечающие на вопросы «какой?», «какая?», «какое?», «какие?»;</w:t>
      </w:r>
    </w:p>
    <w:p w:rsidR="00F74536" w:rsidRPr="003417FB" w:rsidRDefault="00BB1DE4">
      <w:pPr>
        <w:numPr>
          <w:ilvl w:val="0"/>
          <w:numId w:val="19"/>
        </w:numPr>
        <w:spacing w:after="0"/>
        <w:jc w:val="both"/>
      </w:pPr>
      <w:r w:rsidRPr="003417FB">
        <w:rPr>
          <w:rFonts w:ascii="Times New Roman" w:hAnsi="Times New Roman"/>
          <w:color w:val="000000"/>
          <w:spacing w:val="-4"/>
          <w:sz w:val="28"/>
        </w:rPr>
        <w:t>определять вид предложения по цели высказывания и по эмоциональной окраске;</w:t>
      </w:r>
    </w:p>
    <w:p w:rsidR="00F74536" w:rsidRPr="003417FB" w:rsidRDefault="00BB1DE4">
      <w:pPr>
        <w:numPr>
          <w:ilvl w:val="0"/>
          <w:numId w:val="19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по изученным правилам;</w:t>
      </w:r>
    </w:p>
    <w:p w:rsidR="00F74536" w:rsidRPr="003417FB" w:rsidRDefault="00BB1DE4">
      <w:pPr>
        <w:numPr>
          <w:ilvl w:val="0"/>
          <w:numId w:val="19"/>
        </w:numPr>
        <w:spacing w:after="0"/>
        <w:jc w:val="both"/>
      </w:pPr>
      <w:proofErr w:type="gramStart"/>
      <w:r w:rsidRPr="003417FB">
        <w:rPr>
          <w:rFonts w:ascii="Times New Roman" w:hAnsi="Times New Roman"/>
          <w:color w:val="000000"/>
          <w:sz w:val="28"/>
        </w:rPr>
        <w:t>применять изученные правила правописания, в том числе: сочетания «</w:t>
      </w:r>
      <w:proofErr w:type="spellStart"/>
      <w:r w:rsidRPr="003417FB">
        <w:rPr>
          <w:rFonts w:ascii="Times New Roman" w:hAnsi="Times New Roman"/>
          <w:color w:val="000000"/>
          <w:sz w:val="28"/>
        </w:rPr>
        <w:t>чк</w:t>
      </w:r>
      <w:proofErr w:type="spellEnd"/>
      <w:r w:rsidRPr="003417FB">
        <w:rPr>
          <w:rFonts w:ascii="Times New Roman" w:hAnsi="Times New Roman"/>
          <w:color w:val="000000"/>
          <w:sz w:val="28"/>
        </w:rPr>
        <w:t>», «</w:t>
      </w:r>
      <w:proofErr w:type="spellStart"/>
      <w:r w:rsidRPr="003417FB">
        <w:rPr>
          <w:rFonts w:ascii="Times New Roman" w:hAnsi="Times New Roman"/>
          <w:color w:val="000000"/>
          <w:sz w:val="28"/>
        </w:rPr>
        <w:t>чн</w:t>
      </w:r>
      <w:proofErr w:type="spellEnd"/>
      <w:r w:rsidRPr="003417FB">
        <w:rPr>
          <w:rFonts w:ascii="Times New Roman" w:hAnsi="Times New Roman"/>
          <w:color w:val="000000"/>
          <w:sz w:val="28"/>
        </w:rPr>
        <w:t>», «</w:t>
      </w:r>
      <w:proofErr w:type="spellStart"/>
      <w:r w:rsidRPr="003417FB">
        <w:rPr>
          <w:rFonts w:ascii="Times New Roman" w:hAnsi="Times New Roman"/>
          <w:color w:val="000000"/>
          <w:sz w:val="28"/>
        </w:rPr>
        <w:t>чт</w:t>
      </w:r>
      <w:proofErr w:type="spellEnd"/>
      <w:r w:rsidRPr="003417FB">
        <w:rPr>
          <w:rFonts w:ascii="Times New Roman" w:hAnsi="Times New Roman"/>
          <w:color w:val="000000"/>
          <w:sz w:val="28"/>
        </w:rPr>
        <w:t>»; «</w:t>
      </w:r>
      <w:proofErr w:type="spellStart"/>
      <w:r w:rsidRPr="003417FB">
        <w:rPr>
          <w:rFonts w:ascii="Times New Roman" w:hAnsi="Times New Roman"/>
          <w:color w:val="000000"/>
          <w:sz w:val="28"/>
        </w:rPr>
        <w:t>щн</w:t>
      </w:r>
      <w:proofErr w:type="spellEnd"/>
      <w:r w:rsidRPr="003417FB">
        <w:rPr>
          <w:rFonts w:ascii="Times New Roman" w:hAnsi="Times New Roman"/>
          <w:color w:val="000000"/>
          <w:sz w:val="28"/>
        </w:rPr>
        <w:t>»; «</w:t>
      </w:r>
      <w:proofErr w:type="spellStart"/>
      <w:r w:rsidRPr="003417FB">
        <w:rPr>
          <w:rFonts w:ascii="Times New Roman" w:hAnsi="Times New Roman"/>
          <w:color w:val="000000"/>
          <w:sz w:val="28"/>
        </w:rPr>
        <w:t>нч</w:t>
      </w:r>
      <w:proofErr w:type="spellEnd"/>
      <w:r w:rsidRPr="003417FB">
        <w:rPr>
          <w:rFonts w:ascii="Times New Roman" w:hAnsi="Times New Roman"/>
          <w:color w:val="000000"/>
          <w:sz w:val="28"/>
        </w:rPr>
        <w:t>»;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  <w:proofErr w:type="gramEnd"/>
    </w:p>
    <w:p w:rsidR="00F74536" w:rsidRPr="003417FB" w:rsidRDefault="00BB1DE4">
      <w:pPr>
        <w:numPr>
          <w:ilvl w:val="0"/>
          <w:numId w:val="19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50 слов;</w:t>
      </w:r>
    </w:p>
    <w:p w:rsidR="00F74536" w:rsidRPr="003417FB" w:rsidRDefault="00BB1DE4">
      <w:pPr>
        <w:numPr>
          <w:ilvl w:val="0"/>
          <w:numId w:val="19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F74536" w:rsidRPr="003417FB" w:rsidRDefault="00BB1DE4">
      <w:pPr>
        <w:numPr>
          <w:ilvl w:val="0"/>
          <w:numId w:val="19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находить и исправлять ошибки по изученным правилам;</w:t>
      </w:r>
    </w:p>
    <w:p w:rsidR="00F74536" w:rsidRPr="003417FB" w:rsidRDefault="00BB1DE4">
      <w:pPr>
        <w:numPr>
          <w:ilvl w:val="0"/>
          <w:numId w:val="19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lastRenderedPageBreak/>
        <w:t>пользоваться толковым, орфографическим, орфоэпическим словарями учебника;</w:t>
      </w:r>
    </w:p>
    <w:p w:rsidR="00F74536" w:rsidRPr="003417FB" w:rsidRDefault="00BB1DE4">
      <w:pPr>
        <w:numPr>
          <w:ilvl w:val="0"/>
          <w:numId w:val="19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 w:rsidR="00F74536" w:rsidRPr="003417FB" w:rsidRDefault="00BB1DE4">
      <w:pPr>
        <w:numPr>
          <w:ilvl w:val="0"/>
          <w:numId w:val="19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формулировать простые выводы на основе прочитанного (услышанного) устно и письменно (1–2 предложения);</w:t>
      </w:r>
    </w:p>
    <w:p w:rsidR="00F74536" w:rsidRPr="003417FB" w:rsidRDefault="00BB1DE4">
      <w:pPr>
        <w:numPr>
          <w:ilvl w:val="0"/>
          <w:numId w:val="19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составлять предложения из слов, устанавливая между ними смысловую связь по вопросам;</w:t>
      </w:r>
    </w:p>
    <w:p w:rsidR="00F74536" w:rsidRPr="003417FB" w:rsidRDefault="00BB1DE4">
      <w:pPr>
        <w:numPr>
          <w:ilvl w:val="0"/>
          <w:numId w:val="19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определять тему текста и озаглавливать текст, отражая его тему;</w:t>
      </w:r>
    </w:p>
    <w:p w:rsidR="00F74536" w:rsidRPr="003417FB" w:rsidRDefault="00BB1DE4">
      <w:pPr>
        <w:numPr>
          <w:ilvl w:val="0"/>
          <w:numId w:val="19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составлять текст из разрозненных предложений, частей текста;</w:t>
      </w:r>
    </w:p>
    <w:p w:rsidR="00F74536" w:rsidRPr="003417FB" w:rsidRDefault="00BB1DE4">
      <w:pPr>
        <w:numPr>
          <w:ilvl w:val="0"/>
          <w:numId w:val="19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писать подробное изложение повествовательного текста объёмом 30–45 слов с использованием вопросов;</w:t>
      </w:r>
    </w:p>
    <w:p w:rsidR="00F74536" w:rsidRPr="003417FB" w:rsidRDefault="00BB1DE4">
      <w:pPr>
        <w:numPr>
          <w:ilvl w:val="0"/>
          <w:numId w:val="19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F74536" w:rsidRPr="003417FB" w:rsidRDefault="00F74536">
      <w:pPr>
        <w:spacing w:after="0" w:line="264" w:lineRule="auto"/>
        <w:ind w:left="120"/>
        <w:jc w:val="both"/>
      </w:pPr>
    </w:p>
    <w:p w:rsidR="00F74536" w:rsidRPr="003417FB" w:rsidRDefault="00BB1DE4">
      <w:pPr>
        <w:spacing w:after="0" w:line="264" w:lineRule="auto"/>
        <w:ind w:left="12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3 КЛАСС</w:t>
      </w:r>
    </w:p>
    <w:p w:rsidR="00F74536" w:rsidRPr="003417FB" w:rsidRDefault="00BB1DE4">
      <w:pPr>
        <w:spacing w:after="0" w:line="264" w:lineRule="auto"/>
        <w:ind w:left="120"/>
        <w:jc w:val="both"/>
      </w:pPr>
      <w:r w:rsidRPr="003417FB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3417FB">
        <w:rPr>
          <w:rFonts w:ascii="Times New Roman" w:hAnsi="Times New Roman"/>
          <w:b/>
          <w:color w:val="000000"/>
          <w:sz w:val="28"/>
        </w:rPr>
        <w:t xml:space="preserve">третьем классе </w:t>
      </w:r>
      <w:proofErr w:type="gramStart"/>
      <w:r w:rsidRPr="003417FB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3417FB">
        <w:rPr>
          <w:rFonts w:ascii="Times New Roman" w:hAnsi="Times New Roman"/>
          <w:color w:val="000000"/>
          <w:sz w:val="28"/>
        </w:rPr>
        <w:t xml:space="preserve"> научится:</w:t>
      </w:r>
    </w:p>
    <w:p w:rsidR="00F74536" w:rsidRPr="003417FB" w:rsidRDefault="00BB1DE4">
      <w:pPr>
        <w:numPr>
          <w:ilvl w:val="0"/>
          <w:numId w:val="20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объяснять значение русского языка как государственного языка Российской Федерации;</w:t>
      </w:r>
    </w:p>
    <w:p w:rsidR="00F74536" w:rsidRPr="003417FB" w:rsidRDefault="00BB1DE4">
      <w:pPr>
        <w:numPr>
          <w:ilvl w:val="0"/>
          <w:numId w:val="20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характеризовать, сравнивать, классифицировать звуки вне слова и в слове по заданным параметрам;</w:t>
      </w:r>
    </w:p>
    <w:p w:rsidR="00F74536" w:rsidRPr="003417FB" w:rsidRDefault="00BB1DE4">
      <w:pPr>
        <w:numPr>
          <w:ilvl w:val="0"/>
          <w:numId w:val="20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 xml:space="preserve">производить </w:t>
      </w:r>
      <w:proofErr w:type="spellStart"/>
      <w:proofErr w:type="gramStart"/>
      <w:r w:rsidRPr="003417FB">
        <w:rPr>
          <w:rFonts w:ascii="Times New Roman" w:hAnsi="Times New Roman"/>
          <w:color w:val="000000"/>
          <w:sz w:val="28"/>
        </w:rPr>
        <w:t>звуко</w:t>
      </w:r>
      <w:proofErr w:type="spellEnd"/>
      <w:r w:rsidRPr="003417FB">
        <w:rPr>
          <w:rFonts w:ascii="Times New Roman" w:hAnsi="Times New Roman"/>
          <w:color w:val="000000"/>
          <w:sz w:val="28"/>
        </w:rPr>
        <w:t>-буквенный</w:t>
      </w:r>
      <w:proofErr w:type="gramEnd"/>
      <w:r w:rsidRPr="003417FB">
        <w:rPr>
          <w:rFonts w:ascii="Times New Roman" w:hAnsi="Times New Roman"/>
          <w:color w:val="000000"/>
          <w:sz w:val="28"/>
        </w:rPr>
        <w:t xml:space="preserve"> анализ слова (в словах с орфограммами; без транскрибирования);</w:t>
      </w:r>
    </w:p>
    <w:p w:rsidR="00F74536" w:rsidRPr="003417FB" w:rsidRDefault="00BB1DE4">
      <w:pPr>
        <w:numPr>
          <w:ilvl w:val="0"/>
          <w:numId w:val="20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:rsidR="00F74536" w:rsidRPr="003417FB" w:rsidRDefault="00BB1DE4">
      <w:pPr>
        <w:numPr>
          <w:ilvl w:val="0"/>
          <w:numId w:val="20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F74536" w:rsidRPr="003417FB" w:rsidRDefault="00BB1DE4">
      <w:pPr>
        <w:numPr>
          <w:ilvl w:val="0"/>
          <w:numId w:val="20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находить в словах с однозначно выделяемыми морфемами окончание, корень, приставку, суффикс;</w:t>
      </w:r>
    </w:p>
    <w:p w:rsidR="00F74536" w:rsidRPr="003417FB" w:rsidRDefault="00BB1DE4">
      <w:pPr>
        <w:numPr>
          <w:ilvl w:val="0"/>
          <w:numId w:val="20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lastRenderedPageBreak/>
        <w:t>выявлять случаи употребления синонимов и антонимов; подбирать синонимы и антонимы к словам разных частей речи;</w:t>
      </w:r>
    </w:p>
    <w:p w:rsidR="00F74536" w:rsidRPr="003417FB" w:rsidRDefault="00BB1DE4">
      <w:pPr>
        <w:numPr>
          <w:ilvl w:val="0"/>
          <w:numId w:val="20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распознавать слова, употребляемые в прямом и переносном значении (простые случаи);</w:t>
      </w:r>
    </w:p>
    <w:p w:rsidR="00F74536" w:rsidRPr="003417FB" w:rsidRDefault="00BB1DE4">
      <w:pPr>
        <w:numPr>
          <w:ilvl w:val="0"/>
          <w:numId w:val="20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определять значение слова в тексте;</w:t>
      </w:r>
    </w:p>
    <w:p w:rsidR="00F74536" w:rsidRPr="003417FB" w:rsidRDefault="00BB1DE4">
      <w:pPr>
        <w:numPr>
          <w:ilvl w:val="0"/>
          <w:numId w:val="20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F74536" w:rsidRPr="003417FB" w:rsidRDefault="00BB1DE4">
      <w:pPr>
        <w:numPr>
          <w:ilvl w:val="0"/>
          <w:numId w:val="20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F74536" w:rsidRPr="003417FB" w:rsidRDefault="00BB1DE4">
      <w:pPr>
        <w:numPr>
          <w:ilvl w:val="0"/>
          <w:numId w:val="20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F74536" w:rsidRPr="003417FB" w:rsidRDefault="00BB1DE4">
      <w:pPr>
        <w:numPr>
          <w:ilvl w:val="0"/>
          <w:numId w:val="20"/>
        </w:numPr>
        <w:spacing w:after="0"/>
        <w:jc w:val="both"/>
      </w:pPr>
      <w:proofErr w:type="gramStart"/>
      <w:r w:rsidRPr="003417FB">
        <w:rPr>
          <w:rFonts w:ascii="Times New Roman" w:hAnsi="Times New Roman"/>
          <w:color w:val="000000"/>
          <w:sz w:val="28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  <w:proofErr w:type="gramEnd"/>
    </w:p>
    <w:p w:rsidR="00F74536" w:rsidRPr="003417FB" w:rsidRDefault="00BB1DE4">
      <w:pPr>
        <w:numPr>
          <w:ilvl w:val="0"/>
          <w:numId w:val="20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распознавать личные местоимения (в начальной форме);</w:t>
      </w:r>
    </w:p>
    <w:p w:rsidR="00F74536" w:rsidRPr="003417FB" w:rsidRDefault="00BB1DE4">
      <w:pPr>
        <w:numPr>
          <w:ilvl w:val="0"/>
          <w:numId w:val="20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использовать личные местоимения для устранения неоправданных повторов в тексте;</w:t>
      </w:r>
    </w:p>
    <w:p w:rsidR="00F74536" w:rsidRDefault="00BB1DE4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F74536" w:rsidRPr="003417FB" w:rsidRDefault="00BB1DE4">
      <w:pPr>
        <w:numPr>
          <w:ilvl w:val="0"/>
          <w:numId w:val="20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определять вид предложения по цели высказывания и по эмоциональной окраске;</w:t>
      </w:r>
    </w:p>
    <w:p w:rsidR="00F74536" w:rsidRPr="003417FB" w:rsidRDefault="00BB1DE4">
      <w:pPr>
        <w:numPr>
          <w:ilvl w:val="0"/>
          <w:numId w:val="20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находить главные и второстепенные (без деления на виды) члены предложения;</w:t>
      </w:r>
    </w:p>
    <w:p w:rsidR="00F74536" w:rsidRPr="003417FB" w:rsidRDefault="00BB1DE4">
      <w:pPr>
        <w:numPr>
          <w:ilvl w:val="0"/>
          <w:numId w:val="20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распознавать распространённые и нераспространённые предложения;</w:t>
      </w:r>
    </w:p>
    <w:p w:rsidR="00F74536" w:rsidRPr="003417FB" w:rsidRDefault="00BB1DE4">
      <w:pPr>
        <w:numPr>
          <w:ilvl w:val="0"/>
          <w:numId w:val="20"/>
        </w:numPr>
        <w:spacing w:after="0"/>
        <w:jc w:val="both"/>
      </w:pPr>
      <w:proofErr w:type="gramStart"/>
      <w:r w:rsidRPr="003417FB"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  <w:proofErr w:type="gramEnd"/>
    </w:p>
    <w:p w:rsidR="00F74536" w:rsidRPr="003417FB" w:rsidRDefault="00BB1DE4">
      <w:pPr>
        <w:numPr>
          <w:ilvl w:val="0"/>
          <w:numId w:val="20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lastRenderedPageBreak/>
        <w:t>правильно списывать слова, предложения, тексты объёмом не более 70 слов;</w:t>
      </w:r>
    </w:p>
    <w:p w:rsidR="00F74536" w:rsidRPr="003417FB" w:rsidRDefault="00BB1DE4">
      <w:pPr>
        <w:numPr>
          <w:ilvl w:val="0"/>
          <w:numId w:val="20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писать под диктовку тексты объёмом не более 65 слов с учётом изученных правил правописания;</w:t>
      </w:r>
    </w:p>
    <w:p w:rsidR="00F74536" w:rsidRPr="003417FB" w:rsidRDefault="00BB1DE4">
      <w:pPr>
        <w:numPr>
          <w:ilvl w:val="0"/>
          <w:numId w:val="20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находить и исправлять ошибки по изученным правилам;</w:t>
      </w:r>
    </w:p>
    <w:p w:rsidR="00F74536" w:rsidRPr="003417FB" w:rsidRDefault="00BB1DE4">
      <w:pPr>
        <w:numPr>
          <w:ilvl w:val="0"/>
          <w:numId w:val="20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понимать тексты разных типов, находить в тексте заданную информацию;</w:t>
      </w:r>
    </w:p>
    <w:p w:rsidR="00F74536" w:rsidRPr="003417FB" w:rsidRDefault="00BB1DE4">
      <w:pPr>
        <w:numPr>
          <w:ilvl w:val="0"/>
          <w:numId w:val="20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формулировать устно и письменно на основе прочитанной (услышанной) информации простые выводы (1–2 предложения);</w:t>
      </w:r>
    </w:p>
    <w:p w:rsidR="00F74536" w:rsidRPr="003417FB" w:rsidRDefault="00BB1DE4">
      <w:pPr>
        <w:numPr>
          <w:ilvl w:val="0"/>
          <w:numId w:val="20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:rsidR="00F74536" w:rsidRPr="003417FB" w:rsidRDefault="00BB1DE4">
      <w:pPr>
        <w:numPr>
          <w:ilvl w:val="0"/>
          <w:numId w:val="20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определять связь предложений в тексте (с помощью личных местоимений, синонимов, союзов «и», «а», «но»);</w:t>
      </w:r>
    </w:p>
    <w:p w:rsidR="00F74536" w:rsidRPr="003417FB" w:rsidRDefault="00BB1DE4">
      <w:pPr>
        <w:numPr>
          <w:ilvl w:val="0"/>
          <w:numId w:val="20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определять ключевые слова в тексте;</w:t>
      </w:r>
    </w:p>
    <w:p w:rsidR="00F74536" w:rsidRPr="003417FB" w:rsidRDefault="00BB1DE4">
      <w:pPr>
        <w:numPr>
          <w:ilvl w:val="0"/>
          <w:numId w:val="20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определять тему текста и основную мысль текста;</w:t>
      </w:r>
    </w:p>
    <w:p w:rsidR="00F74536" w:rsidRPr="003417FB" w:rsidRDefault="00BB1DE4">
      <w:pPr>
        <w:numPr>
          <w:ilvl w:val="0"/>
          <w:numId w:val="20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F74536" w:rsidRPr="003417FB" w:rsidRDefault="00BB1DE4">
      <w:pPr>
        <w:numPr>
          <w:ilvl w:val="0"/>
          <w:numId w:val="20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составлять план текста, создавать по нему текст и корректировать текст;</w:t>
      </w:r>
    </w:p>
    <w:p w:rsidR="00F74536" w:rsidRPr="003417FB" w:rsidRDefault="00BB1DE4">
      <w:pPr>
        <w:numPr>
          <w:ilvl w:val="0"/>
          <w:numId w:val="20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писать подробное изложение по заданному, коллективно или самостоятельно составленному плану;</w:t>
      </w:r>
    </w:p>
    <w:p w:rsidR="00F74536" w:rsidRPr="003417FB" w:rsidRDefault="00BB1DE4">
      <w:pPr>
        <w:numPr>
          <w:ilvl w:val="0"/>
          <w:numId w:val="20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F74536" w:rsidRPr="003417FB" w:rsidRDefault="00BB1DE4">
      <w:pPr>
        <w:numPr>
          <w:ilvl w:val="0"/>
          <w:numId w:val="20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уточнять значение слова с помощью толкового словаря.</w:t>
      </w:r>
    </w:p>
    <w:p w:rsidR="00F74536" w:rsidRPr="003417FB" w:rsidRDefault="00F74536">
      <w:pPr>
        <w:spacing w:after="0" w:line="264" w:lineRule="auto"/>
        <w:ind w:left="120"/>
        <w:jc w:val="both"/>
      </w:pPr>
    </w:p>
    <w:p w:rsidR="00F74536" w:rsidRPr="003417FB" w:rsidRDefault="00BB1DE4">
      <w:pPr>
        <w:spacing w:after="0" w:line="264" w:lineRule="auto"/>
        <w:ind w:left="120"/>
        <w:jc w:val="both"/>
      </w:pPr>
      <w:r w:rsidRPr="003417FB">
        <w:rPr>
          <w:rFonts w:ascii="Times New Roman" w:hAnsi="Times New Roman"/>
          <w:b/>
          <w:color w:val="000000"/>
          <w:sz w:val="28"/>
        </w:rPr>
        <w:t>4 КЛАСС</w:t>
      </w:r>
    </w:p>
    <w:p w:rsidR="00F74536" w:rsidRPr="003417FB" w:rsidRDefault="00BB1DE4">
      <w:pPr>
        <w:spacing w:after="0" w:line="264" w:lineRule="auto"/>
        <w:ind w:left="120"/>
        <w:jc w:val="both"/>
      </w:pPr>
      <w:r w:rsidRPr="003417FB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3417FB">
        <w:rPr>
          <w:rFonts w:ascii="Times New Roman" w:hAnsi="Times New Roman"/>
          <w:b/>
          <w:color w:val="000000"/>
          <w:sz w:val="28"/>
        </w:rPr>
        <w:t>в четвёртом классе</w:t>
      </w:r>
      <w:r w:rsidRPr="003417FB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3417FB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3417FB">
        <w:rPr>
          <w:rFonts w:ascii="Times New Roman" w:hAnsi="Times New Roman"/>
          <w:color w:val="000000"/>
          <w:sz w:val="28"/>
        </w:rPr>
        <w:t xml:space="preserve"> научится:</w:t>
      </w:r>
    </w:p>
    <w:p w:rsidR="00F74536" w:rsidRPr="003417FB" w:rsidRDefault="00F74536">
      <w:pPr>
        <w:spacing w:after="0" w:line="264" w:lineRule="auto"/>
        <w:ind w:left="120"/>
        <w:jc w:val="both"/>
      </w:pPr>
    </w:p>
    <w:p w:rsidR="00F74536" w:rsidRPr="003417FB" w:rsidRDefault="00BB1DE4">
      <w:pPr>
        <w:numPr>
          <w:ilvl w:val="0"/>
          <w:numId w:val="21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F74536" w:rsidRPr="003417FB" w:rsidRDefault="00BB1DE4">
      <w:pPr>
        <w:numPr>
          <w:ilvl w:val="0"/>
          <w:numId w:val="21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lastRenderedPageBreak/>
        <w:t>объяснять роль языка как основного средства общения;</w:t>
      </w:r>
    </w:p>
    <w:p w:rsidR="00F74536" w:rsidRPr="003417FB" w:rsidRDefault="00BB1DE4">
      <w:pPr>
        <w:numPr>
          <w:ilvl w:val="0"/>
          <w:numId w:val="21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F74536" w:rsidRPr="003417FB" w:rsidRDefault="00BB1DE4">
      <w:pPr>
        <w:numPr>
          <w:ilvl w:val="0"/>
          <w:numId w:val="21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осознавать правильную устную и письменную речь как показатель общей культуры человека;</w:t>
      </w:r>
    </w:p>
    <w:p w:rsidR="00F74536" w:rsidRPr="003417FB" w:rsidRDefault="00BB1DE4">
      <w:pPr>
        <w:numPr>
          <w:ilvl w:val="0"/>
          <w:numId w:val="21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 xml:space="preserve">проводить </w:t>
      </w:r>
      <w:proofErr w:type="spellStart"/>
      <w:proofErr w:type="gramStart"/>
      <w:r w:rsidRPr="003417FB">
        <w:rPr>
          <w:rFonts w:ascii="Times New Roman" w:hAnsi="Times New Roman"/>
          <w:color w:val="000000"/>
          <w:sz w:val="28"/>
        </w:rPr>
        <w:t>звуко</w:t>
      </w:r>
      <w:proofErr w:type="spellEnd"/>
      <w:r w:rsidRPr="003417FB">
        <w:rPr>
          <w:rFonts w:ascii="Times New Roman" w:hAnsi="Times New Roman"/>
          <w:color w:val="000000"/>
          <w:sz w:val="28"/>
        </w:rPr>
        <w:t>-буквенный</w:t>
      </w:r>
      <w:proofErr w:type="gramEnd"/>
      <w:r w:rsidRPr="003417FB">
        <w:rPr>
          <w:rFonts w:ascii="Times New Roman" w:hAnsi="Times New Roman"/>
          <w:color w:val="000000"/>
          <w:sz w:val="28"/>
        </w:rPr>
        <w:t xml:space="preserve"> разбор слов (в соответствии с предложенным в учебнике алгоритмом);</w:t>
      </w:r>
    </w:p>
    <w:p w:rsidR="00F74536" w:rsidRPr="003417FB" w:rsidRDefault="00BB1DE4">
      <w:pPr>
        <w:numPr>
          <w:ilvl w:val="0"/>
          <w:numId w:val="21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подбирать к предложенным словам синонимы; подбирать к предложенным словам антонимы;</w:t>
      </w:r>
    </w:p>
    <w:p w:rsidR="00F74536" w:rsidRPr="003417FB" w:rsidRDefault="00BB1DE4">
      <w:pPr>
        <w:numPr>
          <w:ilvl w:val="0"/>
          <w:numId w:val="21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выявлять в речи слова, значение которых требует уточнения, определять значение слова по контексту;</w:t>
      </w:r>
    </w:p>
    <w:p w:rsidR="00F74536" w:rsidRPr="003417FB" w:rsidRDefault="00BB1DE4">
      <w:pPr>
        <w:numPr>
          <w:ilvl w:val="0"/>
          <w:numId w:val="21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F74536" w:rsidRPr="003417FB" w:rsidRDefault="00BB1DE4">
      <w:pPr>
        <w:numPr>
          <w:ilvl w:val="0"/>
          <w:numId w:val="21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F74536" w:rsidRPr="003417FB" w:rsidRDefault="00BB1DE4">
      <w:pPr>
        <w:numPr>
          <w:ilvl w:val="0"/>
          <w:numId w:val="21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F74536" w:rsidRPr="003417FB" w:rsidRDefault="00BB1DE4">
      <w:pPr>
        <w:numPr>
          <w:ilvl w:val="0"/>
          <w:numId w:val="21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F74536" w:rsidRPr="003417FB" w:rsidRDefault="00BB1DE4">
      <w:pPr>
        <w:numPr>
          <w:ilvl w:val="0"/>
          <w:numId w:val="21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F74536" w:rsidRPr="003417FB" w:rsidRDefault="00BB1DE4">
      <w:pPr>
        <w:numPr>
          <w:ilvl w:val="0"/>
          <w:numId w:val="21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F74536" w:rsidRPr="003417FB" w:rsidRDefault="00BB1DE4">
      <w:pPr>
        <w:numPr>
          <w:ilvl w:val="0"/>
          <w:numId w:val="21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различать предложение, словосочетание и слово;</w:t>
      </w:r>
    </w:p>
    <w:p w:rsidR="00F74536" w:rsidRPr="003417FB" w:rsidRDefault="00BB1DE4">
      <w:pPr>
        <w:numPr>
          <w:ilvl w:val="0"/>
          <w:numId w:val="21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классифицировать предложения по цели высказывания и по эмоциональной окраске;</w:t>
      </w:r>
    </w:p>
    <w:p w:rsidR="00F74536" w:rsidRPr="003417FB" w:rsidRDefault="00BB1DE4">
      <w:pPr>
        <w:numPr>
          <w:ilvl w:val="0"/>
          <w:numId w:val="21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различать распространённые и нераспространённые предложения;</w:t>
      </w:r>
    </w:p>
    <w:p w:rsidR="00F74536" w:rsidRPr="003417FB" w:rsidRDefault="00BB1DE4">
      <w:pPr>
        <w:numPr>
          <w:ilvl w:val="0"/>
          <w:numId w:val="21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lastRenderedPageBreak/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F74536" w:rsidRPr="003417FB" w:rsidRDefault="00BB1DE4">
      <w:pPr>
        <w:numPr>
          <w:ilvl w:val="0"/>
          <w:numId w:val="21"/>
        </w:numPr>
        <w:spacing w:after="0"/>
        <w:jc w:val="both"/>
      </w:pPr>
      <w:proofErr w:type="gramStart"/>
      <w:r w:rsidRPr="003417FB">
        <w:rPr>
          <w:rFonts w:ascii="Times New Roman" w:hAnsi="Times New Roman"/>
          <w:color w:val="000000"/>
          <w:sz w:val="28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  <w:proofErr w:type="gramEnd"/>
    </w:p>
    <w:p w:rsidR="00F74536" w:rsidRPr="003417FB" w:rsidRDefault="00BB1DE4">
      <w:pPr>
        <w:numPr>
          <w:ilvl w:val="0"/>
          <w:numId w:val="21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производить синтаксический разбор простого предложения;</w:t>
      </w:r>
    </w:p>
    <w:p w:rsidR="00F74536" w:rsidRPr="003417FB" w:rsidRDefault="00BB1DE4">
      <w:pPr>
        <w:numPr>
          <w:ilvl w:val="0"/>
          <w:numId w:val="21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по изученным правилам;</w:t>
      </w:r>
    </w:p>
    <w:p w:rsidR="00F74536" w:rsidRPr="003417FB" w:rsidRDefault="00BB1DE4">
      <w:pPr>
        <w:numPr>
          <w:ilvl w:val="0"/>
          <w:numId w:val="21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</w:t>
      </w:r>
      <w:proofErr w:type="gramStart"/>
      <w:r w:rsidRPr="003417FB">
        <w:rPr>
          <w:rFonts w:ascii="Times New Roman" w:hAnsi="Times New Roman"/>
          <w:color w:val="000000"/>
          <w:sz w:val="28"/>
        </w:rPr>
        <w:t>«-</w:t>
      </w:r>
      <w:proofErr w:type="spellStart"/>
      <w:proofErr w:type="gramEnd"/>
      <w:r w:rsidRPr="003417FB">
        <w:rPr>
          <w:rFonts w:ascii="Times New Roman" w:hAnsi="Times New Roman"/>
          <w:color w:val="000000"/>
          <w:sz w:val="28"/>
        </w:rPr>
        <w:t>мя</w:t>
      </w:r>
      <w:proofErr w:type="spellEnd"/>
      <w:r w:rsidRPr="003417FB">
        <w:rPr>
          <w:rFonts w:ascii="Times New Roman" w:hAnsi="Times New Roman"/>
          <w:color w:val="000000"/>
          <w:sz w:val="28"/>
        </w:rPr>
        <w:t>», «-</w:t>
      </w:r>
      <w:proofErr w:type="spellStart"/>
      <w:r w:rsidRPr="003417FB">
        <w:rPr>
          <w:rFonts w:ascii="Times New Roman" w:hAnsi="Times New Roman"/>
          <w:color w:val="000000"/>
          <w:sz w:val="28"/>
        </w:rPr>
        <w:t>ий</w:t>
      </w:r>
      <w:proofErr w:type="spellEnd"/>
      <w:r w:rsidRPr="003417FB">
        <w:rPr>
          <w:rFonts w:ascii="Times New Roman" w:hAnsi="Times New Roman"/>
          <w:color w:val="000000"/>
          <w:sz w:val="28"/>
        </w:rPr>
        <w:t>», «-</w:t>
      </w:r>
      <w:proofErr w:type="spellStart"/>
      <w:r w:rsidRPr="003417FB">
        <w:rPr>
          <w:rFonts w:ascii="Times New Roman" w:hAnsi="Times New Roman"/>
          <w:color w:val="000000"/>
          <w:sz w:val="28"/>
        </w:rPr>
        <w:t>ие</w:t>
      </w:r>
      <w:proofErr w:type="spellEnd"/>
      <w:r w:rsidRPr="003417FB">
        <w:rPr>
          <w:rFonts w:ascii="Times New Roman" w:hAnsi="Times New Roman"/>
          <w:color w:val="000000"/>
          <w:sz w:val="28"/>
        </w:rPr>
        <w:t>», «-</w:t>
      </w:r>
      <w:proofErr w:type="spellStart"/>
      <w:r w:rsidRPr="003417FB">
        <w:rPr>
          <w:rFonts w:ascii="Times New Roman" w:hAnsi="Times New Roman"/>
          <w:color w:val="000000"/>
          <w:sz w:val="28"/>
        </w:rPr>
        <w:t>ия</w:t>
      </w:r>
      <w:proofErr w:type="spellEnd"/>
      <w:r w:rsidRPr="003417FB">
        <w:rPr>
          <w:rFonts w:ascii="Times New Roman" w:hAnsi="Times New Roman"/>
          <w:color w:val="000000"/>
          <w:sz w:val="28"/>
        </w:rPr>
        <w:t>», на «-</w:t>
      </w:r>
      <w:proofErr w:type="spellStart"/>
      <w:r w:rsidRPr="003417FB">
        <w:rPr>
          <w:rFonts w:ascii="Times New Roman" w:hAnsi="Times New Roman"/>
          <w:color w:val="000000"/>
          <w:sz w:val="28"/>
        </w:rPr>
        <w:t>ья</w:t>
      </w:r>
      <w:proofErr w:type="spellEnd"/>
      <w:r w:rsidRPr="003417FB">
        <w:rPr>
          <w:rFonts w:ascii="Times New Roman" w:hAnsi="Times New Roman"/>
          <w:color w:val="000000"/>
          <w:sz w:val="28"/>
        </w:rPr>
        <w:t>», например, «гостья»; на «-</w:t>
      </w:r>
      <w:proofErr w:type="spellStart"/>
      <w:r w:rsidRPr="003417FB">
        <w:rPr>
          <w:rFonts w:ascii="Times New Roman" w:hAnsi="Times New Roman"/>
          <w:color w:val="000000"/>
          <w:sz w:val="28"/>
        </w:rPr>
        <w:t>ье</w:t>
      </w:r>
      <w:proofErr w:type="spellEnd"/>
      <w:r w:rsidRPr="003417FB">
        <w:rPr>
          <w:rFonts w:ascii="Times New Roman" w:hAnsi="Times New Roman"/>
          <w:color w:val="000000"/>
          <w:sz w:val="28"/>
        </w:rPr>
        <w:t>», например, ожерелье во множественном числе, а также кроме собственных имён существительных на «-</w:t>
      </w:r>
      <w:proofErr w:type="spellStart"/>
      <w:r w:rsidRPr="003417FB">
        <w:rPr>
          <w:rFonts w:ascii="Times New Roman" w:hAnsi="Times New Roman"/>
          <w:color w:val="000000"/>
          <w:sz w:val="28"/>
        </w:rPr>
        <w:t>ов</w:t>
      </w:r>
      <w:proofErr w:type="spellEnd"/>
      <w:r w:rsidRPr="003417FB">
        <w:rPr>
          <w:rFonts w:ascii="Times New Roman" w:hAnsi="Times New Roman"/>
          <w:color w:val="000000"/>
          <w:sz w:val="28"/>
        </w:rPr>
        <w:t>», «-ин», «-</w:t>
      </w:r>
      <w:proofErr w:type="spellStart"/>
      <w:r w:rsidRPr="003417FB">
        <w:rPr>
          <w:rFonts w:ascii="Times New Roman" w:hAnsi="Times New Roman"/>
          <w:color w:val="000000"/>
          <w:sz w:val="28"/>
        </w:rPr>
        <w:t>ий</w:t>
      </w:r>
      <w:proofErr w:type="spellEnd"/>
      <w:r w:rsidRPr="003417FB">
        <w:rPr>
          <w:rFonts w:ascii="Times New Roman" w:hAnsi="Times New Roman"/>
          <w:color w:val="000000"/>
          <w:sz w:val="28"/>
        </w:rPr>
        <w:t xml:space="preserve">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</w:t>
      </w:r>
      <w:proofErr w:type="gramStart"/>
      <w:r w:rsidRPr="003417FB">
        <w:rPr>
          <w:rFonts w:ascii="Times New Roman" w:hAnsi="Times New Roman"/>
          <w:color w:val="000000"/>
          <w:sz w:val="28"/>
        </w:rPr>
        <w:t>«-</w:t>
      </w:r>
      <w:proofErr w:type="spellStart"/>
      <w:proofErr w:type="gramEnd"/>
      <w:r w:rsidRPr="003417FB">
        <w:rPr>
          <w:rFonts w:ascii="Times New Roman" w:hAnsi="Times New Roman"/>
          <w:color w:val="000000"/>
          <w:sz w:val="28"/>
        </w:rPr>
        <w:t>ться</w:t>
      </w:r>
      <w:proofErr w:type="spellEnd"/>
      <w:r w:rsidRPr="003417FB">
        <w:rPr>
          <w:rFonts w:ascii="Times New Roman" w:hAnsi="Times New Roman"/>
          <w:color w:val="000000"/>
          <w:sz w:val="28"/>
        </w:rPr>
        <w:t>» и «-</w:t>
      </w:r>
      <w:proofErr w:type="spellStart"/>
      <w:r w:rsidRPr="003417FB">
        <w:rPr>
          <w:rFonts w:ascii="Times New Roman" w:hAnsi="Times New Roman"/>
          <w:color w:val="000000"/>
          <w:sz w:val="28"/>
        </w:rPr>
        <w:t>тся</w:t>
      </w:r>
      <w:proofErr w:type="spellEnd"/>
      <w:r w:rsidRPr="003417FB">
        <w:rPr>
          <w:rFonts w:ascii="Times New Roman" w:hAnsi="Times New Roman"/>
          <w:color w:val="000000"/>
          <w:sz w:val="28"/>
        </w:rPr>
        <w:t>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:rsidR="00F74536" w:rsidRPr="003417FB" w:rsidRDefault="00BB1DE4">
      <w:pPr>
        <w:numPr>
          <w:ilvl w:val="0"/>
          <w:numId w:val="21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правильно списывать тексты объёмом не более 85 слов;</w:t>
      </w:r>
    </w:p>
    <w:p w:rsidR="00F74536" w:rsidRPr="003417FB" w:rsidRDefault="00BB1DE4">
      <w:pPr>
        <w:numPr>
          <w:ilvl w:val="0"/>
          <w:numId w:val="21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писать под диктовку тексты объёмом не более 80 слов с учётом изученных правил правописания;</w:t>
      </w:r>
    </w:p>
    <w:p w:rsidR="00F74536" w:rsidRPr="003417FB" w:rsidRDefault="00BB1DE4">
      <w:pPr>
        <w:numPr>
          <w:ilvl w:val="0"/>
          <w:numId w:val="21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находить и исправлять орфографические и пунктуационные ошибки по изученным правилам;</w:t>
      </w:r>
    </w:p>
    <w:p w:rsidR="00F74536" w:rsidRPr="003417FB" w:rsidRDefault="00BB1DE4">
      <w:pPr>
        <w:numPr>
          <w:ilvl w:val="0"/>
          <w:numId w:val="21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F74536" w:rsidRPr="003417FB" w:rsidRDefault="00BB1DE4">
      <w:pPr>
        <w:numPr>
          <w:ilvl w:val="0"/>
          <w:numId w:val="21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:rsidR="00F74536" w:rsidRPr="003417FB" w:rsidRDefault="00BB1DE4">
      <w:pPr>
        <w:numPr>
          <w:ilvl w:val="0"/>
          <w:numId w:val="21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lastRenderedPageBreak/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:rsidR="00F74536" w:rsidRPr="003417FB" w:rsidRDefault="00BB1DE4">
      <w:pPr>
        <w:numPr>
          <w:ilvl w:val="0"/>
          <w:numId w:val="21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F74536" w:rsidRPr="003417FB" w:rsidRDefault="00BB1DE4">
      <w:pPr>
        <w:numPr>
          <w:ilvl w:val="0"/>
          <w:numId w:val="21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корректировать порядок предложений и частей текста;</w:t>
      </w:r>
    </w:p>
    <w:p w:rsidR="00F74536" w:rsidRPr="003417FB" w:rsidRDefault="00BB1DE4">
      <w:pPr>
        <w:numPr>
          <w:ilvl w:val="0"/>
          <w:numId w:val="21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составлять план к заданным текстам;</w:t>
      </w:r>
    </w:p>
    <w:p w:rsidR="00F74536" w:rsidRPr="003417FB" w:rsidRDefault="00BB1DE4">
      <w:pPr>
        <w:numPr>
          <w:ilvl w:val="0"/>
          <w:numId w:val="21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осуществлять подробный пересказ текста (устно и письменно);</w:t>
      </w:r>
    </w:p>
    <w:p w:rsidR="00F74536" w:rsidRPr="003417FB" w:rsidRDefault="00BB1DE4">
      <w:pPr>
        <w:numPr>
          <w:ilvl w:val="0"/>
          <w:numId w:val="21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осуществлять выборочный пересказ текста (устно);</w:t>
      </w:r>
    </w:p>
    <w:p w:rsidR="00F74536" w:rsidRPr="003417FB" w:rsidRDefault="00BB1DE4">
      <w:pPr>
        <w:numPr>
          <w:ilvl w:val="0"/>
          <w:numId w:val="21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писать (после предварительной подготовки) сочинения по заданным темам;</w:t>
      </w:r>
    </w:p>
    <w:p w:rsidR="00F74536" w:rsidRPr="003417FB" w:rsidRDefault="00BB1DE4">
      <w:pPr>
        <w:numPr>
          <w:ilvl w:val="0"/>
          <w:numId w:val="21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:rsidR="00F74536" w:rsidRPr="003417FB" w:rsidRDefault="00BB1DE4">
      <w:pPr>
        <w:numPr>
          <w:ilvl w:val="0"/>
          <w:numId w:val="21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 использовать изученные понятия;</w:t>
      </w:r>
    </w:p>
    <w:p w:rsidR="00F74536" w:rsidRPr="003417FB" w:rsidRDefault="00BB1DE4">
      <w:pPr>
        <w:numPr>
          <w:ilvl w:val="0"/>
          <w:numId w:val="21"/>
        </w:numPr>
        <w:spacing w:after="0"/>
        <w:jc w:val="both"/>
      </w:pPr>
      <w:r w:rsidRPr="003417FB">
        <w:rPr>
          <w:rFonts w:ascii="Times New Roman" w:hAnsi="Times New Roman"/>
          <w:color w:val="000000"/>
          <w:sz w:val="28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F74536" w:rsidRPr="003417FB" w:rsidRDefault="00F74536">
      <w:pPr>
        <w:sectPr w:rsidR="00F74536" w:rsidRPr="003417FB">
          <w:pgSz w:w="11906" w:h="16383"/>
          <w:pgMar w:top="1134" w:right="850" w:bottom="1134" w:left="1701" w:header="720" w:footer="720" w:gutter="0"/>
          <w:cols w:space="720"/>
        </w:sectPr>
      </w:pPr>
    </w:p>
    <w:p w:rsidR="00F74536" w:rsidRDefault="00BB1DE4">
      <w:pPr>
        <w:spacing w:after="0"/>
        <w:ind w:left="120"/>
      </w:pPr>
      <w:bookmarkStart w:id="8" w:name="block-66337388"/>
      <w:bookmarkEnd w:id="7"/>
      <w:r w:rsidRPr="003417FB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74536" w:rsidRDefault="00BB1D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F74536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4536" w:rsidRDefault="00F7453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4536" w:rsidRDefault="00F745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536" w:rsidRDefault="00F745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536" w:rsidRDefault="00F74536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4536" w:rsidRDefault="00F74536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4536" w:rsidRDefault="00F74536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4536" w:rsidRDefault="00F745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536" w:rsidRDefault="00F74536"/>
        </w:tc>
      </w:tr>
      <w:tr w:rsidR="00F745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F7453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536" w:rsidRDefault="00F74536"/>
        </w:tc>
      </w:tr>
      <w:tr w:rsidR="00F745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F7453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536" w:rsidRDefault="00F74536"/>
        </w:tc>
      </w:tr>
      <w:tr w:rsidR="00F745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4536" w:rsidRDefault="00F74536"/>
        </w:tc>
      </w:tr>
    </w:tbl>
    <w:p w:rsidR="00F74536" w:rsidRDefault="00F74536">
      <w:pPr>
        <w:sectPr w:rsidR="00F745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4536" w:rsidRDefault="00BB1D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F7453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4536" w:rsidRDefault="00F7453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4536" w:rsidRDefault="00F745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536" w:rsidRDefault="00F745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536" w:rsidRDefault="00F7453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4536" w:rsidRDefault="00F7453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4536" w:rsidRDefault="00F7453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4536" w:rsidRDefault="00F745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536" w:rsidRDefault="00F74536"/>
        </w:tc>
      </w:tr>
      <w:tr w:rsidR="00F7453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74536" w:rsidRDefault="00F74536"/>
        </w:tc>
      </w:tr>
    </w:tbl>
    <w:p w:rsidR="00F74536" w:rsidRDefault="00F74536">
      <w:pPr>
        <w:sectPr w:rsidR="00F745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4536" w:rsidRDefault="00BB1D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F7453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4536" w:rsidRDefault="00F7453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4536" w:rsidRDefault="00F745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536" w:rsidRDefault="00F745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536" w:rsidRDefault="00F7453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4536" w:rsidRDefault="00F7453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4536" w:rsidRDefault="00F7453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4536" w:rsidRDefault="00F745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536" w:rsidRDefault="00F74536"/>
        </w:tc>
      </w:tr>
      <w:tr w:rsidR="00F74536" w:rsidRPr="003417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5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74536" w:rsidRDefault="00F74536"/>
        </w:tc>
      </w:tr>
    </w:tbl>
    <w:p w:rsidR="00F74536" w:rsidRDefault="00F74536">
      <w:pPr>
        <w:sectPr w:rsidR="00F745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4536" w:rsidRDefault="00BB1D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F7453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4536" w:rsidRDefault="00F7453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4536" w:rsidRDefault="00F745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536" w:rsidRDefault="00F745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536" w:rsidRDefault="00F7453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4536" w:rsidRDefault="00F7453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4536" w:rsidRDefault="00F7453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4536" w:rsidRDefault="00F745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536" w:rsidRDefault="00F74536"/>
        </w:tc>
      </w:tr>
      <w:tr w:rsidR="00F74536" w:rsidRPr="003417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745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74536" w:rsidRDefault="00F74536"/>
        </w:tc>
      </w:tr>
    </w:tbl>
    <w:p w:rsidR="00F74536" w:rsidRPr="003417FB" w:rsidRDefault="00F74536">
      <w:pPr>
        <w:sectPr w:rsidR="00F74536" w:rsidRPr="003417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682E" w:rsidRDefault="00BB1DE4" w:rsidP="00A5682E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  <w:bookmarkStart w:id="9" w:name="block-66337390"/>
      <w:bookmarkEnd w:id="8"/>
      <w:r w:rsidRPr="003417FB">
        <w:rPr>
          <w:rFonts w:ascii="Times New Roman" w:hAnsi="Times New Roman"/>
          <w:b/>
          <w:color w:val="000000"/>
          <w:sz w:val="28"/>
        </w:rPr>
        <w:lastRenderedPageBreak/>
        <w:t>ПОУРОЧНОЕ ПЛАНИРОВ</w:t>
      </w:r>
      <w:r w:rsidR="00A5682E">
        <w:rPr>
          <w:rFonts w:ascii="Times New Roman" w:hAnsi="Times New Roman"/>
          <w:b/>
          <w:color w:val="000000"/>
          <w:sz w:val="28"/>
        </w:rPr>
        <w:t xml:space="preserve">АНИЕ </w:t>
      </w:r>
    </w:p>
    <w:p w:rsidR="00A5682E" w:rsidRDefault="00BB1DE4" w:rsidP="00A5682E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  <w:r w:rsidRPr="003417FB">
        <w:rPr>
          <w:rFonts w:ascii="Times New Roman" w:hAnsi="Times New Roman"/>
          <w:b/>
          <w:color w:val="000000"/>
          <w:sz w:val="28"/>
        </w:rPr>
        <w:t xml:space="preserve"> УЧЕБНИКИ «АЗБУКА» (АВТОРЫ В.Г. ГОРЕЦКИЙ И ДР.), </w:t>
      </w:r>
    </w:p>
    <w:p w:rsidR="00F74536" w:rsidRPr="003417FB" w:rsidRDefault="00BB1DE4" w:rsidP="00A5682E">
      <w:pPr>
        <w:spacing w:after="0"/>
        <w:jc w:val="center"/>
      </w:pPr>
      <w:r w:rsidRPr="003417FB">
        <w:rPr>
          <w:rFonts w:ascii="Times New Roman" w:hAnsi="Times New Roman"/>
          <w:b/>
          <w:color w:val="000000"/>
          <w:sz w:val="28"/>
        </w:rPr>
        <w:t>«РУССКИЙ ЯЗЫК. 1-4 КЛАСС. (АВТОРЫ В.П. КАНАКИНА, В.Г. ГОРЕЦКИЙ)</w:t>
      </w:r>
    </w:p>
    <w:p w:rsidR="00F74536" w:rsidRPr="003417FB" w:rsidRDefault="00BB1DE4">
      <w:pPr>
        <w:spacing w:after="0"/>
        <w:ind w:left="120"/>
      </w:pPr>
      <w:r w:rsidRPr="003417FB"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5"/>
        <w:gridCol w:w="4505"/>
        <w:gridCol w:w="1195"/>
        <w:gridCol w:w="1841"/>
        <w:gridCol w:w="1910"/>
        <w:gridCol w:w="1423"/>
        <w:gridCol w:w="2221"/>
      </w:tblGrid>
      <w:tr w:rsidR="00F74536" w:rsidRPr="003417FB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 w:rsidRPr="003417FB"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 w:rsidRPr="003417FB"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F74536" w:rsidRPr="003417FB" w:rsidRDefault="00F7453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4536" w:rsidRPr="003417FB" w:rsidRDefault="00F745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</w:pPr>
            <w:r w:rsidRPr="003417FB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4536" w:rsidRPr="003417FB" w:rsidRDefault="00F74536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4536" w:rsidRPr="003417FB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536" w:rsidRPr="003417FB" w:rsidRDefault="00F745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536" w:rsidRPr="003417FB" w:rsidRDefault="00F74536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4536" w:rsidRPr="003417FB" w:rsidRDefault="00F74536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4536" w:rsidRDefault="00F74536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4536" w:rsidRDefault="00F745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536" w:rsidRDefault="00F745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536" w:rsidRDefault="00F74536"/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слов. Работа с предложением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Устанавливаем последовательность 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>звуков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А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>, 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А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>, 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О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>, 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О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>, 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>,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Отрабатываем умение определять количество слогов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>,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У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>, 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У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>, 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С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>, с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С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>, с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К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>, 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К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>, 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Т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>, 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Т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>, 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>, 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звуков, обозначаемых изучаемыми буквами: 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непарные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звонкие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>, 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>, 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>, 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Е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>, 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Е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>, 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>, п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>, п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>, з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>, з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Б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>, б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Б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>, б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Д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>, д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Д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>, д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Письмо строчной и 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заглавной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букв Я, 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заглавной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букв Я, 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>, ш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>, ш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Ж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>, 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Ж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>, 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Ё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>, ё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Ё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>, ё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>, 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>, 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>, ц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>, ц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Э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>, э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Э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>, э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>, щ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>, щ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Отработка написания букв, написание которых вызывает трудности у учащихся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Отработка написания букв, написание которых вызывает трудности у учащихся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Отработка написания букв, написание которых вызывает трудности у учащихся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Отрабатываем умение определять количество слогов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Раздельное написание слов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Правила оформления предложений: заглавная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Слово и предложение: сходство и различие. Как составить предложение из набора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Слово как единица языка. Значение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?, 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>что? Составление предложений из набора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признаки предмета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Слова, отвечающие на вопросы 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какой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>?, какая? какое?, какие?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?, 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>что сделать?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Наблюдение в тексте за словами, близкими по значению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слов. Когда нужен перенос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Как обозначить буквой безударный гласный звук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Учимся запоминать слова с 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>непроверяемыми гласными и согласными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417FB">
              <w:rPr>
                <w:rFonts w:ascii="Times New Roman" w:hAnsi="Times New Roman"/>
                <w:color w:val="000000"/>
                <w:sz w:val="24"/>
              </w:rPr>
              <w:t>и</w:t>
            </w:r>
            <w:proofErr w:type="spellEnd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Й. Перенос слов со строки на строку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текста. Когда употребляется в словах буква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Как обозначить буквой парный по глухости-звонкости согласный звук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Правописание сочетаний </w:t>
            </w:r>
            <w:proofErr w:type="spellStart"/>
            <w:r w:rsidRPr="003417FB"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3417FB"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 w:rsidRPr="003417FB">
              <w:rPr>
                <w:rFonts w:ascii="Times New Roman" w:hAnsi="Times New Roman"/>
                <w:color w:val="000000"/>
                <w:sz w:val="24"/>
              </w:rPr>
              <w:t>. Шипящие согласные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слов с сочетаниями </w:t>
            </w:r>
            <w:proofErr w:type="spellStart"/>
            <w:r w:rsidRPr="003417FB"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3417FB"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 w:rsidRPr="003417FB">
              <w:rPr>
                <w:rFonts w:ascii="Times New Roman" w:hAnsi="Times New Roman"/>
                <w:color w:val="000000"/>
                <w:sz w:val="24"/>
              </w:rPr>
              <w:t>. Объяснительное письмо слов и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 w:rsidRPr="003417FB">
              <w:rPr>
                <w:rFonts w:ascii="Times New Roman" w:hAnsi="Times New Roman"/>
                <w:color w:val="000000"/>
                <w:sz w:val="24"/>
              </w:rPr>
              <w:t>жи</w:t>
            </w:r>
            <w:proofErr w:type="spellEnd"/>
            <w:r w:rsidRPr="003417FB">
              <w:rPr>
                <w:rFonts w:ascii="Times New Roman" w:hAnsi="Times New Roman"/>
                <w:color w:val="000000"/>
                <w:sz w:val="24"/>
              </w:rPr>
              <w:t>, ши (в положении под ударением)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3417FB">
              <w:rPr>
                <w:rFonts w:ascii="Times New Roman" w:hAnsi="Times New Roman"/>
                <w:color w:val="000000"/>
                <w:sz w:val="24"/>
              </w:rPr>
              <w:t>жи</w:t>
            </w:r>
            <w:proofErr w:type="spellEnd"/>
            <w:r w:rsidRPr="003417FB">
              <w:rPr>
                <w:rFonts w:ascii="Times New Roman" w:hAnsi="Times New Roman"/>
                <w:color w:val="000000"/>
                <w:sz w:val="24"/>
              </w:rPr>
              <w:t>, ши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 w:rsidRPr="003417FB">
              <w:rPr>
                <w:rFonts w:ascii="Times New Roman" w:hAnsi="Times New Roman"/>
                <w:color w:val="000000"/>
                <w:sz w:val="24"/>
              </w:rPr>
              <w:t>ча</w:t>
            </w:r>
            <w:proofErr w:type="spellEnd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, ща, 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чу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3417FB">
              <w:rPr>
                <w:rFonts w:ascii="Times New Roman" w:hAnsi="Times New Roman"/>
                <w:color w:val="000000"/>
                <w:sz w:val="24"/>
              </w:rPr>
              <w:t>щу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3417FB">
              <w:rPr>
                <w:rFonts w:ascii="Times New Roman" w:hAnsi="Times New Roman"/>
                <w:color w:val="000000"/>
                <w:sz w:val="24"/>
              </w:rPr>
              <w:t>ча</w:t>
            </w:r>
            <w:proofErr w:type="spellEnd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, ща, 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чу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3417FB">
              <w:rPr>
                <w:rFonts w:ascii="Times New Roman" w:hAnsi="Times New Roman"/>
                <w:color w:val="000000"/>
                <w:sz w:val="24"/>
              </w:rPr>
              <w:t>щу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Перенос слов со строки на строку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Объяснительное письмо под диктовку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Объяснительное письмо под диктовку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Объяснительное письмо под диктовку слов и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Объяснительная запись под диктовку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Как составить предложение из набора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Составление из набора форм слов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536" w:rsidRDefault="00F74536"/>
        </w:tc>
      </w:tr>
    </w:tbl>
    <w:p w:rsidR="00F74536" w:rsidRDefault="00F74536">
      <w:pPr>
        <w:sectPr w:rsidR="00F74536" w:rsidSect="00A5682E">
          <w:pgSz w:w="16383" w:h="11906" w:orient="landscape"/>
          <w:pgMar w:top="567" w:right="850" w:bottom="426" w:left="1701" w:header="720" w:footer="720" w:gutter="0"/>
          <w:cols w:space="720"/>
        </w:sectPr>
      </w:pPr>
    </w:p>
    <w:p w:rsidR="00F74536" w:rsidRDefault="00BB1D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4506"/>
        <w:gridCol w:w="1195"/>
        <w:gridCol w:w="1841"/>
        <w:gridCol w:w="1910"/>
        <w:gridCol w:w="1423"/>
        <w:gridCol w:w="2221"/>
      </w:tblGrid>
      <w:tr w:rsidR="00F74536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4536" w:rsidRDefault="00F7453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4536" w:rsidRDefault="00F745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4536" w:rsidRDefault="00F74536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536" w:rsidRDefault="00F745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536" w:rsidRDefault="00F74536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4536" w:rsidRDefault="00F74536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4536" w:rsidRDefault="00F74536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4536" w:rsidRDefault="00F745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536" w:rsidRDefault="00F745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536" w:rsidRDefault="00F74536"/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Отработка умения подбирать заголовки к предложенным текстам. Отражение в заголовке темы или основной мысли 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>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Синтаксис: наблюдение за главными и второстепенными членами предложения.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Синтаксис: установление связи слов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Повторение по разделу лексика: работаем с толковым словарем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Однокоренные (родственные) слова. 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>Корень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Работа по составу слова: нулевое окончание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Тренинг. Нахождение однокоренных слов. Выделение корня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Состав слова: как образуются слова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Фонетика: различаем звуки и буквы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Способы проверки написания буквы, обозначающей безударный гласный звук в 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Обозначение буквой безударного гласного звука в 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диктант: учимся 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обозначать безударные гласные в 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Непроверяемые гласные в 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проверяемыми и непроверяемыми безударными гласными в 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– мягкости согласные звуки. Согласный звук и буква Й. Твёрдые и мягкие согласные звуки и буквы для их обозначения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Фонетика: учимся характеризовать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Выбор языковых сре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дств дл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>я ответа на заданный вопрос при работе в паре (группе)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Выбор языковых сре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дств дл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>я выражения собственного мнения при работе в паре (группе)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Диктант на изученные правила 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(безударные гласные в 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Орфография: тренинг «Знаки препинания в конце предложения» с использованием ЭОР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Орфография: тренинг «Слог. Перенос слов» с использованием ЭОР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proofErr w:type="spellStart"/>
            <w:r w:rsidRPr="003417FB"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3417FB"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3417FB">
              <w:rPr>
                <w:rFonts w:ascii="Times New Roman" w:hAnsi="Times New Roman"/>
                <w:color w:val="000000"/>
                <w:sz w:val="24"/>
              </w:rPr>
              <w:t>чт</w:t>
            </w:r>
            <w:proofErr w:type="spellEnd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3417FB">
              <w:rPr>
                <w:rFonts w:ascii="Times New Roman" w:hAnsi="Times New Roman"/>
                <w:color w:val="000000"/>
                <w:sz w:val="24"/>
              </w:rPr>
              <w:t>щн</w:t>
            </w:r>
            <w:proofErr w:type="spellEnd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3417FB">
              <w:rPr>
                <w:rFonts w:ascii="Times New Roman" w:hAnsi="Times New Roman"/>
                <w:color w:val="000000"/>
                <w:sz w:val="24"/>
              </w:rPr>
              <w:t>нч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Выбор языковых сре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дств дл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>я ведения разговора при работе в паре (группе) (начать, поддержать, закончить разговор, привлечь внимание и другие)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 w:rsidRPr="003417FB">
              <w:rPr>
                <w:rFonts w:ascii="Times New Roman" w:hAnsi="Times New Roman"/>
                <w:color w:val="000000"/>
                <w:sz w:val="24"/>
              </w:rPr>
              <w:t>жи</w:t>
            </w:r>
            <w:proofErr w:type="spellEnd"/>
            <w:r w:rsidRPr="003417FB">
              <w:rPr>
                <w:rFonts w:ascii="Times New Roman" w:hAnsi="Times New Roman"/>
                <w:color w:val="000000"/>
                <w:sz w:val="24"/>
              </w:rPr>
              <w:t>, ши (в положении под ударением)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 w:rsidRPr="003417FB">
              <w:rPr>
                <w:rFonts w:ascii="Times New Roman" w:hAnsi="Times New Roman"/>
                <w:color w:val="000000"/>
                <w:sz w:val="24"/>
              </w:rPr>
              <w:t>ча</w:t>
            </w:r>
            <w:proofErr w:type="spellEnd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, ща, 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чу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3417FB">
              <w:rPr>
                <w:rFonts w:ascii="Times New Roman" w:hAnsi="Times New Roman"/>
                <w:color w:val="000000"/>
                <w:sz w:val="24"/>
              </w:rPr>
              <w:t>щу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Диктант на изученные правила (гласные после шипящих, сочетания </w:t>
            </w:r>
            <w:proofErr w:type="spellStart"/>
            <w:r w:rsidRPr="003417FB"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3417FB"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3417FB">
              <w:rPr>
                <w:rFonts w:ascii="Times New Roman" w:hAnsi="Times New Roman"/>
                <w:color w:val="000000"/>
                <w:sz w:val="24"/>
              </w:rPr>
              <w:t>чт</w:t>
            </w:r>
            <w:proofErr w:type="spellEnd"/>
            <w:r w:rsidRPr="003417FB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Составление текста по рисунку на тему «День рождения»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Парные и непарные по звонкости – глухости согласные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парным по звонкости – глухости согласным в 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Обозначение парных по звонкости – глухости согласных в 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Способы проверки согласных в 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с парным по глухости звонкости согласным в 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Учимся писать буквы согласных в 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диктант: учимся писать буквы согласных в 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Учимся писать буквы гласных и согласных в 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</w:t>
            </w:r>
            <w:proofErr w:type="spellStart"/>
            <w:r w:rsidRPr="003417FB">
              <w:rPr>
                <w:rFonts w:ascii="Times New Roman" w:hAnsi="Times New Roman"/>
                <w:color w:val="000000"/>
                <w:sz w:val="24"/>
              </w:rPr>
              <w:t>хзвуков</w:t>
            </w:r>
            <w:proofErr w:type="spellEnd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>»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Использование на письме 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разделительных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ъ и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Имя существительное: вопросы («кто?», «что?»)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Употребление заглавной и строчной буквы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И. Шишкина «Утро в сосновом лесу»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географические названия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использованием личных наблюдений и вопросов: составление текста о своем любимом домашнем питомце по вопросам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Изменение по числам имен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Глагол: значение. Для чего нужны глаголы в нашей речи?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другие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глаголов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Развитие речи. Составление текста на тему пословицы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Развитие речи: учимся сочинять текст-повествование. Составление текста-повествования на тему «Как 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>приготовить салат»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«Глагол»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Роль имён прилагательных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Диктант на изученные орфограммы в 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Работа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Работа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другие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речи. 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>повествований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«Предлоги»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Роль имён существительных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глаголов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орфограммами в значимых частях </w:t>
            </w:r>
            <w:proofErr w:type="spellStart"/>
            <w:r w:rsidRPr="003417FB"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:о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>бобщение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трудности. Тренинг «Правописание имен собственных» с использованием ЭОР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согласных звуков в 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(с использованием ЭОР)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>правописание слов с разделительным мягким знаком (с использованием ЭОР)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ЭОР)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трудности. Контроль «Правописание буквосочетаний с шипящими звуками» с использованием ЭОР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разделу орфография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разделу орфография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536" w:rsidRDefault="00F74536"/>
        </w:tc>
      </w:tr>
    </w:tbl>
    <w:p w:rsidR="00F74536" w:rsidRDefault="00F74536">
      <w:pPr>
        <w:sectPr w:rsidR="00F74536" w:rsidSect="00A5682E">
          <w:pgSz w:w="16383" w:h="11906" w:orient="landscape"/>
          <w:pgMar w:top="709" w:right="850" w:bottom="426" w:left="1701" w:header="720" w:footer="720" w:gutter="0"/>
          <w:cols w:space="720"/>
        </w:sectPr>
      </w:pPr>
    </w:p>
    <w:p w:rsidR="00F74536" w:rsidRDefault="00BB1D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3965"/>
        <w:gridCol w:w="1128"/>
        <w:gridCol w:w="1841"/>
        <w:gridCol w:w="1910"/>
        <w:gridCol w:w="1423"/>
        <w:gridCol w:w="2897"/>
      </w:tblGrid>
      <w:tr w:rsidR="00F74536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4536" w:rsidRDefault="00F7453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4536" w:rsidRDefault="00F745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4536" w:rsidRDefault="00F74536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536" w:rsidRDefault="00F745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536" w:rsidRDefault="00F74536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4536" w:rsidRDefault="00F74536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4536" w:rsidRDefault="00F74536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4536" w:rsidRDefault="00F745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536" w:rsidRDefault="00F745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536" w:rsidRDefault="00F74536"/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8423038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8423038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8423038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8423682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цели 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>высказывания и интонации. Коллективное составление рассказа по картине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8423826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8428268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8423682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Предложение и словосочетание (общее представление). Коллективное составление рассказа по картине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темы «Простое предложение»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Лексическое значение слова. Синонимы, антонимы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168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938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708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Составление плана текста. Составление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8421468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Повторение изученных орфографических правил: гласные после шипящих, буквосочетания </w:t>
            </w:r>
            <w:proofErr w:type="spellStart"/>
            <w:r w:rsidRPr="003417FB"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3417FB"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3417FB">
              <w:rPr>
                <w:rFonts w:ascii="Times New Roman" w:hAnsi="Times New Roman"/>
                <w:color w:val="000000"/>
                <w:sz w:val="24"/>
              </w:rPr>
              <w:t>чт</w:t>
            </w:r>
            <w:proofErr w:type="spellEnd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3417FB">
              <w:rPr>
                <w:rFonts w:ascii="Times New Roman" w:hAnsi="Times New Roman"/>
                <w:color w:val="000000"/>
                <w:sz w:val="24"/>
              </w:rPr>
              <w:t>щн</w:t>
            </w:r>
            <w:proofErr w:type="spellEnd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3417FB">
              <w:rPr>
                <w:rFonts w:ascii="Times New Roman" w:hAnsi="Times New Roman"/>
                <w:color w:val="000000"/>
                <w:sz w:val="24"/>
              </w:rPr>
              <w:t>нч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>буквенного состава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8420644</w:t>
              </w:r>
            </w:hyperlink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8420842</w:t>
              </w:r>
            </w:hyperlink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8423272</w:t>
              </w:r>
            </w:hyperlink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8421800</w:t>
              </w:r>
            </w:hyperlink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8421238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8426080</w:t>
              </w:r>
            </w:hyperlink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трудные случаи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110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Однокоренные слова и формы одного и того же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Корень, приставка, суффикс – значимые части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Создание собственных текстов-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>описаний. Устное описание картины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Изложение повествовательного текста с использованием предложенного плана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8426238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Проектное задание «Семья слов»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проверяемых безударных гласных в 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проверяемых и непроверяемых безударных гласных в 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двумя безударными гласными в 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Закрепление способов проверки написания слов с двумя безударными гласными в 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парных по звонкости-глухости согласных в 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Непроизносимые согласные в 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Наблюдение за обозначением буквами непроизносимых согласных в 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Отработка написания непроизносимых согласных в 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</w:hyperlink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Контрольная работа по теме «Правописание слов с орфограммами в корне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задачи в зависимости от места орфограммы в слове: правописание суффиксов 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-о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>сть, -</w:t>
            </w:r>
            <w:proofErr w:type="spellStart"/>
            <w:r w:rsidRPr="003417FB">
              <w:rPr>
                <w:rFonts w:ascii="Times New Roman" w:hAnsi="Times New Roman"/>
                <w:color w:val="000000"/>
                <w:sz w:val="24"/>
              </w:rPr>
              <w:t>ов</w:t>
            </w:r>
            <w:proofErr w:type="spellEnd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и другие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648</w:t>
              </w:r>
            </w:hyperlink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(группа приставок с «о» и группа приставок с «а»)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>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Закрепляем правописание суффиксов и приставок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Продолжаем учиться писать приставки: пишем приставки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8424190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8430904</w:t>
              </w:r>
            </w:hyperlink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8422494</w:t>
              </w:r>
            </w:hyperlink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орфограмм,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Урок по разделу развитие речи: работаем с текстами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750</w:t>
              </w:r>
            </w:hyperlink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Мягкий знак после шипящих на 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>конце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8429906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086</w:t>
              </w:r>
            </w:hyperlink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текстов-повествований. Составление рассказа по картине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878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 к празднику 8 Марта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8430904</w:t>
              </w:r>
            </w:hyperlink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Устное описание картины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Имена существительные 1-го, 2-го, 3-го склонений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Изложение текста с использованием самостоятельно составленного плана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958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240</w:t>
              </w:r>
            </w:hyperlink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Правописание окончаний имён существительных во 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>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682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894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Повторение по теме «Правописание безударных падежных окончаний имен существительных»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974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758</w:t>
              </w:r>
            </w:hyperlink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Работаем с текстами-описаниями в научном и художественном стилях.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в описательном тексте. Работа с картиной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036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Изменение имён прилагательных 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обобщение. Устное описание картины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8430332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Повторение по теме «Правописание безударных падежных окончаний имен прилагательных»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8431746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Отработка темы «Изменение личных местоимений»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8432768</w:t>
              </w:r>
            </w:hyperlink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Значение и употребление глаголов в речи. Составление текста по сюжетным рисункам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8433500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8434072</w:t>
              </w:r>
            </w:hyperlink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Обобщение по разделу морфология: отработка темы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8434784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текстов-рассуждений. 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8433924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Обобщение по разделу морфология: отработка темы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Части речи: систематизация 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в 3 классе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разделу морфология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Контрольная работа «Чему мы научились на уроках правописания в 3 классе»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F745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536" w:rsidRDefault="00F74536"/>
        </w:tc>
      </w:tr>
    </w:tbl>
    <w:p w:rsidR="00F74536" w:rsidRDefault="00F74536">
      <w:pPr>
        <w:sectPr w:rsidR="00F74536" w:rsidSect="00A5682E">
          <w:pgSz w:w="16383" w:h="11906" w:orient="landscape"/>
          <w:pgMar w:top="567" w:right="850" w:bottom="426" w:left="1701" w:header="720" w:footer="720" w:gutter="0"/>
          <w:cols w:space="720"/>
        </w:sectPr>
      </w:pPr>
    </w:p>
    <w:p w:rsidR="00F74536" w:rsidRDefault="00BB1DE4">
      <w:pPr>
        <w:spacing w:after="0"/>
        <w:ind w:left="120"/>
      </w:pPr>
      <w:bookmarkStart w:id="10" w:name="_GoBack"/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3965"/>
        <w:gridCol w:w="1128"/>
        <w:gridCol w:w="1841"/>
        <w:gridCol w:w="1910"/>
        <w:gridCol w:w="1423"/>
        <w:gridCol w:w="2897"/>
      </w:tblGrid>
      <w:tr w:rsidR="00F74536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bookmarkEnd w:id="10"/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4536" w:rsidRDefault="00F7453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4536" w:rsidRDefault="00F745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4536" w:rsidRDefault="00F74536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536" w:rsidRDefault="00F745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536" w:rsidRDefault="00F74536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4536" w:rsidRDefault="00F74536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4536" w:rsidRDefault="00F74536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4536" w:rsidRDefault="00F745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536" w:rsidRDefault="00F745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536" w:rsidRDefault="00F74536"/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8443586</w:t>
              </w:r>
            </w:hyperlink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Обобщение по разделу синтаксис: предложения с обращениями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251244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8436034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8441466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251244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8439018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8439018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Обобщающий урок по разделу развитие речи: работаем с текстами. Написание текста по репродукции картины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8445822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членами. 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союзов. 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Обобщающий урок по разделу синтаксис: синтаксический анализ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Обобщающий урок по разделу синтаксис: повторяем всё, что узнали о синтаксисе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происхождении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Заимствованные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8436656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8436818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правописания, изученные в 1 – 3 классах. Правописание безударных гласных в 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. Правописание парных по глухости-звонкости согласных 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звуков в 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Повторение правил правописания, изученных в 1 – 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Как образуются наречия. Виды наречий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8443180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8443298</w:t>
              </w:r>
            </w:hyperlink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Обобщающий урок по разделу морфология: отработка темы «Имя существительное»: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Имена существительные 1-го, 2-го, 3-го склонений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1-го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Обобщающий урок по разделу 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>развитие речи: работаем с текстами. Составление текста по репродукции картины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2-го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8437344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800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1-го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8437344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3-го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>в творительном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8437768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Обобщающий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Имя прилагательное. Значение и 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>употребление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818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8438122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984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прилагательных: 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>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Обобщающий урок по разделу морфология: Отработка темы «Имя прилагательное»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8438276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прилагательных: падежные окончания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Обобщающий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Личные местоимения 1-го и 3-го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Склонение личных местоимений. 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>Склонение личных местоимений 3-го лица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424</w:t>
              </w:r>
            </w:hyperlink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Обобщающий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866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210</w:t>
              </w:r>
            </w:hyperlink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Настоящее, прошедшее и будущее время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8435378</w:t>
              </w:r>
            </w:hyperlink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Мягкий знак после шипящих на конце глаголов в форме 2-го лица 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>единственного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спряжение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8440408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спряжения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спряжения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спряжения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тему. Составление рассказа (сказки) по содержанию пословицы, фразеологизма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8440732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Безударные личные окончания 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>глаголов: трудные случаи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Обобщающий урок по разделу морфология: Что такое возвратные глаголы?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Правописание глаголов на 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3417FB">
              <w:rPr>
                <w:rFonts w:ascii="Times New Roman" w:hAnsi="Times New Roman"/>
                <w:color w:val="000000"/>
                <w:sz w:val="24"/>
              </w:rPr>
              <w:t>т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>ься</w:t>
            </w:r>
            <w:proofErr w:type="spellEnd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и -</w:t>
            </w:r>
            <w:proofErr w:type="spellStart"/>
            <w:r w:rsidRPr="003417FB">
              <w:rPr>
                <w:rFonts w:ascii="Times New Roman" w:hAnsi="Times New Roman"/>
                <w:color w:val="000000"/>
                <w:sz w:val="24"/>
              </w:rPr>
              <w:t>тся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Отрабатываем правописание глаголов на 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3417FB">
              <w:rPr>
                <w:rFonts w:ascii="Times New Roman" w:hAnsi="Times New Roman"/>
                <w:color w:val="000000"/>
                <w:sz w:val="24"/>
              </w:rPr>
              <w:t>т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>ься</w:t>
            </w:r>
            <w:proofErr w:type="spellEnd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и -</w:t>
            </w:r>
            <w:proofErr w:type="spellStart"/>
            <w:r w:rsidRPr="003417FB">
              <w:rPr>
                <w:rFonts w:ascii="Times New Roman" w:hAnsi="Times New Roman"/>
                <w:color w:val="000000"/>
                <w:sz w:val="24"/>
              </w:rPr>
              <w:t>тся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Частица не, её значение (повторение)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8442078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Обобщающий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/ Всероссийская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Обобщающий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темы «Глагол»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Обобщающий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Проверь себя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Обобщающий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8439306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Как сделать текст интереснее. Составление текста по репродукции картины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251956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Обобщающий урок по разделу орфография. Контрольная работа по теме «Безударные личные окончания глаголов»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53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Default="00F74536">
            <w:pPr>
              <w:spacing w:after="0"/>
              <w:ind w:left="135"/>
            </w:pPr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Обобщающий урок: повторение по 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>разделу развитие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-буквенный разбор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4536" w:rsidRPr="003417F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Обобщающий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по разделу орфография: контрольная работа по теме «Чему мы научились на уроках правописания в 4 классе»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17FB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F745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135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536" w:rsidRDefault="00F74536"/>
        </w:tc>
      </w:tr>
    </w:tbl>
    <w:p w:rsidR="00F74536" w:rsidRDefault="00F74536">
      <w:pPr>
        <w:sectPr w:rsidR="00F74536" w:rsidSect="00A5682E">
          <w:pgSz w:w="16383" w:h="11906" w:orient="landscape"/>
          <w:pgMar w:top="709" w:right="850" w:bottom="426" w:left="1701" w:header="720" w:footer="720" w:gutter="0"/>
          <w:cols w:space="720"/>
        </w:sectPr>
      </w:pPr>
    </w:p>
    <w:p w:rsidR="00F74536" w:rsidRPr="003417FB" w:rsidRDefault="00BB1DE4">
      <w:pPr>
        <w:spacing w:before="199" w:after="199" w:line="336" w:lineRule="auto"/>
        <w:ind w:left="120"/>
      </w:pPr>
      <w:bookmarkStart w:id="11" w:name="block-66337391"/>
      <w:bookmarkEnd w:id="9"/>
      <w:r w:rsidRPr="003417FB"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ОСНОВНОЙ </w:t>
      </w:r>
    </w:p>
    <w:p w:rsidR="00F74536" w:rsidRDefault="00BB1DE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F74536" w:rsidRDefault="00F74536">
      <w:pPr>
        <w:spacing w:after="0"/>
        <w:ind w:left="120"/>
      </w:pPr>
    </w:p>
    <w:p w:rsidR="00F74536" w:rsidRDefault="00BB1DE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272"/>
            </w:pPr>
            <w:r w:rsidRPr="003417FB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F745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F745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звуки из слова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12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Различать гласные и согласные звуки (в том числе различать в словах согласный звук и гласный звук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)</w:t>
            </w:r>
            <w:proofErr w:type="gramEnd"/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12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Различать ударные и безударные гласные звуки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12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12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12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F745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12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Различать понятия «звук» и «буква»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12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Обозначать на письме мягкость согласных звуков буквами 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и буквой 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в конце слова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12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Правильно называть буквы русского алфавита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12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12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12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F745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F745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слова из предложений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12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Находить в тексте слова, значение которых требует уточнения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12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F745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F745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слово и предложение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12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Составлять предложение из набора форм слов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12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F745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12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12" w:lineRule="auto"/>
              <w:ind w:left="365"/>
              <w:jc w:val="both"/>
            </w:pP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      </w:r>
            <w:proofErr w:type="spellStart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жи</w:t>
            </w:r>
            <w:proofErr w:type="spellEnd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, ши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ударением), </w:t>
            </w:r>
            <w:proofErr w:type="spellStart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ча</w:t>
            </w:r>
            <w:proofErr w:type="spellEnd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 xml:space="preserve">, ща, чу, </w:t>
            </w:r>
            <w:proofErr w:type="spellStart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щу</w:t>
            </w:r>
            <w:proofErr w:type="spellEnd"/>
            <w:r w:rsidRPr="003417FB">
              <w:rPr>
                <w:rFonts w:ascii="Times New Roman" w:hAnsi="Times New Roman"/>
                <w:color w:val="000000"/>
                <w:sz w:val="24"/>
              </w:rPr>
              <w:t>;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непроверяемые гласные и согласные (перечень слов в орфографическом словаре учебника)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12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Правильно списывать (без пропусков и искажений букв) слова и предложения, тексты объёмом не более 25 слов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12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12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Находить и исправлять ошибки на изученные правила, описки</w:t>
            </w:r>
          </w:p>
        </w:tc>
      </w:tr>
      <w:tr w:rsidR="00F745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F745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прослушанный текст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12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12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:rsidR="00F74536" w:rsidRPr="003417FB" w:rsidRDefault="00F74536">
      <w:pPr>
        <w:spacing w:after="0"/>
        <w:ind w:left="120"/>
      </w:pPr>
    </w:p>
    <w:p w:rsidR="00F74536" w:rsidRDefault="00BB1DE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272"/>
            </w:pPr>
            <w:r w:rsidRPr="003417FB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F745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Обозначать на письме мягкость согласных звуков буквой 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 xml:space="preserve">ь 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t>в середине слова</w:t>
            </w:r>
          </w:p>
        </w:tc>
      </w:tr>
      <w:tr w:rsidR="00F745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орфоэпическим словарём учебника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F745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F745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толковым словарём учебника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F745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F745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однокоренные слова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Выделять в слове корень (простые случаи)</w:t>
            </w:r>
          </w:p>
        </w:tc>
      </w:tr>
      <w:tr w:rsidR="00F745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окончание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F745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Распознавать слова, отвечающие на вопросы «кто?», «что?»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Распознавать слова, отвечающие на вопросы «какой?», «какая?», «какое?», «какие?»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F745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F745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правописания, в том числе: сочетания </w:t>
            </w:r>
            <w:proofErr w:type="spellStart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чк</w:t>
            </w:r>
            <w:proofErr w:type="spellEnd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чн</w:t>
            </w:r>
            <w:proofErr w:type="spellEnd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чт</w:t>
            </w:r>
            <w:proofErr w:type="spellEnd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 xml:space="preserve">; </w:t>
            </w:r>
            <w:proofErr w:type="spellStart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щн</w:t>
            </w:r>
            <w:proofErr w:type="spellEnd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нч</w:t>
            </w:r>
            <w:proofErr w:type="spellEnd"/>
            <w:r w:rsidRPr="003417FB">
              <w:rPr>
                <w:rFonts w:ascii="Times New Roman" w:hAnsi="Times New Roman"/>
                <w:color w:val="000000"/>
                <w:sz w:val="24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  <w:proofErr w:type="gramEnd"/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Находить место орфограммы в слове и между словами на изученные правила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Находить и исправлять ошибки на изученные правила, описки</w:t>
            </w:r>
          </w:p>
        </w:tc>
      </w:tr>
      <w:tr w:rsidR="00F745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орфографическим словарём учебника</w:t>
            </w:r>
          </w:p>
        </w:tc>
      </w:tr>
      <w:tr w:rsidR="00F745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Строить устное диалогическое и монологическое высказывание (2 – 4 предложения на определённую тему, по наблюдениям) с соблюдением орфоэпических норм, правильной интонации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Определять тему текста и озаглавливать текст, отражая его тему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Составлять текст из разрозненных предложений, частей текста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:rsidR="00F74536" w:rsidRPr="003417FB" w:rsidRDefault="00F74536">
      <w:pPr>
        <w:spacing w:after="0"/>
        <w:ind w:left="120"/>
      </w:pPr>
    </w:p>
    <w:p w:rsidR="00F74536" w:rsidRDefault="00BB1DE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272"/>
            </w:pPr>
            <w:r w:rsidRPr="003417FB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F745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Производить звукобуквенный анализ слова (в словах с орфограммами; без транскрибирования)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Определять функцию разделительных мягкого и твёрдого знаков в словах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Устанавливать соотношение звукового и буквенного состава, в том числе с учётом функций букв 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, в словах с разделительными 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ь, ъ,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в словах с непроизносимыми согласными</w:t>
            </w:r>
            <w:proofErr w:type="gramEnd"/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F745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Выявлять случаи употребления синонимов и антонимов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Подбирать синонимы и антонимы к словам разных частей речи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Определять значение слова в тексте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Уточнять значение слова с помощью толкового словаря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F745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F745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F745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F745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прилагательные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имён прилагательных: род, число, падеж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F745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глаголы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60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Различать глаголы, отвечающие на вопросы «что делать?» и «что сделать?»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60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60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Изменять глагол по временам (простые случаи), в прошедшем времени – по родам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60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Распознавать личные местоимения (в начальной форме)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60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F745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предлоги и приставки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60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F745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Находить главные и второстепенные (без деления на виды) члены предложения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Распознавать распространённые и нераспространённые предложения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F745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>; разделительный твёрдый знак; 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Находить место орфограммы в слове и между словами на изученные правила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Правильно списывать слова, предложения, тексты объёмом не более 70 слов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Писать под диктовку тексты объёмом не более 65 слов с учётом изученных правил правописания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Находить и исправлять ошибки на изученные правила, описки</w:t>
            </w:r>
          </w:p>
        </w:tc>
      </w:tr>
      <w:tr w:rsidR="00F745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Понимать тексты разных типов, находить в тексте заданную 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информацию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Формулировать устно и письменно на основе прочитанной (услышанной) информации простые выводы (1 – 2 предложения)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Создавать 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Определять связь предложений в тексте (с помощью личных местоимений, синонимов, союзов 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и, а, но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Определять ключевые слова в тексте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Определять тему текста и основную мысль текста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Составлять план текста, создавать по нему текст и корректировать текст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:rsidR="00F74536" w:rsidRPr="003417FB" w:rsidRDefault="00F74536">
      <w:pPr>
        <w:spacing w:after="0"/>
        <w:ind w:left="120"/>
      </w:pPr>
    </w:p>
    <w:p w:rsidR="00F74536" w:rsidRDefault="00BB1DE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/>
              <w:ind w:left="272"/>
            </w:pPr>
            <w:r w:rsidRPr="003417FB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F745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F745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Подбирать к предложенным словам синонимы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Подбирать к предложенным словам антонимы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F745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F745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Проводить разбор имени существительного как части речи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Проводить разбор имени прилагательного как части речи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Устанавливать (находить) неопределённую форму глагола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Изменять глаголы в настоящем и будущем времени по лицам и числам (спрягать)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Проводить разбор глагола как части речи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Определять грамматические признаки личного местоимения в начальной форме: лицо, число, род (у местоимений 3го лица в 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>единственном числе)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F745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Различать предложение, словосочетание и слово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Различать распространённые и нераспространённые предложения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Распознавать предложения с однородными членами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Составлять предложения с однородными членами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Использовать предложения с однородными членами в речи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и, а, но и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бессоюзные сложные предложения без называния терминов)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и, а, но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и бессоюзные сложные предложения без называния терминов)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Производить синтаксический разбор простого предложения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F745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и, а, но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и без союзов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proofErr w:type="gramStart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м</w:t>
            </w:r>
            <w:proofErr w:type="gramEnd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я</w:t>
            </w:r>
            <w:proofErr w:type="spellEnd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, -</w:t>
            </w:r>
            <w:proofErr w:type="spellStart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ий</w:t>
            </w:r>
            <w:proofErr w:type="spellEnd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, -</w:t>
            </w:r>
            <w:proofErr w:type="spellStart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ие</w:t>
            </w:r>
            <w:proofErr w:type="spellEnd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, -</w:t>
            </w:r>
            <w:proofErr w:type="spellStart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ия</w:t>
            </w:r>
            <w:proofErr w:type="spellEnd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,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ья</w:t>
            </w:r>
            <w:proofErr w:type="spellEnd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типа гостья, на </w:t>
            </w:r>
            <w:proofErr w:type="spellStart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ье</w:t>
            </w:r>
            <w:proofErr w:type="spellEnd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типа ожерелье во 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множественном числе, а также кроме собственных имён существительных на 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ов</w:t>
            </w:r>
            <w:proofErr w:type="spellEnd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, -ин, -</w:t>
            </w:r>
            <w:proofErr w:type="spellStart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ий</w:t>
            </w:r>
            <w:proofErr w:type="spellEnd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proofErr w:type="gramStart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т</w:t>
            </w:r>
            <w:proofErr w:type="gramEnd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ься</w:t>
            </w:r>
            <w:proofErr w:type="spellEnd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тся</w:t>
            </w:r>
            <w:proofErr w:type="spellEnd"/>
            <w:r w:rsidRPr="003417FB">
              <w:rPr>
                <w:rFonts w:ascii="Times New Roman" w:hAnsi="Times New Roman"/>
                <w:color w:val="000000"/>
                <w:sz w:val="24"/>
              </w:rPr>
              <w:t>; безударные личные окончания глаголов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Находить место орфограммы в слове и между словами на изученные правила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Правильно списывать тексты объёмом не более 85 слов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F745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Корректировать порядок предложений и частей текста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Составлять план к заданным текстам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Осуществлять подробный пересказ текста (устно и письменно)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Осуществлять выборочный пересказ текста (устно)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Писать (после предварительной подготовки) сочинения по заданным темам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Осуществлять в процессе изучающего чтения поиск информации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Интерпретировать и обобщать содержащуюся в тексте информацию</w:t>
            </w:r>
          </w:p>
        </w:tc>
      </w:tr>
      <w:tr w:rsidR="00F74536" w:rsidRPr="003417F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F74536" w:rsidRPr="003417FB" w:rsidRDefault="00F74536">
      <w:pPr>
        <w:sectPr w:rsidR="00F74536" w:rsidRPr="003417FB">
          <w:pgSz w:w="11906" w:h="16383"/>
          <w:pgMar w:top="1134" w:right="850" w:bottom="1134" w:left="1701" w:header="720" w:footer="720" w:gutter="0"/>
          <w:cols w:space="720"/>
        </w:sectPr>
      </w:pPr>
    </w:p>
    <w:p w:rsidR="00F74536" w:rsidRDefault="00BB1DE4">
      <w:pPr>
        <w:spacing w:before="199" w:after="199"/>
        <w:ind w:left="120"/>
      </w:pPr>
      <w:bookmarkStart w:id="12" w:name="block-66337393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:rsidR="00F74536" w:rsidRDefault="00F74536">
      <w:pPr>
        <w:spacing w:after="0"/>
        <w:ind w:left="120"/>
      </w:pPr>
    </w:p>
    <w:p w:rsidR="00F74536" w:rsidRDefault="00BB1DE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4"/>
        <w:gridCol w:w="8016"/>
      </w:tblGrid>
      <w:tr w:rsidR="00F7453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7453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F7453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</w:t>
            </w:r>
          </w:p>
        </w:tc>
      </w:tr>
      <w:tr w:rsidR="00F74536" w:rsidRPr="003417F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Гласные и согласные звуки, их различение. Согласный звук и гласный звук </w:t>
            </w:r>
          </w:p>
        </w:tc>
      </w:tr>
      <w:tr w:rsidR="00F74536" w:rsidRPr="003417F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Ударение в слове. Гласные ударные и безударные</w:t>
            </w:r>
          </w:p>
        </w:tc>
      </w:tr>
      <w:tr w:rsidR="00F7453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Твёрдые и мягкие согласные звуки, их различение. Звонкие и глухие согласные звуки, их различение.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Шипящие , , , </w:t>
            </w:r>
          </w:p>
        </w:tc>
      </w:tr>
      <w:tr w:rsidR="00F74536" w:rsidRPr="003417F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F74536" w:rsidRPr="003417F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F7453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F74536" w:rsidRPr="003417F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Звук и буква. Различение звуков и букв</w:t>
            </w:r>
          </w:p>
        </w:tc>
      </w:tr>
      <w:tr w:rsidR="00F74536" w:rsidRPr="003417F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Обозначение на письме твёрдости согласных звуков буквами 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а, о, у, ы, э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; слова с буквой 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э</w:t>
            </w:r>
          </w:p>
        </w:tc>
      </w:tr>
      <w:tr w:rsidR="00F74536" w:rsidRPr="003417F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Обозначение на письме мягкости согласных звуков буквами 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е, ё, ю, я, и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. Функции букв 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</w:p>
        </w:tc>
      </w:tr>
      <w:tr w:rsidR="00F74536" w:rsidRPr="003417F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F74536" w:rsidRPr="003417F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F74536" w:rsidRPr="003417F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Небуквенные графические средства: пробел между словами, знак переноса</w:t>
            </w:r>
          </w:p>
        </w:tc>
      </w:tr>
      <w:tr w:rsidR="00F74536" w:rsidRPr="003417F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Русский алфавит: правильное название букв, их последовательность</w:t>
            </w:r>
          </w:p>
        </w:tc>
      </w:tr>
      <w:tr w:rsidR="00F74536" w:rsidRPr="003417F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</w:tr>
      <w:tr w:rsidR="00F7453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F74536" w:rsidRPr="003417F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Слово как единица языка (ознакомление)</w:t>
            </w:r>
          </w:p>
        </w:tc>
      </w:tr>
      <w:tr w:rsidR="00F74536" w:rsidRPr="003417F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:rsidR="00F74536" w:rsidRPr="003417F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Выявление слов, значение которых требует уточнения</w:t>
            </w:r>
          </w:p>
        </w:tc>
      </w:tr>
      <w:tr w:rsidR="00F7453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F74536" w:rsidRPr="003417F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Предложение как единица языка (ознакомление)</w:t>
            </w:r>
          </w:p>
        </w:tc>
      </w:tr>
      <w:tr w:rsidR="00F74536" w:rsidRPr="003417F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Слово, предложение (наблюдение над сходством и различием)</w:t>
            </w:r>
          </w:p>
        </w:tc>
      </w:tr>
      <w:tr w:rsidR="00F74536" w:rsidRPr="003417F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</w:tr>
      <w:tr w:rsidR="00F7453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</w:tr>
      <w:tr w:rsidR="00F74536" w:rsidRPr="003417F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</w:t>
            </w:r>
          </w:p>
        </w:tc>
      </w:tr>
      <w:tr w:rsidR="00F7453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F74536" w:rsidRPr="003417F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Раздельное написание слов в предложении</w:t>
            </w:r>
          </w:p>
        </w:tc>
      </w:tr>
      <w:tr w:rsidR="00F74536" w:rsidRPr="003417F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F74536" w:rsidRPr="003417F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Перенос слов (без учёта морфемного деления слова)</w:t>
            </w:r>
          </w:p>
        </w:tc>
      </w:tr>
      <w:tr w:rsidR="00F74536" w:rsidRPr="003417F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жи</w:t>
            </w:r>
            <w:proofErr w:type="spellEnd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, ши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ударением), </w:t>
            </w:r>
            <w:proofErr w:type="spellStart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ча</w:t>
            </w:r>
            <w:proofErr w:type="spellEnd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 xml:space="preserve">, ща, </w:t>
            </w:r>
            <w:proofErr w:type="gramStart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чу</w:t>
            </w:r>
            <w:proofErr w:type="gramEnd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щу</w:t>
            </w:r>
            <w:proofErr w:type="spellEnd"/>
          </w:p>
        </w:tc>
      </w:tr>
      <w:tr w:rsidR="00F7453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чн</w:t>
            </w:r>
            <w:proofErr w:type="spellEnd"/>
          </w:p>
        </w:tc>
      </w:tr>
      <w:tr w:rsidR="00F74536" w:rsidRPr="003417F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F74536" w:rsidRPr="003417F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F7453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списывания текста</w:t>
            </w:r>
          </w:p>
        </w:tc>
      </w:tr>
      <w:tr w:rsidR="00F7453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F74536" w:rsidRPr="003417F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</w:tr>
      <w:tr w:rsidR="00F74536" w:rsidRPr="003417F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Текст как единица речи (ознакомление)</w:t>
            </w:r>
          </w:p>
        </w:tc>
      </w:tr>
      <w:tr w:rsidR="00F74536" w:rsidRPr="003417F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Ситуация общения: цель общения, с кем и где происходит общение</w:t>
            </w:r>
          </w:p>
        </w:tc>
      </w:tr>
      <w:tr w:rsidR="00F74536" w:rsidRPr="003417F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F74536" w:rsidRPr="003417F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F74536" w:rsidRPr="003417F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Составление небольших рассказов на основе наблюдений</w:t>
            </w:r>
          </w:p>
        </w:tc>
      </w:tr>
    </w:tbl>
    <w:p w:rsidR="00F74536" w:rsidRPr="003417FB" w:rsidRDefault="00F74536">
      <w:pPr>
        <w:spacing w:after="0"/>
        <w:ind w:left="120"/>
      </w:pPr>
    </w:p>
    <w:p w:rsidR="00F74536" w:rsidRDefault="00BB1DE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86"/>
        <w:gridCol w:w="7994"/>
      </w:tblGrid>
      <w:tr w:rsidR="00F7453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7453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F74536" w:rsidRPr="003417F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Смыслоразличительная функция звуков; различение звуков и букв; различение ударных и безударных гласных звуков, согласного звука и гласного звука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(повторение изученного в 1 классе)</w:t>
            </w:r>
          </w:p>
        </w:tc>
      </w:tr>
      <w:tr w:rsidR="00F74536" w:rsidRPr="003417F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– мягкости согласные звуки. Парные и непарные по звонкости – глухости согласные звуки</w:t>
            </w:r>
          </w:p>
        </w:tc>
      </w:tr>
      <w:tr w:rsidR="00F74536" w:rsidRPr="003417F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  <w:proofErr w:type="gramEnd"/>
          </w:p>
        </w:tc>
      </w:tr>
      <w:tr w:rsidR="00F74536" w:rsidRPr="003417F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t>: показатель мягкости предшествующего согласного в конце и в середине слова; разделительный</w:t>
            </w:r>
          </w:p>
        </w:tc>
      </w:tr>
      <w:tr w:rsidR="00F74536" w:rsidRPr="003417F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Использование на письме 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разделительных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F74536" w:rsidRPr="003417F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в словах с буквами 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(в начале слова и после гласных)</w:t>
            </w:r>
          </w:p>
        </w:tc>
      </w:tr>
      <w:tr w:rsidR="00F74536" w:rsidRPr="003417F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Деление слов на слоги (в том числе при стечении согласных)</w:t>
            </w:r>
          </w:p>
        </w:tc>
      </w:tr>
      <w:tr w:rsidR="00F74536" w:rsidRPr="003417F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Использование знания алфавита при работе со словарями</w:t>
            </w:r>
          </w:p>
        </w:tc>
      </w:tr>
      <w:tr w:rsidR="00F74536" w:rsidRPr="003417F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F74536" w:rsidRPr="003417F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F74536" w:rsidRPr="003417F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:rsidR="00F7453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F74536" w:rsidRPr="003417F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Слово как единство звучания и значения</w:t>
            </w:r>
          </w:p>
        </w:tc>
      </w:tr>
      <w:tr w:rsidR="00F74536" w:rsidRPr="003417F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Лексическое значение слова (общее представление)</w:t>
            </w:r>
          </w:p>
        </w:tc>
      </w:tr>
      <w:tr w:rsidR="00F74536" w:rsidRPr="003417F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Выявление слов, значение которых требует уточнения</w:t>
            </w:r>
          </w:p>
        </w:tc>
      </w:tr>
      <w:tr w:rsidR="00F74536" w:rsidRPr="003417F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Определение значения слова по тексту или уточнение значения с помощью толкового словаря</w:t>
            </w:r>
          </w:p>
        </w:tc>
      </w:tr>
      <w:tr w:rsidR="00F74536" w:rsidRPr="003417F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 (простые случаи, наблюдение)</w:t>
            </w:r>
          </w:p>
        </w:tc>
      </w:tr>
      <w:tr w:rsidR="00F74536" w:rsidRPr="003417F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Наблюдение за использованием в речи синонимов, антонимов</w:t>
            </w:r>
          </w:p>
        </w:tc>
      </w:tr>
      <w:tr w:rsidR="00F7453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F74536" w:rsidRPr="003417F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Корень как обязательная часть слова</w:t>
            </w:r>
          </w:p>
        </w:tc>
      </w:tr>
      <w:tr w:rsidR="00F74536" w:rsidRPr="003417F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F74536" w:rsidRPr="003417F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Выделение в словах корня (простые случаи)</w:t>
            </w:r>
          </w:p>
        </w:tc>
      </w:tr>
      <w:tr w:rsidR="00F74536" w:rsidRPr="003417F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</w:tr>
      <w:tr w:rsidR="00F74536" w:rsidRPr="003417F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</w:tr>
      <w:tr w:rsidR="00F74536" w:rsidRPr="003417F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</w:tr>
      <w:tr w:rsidR="00F74536" w:rsidRPr="003417F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Суффикс как часть слова (наблюдение)</w:t>
            </w:r>
          </w:p>
        </w:tc>
      </w:tr>
      <w:tr w:rsidR="00F74536" w:rsidRPr="003417F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</w:tr>
      <w:tr w:rsidR="00F7453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F74536" w:rsidRPr="003417F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Имя существительное (ознакомление): общее значение, вопросы («кто?», «что?»), употребление в речи</w:t>
            </w:r>
            <w:proofErr w:type="gramEnd"/>
          </w:p>
        </w:tc>
      </w:tr>
      <w:tr w:rsidR="00F74536" w:rsidRPr="003417F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Глагол (ознакомление): общее значение, вопросы («что делать?», «что сделать?» и другие), употребление в речи</w:t>
            </w:r>
            <w:proofErr w:type="gramEnd"/>
          </w:p>
        </w:tc>
      </w:tr>
      <w:tr w:rsidR="00F74536" w:rsidRPr="003417F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  <w:proofErr w:type="gramEnd"/>
          </w:p>
        </w:tc>
      </w:tr>
      <w:tr w:rsidR="00F74536" w:rsidRPr="003417F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Предлог. Отличие предлогов от приставок. 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Наиболее распространённые предлоги: 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в, на, из, без, над, до, у, о, об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и другие</w:t>
            </w:r>
            <w:proofErr w:type="gramEnd"/>
          </w:p>
        </w:tc>
      </w:tr>
      <w:tr w:rsidR="00F7453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F74536" w:rsidRPr="003417F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Порядок слов в предложении; связь слов в предложении (повторение)</w:t>
            </w:r>
          </w:p>
        </w:tc>
      </w:tr>
      <w:tr w:rsidR="00F7453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Предложение как единица языка. Предложение и слово. </w:t>
            </w:r>
            <w:r>
              <w:rPr>
                <w:rFonts w:ascii="Times New Roman" w:hAnsi="Times New Roman"/>
                <w:color w:val="000000"/>
                <w:sz w:val="24"/>
              </w:rPr>
              <w:t>Отличие предложения от слова</w:t>
            </w:r>
          </w:p>
        </w:tc>
      </w:tr>
      <w:tr w:rsidR="00F74536" w:rsidRPr="003417F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F74536" w:rsidRPr="003417F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F74536" w:rsidRPr="003417F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F7453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F74536" w:rsidRPr="003417F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proofErr w:type="spellStart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жи</w:t>
            </w:r>
            <w:proofErr w:type="spellEnd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, ши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ударением), </w:t>
            </w:r>
            <w:proofErr w:type="spellStart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ча</w:t>
            </w:r>
            <w:proofErr w:type="spellEnd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 xml:space="preserve">, ща, чу, </w:t>
            </w:r>
            <w:proofErr w:type="spellStart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щу</w:t>
            </w:r>
            <w:proofErr w:type="spellEnd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; сочетания </w:t>
            </w:r>
            <w:proofErr w:type="spellStart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чк</w:t>
            </w:r>
            <w:proofErr w:type="spellEnd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чн</w:t>
            </w:r>
            <w:proofErr w:type="spellEnd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(повторение правил правописания, изученных в 1 классе)</w:t>
            </w:r>
            <w:proofErr w:type="gramEnd"/>
          </w:p>
        </w:tc>
      </w:tr>
      <w:tr w:rsidR="00F7453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Орфографическая зоркость как осознание места возможного возникновения орфографической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орфограммы</w:t>
            </w:r>
          </w:p>
        </w:tc>
      </w:tr>
      <w:tr w:rsidR="00F74536" w:rsidRPr="003417F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F74536" w:rsidRPr="003417F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F74536" w:rsidRPr="003417F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Контроль и самоконтроль при проверке собственных и предложенных текстов</w:t>
            </w:r>
          </w:p>
        </w:tc>
      </w:tr>
      <w:tr w:rsidR="00F7453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мягкий знак</w:t>
            </w:r>
          </w:p>
        </w:tc>
      </w:tr>
      <w:tr w:rsidR="00F7453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чт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щн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нч</w:t>
            </w:r>
            <w:proofErr w:type="spellEnd"/>
          </w:p>
        </w:tc>
      </w:tr>
      <w:tr w:rsidR="00F74536" w:rsidRPr="003417F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Проверяемые безударные гласные в 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</w:tr>
      <w:tr w:rsidR="00F74536" w:rsidRPr="003417F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Парные звонкие и глухие согласные в 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</w:tr>
      <w:tr w:rsidR="00F74536" w:rsidRPr="003417F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F74536" w:rsidRPr="003417F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F74536" w:rsidRPr="003417F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</w:tr>
      <w:tr w:rsidR="00F7453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F74536" w:rsidRPr="003417F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Выбор языковых сре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дств в с</w:t>
            </w:r>
            <w:proofErr w:type="gramEnd"/>
            <w:r w:rsidRPr="003417FB">
              <w:rPr>
                <w:rFonts w:ascii="Times New Roman" w:hAnsi="Times New Roman"/>
                <w:color w:val="000000"/>
                <w:sz w:val="24"/>
              </w:rPr>
      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F74536" w:rsidRPr="003417F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F74536" w:rsidRPr="003417F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F74536" w:rsidRPr="003417F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</w:tr>
      <w:tr w:rsidR="00F74536" w:rsidRPr="003417F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F74536" w:rsidRPr="003417F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F7453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</w:tr>
      <w:tr w:rsidR="00F7453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</w:tr>
      <w:tr w:rsidR="00F74536" w:rsidRPr="003417F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Заглавие текста. Подбор заголовков к предложенным текстам</w:t>
            </w:r>
          </w:p>
        </w:tc>
      </w:tr>
      <w:tr w:rsidR="00F74536" w:rsidRPr="003417F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F74536" w:rsidRPr="003417F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F7453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Поздравление и поздравительная открытка</w:t>
            </w:r>
          </w:p>
        </w:tc>
      </w:tr>
      <w:tr w:rsidR="00F74536" w:rsidRPr="003417F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F74536" w:rsidRPr="003417F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Выразительное чтение текста вслух с соблюдением правильной интонации</w:t>
            </w:r>
          </w:p>
        </w:tc>
      </w:tr>
      <w:tr w:rsidR="00F74536" w:rsidRPr="003417F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</w:tr>
    </w:tbl>
    <w:p w:rsidR="00F74536" w:rsidRPr="003417FB" w:rsidRDefault="00F74536">
      <w:pPr>
        <w:spacing w:after="0"/>
        <w:ind w:left="120"/>
      </w:pPr>
    </w:p>
    <w:p w:rsidR="00F74536" w:rsidRDefault="00BB1DE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7"/>
        <w:gridCol w:w="7983"/>
      </w:tblGrid>
      <w:tr w:rsidR="00F7453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7453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F74536" w:rsidRPr="003417F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t>, условия использования на письме разделительных мягкого и твёрдого знаков (повторение изученного)</w:t>
            </w:r>
            <w:proofErr w:type="gramEnd"/>
          </w:p>
        </w:tc>
      </w:tr>
      <w:tr w:rsidR="00F74536" w:rsidRPr="003417F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в словах с разделительными 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t>, в словах с непроизносимыми согласными</w:t>
            </w:r>
          </w:p>
        </w:tc>
      </w:tr>
      <w:tr w:rsidR="00F74536" w:rsidRPr="003417F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Использование алфавита при работе со словарями, справочниками, каталогами</w:t>
            </w:r>
          </w:p>
        </w:tc>
      </w:tr>
      <w:tr w:rsidR="00F74536" w:rsidRPr="003417F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F74536" w:rsidRPr="003417F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Использование орфоэпического словаря для решения практических задач</w:t>
            </w:r>
          </w:p>
        </w:tc>
      </w:tr>
      <w:tr w:rsidR="00F7453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F7453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лексическое значение слова</w:t>
            </w:r>
          </w:p>
        </w:tc>
      </w:tr>
      <w:tr w:rsidR="00F74536" w:rsidRPr="003417F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 (ознакомление)</w:t>
            </w:r>
          </w:p>
        </w:tc>
      </w:tr>
      <w:tr w:rsidR="00F7453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(ознакомление)</w:t>
            </w:r>
          </w:p>
        </w:tc>
      </w:tr>
      <w:tr w:rsidR="00F7453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F74536" w:rsidRPr="003417F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F74536" w:rsidRPr="003417F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Однокоренные слова и формы одного и того же слова</w:t>
            </w:r>
          </w:p>
        </w:tc>
      </w:tr>
      <w:tr w:rsidR="00F74536" w:rsidRPr="003417F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Корень, приставка, суффикс – значимые части слова</w:t>
            </w:r>
          </w:p>
        </w:tc>
      </w:tr>
      <w:tr w:rsidR="00F7453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 (ознакомление)</w:t>
            </w:r>
          </w:p>
        </w:tc>
      </w:tr>
      <w:tr w:rsidR="00F74536" w:rsidRPr="003417F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F7453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F74536" w:rsidRPr="003417F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</w:tr>
      <w:tr w:rsidR="00F74536" w:rsidRPr="003417F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</w:t>
            </w:r>
          </w:p>
        </w:tc>
      </w:tr>
      <w:tr w:rsidR="00F74536" w:rsidRPr="003417F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</w:tr>
      <w:tr w:rsidR="00F74536" w:rsidRPr="003417F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Падеж имён существительных. Определение падежа, в котором употреблено имя существительное</w:t>
            </w:r>
          </w:p>
        </w:tc>
      </w:tr>
      <w:tr w:rsidR="00F74536" w:rsidRPr="003417F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F74536" w:rsidRPr="003417F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</w:t>
            </w:r>
          </w:p>
        </w:tc>
      </w:tr>
      <w:tr w:rsidR="00F7453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Имя прилагательное: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прилагательного от формы имени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существительного</w:t>
            </w:r>
          </w:p>
        </w:tc>
      </w:tr>
      <w:tr w:rsidR="00F7453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Изменение имён прилагательных по родам, числам и падежам (кроме имён прилагательных на </w:t>
            </w:r>
            <w:proofErr w:type="gramStart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proofErr w:type="gramEnd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й</w:t>
            </w:r>
            <w:proofErr w:type="spellEnd"/>
            <w:r w:rsidRPr="003417FB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 xml:space="preserve"> -</w:t>
            </w:r>
            <w:proofErr w:type="spellStart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ов</w:t>
            </w:r>
            <w:proofErr w:type="spellEnd"/>
            <w:r w:rsidRPr="003417FB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 xml:space="preserve"> -ин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F7453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</w:tr>
      <w:tr w:rsidR="00F74536" w:rsidRPr="003417F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Личные местоимения, их употребление в речи</w:t>
            </w:r>
          </w:p>
        </w:tc>
      </w:tr>
      <w:tr w:rsidR="00F74536" w:rsidRPr="003417F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F74536" w:rsidRPr="003417F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</w:tr>
      <w:tr w:rsidR="00F7453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</w:tr>
      <w:tr w:rsidR="00F74536" w:rsidRPr="003417F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Настоящее, будущее, прошедшее время глаголов</w:t>
            </w:r>
          </w:p>
        </w:tc>
      </w:tr>
      <w:tr w:rsidR="00F74536" w:rsidRPr="003417F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временам, числам</w:t>
            </w:r>
          </w:p>
        </w:tc>
      </w:tr>
      <w:tr w:rsidR="00F74536" w:rsidRPr="003417F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</w:tr>
      <w:tr w:rsidR="00F7453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</w:t>
            </w:r>
          </w:p>
        </w:tc>
      </w:tr>
      <w:tr w:rsidR="00F7453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F7453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F74536" w:rsidRPr="003417F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 w:rsidR="00F74536" w:rsidRPr="003417F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Главные члены предложения – подлежащее и сказуемое</w:t>
            </w:r>
          </w:p>
        </w:tc>
      </w:tr>
      <w:tr w:rsidR="00F74536" w:rsidRPr="003417F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 (без деления на виды)</w:t>
            </w:r>
          </w:p>
        </w:tc>
      </w:tr>
      <w:tr w:rsidR="00F7453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F74536" w:rsidRPr="003417F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Наблюдение за однородными членами предложения с союзами 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а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но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и без союзов</w:t>
            </w:r>
          </w:p>
        </w:tc>
      </w:tr>
      <w:tr w:rsidR="00F7453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F74536" w:rsidRPr="003417F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F74536" w:rsidRPr="003417F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F7453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</w:tr>
      <w:tr w:rsidR="00F74536" w:rsidRPr="003417F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Непроизносимые согласные в </w:t>
            </w:r>
            <w:proofErr w:type="gramStart"/>
            <w:r w:rsidRPr="003417FB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</w:tr>
      <w:tr w:rsidR="00F74536" w:rsidRPr="003417F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</w:tr>
      <w:tr w:rsidR="00F74536" w:rsidRPr="003417F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F74536" w:rsidRPr="003417F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Безударные гласные в падежных окончаниях имён прилагательных (на уровне наблюдения)</w:t>
            </w:r>
          </w:p>
        </w:tc>
      </w:tr>
      <w:tr w:rsidR="00F74536" w:rsidRPr="003417F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личными местоимениями</w:t>
            </w:r>
          </w:p>
        </w:tc>
      </w:tr>
      <w:tr w:rsidR="00F74536" w:rsidRPr="003417F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F74536" w:rsidRPr="003417F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Раздельное написание частицы 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с глаголами</w:t>
            </w:r>
          </w:p>
        </w:tc>
      </w:tr>
      <w:tr w:rsidR="00F7453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F74536" w:rsidRPr="003417F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F74536" w:rsidRPr="003417F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F74536" w:rsidRPr="003417F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F74536" w:rsidRPr="003417F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F74536" w:rsidRPr="003417F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:rsidR="00F74536" w:rsidRPr="003417F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План текста. Составление плана текста, написание текста по заданному плану</w:t>
            </w:r>
          </w:p>
        </w:tc>
      </w:tr>
      <w:tr w:rsidR="00F74536" w:rsidRPr="003417F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Связь предложений в тексте с помощью личных местоимений, синонимов, союзов 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 xml:space="preserve"> а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</w:p>
        </w:tc>
      </w:tr>
      <w:tr w:rsidR="00F7453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</w:tr>
      <w:tr w:rsidR="00F74536" w:rsidRPr="003417F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F7453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 письма, объявления</w:t>
            </w:r>
          </w:p>
        </w:tc>
      </w:tr>
      <w:tr w:rsidR="00F74536" w:rsidRPr="003417F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Изложение текста по коллективно или самостоятельно составленному 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lastRenderedPageBreak/>
              <w:t>плану</w:t>
            </w:r>
          </w:p>
        </w:tc>
      </w:tr>
      <w:tr w:rsidR="00F7453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</w:t>
            </w:r>
          </w:p>
        </w:tc>
      </w:tr>
      <w:tr w:rsidR="00F74536" w:rsidRPr="003417F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Функции ознакомительного чтения, ситуации применения</w:t>
            </w:r>
          </w:p>
        </w:tc>
      </w:tr>
    </w:tbl>
    <w:p w:rsidR="00F74536" w:rsidRPr="003417FB" w:rsidRDefault="00F74536">
      <w:pPr>
        <w:spacing w:after="0"/>
        <w:ind w:left="120"/>
      </w:pPr>
    </w:p>
    <w:p w:rsidR="00F74536" w:rsidRDefault="00BB1DE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5"/>
        <w:gridCol w:w="7985"/>
      </w:tblGrid>
      <w:tr w:rsidR="00F745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745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F74536" w:rsidRPr="003417F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F74536" w:rsidRPr="003417F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Звукобуквенный разбор слова (по отработанному алгоритму)</w:t>
            </w:r>
          </w:p>
        </w:tc>
      </w:tr>
      <w:tr w:rsidR="00F74536" w:rsidRPr="003417F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Правильная интонация в процессе говорения и чтения</w:t>
            </w:r>
          </w:p>
        </w:tc>
      </w:tr>
      <w:tr w:rsidR="00F74536" w:rsidRPr="003417F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F74536" w:rsidRPr="003417F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F745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F74536" w:rsidRPr="003417F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F74536" w:rsidRPr="003417F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Наблюдение за использованием в речи фразеологизмов (простые случаи)</w:t>
            </w:r>
          </w:p>
        </w:tc>
      </w:tr>
      <w:tr w:rsidR="00F745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F74536" w:rsidRPr="003417F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F745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F745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 w:rsidR="00F74536" w:rsidRPr="003417F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F745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F74536" w:rsidRPr="003417F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Части речи самостоятельные и служебные</w:t>
            </w:r>
          </w:p>
        </w:tc>
      </w:tr>
      <w:tr w:rsidR="00F74536" w:rsidRPr="003417F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существительное. Склонение имён существительных (кроме существительных на </w:t>
            </w:r>
            <w:proofErr w:type="gramStart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м</w:t>
            </w:r>
            <w:proofErr w:type="gramEnd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я</w:t>
            </w:r>
            <w:proofErr w:type="spellEnd"/>
            <w:r w:rsidRPr="003417FB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 xml:space="preserve"> -</w:t>
            </w:r>
            <w:proofErr w:type="spellStart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ий</w:t>
            </w:r>
            <w:proofErr w:type="spellEnd"/>
            <w:r w:rsidRPr="003417FB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 xml:space="preserve"> -</w:t>
            </w:r>
            <w:proofErr w:type="spellStart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ие</w:t>
            </w:r>
            <w:proofErr w:type="spellEnd"/>
            <w:r w:rsidRPr="003417FB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 xml:space="preserve"> -</w:t>
            </w:r>
            <w:proofErr w:type="spellStart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ия</w:t>
            </w:r>
            <w:proofErr w:type="spellEnd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; на 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ья</w:t>
            </w:r>
            <w:proofErr w:type="spellEnd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гостья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proofErr w:type="spellStart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ье</w:t>
            </w:r>
            <w:proofErr w:type="spellEnd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ожерелье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во множественном числе; а также кроме собственных имён существительных на -</w:t>
            </w:r>
            <w:proofErr w:type="spellStart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ов</w:t>
            </w:r>
            <w:proofErr w:type="spellEnd"/>
            <w:r w:rsidRPr="003417FB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 xml:space="preserve"> -ин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 xml:space="preserve"> -</w:t>
            </w:r>
            <w:proofErr w:type="spellStart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ий</w:t>
            </w:r>
            <w:proofErr w:type="spellEnd"/>
            <w:r w:rsidRPr="003417FB">
              <w:rPr>
                <w:rFonts w:ascii="Times New Roman" w:hAnsi="Times New Roman"/>
                <w:color w:val="000000"/>
                <w:sz w:val="24"/>
              </w:rPr>
              <w:t>); имена существительные 1-го, 2-го, 3го склонений (повторение изученного)</w:t>
            </w:r>
          </w:p>
        </w:tc>
      </w:tr>
      <w:tr w:rsidR="00F745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 w:rsidR="00F74536" w:rsidRPr="003417F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F74536" w:rsidRPr="003417F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Склонение имён прилагательных во множественном числе</w:t>
            </w:r>
          </w:p>
        </w:tc>
      </w:tr>
      <w:tr w:rsidR="00F745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 w:rsidR="00F74536" w:rsidRPr="003417F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Личные местоимения 1го и 3го лица единственного и множественного числа</w:t>
            </w:r>
          </w:p>
        </w:tc>
      </w:tr>
      <w:tr w:rsidR="00F745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</w:tr>
      <w:tr w:rsidR="00F74536" w:rsidRPr="003417F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F74536" w:rsidRPr="003417F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І и ІІ спряжение глаголов. 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спряжения глаголов</w:t>
            </w:r>
          </w:p>
        </w:tc>
      </w:tr>
      <w:tr w:rsidR="00F74536" w:rsidRPr="003417F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Наречие (общее представление). Значение, вопросы, употребление в речи</w:t>
            </w:r>
          </w:p>
        </w:tc>
      </w:tr>
      <w:tr w:rsidR="00F74536" w:rsidRPr="003417F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 (повторение)</w:t>
            </w:r>
          </w:p>
        </w:tc>
      </w:tr>
      <w:tr w:rsidR="00F74536" w:rsidRPr="003417F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Союз; союзы 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 xml:space="preserve"> а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в простых и сложных предложениях</w:t>
            </w:r>
          </w:p>
        </w:tc>
      </w:tr>
      <w:tr w:rsidR="00F74536" w:rsidRPr="003417F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t>, её значение (повторение)</w:t>
            </w:r>
          </w:p>
        </w:tc>
      </w:tr>
      <w:tr w:rsidR="00F745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F74536" w:rsidRPr="003417F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12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F74536" w:rsidRPr="003417F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12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Предложения с однородными членами: без союзов, с союзами 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а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, с одиночным союзом 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t>. Интонация перечисления в предложениях с однородными членами</w:t>
            </w:r>
          </w:p>
        </w:tc>
      </w:tr>
      <w:tr w:rsidR="00F74536" w:rsidRPr="003417F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Простое и сложное предложение (ознакомление)</w:t>
            </w:r>
          </w:p>
        </w:tc>
      </w:tr>
      <w:tr w:rsidR="00F74536" w:rsidRPr="003417F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Сложные предложения: сложносочинённые с союзами 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 xml:space="preserve"> а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t>; бессоюзные сложные предложения (без называния терминов)</w:t>
            </w:r>
          </w:p>
        </w:tc>
      </w:tr>
      <w:tr w:rsidR="00F745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F74536" w:rsidRPr="003417F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 – 3 классах</w:t>
            </w:r>
          </w:p>
        </w:tc>
      </w:tr>
      <w:tr w:rsidR="00F74536" w:rsidRPr="003417F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F74536" w:rsidRPr="003417F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F74536" w:rsidRPr="003417F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 (кроме существительных на </w:t>
            </w:r>
            <w:proofErr w:type="gramStart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м</w:t>
            </w:r>
            <w:proofErr w:type="gramEnd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я</w:t>
            </w:r>
            <w:proofErr w:type="spellEnd"/>
            <w:r w:rsidRPr="003417FB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 xml:space="preserve"> -</w:t>
            </w:r>
            <w:proofErr w:type="spellStart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ий</w:t>
            </w:r>
            <w:proofErr w:type="spellEnd"/>
            <w:r w:rsidRPr="003417FB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 xml:space="preserve"> -</w:t>
            </w:r>
            <w:proofErr w:type="spellStart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ие</w:t>
            </w:r>
            <w:proofErr w:type="spellEnd"/>
            <w:r w:rsidRPr="003417FB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 xml:space="preserve"> -</w:t>
            </w:r>
            <w:proofErr w:type="spellStart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ия</w:t>
            </w:r>
            <w:proofErr w:type="spellEnd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ья</w:t>
            </w:r>
            <w:proofErr w:type="spellEnd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гостья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proofErr w:type="spellStart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ье</w:t>
            </w:r>
            <w:proofErr w:type="spellEnd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ожерелье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во множественном числе, а также кроме собственных имён существительных на 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ов</w:t>
            </w:r>
            <w:proofErr w:type="spellEnd"/>
            <w:r w:rsidRPr="003417FB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 xml:space="preserve"> -ин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 xml:space="preserve"> -</w:t>
            </w:r>
            <w:proofErr w:type="spellStart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ий</w:t>
            </w:r>
            <w:proofErr w:type="spellEnd"/>
            <w:r w:rsidRPr="003417FB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F74536" w:rsidRPr="003417F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</w:t>
            </w:r>
          </w:p>
        </w:tc>
      </w:tr>
      <w:tr w:rsidR="00F74536" w:rsidRPr="003417F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F74536" w:rsidRPr="003417F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Наличие или отсутствие мягкого знака в глаголах на </w:t>
            </w:r>
            <w:proofErr w:type="gramStart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т</w:t>
            </w:r>
            <w:proofErr w:type="gramEnd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ься</w:t>
            </w:r>
            <w:proofErr w:type="spellEnd"/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тся</w:t>
            </w:r>
            <w:proofErr w:type="spellEnd"/>
          </w:p>
        </w:tc>
      </w:tr>
      <w:tr w:rsidR="00F745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</w:tr>
      <w:tr w:rsidR="00F74536" w:rsidRPr="003417F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>а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3417FB"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 и без союзов</w:t>
            </w:r>
          </w:p>
        </w:tc>
      </w:tr>
      <w:tr w:rsidR="00F74536" w:rsidRPr="003417F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F74536" w:rsidRPr="003417F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F745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F74536" w:rsidRPr="003417F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F74536" w:rsidRPr="003417F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F74536" w:rsidRPr="003417F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F74536" w:rsidRPr="003417F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</w:t>
            </w:r>
          </w:p>
        </w:tc>
      </w:tr>
      <w:tr w:rsidR="00F74536" w:rsidRPr="003417F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 </w:t>
            </w:r>
          </w:p>
        </w:tc>
      </w:tr>
      <w:tr w:rsidR="00F74536" w:rsidRPr="003417F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74536" w:rsidRDefault="00BB1D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74536" w:rsidRPr="003417FB" w:rsidRDefault="00BB1DE4">
            <w:pPr>
              <w:spacing w:after="0" w:line="336" w:lineRule="auto"/>
              <w:ind w:left="365"/>
              <w:jc w:val="both"/>
            </w:pPr>
            <w:r w:rsidRPr="003417FB">
              <w:rPr>
                <w:rFonts w:ascii="Times New Roman" w:hAnsi="Times New Roman"/>
                <w:color w:val="000000"/>
                <w:sz w:val="24"/>
              </w:rPr>
              <w:t>Ознакомительное чтение в соответствии с поставленной задачей</w:t>
            </w:r>
          </w:p>
        </w:tc>
      </w:tr>
    </w:tbl>
    <w:p w:rsidR="00F74536" w:rsidRPr="003417FB" w:rsidRDefault="00F74536">
      <w:pPr>
        <w:sectPr w:rsidR="00F74536" w:rsidRPr="003417FB">
          <w:pgSz w:w="11906" w:h="16383"/>
          <w:pgMar w:top="1134" w:right="850" w:bottom="1134" w:left="1701" w:header="720" w:footer="720" w:gutter="0"/>
          <w:cols w:space="720"/>
        </w:sectPr>
      </w:pPr>
    </w:p>
    <w:p w:rsidR="00F74536" w:rsidRPr="003417FB" w:rsidRDefault="00BB1DE4">
      <w:pPr>
        <w:spacing w:after="0"/>
        <w:ind w:left="120"/>
      </w:pPr>
      <w:bookmarkStart w:id="13" w:name="block-66337392"/>
      <w:bookmarkEnd w:id="12"/>
      <w:r w:rsidRPr="003417FB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74536" w:rsidRPr="003417FB" w:rsidRDefault="00BB1DE4">
      <w:pPr>
        <w:spacing w:after="0" w:line="480" w:lineRule="auto"/>
        <w:ind w:left="120"/>
      </w:pPr>
      <w:r w:rsidRPr="003417FB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74536" w:rsidRPr="003417FB" w:rsidRDefault="00F74536">
      <w:pPr>
        <w:spacing w:after="0" w:line="480" w:lineRule="auto"/>
        <w:ind w:left="120"/>
      </w:pPr>
    </w:p>
    <w:p w:rsidR="00F74536" w:rsidRPr="003417FB" w:rsidRDefault="00F74536">
      <w:pPr>
        <w:spacing w:after="0" w:line="480" w:lineRule="auto"/>
        <w:ind w:left="120"/>
      </w:pP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480" w:lineRule="auto"/>
        <w:ind w:left="120"/>
      </w:pPr>
      <w:r w:rsidRPr="003417FB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74536" w:rsidRPr="003417FB" w:rsidRDefault="00F74536">
      <w:pPr>
        <w:spacing w:after="0" w:line="480" w:lineRule="auto"/>
        <w:ind w:left="120"/>
      </w:pPr>
    </w:p>
    <w:p w:rsidR="00F74536" w:rsidRPr="003417FB" w:rsidRDefault="00F74536">
      <w:pPr>
        <w:spacing w:after="0"/>
        <w:ind w:left="120"/>
      </w:pPr>
    </w:p>
    <w:p w:rsidR="00F74536" w:rsidRPr="003417FB" w:rsidRDefault="00BB1DE4">
      <w:pPr>
        <w:spacing w:after="0" w:line="480" w:lineRule="auto"/>
        <w:ind w:left="120"/>
      </w:pPr>
      <w:r w:rsidRPr="003417FB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F74536" w:rsidRPr="003417FB" w:rsidRDefault="00F74536">
      <w:pPr>
        <w:spacing w:after="0" w:line="480" w:lineRule="auto"/>
        <w:ind w:left="120"/>
      </w:pPr>
    </w:p>
    <w:p w:rsidR="00F74536" w:rsidRPr="003417FB" w:rsidRDefault="00F74536">
      <w:pPr>
        <w:sectPr w:rsidR="00F74536" w:rsidRPr="003417FB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BB1DE4" w:rsidRPr="003417FB" w:rsidRDefault="00BB1DE4"/>
    <w:sectPr w:rsidR="00BB1DE4" w:rsidRPr="003417F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E4805"/>
    <w:multiLevelType w:val="multilevel"/>
    <w:tmpl w:val="780265B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195C6E"/>
    <w:multiLevelType w:val="multilevel"/>
    <w:tmpl w:val="6996FB0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543B51"/>
    <w:multiLevelType w:val="multilevel"/>
    <w:tmpl w:val="B13E031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FD1DE0"/>
    <w:multiLevelType w:val="multilevel"/>
    <w:tmpl w:val="821CE27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E344D7"/>
    <w:multiLevelType w:val="multilevel"/>
    <w:tmpl w:val="47108D3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ED60DC"/>
    <w:multiLevelType w:val="multilevel"/>
    <w:tmpl w:val="470055E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EF4A1D"/>
    <w:multiLevelType w:val="multilevel"/>
    <w:tmpl w:val="17A2F70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ABA1A85"/>
    <w:multiLevelType w:val="multilevel"/>
    <w:tmpl w:val="4E2A29E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B82749E"/>
    <w:multiLevelType w:val="multilevel"/>
    <w:tmpl w:val="33AA80B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B312566"/>
    <w:multiLevelType w:val="multilevel"/>
    <w:tmpl w:val="FB98AB0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CD3843"/>
    <w:multiLevelType w:val="multilevel"/>
    <w:tmpl w:val="3FAABB7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3A20547"/>
    <w:multiLevelType w:val="multilevel"/>
    <w:tmpl w:val="41F24DA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3DE7D47"/>
    <w:multiLevelType w:val="multilevel"/>
    <w:tmpl w:val="D4A4105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5694235"/>
    <w:multiLevelType w:val="multilevel"/>
    <w:tmpl w:val="45485E9C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B57334"/>
    <w:multiLevelType w:val="multilevel"/>
    <w:tmpl w:val="AC7237D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3E742CD"/>
    <w:multiLevelType w:val="multilevel"/>
    <w:tmpl w:val="F9AE133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AFF6EA3"/>
    <w:multiLevelType w:val="multilevel"/>
    <w:tmpl w:val="87C64BC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BE95EA1"/>
    <w:multiLevelType w:val="multilevel"/>
    <w:tmpl w:val="3168ABE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4673097"/>
    <w:multiLevelType w:val="multilevel"/>
    <w:tmpl w:val="B2D64B4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4670DB7"/>
    <w:multiLevelType w:val="multilevel"/>
    <w:tmpl w:val="920451D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E2E3906"/>
    <w:multiLevelType w:val="multilevel"/>
    <w:tmpl w:val="A984DBF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13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11"/>
  </w:num>
  <w:num w:numId="8">
    <w:abstractNumId w:val="10"/>
  </w:num>
  <w:num w:numId="9">
    <w:abstractNumId w:val="5"/>
  </w:num>
  <w:num w:numId="10">
    <w:abstractNumId w:val="6"/>
  </w:num>
  <w:num w:numId="11">
    <w:abstractNumId w:val="12"/>
  </w:num>
  <w:num w:numId="12">
    <w:abstractNumId w:val="16"/>
  </w:num>
  <w:num w:numId="13">
    <w:abstractNumId w:val="20"/>
  </w:num>
  <w:num w:numId="14">
    <w:abstractNumId w:val="15"/>
  </w:num>
  <w:num w:numId="15">
    <w:abstractNumId w:val="7"/>
  </w:num>
  <w:num w:numId="16">
    <w:abstractNumId w:val="8"/>
  </w:num>
  <w:num w:numId="17">
    <w:abstractNumId w:val="9"/>
  </w:num>
  <w:num w:numId="18">
    <w:abstractNumId w:val="2"/>
  </w:num>
  <w:num w:numId="19">
    <w:abstractNumId w:val="18"/>
  </w:num>
  <w:num w:numId="20">
    <w:abstractNumId w:val="17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536"/>
    <w:rsid w:val="003417FB"/>
    <w:rsid w:val="00A5682E"/>
    <w:rsid w:val="00BB1DE4"/>
    <w:rsid w:val="00F7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341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341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417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341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341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417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3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d28" TargetMode="External"/><Relationship Id="rId299" Type="http://schemas.openxmlformats.org/officeDocument/2006/relationships/hyperlink" Target="https://m.edsoo.ru/f844179a" TargetMode="External"/><Relationship Id="rId303" Type="http://schemas.openxmlformats.org/officeDocument/2006/relationships/hyperlink" Target="https://m.edsoo.ru/f844219a" TargetMode="External"/><Relationship Id="rId21" Type="http://schemas.openxmlformats.org/officeDocument/2006/relationships/hyperlink" Target="https://m.edsoo.ru/7f411da6" TargetMode="External"/><Relationship Id="rId42" Type="http://schemas.openxmlformats.org/officeDocument/2006/relationships/hyperlink" Target="https://m.edsoo.ru/f84248ca" TargetMode="External"/><Relationship Id="rId63" Type="http://schemas.openxmlformats.org/officeDocument/2006/relationships/hyperlink" Target="https://m.edsoo.ru/f841fe24" TargetMode="External"/><Relationship Id="rId84" Type="http://schemas.openxmlformats.org/officeDocument/2006/relationships/hyperlink" Target="https://m.edsoo.ru/f8428c7c" TargetMode="External"/><Relationship Id="rId138" Type="http://schemas.openxmlformats.org/officeDocument/2006/relationships/hyperlink" Target="https://m.edsoo.ru/f842fa4a" TargetMode="External"/><Relationship Id="rId159" Type="http://schemas.openxmlformats.org/officeDocument/2006/relationships/hyperlink" Target="https://m.edsoo.ru/f8433e88" TargetMode="External"/><Relationship Id="rId170" Type="http://schemas.openxmlformats.org/officeDocument/2006/relationships/hyperlink" Target="https://m.edsoo.ru/f8425ea0" TargetMode="External"/><Relationship Id="rId191" Type="http://schemas.openxmlformats.org/officeDocument/2006/relationships/hyperlink" Target="https://m.edsoo.ru/f8441466" TargetMode="External"/><Relationship Id="rId205" Type="http://schemas.openxmlformats.org/officeDocument/2006/relationships/hyperlink" Target="https://m.edsoo.ru/f84448dc" TargetMode="External"/><Relationship Id="rId226" Type="http://schemas.openxmlformats.org/officeDocument/2006/relationships/hyperlink" Target="https://m.edsoo.ru/f8439a86" TargetMode="External"/><Relationship Id="rId247" Type="http://schemas.openxmlformats.org/officeDocument/2006/relationships/hyperlink" Target="https://m.edsoo.ru/f843ae9a" TargetMode="External"/><Relationship Id="rId107" Type="http://schemas.openxmlformats.org/officeDocument/2006/relationships/hyperlink" Target="https://m.edsoo.ru/f8429906" TargetMode="External"/><Relationship Id="rId268" Type="http://schemas.openxmlformats.org/officeDocument/2006/relationships/hyperlink" Target="https://m.edsoo.ru/f843d424" TargetMode="External"/><Relationship Id="rId289" Type="http://schemas.openxmlformats.org/officeDocument/2006/relationships/hyperlink" Target="https://m.edsoo.ru/f84410a6" TargetMode="External"/><Relationship Id="rId11" Type="http://schemas.openxmlformats.org/officeDocument/2006/relationships/hyperlink" Target="https://workprogram.edsoo.ru/templates/415" TargetMode="External"/><Relationship Id="rId32" Type="http://schemas.openxmlformats.org/officeDocument/2006/relationships/hyperlink" Target="https://m.edsoo.ru/f8422d40" TargetMode="External"/><Relationship Id="rId53" Type="http://schemas.openxmlformats.org/officeDocument/2006/relationships/hyperlink" Target="https://m.edsoo.ru/f841f168" TargetMode="External"/><Relationship Id="rId74" Type="http://schemas.openxmlformats.org/officeDocument/2006/relationships/hyperlink" Target="https://m.edsoo.ru/f8426080" TargetMode="External"/><Relationship Id="rId128" Type="http://schemas.openxmlformats.org/officeDocument/2006/relationships/hyperlink" Target="https://m.edsoo.ru/f842e56e" TargetMode="External"/><Relationship Id="rId149" Type="http://schemas.openxmlformats.org/officeDocument/2006/relationships/hyperlink" Target="https://m.edsoo.ru/f84324ac" TargetMode="External"/><Relationship Id="rId314" Type="http://schemas.openxmlformats.org/officeDocument/2006/relationships/hyperlink" Target="https://m.edsoo.ru/f84423d4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8430904" TargetMode="External"/><Relationship Id="rId160" Type="http://schemas.openxmlformats.org/officeDocument/2006/relationships/hyperlink" Target="https://m.edsoo.ru/f8434072" TargetMode="External"/><Relationship Id="rId181" Type="http://schemas.openxmlformats.org/officeDocument/2006/relationships/hyperlink" Target="https://m.edsoo.ru/f8443586" TargetMode="External"/><Relationship Id="rId216" Type="http://schemas.openxmlformats.org/officeDocument/2006/relationships/hyperlink" Target="https://m.edsoo.ru/f843698a" TargetMode="External"/><Relationship Id="rId237" Type="http://schemas.openxmlformats.org/officeDocument/2006/relationships/hyperlink" Target="https://m.edsoo.ru/f843a67a" TargetMode="External"/><Relationship Id="rId258" Type="http://schemas.openxmlformats.org/officeDocument/2006/relationships/hyperlink" Target="https://m.edsoo.ru/f843c42a" TargetMode="External"/><Relationship Id="rId279" Type="http://schemas.openxmlformats.org/officeDocument/2006/relationships/hyperlink" Target="https://m.edsoo.ru/f84354ea" TargetMode="External"/><Relationship Id="rId22" Type="http://schemas.openxmlformats.org/officeDocument/2006/relationships/hyperlink" Target="https://m.edsoo.ru/7f411da6" TargetMode="External"/><Relationship Id="rId43" Type="http://schemas.openxmlformats.org/officeDocument/2006/relationships/hyperlink" Target="https://m.edsoo.ru/f8424a96" TargetMode="External"/><Relationship Id="rId64" Type="http://schemas.openxmlformats.org/officeDocument/2006/relationships/hyperlink" Target="https://m.edsoo.ru/f842009a" TargetMode="External"/><Relationship Id="rId118" Type="http://schemas.openxmlformats.org/officeDocument/2006/relationships/hyperlink" Target="https://m.edsoo.ru/f842bf44" TargetMode="External"/><Relationship Id="rId139" Type="http://schemas.openxmlformats.org/officeDocument/2006/relationships/hyperlink" Target="https://m.edsoo.ru/f842fea0" TargetMode="External"/><Relationship Id="rId290" Type="http://schemas.openxmlformats.org/officeDocument/2006/relationships/hyperlink" Target="https://m.edsoo.ru/f8440732" TargetMode="External"/><Relationship Id="rId304" Type="http://schemas.openxmlformats.org/officeDocument/2006/relationships/hyperlink" Target="https://m.edsoo.ru/f8442b90" TargetMode="External"/><Relationship Id="rId85" Type="http://schemas.openxmlformats.org/officeDocument/2006/relationships/hyperlink" Target="https://m.edsoo.ru/f842da88" TargetMode="External"/><Relationship Id="rId150" Type="http://schemas.openxmlformats.org/officeDocument/2006/relationships/hyperlink" Target="https://m.edsoo.ru/f843260a" TargetMode="External"/><Relationship Id="rId171" Type="http://schemas.openxmlformats.org/officeDocument/2006/relationships/hyperlink" Target="https://m.edsoo.ru/f8434dd8" TargetMode="External"/><Relationship Id="rId192" Type="http://schemas.openxmlformats.org/officeDocument/2006/relationships/hyperlink" Target="https://m.edsoo.ru/fa251244" TargetMode="External"/><Relationship Id="rId206" Type="http://schemas.openxmlformats.org/officeDocument/2006/relationships/hyperlink" Target="https://m.edsoo.ru/f8444ada" TargetMode="External"/><Relationship Id="rId227" Type="http://schemas.openxmlformats.org/officeDocument/2006/relationships/hyperlink" Target="https://m.edsoo.ru/f8439ff4" TargetMode="External"/><Relationship Id="rId248" Type="http://schemas.openxmlformats.org/officeDocument/2006/relationships/hyperlink" Target="https://m.edsoo.ru/f843afda" TargetMode="External"/><Relationship Id="rId269" Type="http://schemas.openxmlformats.org/officeDocument/2006/relationships/hyperlink" Target="https://m.edsoo.ru/f843d5a0" TargetMode="External"/><Relationship Id="rId12" Type="http://schemas.openxmlformats.org/officeDocument/2006/relationships/hyperlink" Target="https://workprogram.edsoo.ru/templates/2487137" TargetMode="External"/><Relationship Id="rId33" Type="http://schemas.openxmlformats.org/officeDocument/2006/relationships/hyperlink" Target="https://m.edsoo.ru/f8423038" TargetMode="External"/><Relationship Id="rId108" Type="http://schemas.openxmlformats.org/officeDocument/2006/relationships/hyperlink" Target="https://m.edsoo.ru/f8429cd0" TargetMode="External"/><Relationship Id="rId129" Type="http://schemas.openxmlformats.org/officeDocument/2006/relationships/hyperlink" Target="https://m.edsoo.ru/f842d894" TargetMode="External"/><Relationship Id="rId280" Type="http://schemas.openxmlformats.org/officeDocument/2006/relationships/hyperlink" Target="https://m.edsoo.ru/f84422b2" TargetMode="External"/><Relationship Id="rId315" Type="http://schemas.openxmlformats.org/officeDocument/2006/relationships/hyperlink" Target="https://m.edsoo.ru/f843639a" TargetMode="External"/><Relationship Id="rId54" Type="http://schemas.openxmlformats.org/officeDocument/2006/relationships/hyperlink" Target="https://m.edsoo.ru/f841f938" TargetMode="External"/><Relationship Id="rId75" Type="http://schemas.openxmlformats.org/officeDocument/2006/relationships/hyperlink" Target="https://m.edsoo.ru/f842c110" TargetMode="External"/><Relationship Id="rId96" Type="http://schemas.openxmlformats.org/officeDocument/2006/relationships/hyperlink" Target="https://m.edsoo.ru/f84276d8" TargetMode="External"/><Relationship Id="rId140" Type="http://schemas.openxmlformats.org/officeDocument/2006/relationships/hyperlink" Target="https://m.edsoo.ru/f8430332" TargetMode="External"/><Relationship Id="rId161" Type="http://schemas.openxmlformats.org/officeDocument/2006/relationships/hyperlink" Target="https://m.edsoo.ru/f843422a" TargetMode="External"/><Relationship Id="rId182" Type="http://schemas.openxmlformats.org/officeDocument/2006/relationships/hyperlink" Target="https://m.edsoo.ru/f8443a04" TargetMode="External"/><Relationship Id="rId217" Type="http://schemas.openxmlformats.org/officeDocument/2006/relationships/hyperlink" Target="https://m.edsoo.ru/f8436b10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s://m.edsoo.ru/f843a95e" TargetMode="External"/><Relationship Id="rId259" Type="http://schemas.openxmlformats.org/officeDocument/2006/relationships/hyperlink" Target="https://m.edsoo.ru/f843c42a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8e2a" TargetMode="External"/><Relationship Id="rId270" Type="http://schemas.openxmlformats.org/officeDocument/2006/relationships/hyperlink" Target="https://m.edsoo.ru/f84351f2" TargetMode="External"/><Relationship Id="rId291" Type="http://schemas.openxmlformats.org/officeDocument/2006/relationships/hyperlink" Target="https://m.edsoo.ru/f844087c" TargetMode="External"/><Relationship Id="rId305" Type="http://schemas.openxmlformats.org/officeDocument/2006/relationships/hyperlink" Target="https://m.edsoo.ru/f844157e" TargetMode="External"/><Relationship Id="rId44" Type="http://schemas.openxmlformats.org/officeDocument/2006/relationships/hyperlink" Target="https://m.edsoo.ru/f8424d3e" TargetMode="External"/><Relationship Id="rId65" Type="http://schemas.openxmlformats.org/officeDocument/2006/relationships/hyperlink" Target="https://m.edsoo.ru/f8423f9c" TargetMode="External"/><Relationship Id="rId86" Type="http://schemas.openxmlformats.org/officeDocument/2006/relationships/hyperlink" Target="https://m.edsoo.ru/f842dcb8" TargetMode="External"/><Relationship Id="rId130" Type="http://schemas.openxmlformats.org/officeDocument/2006/relationships/hyperlink" Target="https://m.edsoo.ru/f842e974" TargetMode="External"/><Relationship Id="rId151" Type="http://schemas.openxmlformats.org/officeDocument/2006/relationships/hyperlink" Target="https://m.edsoo.ru/f84321b4" TargetMode="External"/><Relationship Id="rId172" Type="http://schemas.openxmlformats.org/officeDocument/2006/relationships/hyperlink" Target="https://m.edsoo.ru/f841ef10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bfc" TargetMode="External"/><Relationship Id="rId228" Type="http://schemas.openxmlformats.org/officeDocument/2006/relationships/hyperlink" Target="https://m.edsoo.ru/f8439e64" TargetMode="External"/><Relationship Id="rId249" Type="http://schemas.openxmlformats.org/officeDocument/2006/relationships/hyperlink" Target="https://m.edsoo.ru/f843b818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adc" TargetMode="External"/><Relationship Id="rId260" Type="http://schemas.openxmlformats.org/officeDocument/2006/relationships/hyperlink" Target="https://m.edsoo.ru/f843f67a" TargetMode="External"/><Relationship Id="rId281" Type="http://schemas.openxmlformats.org/officeDocument/2006/relationships/hyperlink" Target="https://m.edsoo.ru/f8442dd4" TargetMode="External"/><Relationship Id="rId316" Type="http://schemas.openxmlformats.org/officeDocument/2006/relationships/hyperlink" Target="https://m.edsoo.ru/f84364e4" TargetMode="External"/><Relationship Id="rId34" Type="http://schemas.openxmlformats.org/officeDocument/2006/relationships/hyperlink" Target="https://m.edsoo.ru/f8423038" TargetMode="External"/><Relationship Id="rId55" Type="http://schemas.openxmlformats.org/officeDocument/2006/relationships/hyperlink" Target="https://m.edsoo.ru/f841f50a" TargetMode="External"/><Relationship Id="rId76" Type="http://schemas.openxmlformats.org/officeDocument/2006/relationships/hyperlink" Target="https://m.edsoo.ru/f842163e" TargetMode="External"/><Relationship Id="rId97" Type="http://schemas.openxmlformats.org/officeDocument/2006/relationships/hyperlink" Target="https://m.edsoo.ru/f8427d36" TargetMode="External"/><Relationship Id="rId120" Type="http://schemas.openxmlformats.org/officeDocument/2006/relationships/hyperlink" Target="https://m.edsoo.ru/f842c32c" TargetMode="External"/><Relationship Id="rId141" Type="http://schemas.openxmlformats.org/officeDocument/2006/relationships/hyperlink" Target="https://m.edsoo.ru/f8430ff8" TargetMode="External"/><Relationship Id="rId7" Type="http://schemas.openxmlformats.org/officeDocument/2006/relationships/hyperlink" Target="https://workprogram.edsoo.ru/templates/415" TargetMode="External"/><Relationship Id="rId162" Type="http://schemas.openxmlformats.org/officeDocument/2006/relationships/hyperlink" Target="https://m.edsoo.ru/f84343e2" TargetMode="External"/><Relationship Id="rId183" Type="http://schemas.openxmlformats.org/officeDocument/2006/relationships/hyperlink" Target="https://m.edsoo.ru/f8435af8" TargetMode="External"/><Relationship Id="rId218" Type="http://schemas.openxmlformats.org/officeDocument/2006/relationships/hyperlink" Target="https://m.edsoo.ru/f8436caa" TargetMode="External"/><Relationship Id="rId239" Type="http://schemas.openxmlformats.org/officeDocument/2006/relationships/hyperlink" Target="https://m.edsoo.ru/f8437768" TargetMode="External"/><Relationship Id="rId250" Type="http://schemas.openxmlformats.org/officeDocument/2006/relationships/hyperlink" Target="https://m.edsoo.ru/f8438122" TargetMode="External"/><Relationship Id="rId271" Type="http://schemas.openxmlformats.org/officeDocument/2006/relationships/hyperlink" Target="https://m.edsoo.ru/f843d6f4" TargetMode="External"/><Relationship Id="rId292" Type="http://schemas.openxmlformats.org/officeDocument/2006/relationships/hyperlink" Target="https://m.edsoo.ru/f8440a2a" TargetMode="External"/><Relationship Id="rId306" Type="http://schemas.openxmlformats.org/officeDocument/2006/relationships/hyperlink" Target="https://m.edsoo.ru/f8436e12" TargetMode="External"/><Relationship Id="rId24" Type="http://schemas.openxmlformats.org/officeDocument/2006/relationships/hyperlink" Target="https://m.edsoo.ru/7f411da6" TargetMode="External"/><Relationship Id="rId45" Type="http://schemas.openxmlformats.org/officeDocument/2006/relationships/hyperlink" Target="https://m.edsoo.ru/f84252c0" TargetMode="External"/><Relationship Id="rId66" Type="http://schemas.openxmlformats.org/officeDocument/2006/relationships/hyperlink" Target="https://m.edsoo.ru/f84202ac" TargetMode="External"/><Relationship Id="rId87" Type="http://schemas.openxmlformats.org/officeDocument/2006/relationships/hyperlink" Target="https://m.edsoo.ru/f842df92" TargetMode="External"/><Relationship Id="rId110" Type="http://schemas.openxmlformats.org/officeDocument/2006/relationships/hyperlink" Target="https://m.edsoo.ru/f842900a" TargetMode="External"/><Relationship Id="rId131" Type="http://schemas.openxmlformats.org/officeDocument/2006/relationships/hyperlink" Target="https://m.edsoo.ru/f842e758" TargetMode="External"/><Relationship Id="rId152" Type="http://schemas.openxmlformats.org/officeDocument/2006/relationships/hyperlink" Target="https://m.edsoo.ru/f8431fd4" TargetMode="External"/><Relationship Id="rId173" Type="http://schemas.openxmlformats.org/officeDocument/2006/relationships/hyperlink" Target="https://m.edsoo.ru/f8434f36" TargetMode="External"/><Relationship Id="rId194" Type="http://schemas.openxmlformats.org/officeDocument/2006/relationships/hyperlink" Target="https://m.edsoo.ru/f8438e60" TargetMode="External"/><Relationship Id="rId208" Type="http://schemas.openxmlformats.org/officeDocument/2006/relationships/hyperlink" Target="https://m.edsoo.ru/f8444f3a" TargetMode="External"/><Relationship Id="rId229" Type="http://schemas.openxmlformats.org/officeDocument/2006/relationships/hyperlink" Target="https://m.edsoo.ru/f84371d2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180" TargetMode="External"/><Relationship Id="rId240" Type="http://schemas.openxmlformats.org/officeDocument/2006/relationships/hyperlink" Target="https://m.edsoo.ru/f8437c72" TargetMode="External"/><Relationship Id="rId245" Type="http://schemas.openxmlformats.org/officeDocument/2006/relationships/hyperlink" Target="https://m.edsoo.ru/f84401e2" TargetMode="External"/><Relationship Id="rId261" Type="http://schemas.openxmlformats.org/officeDocument/2006/relationships/hyperlink" Target="https://m.edsoo.ru/f8438276" TargetMode="External"/><Relationship Id="rId266" Type="http://schemas.openxmlformats.org/officeDocument/2006/relationships/hyperlink" Target="https://m.edsoo.ru/f843cefc" TargetMode="External"/><Relationship Id="rId287" Type="http://schemas.openxmlformats.org/officeDocument/2006/relationships/hyperlink" Target="https://m.edsoo.ru/f8440408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f84228ae" TargetMode="External"/><Relationship Id="rId35" Type="http://schemas.openxmlformats.org/officeDocument/2006/relationships/hyperlink" Target="https://m.edsoo.ru/f8423038" TargetMode="External"/><Relationship Id="rId56" Type="http://schemas.openxmlformats.org/officeDocument/2006/relationships/hyperlink" Target="https://m.edsoo.ru/f841f35c" TargetMode="External"/><Relationship Id="rId77" Type="http://schemas.openxmlformats.org/officeDocument/2006/relationships/hyperlink" Target="https://m.edsoo.ru/f842163e" TargetMode="External"/><Relationship Id="rId100" Type="http://schemas.openxmlformats.org/officeDocument/2006/relationships/hyperlink" Target="https://m.edsoo.ru/f8422494" TargetMode="External"/><Relationship Id="rId105" Type="http://schemas.openxmlformats.org/officeDocument/2006/relationships/hyperlink" Target="https://m.edsoo.ru/f8429ec4" TargetMode="External"/><Relationship Id="rId126" Type="http://schemas.openxmlformats.org/officeDocument/2006/relationships/hyperlink" Target="https://m.edsoo.ru/f842e38e" TargetMode="External"/><Relationship Id="rId147" Type="http://schemas.openxmlformats.org/officeDocument/2006/relationships/hyperlink" Target="https://m.edsoo.ru/f8431b06" TargetMode="External"/><Relationship Id="rId168" Type="http://schemas.openxmlformats.org/officeDocument/2006/relationships/hyperlink" Target="https://m.edsoo.ru/f8423b6e" TargetMode="External"/><Relationship Id="rId282" Type="http://schemas.openxmlformats.org/officeDocument/2006/relationships/hyperlink" Target="https://m.edsoo.ru/f844168c" TargetMode="External"/><Relationship Id="rId312" Type="http://schemas.openxmlformats.org/officeDocument/2006/relationships/hyperlink" Target="https://m.edsoo.ru/fa251956" TargetMode="External"/><Relationship Id="rId317" Type="http://schemas.openxmlformats.org/officeDocument/2006/relationships/hyperlink" Target="https://m.edsoo.ru/fa251adc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m.edsoo.ru/f844436e" TargetMode="External"/><Relationship Id="rId72" Type="http://schemas.openxmlformats.org/officeDocument/2006/relationships/hyperlink" Target="https://m.edsoo.ru/f8421800" TargetMode="External"/><Relationship Id="rId93" Type="http://schemas.openxmlformats.org/officeDocument/2006/relationships/hyperlink" Target="https://m.edsoo.ru/f8423f9c" TargetMode="External"/><Relationship Id="rId98" Type="http://schemas.openxmlformats.org/officeDocument/2006/relationships/hyperlink" Target="https://m.edsoo.ru/f842730e" TargetMode="External"/><Relationship Id="rId121" Type="http://schemas.openxmlformats.org/officeDocument/2006/relationships/hyperlink" Target="https://m.edsoo.ru/f842c53e" TargetMode="External"/><Relationship Id="rId142" Type="http://schemas.openxmlformats.org/officeDocument/2006/relationships/hyperlink" Target="https://m.edsoo.ru/f84311d8" TargetMode="External"/><Relationship Id="rId163" Type="http://schemas.openxmlformats.org/officeDocument/2006/relationships/hyperlink" Target="https://m.edsoo.ru/f8434784" TargetMode="External"/><Relationship Id="rId184" Type="http://schemas.openxmlformats.org/officeDocument/2006/relationships/hyperlink" Target="https://m.edsoo.ru/f8435af8" TargetMode="External"/><Relationship Id="rId189" Type="http://schemas.openxmlformats.org/officeDocument/2006/relationships/hyperlink" Target="https://m.edsoo.ru/fa2513de" TargetMode="External"/><Relationship Id="rId219" Type="http://schemas.openxmlformats.org/officeDocument/2006/relationships/hyperlink" Target="https://m.edsoo.ru/f8436ffc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8436818" TargetMode="External"/><Relationship Id="rId230" Type="http://schemas.openxmlformats.org/officeDocument/2006/relationships/hyperlink" Target="https://m.edsoo.ru/f8437344" TargetMode="External"/><Relationship Id="rId235" Type="http://schemas.openxmlformats.org/officeDocument/2006/relationships/hyperlink" Target="https://m.edsoo.ru/f84374ac" TargetMode="External"/><Relationship Id="rId251" Type="http://schemas.openxmlformats.org/officeDocument/2006/relationships/hyperlink" Target="https://m.edsoo.ru/f843bac0" TargetMode="External"/><Relationship Id="rId256" Type="http://schemas.openxmlformats.org/officeDocument/2006/relationships/hyperlink" Target="https://m.edsoo.ru/f843b67e" TargetMode="External"/><Relationship Id="rId277" Type="http://schemas.openxmlformats.org/officeDocument/2006/relationships/hyperlink" Target="https://m.edsoo.ru/f8441d08" TargetMode="External"/><Relationship Id="rId298" Type="http://schemas.openxmlformats.org/officeDocument/2006/relationships/hyperlink" Target="https://m.edsoo.ru/f843bd72" TargetMode="External"/><Relationship Id="rId25" Type="http://schemas.openxmlformats.org/officeDocument/2006/relationships/hyperlink" Target="https://m.edsoo.ru/7f411da6" TargetMode="External"/><Relationship Id="rId46" Type="http://schemas.openxmlformats.org/officeDocument/2006/relationships/hyperlink" Target="https://m.edsoo.ru/f8426be8" TargetMode="External"/><Relationship Id="rId67" Type="http://schemas.openxmlformats.org/officeDocument/2006/relationships/hyperlink" Target="https://m.edsoo.ru/f8420644" TargetMode="External"/><Relationship Id="rId116" Type="http://schemas.openxmlformats.org/officeDocument/2006/relationships/hyperlink" Target="https://m.edsoo.ru/f842ba62" TargetMode="External"/><Relationship Id="rId137" Type="http://schemas.openxmlformats.org/officeDocument/2006/relationships/hyperlink" Target="https://m.edsoo.ru/f842f6f8" TargetMode="External"/><Relationship Id="rId158" Type="http://schemas.openxmlformats.org/officeDocument/2006/relationships/hyperlink" Target="https://m.edsoo.ru/f843337a" TargetMode="External"/><Relationship Id="rId272" Type="http://schemas.openxmlformats.org/officeDocument/2006/relationships/hyperlink" Target="https://m.edsoo.ru/f843d866" TargetMode="External"/><Relationship Id="rId293" Type="http://schemas.openxmlformats.org/officeDocument/2006/relationships/hyperlink" Target="https://m.edsoo.ru/f84412f4" TargetMode="External"/><Relationship Id="rId302" Type="http://schemas.openxmlformats.org/officeDocument/2006/relationships/hyperlink" Target="https://m.edsoo.ru/fa25110e" TargetMode="External"/><Relationship Id="rId307" Type="http://schemas.openxmlformats.org/officeDocument/2006/relationships/hyperlink" Target="https://m.edsoo.ru/f8439306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f8423d3a" TargetMode="External"/><Relationship Id="rId62" Type="http://schemas.openxmlformats.org/officeDocument/2006/relationships/hyperlink" Target="https://m.edsoo.ru/f841fb4a" TargetMode="External"/><Relationship Id="rId83" Type="http://schemas.openxmlformats.org/officeDocument/2006/relationships/hyperlink" Target="https://m.edsoo.ru/f8421e54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086" TargetMode="External"/><Relationship Id="rId132" Type="http://schemas.openxmlformats.org/officeDocument/2006/relationships/hyperlink" Target="https://m.edsoo.ru/f842eb5e" TargetMode="External"/><Relationship Id="rId153" Type="http://schemas.openxmlformats.org/officeDocument/2006/relationships/hyperlink" Target="https://m.edsoo.ru/f8432768" TargetMode="External"/><Relationship Id="rId174" Type="http://schemas.openxmlformats.org/officeDocument/2006/relationships/hyperlink" Target="https://m.edsoo.ru/f843565c" TargetMode="External"/><Relationship Id="rId179" Type="http://schemas.openxmlformats.org/officeDocument/2006/relationships/hyperlink" Target="https://m.edsoo.ru/f843617e" TargetMode="External"/><Relationship Id="rId195" Type="http://schemas.openxmlformats.org/officeDocument/2006/relationships/hyperlink" Target="https://m.edsoo.ru/f8439018" TargetMode="External"/><Relationship Id="rId209" Type="http://schemas.openxmlformats.org/officeDocument/2006/relationships/hyperlink" Target="https://m.edsoo.ru/f84453f4" TargetMode="External"/><Relationship Id="rId190" Type="http://schemas.openxmlformats.org/officeDocument/2006/relationships/hyperlink" Target="https://m.edsoo.ru/f84359a4" TargetMode="External"/><Relationship Id="rId204" Type="http://schemas.openxmlformats.org/officeDocument/2006/relationships/hyperlink" Target="https://m.edsoo.ru/f84444d6" TargetMode="External"/><Relationship Id="rId220" Type="http://schemas.openxmlformats.org/officeDocument/2006/relationships/hyperlink" Target="https://m.edsoo.ru/f8445a70" TargetMode="External"/><Relationship Id="rId225" Type="http://schemas.openxmlformats.org/officeDocument/2006/relationships/hyperlink" Target="https://m.edsoo.ru/f8443298" TargetMode="External"/><Relationship Id="rId241" Type="http://schemas.openxmlformats.org/officeDocument/2006/relationships/hyperlink" Target="https://m.edsoo.ru/f843ac10" TargetMode="External"/><Relationship Id="rId246" Type="http://schemas.openxmlformats.org/officeDocument/2006/relationships/hyperlink" Target="https://m.edsoo.ru/f843ad5a" TargetMode="External"/><Relationship Id="rId267" Type="http://schemas.openxmlformats.org/officeDocument/2006/relationships/hyperlink" Target="https://m.edsoo.ru/f843d05a" TargetMode="External"/><Relationship Id="rId288" Type="http://schemas.openxmlformats.org/officeDocument/2006/relationships/hyperlink" Target="https://m.edsoo.ru/f844052a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9ca" TargetMode="External"/><Relationship Id="rId57" Type="http://schemas.openxmlformats.org/officeDocument/2006/relationships/hyperlink" Target="https://m.edsoo.ru/f841f708" TargetMode="External"/><Relationship Id="rId106" Type="http://schemas.openxmlformats.org/officeDocument/2006/relationships/hyperlink" Target="https://m.edsoo.ru/f84291f4" TargetMode="External"/><Relationship Id="rId127" Type="http://schemas.openxmlformats.org/officeDocument/2006/relationships/hyperlink" Target="https://m.edsoo.ru/f842d682" TargetMode="External"/><Relationship Id="rId262" Type="http://schemas.openxmlformats.org/officeDocument/2006/relationships/hyperlink" Target="https://m.edsoo.ru/f843617e" TargetMode="External"/><Relationship Id="rId283" Type="http://schemas.openxmlformats.org/officeDocument/2006/relationships/hyperlink" Target="https://m.edsoo.ru/f843f7c4" TargetMode="External"/><Relationship Id="rId313" Type="http://schemas.openxmlformats.org/officeDocument/2006/relationships/hyperlink" Target="https://m.edsoo.ru/f8442a6e" TargetMode="External"/><Relationship Id="rId318" Type="http://schemas.openxmlformats.org/officeDocument/2006/relationships/hyperlink" Target="https://m.edsoo.ru/fa251d48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2d40" TargetMode="External"/><Relationship Id="rId52" Type="http://schemas.openxmlformats.org/officeDocument/2006/relationships/hyperlink" Target="https://m.edsoo.ru/f8444bfc" TargetMode="External"/><Relationship Id="rId73" Type="http://schemas.openxmlformats.org/officeDocument/2006/relationships/hyperlink" Target="https://m.edsoo.ru/f8421238" TargetMode="External"/><Relationship Id="rId78" Type="http://schemas.openxmlformats.org/officeDocument/2006/relationships/hyperlink" Target="https://m.edsoo.ru/f84219d6" TargetMode="External"/><Relationship Id="rId94" Type="http://schemas.openxmlformats.org/officeDocument/2006/relationships/hyperlink" Target="https://m.edsoo.ru/f8424190" TargetMode="External"/><Relationship Id="rId99" Type="http://schemas.openxmlformats.org/officeDocument/2006/relationships/hyperlink" Target="https://m.edsoo.ru/f8424f28" TargetMode="External"/><Relationship Id="rId101" Type="http://schemas.openxmlformats.org/officeDocument/2006/relationships/hyperlink" Target="https://m.edsoo.ru/f84228ae" TargetMode="External"/><Relationship Id="rId122" Type="http://schemas.openxmlformats.org/officeDocument/2006/relationships/hyperlink" Target="https://m.edsoo.ru/f842c958" TargetMode="External"/><Relationship Id="rId143" Type="http://schemas.openxmlformats.org/officeDocument/2006/relationships/hyperlink" Target="https://m.edsoo.ru/f84313a4" TargetMode="External"/><Relationship Id="rId148" Type="http://schemas.openxmlformats.org/officeDocument/2006/relationships/hyperlink" Target="https://m.edsoo.ru/f843233a" TargetMode="External"/><Relationship Id="rId164" Type="http://schemas.openxmlformats.org/officeDocument/2006/relationships/hyperlink" Target="https://m.edsoo.ru/f8433cda" TargetMode="External"/><Relationship Id="rId169" Type="http://schemas.openxmlformats.org/officeDocument/2006/relationships/hyperlink" Target="https://m.edsoo.ru/f8425cca" TargetMode="External"/><Relationship Id="rId185" Type="http://schemas.openxmlformats.org/officeDocument/2006/relationships/hyperlink" Target="https://m.edsoo.ru/f8435c4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rkprogram.edsoo.ru/templates/415" TargetMode="External"/><Relationship Id="rId180" Type="http://schemas.openxmlformats.org/officeDocument/2006/relationships/hyperlink" Target="https://m.edsoo.ru/f8437a56" TargetMode="External"/><Relationship Id="rId210" Type="http://schemas.openxmlformats.org/officeDocument/2006/relationships/hyperlink" Target="https://m.edsoo.ru/f84456e2" TargetMode="External"/><Relationship Id="rId215" Type="http://schemas.openxmlformats.org/officeDocument/2006/relationships/hyperlink" Target="https://m.edsoo.ru/f84274ee" TargetMode="External"/><Relationship Id="rId236" Type="http://schemas.openxmlformats.org/officeDocument/2006/relationships/hyperlink" Target="https://m.edsoo.ru/f843a2c4" TargetMode="External"/><Relationship Id="rId257" Type="http://schemas.openxmlformats.org/officeDocument/2006/relationships/hyperlink" Target="https://m.edsoo.ru/f843caec" TargetMode="External"/><Relationship Id="rId278" Type="http://schemas.openxmlformats.org/officeDocument/2006/relationships/hyperlink" Target="https://m.edsoo.ru/f8435378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74ac" TargetMode="External"/><Relationship Id="rId252" Type="http://schemas.openxmlformats.org/officeDocument/2006/relationships/hyperlink" Target="https://m.edsoo.ru/f843bc28" TargetMode="External"/><Relationship Id="rId273" Type="http://schemas.openxmlformats.org/officeDocument/2006/relationships/hyperlink" Target="https://m.edsoo.ru/f843dce4" TargetMode="External"/><Relationship Id="rId294" Type="http://schemas.openxmlformats.org/officeDocument/2006/relationships/hyperlink" Target="https://m.edsoo.ru/f843fb98" TargetMode="External"/><Relationship Id="rId308" Type="http://schemas.openxmlformats.org/officeDocument/2006/relationships/hyperlink" Target="https://m.edsoo.ru/f84418c6" TargetMode="External"/><Relationship Id="rId47" Type="http://schemas.openxmlformats.org/officeDocument/2006/relationships/hyperlink" Target="https://m.edsoo.ru/f8426dd2" TargetMode="External"/><Relationship Id="rId68" Type="http://schemas.openxmlformats.org/officeDocument/2006/relationships/hyperlink" Target="https://m.edsoo.ru/f8420842" TargetMode="External"/><Relationship Id="rId89" Type="http://schemas.openxmlformats.org/officeDocument/2006/relationships/hyperlink" Target="https://m.edsoo.ru/f842a6b2" TargetMode="External"/><Relationship Id="rId112" Type="http://schemas.openxmlformats.org/officeDocument/2006/relationships/hyperlink" Target="https://m.edsoo.ru/f842a23e" TargetMode="External"/><Relationship Id="rId133" Type="http://schemas.openxmlformats.org/officeDocument/2006/relationships/hyperlink" Target="https://m.edsoo.ru/f842f036" TargetMode="External"/><Relationship Id="rId154" Type="http://schemas.openxmlformats.org/officeDocument/2006/relationships/hyperlink" Target="https://m.edsoo.ru/f8432a1a" TargetMode="External"/><Relationship Id="rId175" Type="http://schemas.openxmlformats.org/officeDocument/2006/relationships/hyperlink" Target="https://m.edsoo.ru/f843565c" TargetMode="External"/><Relationship Id="rId196" Type="http://schemas.openxmlformats.org/officeDocument/2006/relationships/hyperlink" Target="https://m.edsoo.ru/f8427ef8" TargetMode="External"/><Relationship Id="rId200" Type="http://schemas.openxmlformats.org/officeDocument/2006/relationships/hyperlink" Target="https://m.edsoo.ru/f84391a8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78da" TargetMode="External"/><Relationship Id="rId242" Type="http://schemas.openxmlformats.org/officeDocument/2006/relationships/hyperlink" Target="https://m.edsoo.ru/f843aabc" TargetMode="External"/><Relationship Id="rId263" Type="http://schemas.openxmlformats.org/officeDocument/2006/relationships/hyperlink" Target="https://m.edsoo.ru/f843508a" TargetMode="External"/><Relationship Id="rId284" Type="http://schemas.openxmlformats.org/officeDocument/2006/relationships/hyperlink" Target="https://m.edsoo.ru/f843f90e" TargetMode="External"/><Relationship Id="rId319" Type="http://schemas.openxmlformats.org/officeDocument/2006/relationships/fontTable" Target="fontTable.xml"/><Relationship Id="rId37" Type="http://schemas.openxmlformats.org/officeDocument/2006/relationships/hyperlink" Target="https://m.edsoo.ru/f8423682" TargetMode="External"/><Relationship Id="rId58" Type="http://schemas.openxmlformats.org/officeDocument/2006/relationships/hyperlink" Target="https://m.edsoo.ru/f843157a" TargetMode="External"/><Relationship Id="rId79" Type="http://schemas.openxmlformats.org/officeDocument/2006/relationships/hyperlink" Target="https://m.edsoo.ru/f84222d2" TargetMode="External"/><Relationship Id="rId102" Type="http://schemas.openxmlformats.org/officeDocument/2006/relationships/hyperlink" Target="https://m.edsoo.ru/f8428aec" TargetMode="External"/><Relationship Id="rId123" Type="http://schemas.openxmlformats.org/officeDocument/2006/relationships/hyperlink" Target="https://m.edsoo.ru/f842cb2e" TargetMode="External"/><Relationship Id="rId144" Type="http://schemas.openxmlformats.org/officeDocument/2006/relationships/hyperlink" Target="https://m.edsoo.ru/f8431746" TargetMode="External"/><Relationship Id="rId90" Type="http://schemas.openxmlformats.org/officeDocument/2006/relationships/hyperlink" Target="https://m.edsoo.ru/f8421c24" TargetMode="External"/><Relationship Id="rId165" Type="http://schemas.openxmlformats.org/officeDocument/2006/relationships/hyperlink" Target="https://m.edsoo.ru/f8433924" TargetMode="External"/><Relationship Id="rId186" Type="http://schemas.openxmlformats.org/officeDocument/2006/relationships/hyperlink" Target="https://m.edsoo.ru/f84359a4" TargetMode="External"/><Relationship Id="rId211" Type="http://schemas.openxmlformats.org/officeDocument/2006/relationships/hyperlink" Target="https://m.edsoo.ru/f84391a8" TargetMode="External"/><Relationship Id="rId232" Type="http://schemas.openxmlformats.org/officeDocument/2006/relationships/hyperlink" Target="https://m.edsoo.ru/f843a800" TargetMode="External"/><Relationship Id="rId253" Type="http://schemas.openxmlformats.org/officeDocument/2006/relationships/hyperlink" Target="https://m.edsoo.ru/f843966c" TargetMode="External"/><Relationship Id="rId274" Type="http://schemas.openxmlformats.org/officeDocument/2006/relationships/hyperlink" Target="https://m.edsoo.ru/f843f210" TargetMode="External"/><Relationship Id="rId295" Type="http://schemas.openxmlformats.org/officeDocument/2006/relationships/hyperlink" Target="https://m.edsoo.ru/f843fcd8" TargetMode="External"/><Relationship Id="rId309" Type="http://schemas.openxmlformats.org/officeDocument/2006/relationships/hyperlink" Target="https://m.edsoo.ru/f843d9e2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f80" TargetMode="External"/><Relationship Id="rId69" Type="http://schemas.openxmlformats.org/officeDocument/2006/relationships/hyperlink" Target="https://m.edsoo.ru/f84209d2" TargetMode="External"/><Relationship Id="rId113" Type="http://schemas.openxmlformats.org/officeDocument/2006/relationships/hyperlink" Target="https://m.edsoo.ru/f842b152" TargetMode="External"/><Relationship Id="rId134" Type="http://schemas.openxmlformats.org/officeDocument/2006/relationships/hyperlink" Target="https://m.edsoo.ru/f842edb6" TargetMode="External"/><Relationship Id="rId320" Type="http://schemas.openxmlformats.org/officeDocument/2006/relationships/theme" Target="theme/theme1.xml"/><Relationship Id="rId80" Type="http://schemas.openxmlformats.org/officeDocument/2006/relationships/hyperlink" Target="https://m.edsoo.ru/f84300e4" TargetMode="External"/><Relationship Id="rId155" Type="http://schemas.openxmlformats.org/officeDocument/2006/relationships/hyperlink" Target="https://m.edsoo.ru/f8432d80" TargetMode="External"/><Relationship Id="rId176" Type="http://schemas.openxmlformats.org/officeDocument/2006/relationships/hyperlink" Target="https://m.edsoo.ru/f84452d2" TargetMode="External"/><Relationship Id="rId197" Type="http://schemas.openxmlformats.org/officeDocument/2006/relationships/hyperlink" Target="https://m.edsoo.ru/f842809c" TargetMode="External"/><Relationship Id="rId201" Type="http://schemas.openxmlformats.org/officeDocument/2006/relationships/hyperlink" Target="https://m.edsoo.ru/f84391a8" TargetMode="External"/><Relationship Id="rId222" Type="http://schemas.openxmlformats.org/officeDocument/2006/relationships/hyperlink" Target="https://m.edsoo.ru/f84383ca" TargetMode="External"/><Relationship Id="rId243" Type="http://schemas.openxmlformats.org/officeDocument/2006/relationships/hyperlink" Target="https://m.edsoo.ru/f843a152" TargetMode="External"/><Relationship Id="rId264" Type="http://schemas.openxmlformats.org/officeDocument/2006/relationships/hyperlink" Target="https://m.edsoo.ru/f843cc40" TargetMode="External"/><Relationship Id="rId285" Type="http://schemas.openxmlformats.org/officeDocument/2006/relationships/hyperlink" Target="https://m.edsoo.ru/f843fa44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3826" TargetMode="External"/><Relationship Id="rId59" Type="http://schemas.openxmlformats.org/officeDocument/2006/relationships/hyperlink" Target="https://m.edsoo.ru/f844369e" TargetMode="External"/><Relationship Id="rId103" Type="http://schemas.openxmlformats.org/officeDocument/2006/relationships/hyperlink" Target="https://m.edsoo.ru/f842c750" TargetMode="External"/><Relationship Id="rId124" Type="http://schemas.openxmlformats.org/officeDocument/2006/relationships/hyperlink" Target="https://m.edsoo.ru/f842d240" TargetMode="External"/><Relationship Id="rId310" Type="http://schemas.openxmlformats.org/officeDocument/2006/relationships/hyperlink" Target="https://m.edsoo.ru/f84424ec" TargetMode="External"/><Relationship Id="rId70" Type="http://schemas.openxmlformats.org/officeDocument/2006/relationships/hyperlink" Target="https://m.edsoo.ru/f8423272" TargetMode="External"/><Relationship Id="rId91" Type="http://schemas.openxmlformats.org/officeDocument/2006/relationships/hyperlink" Target="https://m.edsoo.ru/f842b42c" TargetMode="External"/><Relationship Id="rId145" Type="http://schemas.openxmlformats.org/officeDocument/2006/relationships/hyperlink" Target="https://m.edsoo.ru/f843191c" TargetMode="External"/><Relationship Id="rId166" Type="http://schemas.openxmlformats.org/officeDocument/2006/relationships/hyperlink" Target="https://m.edsoo.ru/f8433af0" TargetMode="External"/><Relationship Id="rId187" Type="http://schemas.openxmlformats.org/officeDocument/2006/relationships/hyperlink" Target="https://m.edsoo.ru/fa25124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876c" TargetMode="External"/><Relationship Id="rId233" Type="http://schemas.openxmlformats.org/officeDocument/2006/relationships/hyperlink" Target="https://m.edsoo.ru/f84371d2" TargetMode="External"/><Relationship Id="rId254" Type="http://schemas.openxmlformats.org/officeDocument/2006/relationships/hyperlink" Target="https://m.edsoo.ru/f843c984" TargetMode="External"/><Relationship Id="rId28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f8426f80" TargetMode="External"/><Relationship Id="rId114" Type="http://schemas.openxmlformats.org/officeDocument/2006/relationships/hyperlink" Target="https://m.edsoo.ru/f842b878" TargetMode="External"/><Relationship Id="rId275" Type="http://schemas.openxmlformats.org/officeDocument/2006/relationships/hyperlink" Target="https://m.edsoo.ru/f84419e8" TargetMode="External"/><Relationship Id="rId296" Type="http://schemas.openxmlformats.org/officeDocument/2006/relationships/hyperlink" Target="https://m.edsoo.ru/f84400ac" TargetMode="External"/><Relationship Id="rId300" Type="http://schemas.openxmlformats.org/officeDocument/2006/relationships/hyperlink" Target="https://m.edsoo.ru/f8442078" TargetMode="External"/><Relationship Id="rId60" Type="http://schemas.openxmlformats.org/officeDocument/2006/relationships/hyperlink" Target="https://m.edsoo.ru/f84437ca" TargetMode="External"/><Relationship Id="rId81" Type="http://schemas.openxmlformats.org/officeDocument/2006/relationships/hyperlink" Target="https://m.edsoo.ru/f84220ca" TargetMode="External"/><Relationship Id="rId135" Type="http://schemas.openxmlformats.org/officeDocument/2006/relationships/hyperlink" Target="https://m.edsoo.ru/f842f3a6" TargetMode="External"/><Relationship Id="rId156" Type="http://schemas.openxmlformats.org/officeDocument/2006/relationships/hyperlink" Target="https://m.edsoo.ru/f843303c" TargetMode="External"/><Relationship Id="rId177" Type="http://schemas.openxmlformats.org/officeDocument/2006/relationships/hyperlink" Target="https://m.edsoo.ru/f84452d2" TargetMode="External"/><Relationship Id="rId198" Type="http://schemas.openxmlformats.org/officeDocument/2006/relationships/hyperlink" Target="https://m.edsoo.ru/f8439018" TargetMode="External"/><Relationship Id="rId202" Type="http://schemas.openxmlformats.org/officeDocument/2006/relationships/hyperlink" Target="https://m.edsoo.ru/f844436e" TargetMode="External"/><Relationship Id="rId223" Type="http://schemas.openxmlformats.org/officeDocument/2006/relationships/hyperlink" Target="https://m.edsoo.ru/f844304a" TargetMode="External"/><Relationship Id="rId244" Type="http://schemas.openxmlformats.org/officeDocument/2006/relationships/hyperlink" Target="https://m.edsoo.ru/f843760a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8268" TargetMode="External"/><Relationship Id="rId265" Type="http://schemas.openxmlformats.org/officeDocument/2006/relationships/hyperlink" Target="https://m.edsoo.ru/f843cda8" TargetMode="External"/><Relationship Id="rId286" Type="http://schemas.openxmlformats.org/officeDocument/2006/relationships/hyperlink" Target="https://m.edsoo.ru/f84402f0" TargetMode="External"/><Relationship Id="rId50" Type="http://schemas.openxmlformats.org/officeDocument/2006/relationships/hyperlink" Target="https://m.edsoo.ru/f8422ac0" TargetMode="External"/><Relationship Id="rId104" Type="http://schemas.openxmlformats.org/officeDocument/2006/relationships/hyperlink" Target="https://m.edsoo.ru/f84296c2" TargetMode="External"/><Relationship Id="rId125" Type="http://schemas.openxmlformats.org/officeDocument/2006/relationships/hyperlink" Target="https://m.edsoo.ru/f842d47a" TargetMode="External"/><Relationship Id="rId146" Type="http://schemas.openxmlformats.org/officeDocument/2006/relationships/hyperlink" Target="https://m.edsoo.ru/f8431d40" TargetMode="External"/><Relationship Id="rId167" Type="http://schemas.openxmlformats.org/officeDocument/2006/relationships/hyperlink" Target="https://m.edsoo.ru/f8434c84" TargetMode="External"/><Relationship Id="rId188" Type="http://schemas.openxmlformats.org/officeDocument/2006/relationships/hyperlink" Target="https://m.edsoo.ru/f8436034" TargetMode="External"/><Relationship Id="rId311" Type="http://schemas.openxmlformats.org/officeDocument/2006/relationships/hyperlink" Target="https://m.edsoo.ru/fa251c12" TargetMode="External"/><Relationship Id="rId71" Type="http://schemas.openxmlformats.org/officeDocument/2006/relationships/hyperlink" Target="https://m.edsoo.ru/f84234ca" TargetMode="External"/><Relationship Id="rId92" Type="http://schemas.openxmlformats.org/officeDocument/2006/relationships/hyperlink" Target="https://m.edsoo.ru/f842b648" TargetMode="External"/><Relationship Id="rId213" Type="http://schemas.openxmlformats.org/officeDocument/2006/relationships/hyperlink" Target="https://m.edsoo.ru/f8436656" TargetMode="External"/><Relationship Id="rId234" Type="http://schemas.openxmlformats.org/officeDocument/2006/relationships/hyperlink" Target="https://m.edsoo.ru/f843734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ebc8" TargetMode="External"/><Relationship Id="rId255" Type="http://schemas.openxmlformats.org/officeDocument/2006/relationships/hyperlink" Target="https://m.edsoo.ru/f843c7c2" TargetMode="External"/><Relationship Id="rId276" Type="http://schemas.openxmlformats.org/officeDocument/2006/relationships/hyperlink" Target="https://m.edsoo.ru/f8441d08" TargetMode="External"/><Relationship Id="rId297" Type="http://schemas.openxmlformats.org/officeDocument/2006/relationships/hyperlink" Target="https://m.edsoo.ru/f843db72" TargetMode="External"/><Relationship Id="rId40" Type="http://schemas.openxmlformats.org/officeDocument/2006/relationships/hyperlink" Target="https://m.edsoo.ru/f8423682" TargetMode="External"/><Relationship Id="rId115" Type="http://schemas.openxmlformats.org/officeDocument/2006/relationships/hyperlink" Target="https://m.edsoo.ru/f8430904" TargetMode="External"/><Relationship Id="rId136" Type="http://schemas.openxmlformats.org/officeDocument/2006/relationships/hyperlink" Target="https://m.edsoo.ru/f842fbda" TargetMode="External"/><Relationship Id="rId157" Type="http://schemas.openxmlformats.org/officeDocument/2006/relationships/hyperlink" Target="https://m.edsoo.ru/f8433500" TargetMode="External"/><Relationship Id="rId178" Type="http://schemas.openxmlformats.org/officeDocument/2006/relationships/hyperlink" Target="https://m.edsoo.ru/f843585a" TargetMode="External"/><Relationship Id="rId301" Type="http://schemas.openxmlformats.org/officeDocument/2006/relationships/hyperlink" Target="https://m.edsoo.ru/f8442cb2" TargetMode="External"/><Relationship Id="rId61" Type="http://schemas.openxmlformats.org/officeDocument/2006/relationships/hyperlink" Target="https://m.edsoo.ru/f8421468" TargetMode="External"/><Relationship Id="rId82" Type="http://schemas.openxmlformats.org/officeDocument/2006/relationships/hyperlink" Target="https://m.edsoo.ru/f8426238" TargetMode="External"/><Relationship Id="rId199" Type="http://schemas.openxmlformats.org/officeDocument/2006/relationships/hyperlink" Target="https://m.edsoo.ru/f8445822" TargetMode="External"/><Relationship Id="rId203" Type="http://schemas.openxmlformats.org/officeDocument/2006/relationships/hyperlink" Target="https://m.edsoo.ru/f84445f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29476</Words>
  <Characters>168019</Characters>
  <Application>Microsoft Office Word</Application>
  <DocSecurity>0</DocSecurity>
  <Lines>1400</Lines>
  <Paragraphs>394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Boos</dc:creator>
  <cp:lastModifiedBy>Boos</cp:lastModifiedBy>
  <cp:revision>4</cp:revision>
  <dcterms:created xsi:type="dcterms:W3CDTF">2025-09-08T20:46:00Z</dcterms:created>
  <dcterms:modified xsi:type="dcterms:W3CDTF">2025-09-09T14:04:00Z</dcterms:modified>
</cp:coreProperties>
</file>