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E3EB7" w:rsidRPr="006E3EB7" w:rsidRDefault="00A92577" w:rsidP="00A97279">
      <w:pPr>
        <w:pStyle w:val="33"/>
        <w:spacing w:line="276" w:lineRule="auto"/>
      </w:pPr>
      <w:r>
        <w:rPr>
          <w:b w:val="0"/>
          <w:noProof/>
          <w:sz w:val="24"/>
          <w:szCs w:val="24"/>
          <w:lang w:eastAsia="ru-RU"/>
        </w:rPr>
        <w:drawing>
          <wp:inline distT="0" distB="0" distL="0" distR="0">
            <wp:extent cx="6169660" cy="8710547"/>
            <wp:effectExtent l="19050" t="0" r="254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69660" cy="8710547"/>
                    </a:xfrm>
                    <a:prstGeom prst="rect">
                      <a:avLst/>
                    </a:prstGeom>
                    <a:noFill/>
                    <a:ln w="9525">
                      <a:noFill/>
                      <a:miter lim="800000"/>
                      <a:headEnd/>
                      <a:tailEnd/>
                    </a:ln>
                  </pic:spPr>
                </pic:pic>
              </a:graphicData>
            </a:graphic>
          </wp:inline>
        </w:drawing>
      </w:r>
      <w:r w:rsidR="00977FF2">
        <w:br w:type="page"/>
      </w:r>
      <w:r w:rsidR="00977FF2">
        <w:lastRenderedPageBreak/>
        <w:t>Содержание</w:t>
      </w:r>
    </w:p>
    <w:bookmarkStart w:id="0" w:name="_GoBack"/>
    <w:p w:rsidR="002112E5" w:rsidRDefault="006400C0" w:rsidP="00D4179E">
      <w:pPr>
        <w:pStyle w:val="15"/>
        <w:tabs>
          <w:tab w:val="clear" w:pos="9498"/>
          <w:tab w:val="right" w:leader="dot" w:pos="9356"/>
        </w:tabs>
        <w:spacing w:line="276" w:lineRule="auto"/>
        <w:rPr>
          <w:rFonts w:ascii="Cambria" w:eastAsia="ＭＳ 明朝" w:hAnsi="Cambria" w:cs="SimSun"/>
          <w:b w:val="0"/>
          <w:bCs w:val="0"/>
          <w:sz w:val="22"/>
          <w:szCs w:val="22"/>
        </w:rPr>
      </w:pPr>
      <w:r>
        <w:rPr>
          <w:b w:val="0"/>
          <w:bCs w:val="0"/>
        </w:rPr>
        <w:fldChar w:fldCharType="begin"/>
      </w:r>
      <w:r w:rsidR="00977FF2">
        <w:rPr>
          <w:b w:val="0"/>
          <w:bCs w:val="0"/>
        </w:rPr>
        <w:instrText xml:space="preserve"> TOC \o "1-4" \h \z \u </w:instrText>
      </w:r>
      <w:r>
        <w:rPr>
          <w:b w:val="0"/>
          <w:bCs w:val="0"/>
        </w:rPr>
        <w:fldChar w:fldCharType="separate"/>
      </w:r>
      <w:hyperlink w:anchor="_Toc31898600" w:history="1">
        <w:r w:rsidR="00977FF2" w:rsidRPr="00977FF2">
          <w:rPr>
            <w:rStyle w:val="af6"/>
            <w:bCs w:val="0"/>
          </w:rPr>
          <w:t>1. Целевой раздел примерной основной образовательной программы основного общего образования</w:t>
        </w:r>
        <w:r w:rsidR="00977FF2">
          <w:rPr>
            <w:b w:val="0"/>
            <w:bCs w:val="0"/>
            <w:webHidden/>
          </w:rPr>
          <w:t>...................................................................</w:t>
        </w:r>
        <w:r w:rsidR="00544273">
          <w:rPr>
            <w:b w:val="0"/>
            <w:bCs w:val="0"/>
            <w:webHidden/>
          </w:rPr>
          <w:t>......</w:t>
        </w:r>
        <w:r w:rsidR="00977FF2">
          <w:rPr>
            <w:b w:val="0"/>
            <w:bCs w:val="0"/>
            <w:webHidden/>
          </w:rPr>
          <w:t>.</w:t>
        </w:r>
        <w:r>
          <w:rPr>
            <w:b w:val="0"/>
            <w:bCs w:val="0"/>
            <w:webHidden/>
          </w:rPr>
          <w:fldChar w:fldCharType="begin"/>
        </w:r>
        <w:r w:rsidR="00977FF2">
          <w:rPr>
            <w:b w:val="0"/>
            <w:bCs w:val="0"/>
            <w:webHidden/>
          </w:rPr>
          <w:instrText xml:space="preserve"> PAGEREF _Toc31898600 \h </w:instrText>
        </w:r>
        <w:r>
          <w:rPr>
            <w:b w:val="0"/>
            <w:bCs w:val="0"/>
            <w:webHidden/>
          </w:rPr>
        </w:r>
        <w:r>
          <w:rPr>
            <w:b w:val="0"/>
            <w:bCs w:val="0"/>
            <w:webHidden/>
          </w:rPr>
          <w:fldChar w:fldCharType="separate"/>
        </w:r>
        <w:r w:rsidR="00E816ED">
          <w:rPr>
            <w:b w:val="0"/>
            <w:bCs w:val="0"/>
            <w:webHidden/>
          </w:rPr>
          <w:t>2</w:t>
        </w:r>
        <w:r>
          <w:rPr>
            <w:b w:val="0"/>
            <w:bCs w:val="0"/>
            <w:webHidden/>
          </w:rPr>
          <w:fldChar w:fldCharType="end"/>
        </w:r>
      </w:hyperlink>
    </w:p>
    <w:p w:rsidR="002112E5" w:rsidRDefault="006400C0" w:rsidP="00D4179E">
      <w:pPr>
        <w:pStyle w:val="22"/>
        <w:spacing w:line="276" w:lineRule="auto"/>
        <w:jc w:val="both"/>
        <w:rPr>
          <w:rFonts w:ascii="Cambria" w:eastAsia="ＭＳ 明朝" w:hAnsi="Cambria" w:cs="SimSun"/>
          <w:b w:val="0"/>
          <w:iCs w:val="0"/>
          <w:sz w:val="22"/>
          <w:szCs w:val="22"/>
          <w:lang w:eastAsia="ru-RU"/>
        </w:rPr>
      </w:pPr>
      <w:hyperlink w:anchor="_Toc31898601" w:history="1">
        <w:r w:rsidR="00977FF2">
          <w:rPr>
            <w:rStyle w:val="af6"/>
            <w:b w:val="0"/>
          </w:rPr>
          <w:t>1.1. Пояснительная записка</w:t>
        </w:r>
        <w:r w:rsidR="00977FF2">
          <w:rPr>
            <w:b w:val="0"/>
            <w:webHidden/>
          </w:rPr>
          <w:tab/>
        </w:r>
        <w:r>
          <w:rPr>
            <w:b w:val="0"/>
            <w:webHidden/>
          </w:rPr>
          <w:fldChar w:fldCharType="begin"/>
        </w:r>
        <w:r w:rsidR="00977FF2">
          <w:rPr>
            <w:b w:val="0"/>
            <w:webHidden/>
          </w:rPr>
          <w:instrText xml:space="preserve"> PAGEREF _Toc31898601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02" w:history="1">
        <w:r w:rsidR="00977FF2">
          <w:rPr>
            <w:rStyle w:val="af6"/>
            <w:b w:val="0"/>
            <w:noProof/>
          </w:rPr>
          <w:t>1.1.1. Цели и задачи реализации основной образовательной программы основного общего образования</w:t>
        </w:r>
        <w:r w:rsidR="00977FF2">
          <w:rPr>
            <w:b w:val="0"/>
            <w:noProof/>
            <w:webHidden/>
          </w:rPr>
          <w:tab/>
        </w:r>
        <w:r>
          <w:rPr>
            <w:b w:val="0"/>
            <w:noProof/>
            <w:webHidden/>
          </w:rPr>
          <w:fldChar w:fldCharType="begin"/>
        </w:r>
        <w:r w:rsidR="00977FF2">
          <w:rPr>
            <w:b w:val="0"/>
            <w:noProof/>
            <w:webHidden/>
          </w:rPr>
          <w:instrText xml:space="preserve"> PAGEREF _Toc31898602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03" w:history="1">
        <w:r w:rsidR="00977FF2">
          <w:rPr>
            <w:rStyle w:val="af6"/>
            <w:b w:val="0"/>
            <w:noProof/>
          </w:rPr>
          <w:t>1.1.2. Принципы и подходы к формированию образовательной программы основного общего образования</w:t>
        </w:r>
        <w:r w:rsidR="00977FF2">
          <w:rPr>
            <w:b w:val="0"/>
            <w:noProof/>
            <w:webHidden/>
          </w:rPr>
          <w:tab/>
        </w:r>
        <w:r>
          <w:rPr>
            <w:b w:val="0"/>
            <w:noProof/>
            <w:webHidden/>
          </w:rPr>
          <w:fldChar w:fldCharType="begin"/>
        </w:r>
        <w:r w:rsidR="00977FF2">
          <w:rPr>
            <w:b w:val="0"/>
            <w:noProof/>
            <w:webHidden/>
          </w:rPr>
          <w:instrText xml:space="preserve"> PAGEREF _Toc31898603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22"/>
        <w:spacing w:line="276" w:lineRule="auto"/>
        <w:jc w:val="both"/>
        <w:rPr>
          <w:rFonts w:ascii="Cambria" w:eastAsia="ＭＳ 明朝" w:hAnsi="Cambria" w:cs="SimSun"/>
          <w:b w:val="0"/>
          <w:iCs w:val="0"/>
          <w:sz w:val="22"/>
          <w:szCs w:val="22"/>
          <w:lang w:eastAsia="ru-RU"/>
        </w:rPr>
      </w:pPr>
      <w:hyperlink w:anchor="_Toc31898604" w:history="1">
        <w:r w:rsidR="00977FF2">
          <w:rPr>
            <w:rStyle w:val="af6"/>
            <w:b w:val="0"/>
          </w:rPr>
          <w:t>1.2. Планируемые результаты освоения обучающимися основной образовательной программы основного общего образования</w:t>
        </w:r>
        <w:r w:rsidR="00977FF2">
          <w:rPr>
            <w:b w:val="0"/>
            <w:webHidden/>
          </w:rPr>
          <w:tab/>
        </w:r>
        <w:r>
          <w:rPr>
            <w:b w:val="0"/>
            <w:webHidden/>
          </w:rPr>
          <w:fldChar w:fldCharType="begin"/>
        </w:r>
        <w:r w:rsidR="00977FF2">
          <w:rPr>
            <w:b w:val="0"/>
            <w:webHidden/>
          </w:rPr>
          <w:instrText xml:space="preserve"> PAGEREF _Toc31898604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33"/>
        <w:spacing w:line="276" w:lineRule="auto"/>
        <w:ind w:right="141"/>
        <w:jc w:val="both"/>
        <w:rPr>
          <w:rFonts w:ascii="Cambria" w:eastAsia="ＭＳ 明朝" w:hAnsi="Cambria" w:cs="SimSun"/>
          <w:b w:val="0"/>
          <w:noProof/>
          <w:sz w:val="22"/>
          <w:szCs w:val="22"/>
          <w:lang w:eastAsia="ru-RU"/>
        </w:rPr>
      </w:pPr>
      <w:hyperlink w:anchor="_Toc31898605" w:history="1">
        <w:r w:rsidR="00977FF2">
          <w:rPr>
            <w:rStyle w:val="af6"/>
            <w:b w:val="0"/>
            <w:noProof/>
          </w:rPr>
          <w:t>1.2.1. Общие положения</w:t>
        </w:r>
        <w:r w:rsidR="00977FF2">
          <w:rPr>
            <w:b w:val="0"/>
            <w:noProof/>
            <w:webHidden/>
          </w:rPr>
          <w:tab/>
        </w:r>
        <w:r>
          <w:rPr>
            <w:b w:val="0"/>
            <w:noProof/>
            <w:webHidden/>
          </w:rPr>
          <w:fldChar w:fldCharType="begin"/>
        </w:r>
        <w:r w:rsidR="00977FF2">
          <w:rPr>
            <w:b w:val="0"/>
            <w:noProof/>
            <w:webHidden/>
          </w:rPr>
          <w:instrText xml:space="preserve"> PAGEREF _Toc31898605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06" w:history="1">
        <w:r w:rsidR="00977FF2">
          <w:rPr>
            <w:rStyle w:val="af6"/>
            <w:b w:val="0"/>
            <w:noProof/>
          </w:rPr>
          <w:t>1.2.2. Структура планируемых результатов</w:t>
        </w:r>
        <w:r w:rsidR="00977FF2">
          <w:rPr>
            <w:b w:val="0"/>
            <w:noProof/>
            <w:webHidden/>
          </w:rPr>
          <w:tab/>
        </w:r>
        <w:r>
          <w:rPr>
            <w:b w:val="0"/>
            <w:noProof/>
            <w:webHidden/>
          </w:rPr>
          <w:fldChar w:fldCharType="begin"/>
        </w:r>
        <w:r w:rsidR="00977FF2">
          <w:rPr>
            <w:b w:val="0"/>
            <w:noProof/>
            <w:webHidden/>
          </w:rPr>
          <w:instrText xml:space="preserve"> PAGEREF _Toc31898606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07" w:history="1">
        <w:r w:rsidR="00977FF2">
          <w:rPr>
            <w:rStyle w:val="af6"/>
            <w:rFonts w:eastAsia="@Arial Unicode MS"/>
            <w:b w:val="0"/>
            <w:noProof/>
          </w:rPr>
          <w:t>1.2.3. Личностные результаты освоения основной образовательной программы</w:t>
        </w:r>
        <w:r w:rsidR="00977FF2">
          <w:rPr>
            <w:b w:val="0"/>
            <w:noProof/>
            <w:webHidden/>
          </w:rPr>
          <w:tab/>
          <w:t>.....</w:t>
        </w:r>
        <w:r>
          <w:rPr>
            <w:b w:val="0"/>
            <w:noProof/>
            <w:webHidden/>
          </w:rPr>
          <w:fldChar w:fldCharType="begin"/>
        </w:r>
        <w:r w:rsidR="00977FF2">
          <w:rPr>
            <w:b w:val="0"/>
            <w:noProof/>
            <w:webHidden/>
          </w:rPr>
          <w:instrText xml:space="preserve"> PAGEREF _Toc31898607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08" w:history="1">
        <w:r w:rsidR="00977FF2">
          <w:rPr>
            <w:rStyle w:val="af6"/>
            <w:b w:val="0"/>
            <w:noProof/>
          </w:rPr>
          <w:t>1.2.4. Метапредметные результаты освоения ООП</w:t>
        </w:r>
        <w:r w:rsidR="00977FF2">
          <w:rPr>
            <w:b w:val="0"/>
            <w:noProof/>
            <w:webHidden/>
          </w:rPr>
          <w:tab/>
        </w:r>
        <w:r>
          <w:rPr>
            <w:b w:val="0"/>
            <w:noProof/>
            <w:webHidden/>
          </w:rPr>
          <w:fldChar w:fldCharType="begin"/>
        </w:r>
        <w:r w:rsidR="00977FF2">
          <w:rPr>
            <w:b w:val="0"/>
            <w:noProof/>
            <w:webHidden/>
          </w:rPr>
          <w:instrText xml:space="preserve"> PAGEREF _Toc31898608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09" w:history="1">
        <w:r w:rsidR="00977FF2">
          <w:rPr>
            <w:rStyle w:val="af6"/>
            <w:b w:val="0"/>
            <w:noProof/>
          </w:rPr>
          <w:t>1.2.5. Предметные результаты</w:t>
        </w:r>
        <w:r w:rsidR="00977FF2">
          <w:rPr>
            <w:b w:val="0"/>
            <w:noProof/>
            <w:webHidden/>
          </w:rPr>
          <w:tab/>
        </w:r>
        <w:r>
          <w:rPr>
            <w:b w:val="0"/>
            <w:noProof/>
            <w:webHidden/>
          </w:rPr>
          <w:fldChar w:fldCharType="begin"/>
        </w:r>
        <w:r w:rsidR="00977FF2">
          <w:rPr>
            <w:b w:val="0"/>
            <w:noProof/>
            <w:webHidden/>
          </w:rPr>
          <w:instrText xml:space="preserve"> PAGEREF _Toc31898609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10" w:history="1">
        <w:r w:rsidR="00977FF2">
          <w:rPr>
            <w:rStyle w:val="af6"/>
            <w:b w:val="0"/>
          </w:rPr>
          <w:t>1.2.5.1. Русский язык</w:t>
        </w:r>
        <w:r w:rsidR="00977FF2">
          <w:rPr>
            <w:b w:val="0"/>
            <w:webHidden/>
          </w:rPr>
          <w:t>............................................................</w:t>
        </w:r>
        <w:r w:rsidR="00544273">
          <w:rPr>
            <w:b w:val="0"/>
            <w:webHidden/>
          </w:rPr>
          <w:t>....</w:t>
        </w:r>
        <w:r w:rsidR="00977FF2">
          <w:rPr>
            <w:b w:val="0"/>
            <w:webHidden/>
          </w:rPr>
          <w:t>...</w:t>
        </w:r>
        <w:r>
          <w:rPr>
            <w:b w:val="0"/>
            <w:webHidden/>
          </w:rPr>
          <w:fldChar w:fldCharType="begin"/>
        </w:r>
        <w:r w:rsidR="00977FF2">
          <w:rPr>
            <w:b w:val="0"/>
            <w:webHidden/>
          </w:rPr>
          <w:instrText xml:space="preserve"> PAGEREF _Toc31898610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pPr>
      <w:hyperlink w:anchor="_Toc31898611" w:history="1">
        <w:r w:rsidR="00977FF2">
          <w:rPr>
            <w:rStyle w:val="af6"/>
            <w:b w:val="0"/>
          </w:rPr>
          <w:t>1.2.5.2. Литература</w:t>
        </w:r>
        <w:r w:rsidR="00977FF2">
          <w:rPr>
            <w:b w:val="0"/>
            <w:webHidden/>
          </w:rPr>
          <w:tab/>
        </w:r>
        <w:r>
          <w:rPr>
            <w:b w:val="0"/>
            <w:webHidden/>
          </w:rPr>
          <w:fldChar w:fldCharType="begin"/>
        </w:r>
        <w:r w:rsidR="00977FF2">
          <w:rPr>
            <w:b w:val="0"/>
            <w:webHidden/>
          </w:rPr>
          <w:instrText xml:space="preserve"> PAGEREF _Toc31898611 \h </w:instrText>
        </w:r>
        <w:r>
          <w:rPr>
            <w:b w:val="0"/>
            <w:webHidden/>
          </w:rPr>
        </w:r>
        <w:r>
          <w:rPr>
            <w:b w:val="0"/>
            <w:webHidden/>
          </w:rPr>
          <w:fldChar w:fldCharType="separate"/>
        </w:r>
        <w:r w:rsidR="00E816ED">
          <w:rPr>
            <w:b w:val="0"/>
            <w:webHidden/>
          </w:rPr>
          <w:t>2</w:t>
        </w:r>
        <w:r>
          <w:rPr>
            <w:b w:val="0"/>
            <w:webHidden/>
          </w:rPr>
          <w:fldChar w:fldCharType="end"/>
        </w:r>
      </w:hyperlink>
    </w:p>
    <w:p w:rsidR="00ED71EC" w:rsidRPr="00A02EF6" w:rsidRDefault="00A02EF6" w:rsidP="00A02EF6">
      <w:pPr>
        <w:pStyle w:val="af1"/>
      </w:pPr>
      <w:r>
        <w:tab/>
        <w:t xml:space="preserve">    </w:t>
      </w:r>
      <w:r w:rsidR="00ED71EC" w:rsidRPr="00A02EF6">
        <w:t>1.2.5.3. Родной язык (русский).....................</w:t>
      </w:r>
      <w:r>
        <w:t>...............................</w:t>
      </w:r>
      <w:r w:rsidR="00ED71EC" w:rsidRPr="00A02EF6">
        <w:t>3</w:t>
      </w:r>
      <w:r w:rsidR="00E77AA1">
        <w:t>4</w:t>
      </w:r>
    </w:p>
    <w:p w:rsidR="00ED71EC" w:rsidRPr="00A02EF6" w:rsidRDefault="00A02EF6" w:rsidP="00A02EF6">
      <w:pPr>
        <w:pStyle w:val="af1"/>
      </w:pPr>
      <w:r>
        <w:t xml:space="preserve">              </w:t>
      </w:r>
      <w:r w:rsidR="00ED71EC" w:rsidRPr="00A02EF6">
        <w:t>1.2.5.4. Родная литература</w:t>
      </w:r>
      <w:r w:rsidR="00E77AA1">
        <w:t>(русская)</w:t>
      </w:r>
      <w:r w:rsidR="00ED71EC" w:rsidRPr="00A02EF6">
        <w:t>……………………</w:t>
      </w:r>
      <w:r>
        <w:t>...</w:t>
      </w:r>
      <w:r w:rsidR="00E77AA1">
        <w:t>..........</w:t>
      </w:r>
      <w:r w:rsidR="00ED71EC" w:rsidRPr="00A02EF6">
        <w:t>3</w:t>
      </w:r>
      <w:r w:rsidR="00E77AA1">
        <w:t>7</w:t>
      </w:r>
    </w:p>
    <w:p w:rsidR="002112E5" w:rsidRDefault="006400C0" w:rsidP="00D4179E">
      <w:pPr>
        <w:pStyle w:val="41"/>
        <w:tabs>
          <w:tab w:val="clear" w:pos="9628"/>
          <w:tab w:val="right" w:leader="dot" w:pos="9356"/>
        </w:tabs>
        <w:spacing w:line="276" w:lineRule="auto"/>
        <w:jc w:val="both"/>
        <w:rPr>
          <w:rFonts w:ascii="Cambria" w:eastAsia="ＭＳ 明朝" w:hAnsi="Cambria" w:cs="SimSun"/>
          <w:b w:val="0"/>
          <w:sz w:val="22"/>
          <w:szCs w:val="22"/>
          <w:lang w:eastAsia="ru-RU"/>
        </w:rPr>
      </w:pPr>
      <w:hyperlink w:anchor="_Toc31898612" w:history="1">
        <w:r w:rsidR="00977FF2">
          <w:rPr>
            <w:rStyle w:val="af6"/>
            <w:b w:val="0"/>
          </w:rPr>
          <w:t>1.2.5.</w:t>
        </w:r>
        <w:r w:rsidR="00E77AA1">
          <w:rPr>
            <w:rStyle w:val="af6"/>
            <w:b w:val="0"/>
          </w:rPr>
          <w:t>5</w:t>
        </w:r>
        <w:r w:rsidR="00977FF2">
          <w:rPr>
            <w:rStyle w:val="af6"/>
            <w:b w:val="0"/>
          </w:rPr>
          <w:t>. Иностранный язык (английский язык)</w:t>
        </w:r>
        <w:r w:rsidR="00977FF2">
          <w:rPr>
            <w:b w:val="0"/>
            <w:webHidden/>
          </w:rPr>
          <w:tab/>
        </w:r>
        <w:r w:rsidR="00E77AA1">
          <w:rPr>
            <w:b w:val="0"/>
            <w:webHidden/>
          </w:rPr>
          <w:t>40</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13" w:history="1">
        <w:r w:rsidR="00977FF2">
          <w:rPr>
            <w:rStyle w:val="af6"/>
            <w:b w:val="0"/>
          </w:rPr>
          <w:t>1.2.5.</w:t>
        </w:r>
        <w:r w:rsidR="00E77AA1">
          <w:rPr>
            <w:rStyle w:val="af6"/>
            <w:b w:val="0"/>
          </w:rPr>
          <w:t>6</w:t>
        </w:r>
        <w:r w:rsidR="00977FF2">
          <w:rPr>
            <w:rStyle w:val="af6"/>
            <w:b w:val="0"/>
          </w:rPr>
          <w:t>. Второй иностранный язык (немецкий  язык)</w:t>
        </w:r>
        <w:r w:rsidR="00977FF2">
          <w:rPr>
            <w:b w:val="0"/>
            <w:webHidden/>
          </w:rPr>
          <w:tab/>
        </w:r>
        <w:r>
          <w:rPr>
            <w:b w:val="0"/>
            <w:webHidden/>
          </w:rPr>
          <w:fldChar w:fldCharType="begin"/>
        </w:r>
        <w:r w:rsidR="00977FF2">
          <w:rPr>
            <w:b w:val="0"/>
            <w:webHidden/>
          </w:rPr>
          <w:instrText xml:space="preserve"> PAGEREF _Toc31898613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14" w:history="1">
        <w:r w:rsidR="00977FF2">
          <w:rPr>
            <w:rStyle w:val="af6"/>
            <w:b w:val="0"/>
          </w:rPr>
          <w:t>1.2.5.</w:t>
        </w:r>
        <w:r w:rsidR="00E77AA1">
          <w:rPr>
            <w:rStyle w:val="af6"/>
            <w:b w:val="0"/>
          </w:rPr>
          <w:t>7</w:t>
        </w:r>
        <w:r w:rsidR="00977FF2">
          <w:rPr>
            <w:rStyle w:val="af6"/>
            <w:b w:val="0"/>
          </w:rPr>
          <w:t>. История России. Всеобщая история</w:t>
        </w:r>
        <w:r w:rsidR="00977FF2">
          <w:rPr>
            <w:b w:val="0"/>
            <w:webHidden/>
          </w:rPr>
          <w:tab/>
        </w:r>
        <w:r>
          <w:rPr>
            <w:b w:val="0"/>
            <w:webHidden/>
          </w:rPr>
          <w:fldChar w:fldCharType="begin"/>
        </w:r>
        <w:r w:rsidR="00977FF2">
          <w:rPr>
            <w:b w:val="0"/>
            <w:webHidden/>
          </w:rPr>
          <w:instrText xml:space="preserve"> PAGEREF _Toc31898614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15" w:history="1">
        <w:r w:rsidR="00977FF2">
          <w:rPr>
            <w:rStyle w:val="af6"/>
            <w:b w:val="0"/>
          </w:rPr>
          <w:t>1.2.5.</w:t>
        </w:r>
        <w:r w:rsidR="00E77AA1">
          <w:rPr>
            <w:rStyle w:val="af6"/>
            <w:b w:val="0"/>
          </w:rPr>
          <w:t>8</w:t>
        </w:r>
        <w:r w:rsidR="00977FF2">
          <w:rPr>
            <w:rStyle w:val="af6"/>
            <w:b w:val="0"/>
          </w:rPr>
          <w:t>. Обществознание</w:t>
        </w:r>
        <w:r w:rsidR="00977FF2">
          <w:rPr>
            <w:b w:val="0"/>
            <w:webHidden/>
          </w:rPr>
          <w:tab/>
        </w:r>
        <w:r w:rsidR="00E77AA1">
          <w:rPr>
            <w:b w:val="0"/>
            <w:webHidden/>
          </w:rPr>
          <w:t>56</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16" w:history="1">
        <w:r w:rsidR="00977FF2">
          <w:rPr>
            <w:rStyle w:val="af6"/>
            <w:b w:val="0"/>
          </w:rPr>
          <w:t>1.2.5.</w:t>
        </w:r>
        <w:r w:rsidR="00E77AA1">
          <w:rPr>
            <w:rStyle w:val="af6"/>
            <w:b w:val="0"/>
          </w:rPr>
          <w:t>9</w:t>
        </w:r>
        <w:r w:rsidR="00977FF2">
          <w:rPr>
            <w:rStyle w:val="af6"/>
            <w:b w:val="0"/>
          </w:rPr>
          <w:t>. География</w:t>
        </w:r>
        <w:r w:rsidR="00977FF2">
          <w:rPr>
            <w:b w:val="0"/>
            <w:webHidden/>
          </w:rPr>
          <w:tab/>
        </w:r>
        <w:r w:rsidR="00E77AA1">
          <w:rPr>
            <w:b w:val="0"/>
            <w:webHidden/>
          </w:rPr>
          <w:t>62</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17" w:history="1">
        <w:r w:rsidR="00977FF2">
          <w:rPr>
            <w:rStyle w:val="af6"/>
            <w:b w:val="0"/>
          </w:rPr>
          <w:t>1.2.5.</w:t>
        </w:r>
        <w:r w:rsidR="00E77AA1">
          <w:rPr>
            <w:rStyle w:val="af6"/>
            <w:b w:val="0"/>
          </w:rPr>
          <w:t>10</w:t>
        </w:r>
        <w:r w:rsidR="00977FF2">
          <w:rPr>
            <w:rStyle w:val="af6"/>
            <w:b w:val="0"/>
          </w:rPr>
          <w:t>. Математика</w:t>
        </w:r>
        <w:r w:rsidR="00977FF2">
          <w:rPr>
            <w:b w:val="0"/>
            <w:webHidden/>
          </w:rPr>
          <w:tab/>
        </w:r>
        <w:r w:rsidR="00E77AA1">
          <w:rPr>
            <w:b w:val="0"/>
            <w:webHidden/>
          </w:rPr>
          <w:t>67</w:t>
        </w:r>
      </w:hyperlink>
    </w:p>
    <w:p w:rsidR="002112E5" w:rsidRDefault="006400C0" w:rsidP="00D4179E">
      <w:pPr>
        <w:pStyle w:val="41"/>
        <w:tabs>
          <w:tab w:val="clear" w:pos="9628"/>
          <w:tab w:val="right" w:leader="dot" w:pos="9356"/>
        </w:tabs>
        <w:spacing w:line="276" w:lineRule="auto"/>
        <w:jc w:val="both"/>
        <w:rPr>
          <w:rFonts w:ascii="Cambria" w:eastAsia="ＭＳ 明朝" w:hAnsi="Cambria" w:cs="SimSun"/>
          <w:b w:val="0"/>
          <w:sz w:val="22"/>
          <w:szCs w:val="22"/>
          <w:lang w:eastAsia="ru-RU"/>
        </w:rPr>
      </w:pPr>
      <w:hyperlink w:anchor="_Toc31898618" w:history="1">
        <w:r w:rsidR="00977FF2">
          <w:rPr>
            <w:rStyle w:val="af6"/>
            <w:b w:val="0"/>
          </w:rPr>
          <w:t>1.2.5.</w:t>
        </w:r>
        <w:r w:rsidR="00E77AA1">
          <w:rPr>
            <w:rStyle w:val="af6"/>
            <w:b w:val="0"/>
          </w:rPr>
          <w:t>11</w:t>
        </w:r>
        <w:r w:rsidR="00977FF2">
          <w:rPr>
            <w:rStyle w:val="af6"/>
            <w:b w:val="0"/>
          </w:rPr>
          <w:t>. Информатика</w:t>
        </w:r>
        <w:r w:rsidR="00977FF2">
          <w:rPr>
            <w:b w:val="0"/>
            <w:webHidden/>
          </w:rPr>
          <w:tab/>
        </w:r>
        <w:r w:rsidR="00E77AA1">
          <w:rPr>
            <w:b w:val="0"/>
            <w:webHidden/>
          </w:rPr>
          <w:t>93</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19" w:history="1">
        <w:r w:rsidR="00977FF2">
          <w:rPr>
            <w:rStyle w:val="af6"/>
            <w:b w:val="0"/>
          </w:rPr>
          <w:t>1.2.5.1</w:t>
        </w:r>
        <w:r w:rsidR="00E77AA1">
          <w:rPr>
            <w:rStyle w:val="af6"/>
            <w:b w:val="0"/>
          </w:rPr>
          <w:t>2</w:t>
        </w:r>
        <w:r w:rsidR="00977FF2">
          <w:rPr>
            <w:rStyle w:val="af6"/>
            <w:b w:val="0"/>
          </w:rPr>
          <w:t>. Физика</w:t>
        </w:r>
        <w:r w:rsidR="00977FF2">
          <w:rPr>
            <w:b w:val="0"/>
            <w:webHidden/>
          </w:rPr>
          <w:tab/>
        </w:r>
        <w:r w:rsidR="00E77AA1">
          <w:rPr>
            <w:b w:val="0"/>
            <w:webHidden/>
          </w:rPr>
          <w:t>98</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20" w:history="1">
        <w:r w:rsidR="00977FF2">
          <w:rPr>
            <w:rStyle w:val="af6"/>
            <w:b w:val="0"/>
          </w:rPr>
          <w:t>1.2.5.1</w:t>
        </w:r>
        <w:r w:rsidR="00E77AA1">
          <w:rPr>
            <w:rStyle w:val="af6"/>
            <w:b w:val="0"/>
          </w:rPr>
          <w:t>3</w:t>
        </w:r>
        <w:r w:rsidR="00977FF2">
          <w:rPr>
            <w:rStyle w:val="af6"/>
            <w:b w:val="0"/>
          </w:rPr>
          <w:t>. Биология</w:t>
        </w:r>
        <w:r w:rsidR="00977FF2">
          <w:rPr>
            <w:b w:val="0"/>
            <w:webHidden/>
          </w:rPr>
          <w:tab/>
        </w:r>
        <w:r>
          <w:rPr>
            <w:b w:val="0"/>
            <w:webHidden/>
          </w:rPr>
          <w:fldChar w:fldCharType="begin"/>
        </w:r>
        <w:r w:rsidR="00977FF2">
          <w:rPr>
            <w:b w:val="0"/>
            <w:webHidden/>
          </w:rPr>
          <w:instrText xml:space="preserve"> PAGEREF _Toc31898620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21" w:history="1">
        <w:r w:rsidR="00977FF2">
          <w:rPr>
            <w:rStyle w:val="af6"/>
            <w:b w:val="0"/>
          </w:rPr>
          <w:t>1.2.5.1</w:t>
        </w:r>
        <w:r w:rsidR="00E77AA1">
          <w:rPr>
            <w:rStyle w:val="af6"/>
            <w:b w:val="0"/>
          </w:rPr>
          <w:t>4</w:t>
        </w:r>
        <w:r w:rsidR="00977FF2">
          <w:rPr>
            <w:rStyle w:val="af6"/>
            <w:b w:val="0"/>
          </w:rPr>
          <w:t>. Химия</w:t>
        </w:r>
        <w:r w:rsidR="00977FF2">
          <w:rPr>
            <w:b w:val="0"/>
            <w:webHidden/>
          </w:rPr>
          <w:tab/>
        </w:r>
        <w:r>
          <w:rPr>
            <w:b w:val="0"/>
            <w:webHidden/>
          </w:rPr>
          <w:fldChar w:fldCharType="begin"/>
        </w:r>
        <w:r w:rsidR="00977FF2">
          <w:rPr>
            <w:b w:val="0"/>
            <w:webHidden/>
          </w:rPr>
          <w:instrText xml:space="preserve"> PAGEREF _Toc31898621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22" w:history="1">
        <w:r w:rsidR="00977FF2">
          <w:rPr>
            <w:rStyle w:val="af6"/>
            <w:b w:val="0"/>
          </w:rPr>
          <w:t>1.2.5.1</w:t>
        </w:r>
        <w:r w:rsidR="00E77AA1">
          <w:rPr>
            <w:rStyle w:val="af6"/>
            <w:b w:val="0"/>
          </w:rPr>
          <w:t>5</w:t>
        </w:r>
        <w:r w:rsidR="00977FF2">
          <w:rPr>
            <w:rStyle w:val="af6"/>
            <w:b w:val="0"/>
          </w:rPr>
          <w:t>. Изобразительное искусство</w:t>
        </w:r>
        <w:r w:rsidR="00977FF2">
          <w:rPr>
            <w:b w:val="0"/>
            <w:webHidden/>
          </w:rPr>
          <w:tab/>
        </w:r>
        <w:r>
          <w:rPr>
            <w:b w:val="0"/>
            <w:webHidden/>
          </w:rPr>
          <w:fldChar w:fldCharType="begin"/>
        </w:r>
        <w:r w:rsidR="00977FF2">
          <w:rPr>
            <w:b w:val="0"/>
            <w:webHidden/>
          </w:rPr>
          <w:instrText xml:space="preserve"> PAGEREF _Toc31898622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23" w:history="1">
        <w:r w:rsidR="00977FF2">
          <w:rPr>
            <w:rStyle w:val="af6"/>
            <w:b w:val="0"/>
          </w:rPr>
          <w:t>1.2.5.1</w:t>
        </w:r>
        <w:r w:rsidR="00E77AA1">
          <w:rPr>
            <w:rStyle w:val="af6"/>
            <w:b w:val="0"/>
          </w:rPr>
          <w:t>6</w:t>
        </w:r>
        <w:r w:rsidR="00977FF2">
          <w:rPr>
            <w:rStyle w:val="af6"/>
            <w:b w:val="0"/>
          </w:rPr>
          <w:t>. Музыка</w:t>
        </w:r>
        <w:r w:rsidR="00977FF2">
          <w:rPr>
            <w:b w:val="0"/>
            <w:webHidden/>
          </w:rPr>
          <w:tab/>
        </w:r>
        <w:r>
          <w:rPr>
            <w:b w:val="0"/>
            <w:webHidden/>
          </w:rPr>
          <w:fldChar w:fldCharType="begin"/>
        </w:r>
        <w:r w:rsidR="00977FF2">
          <w:rPr>
            <w:b w:val="0"/>
            <w:webHidden/>
          </w:rPr>
          <w:instrText xml:space="preserve"> PAGEREF _Toc31898623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24" w:history="1">
        <w:r w:rsidR="00977FF2">
          <w:rPr>
            <w:rStyle w:val="af6"/>
            <w:b w:val="0"/>
          </w:rPr>
          <w:t>1.2.5.1</w:t>
        </w:r>
        <w:r w:rsidR="00E77AA1">
          <w:rPr>
            <w:rStyle w:val="af6"/>
            <w:b w:val="0"/>
          </w:rPr>
          <w:t>7</w:t>
        </w:r>
        <w:r w:rsidR="00977FF2">
          <w:rPr>
            <w:rStyle w:val="af6"/>
            <w:b w:val="0"/>
          </w:rPr>
          <w:t>. Технология</w:t>
        </w:r>
        <w:r w:rsidR="00977FF2">
          <w:rPr>
            <w:b w:val="0"/>
            <w:webHidden/>
          </w:rPr>
          <w:tab/>
        </w:r>
        <w:r>
          <w:rPr>
            <w:b w:val="0"/>
            <w:webHidden/>
          </w:rPr>
          <w:fldChar w:fldCharType="begin"/>
        </w:r>
        <w:r w:rsidR="00977FF2">
          <w:rPr>
            <w:b w:val="0"/>
            <w:webHidden/>
          </w:rPr>
          <w:instrText xml:space="preserve"> PAGEREF _Toc31898624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25" w:history="1">
        <w:r w:rsidR="00977FF2">
          <w:rPr>
            <w:rStyle w:val="af6"/>
            <w:b w:val="0"/>
          </w:rPr>
          <w:t>1.2.5.1</w:t>
        </w:r>
        <w:r w:rsidR="00E77AA1">
          <w:rPr>
            <w:rStyle w:val="af6"/>
            <w:b w:val="0"/>
          </w:rPr>
          <w:t>8</w:t>
        </w:r>
        <w:r w:rsidR="00977FF2">
          <w:rPr>
            <w:rStyle w:val="af6"/>
            <w:b w:val="0"/>
          </w:rPr>
          <w:t>. Физическая культура</w:t>
        </w:r>
        <w:r w:rsidR="00977FF2">
          <w:rPr>
            <w:b w:val="0"/>
            <w:webHidden/>
          </w:rPr>
          <w:tab/>
        </w:r>
        <w:r>
          <w:rPr>
            <w:b w:val="0"/>
            <w:webHidden/>
          </w:rPr>
          <w:fldChar w:fldCharType="begin"/>
        </w:r>
        <w:r w:rsidR="00977FF2">
          <w:rPr>
            <w:b w:val="0"/>
            <w:webHidden/>
          </w:rPr>
          <w:instrText xml:space="preserve"> PAGEREF _Toc31898625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26" w:history="1">
        <w:r w:rsidR="00977FF2">
          <w:rPr>
            <w:rStyle w:val="af6"/>
            <w:b w:val="0"/>
          </w:rPr>
          <w:t>1.2.5.1</w:t>
        </w:r>
        <w:r w:rsidR="00E77AA1">
          <w:rPr>
            <w:rStyle w:val="af6"/>
            <w:b w:val="0"/>
          </w:rPr>
          <w:t>9</w:t>
        </w:r>
        <w:r w:rsidR="00977FF2">
          <w:rPr>
            <w:rStyle w:val="af6"/>
            <w:b w:val="0"/>
          </w:rPr>
          <w:t>. Основы безопасности жизнедеятельности</w:t>
        </w:r>
        <w:r w:rsidR="00977FF2">
          <w:rPr>
            <w:b w:val="0"/>
            <w:webHidden/>
          </w:rPr>
          <w:tab/>
        </w:r>
        <w:r w:rsidR="00544273">
          <w:rPr>
            <w:b w:val="0"/>
            <w:webHidden/>
          </w:rPr>
          <w:t>…….</w:t>
        </w:r>
        <w:r>
          <w:rPr>
            <w:b w:val="0"/>
            <w:webHidden/>
          </w:rPr>
          <w:fldChar w:fldCharType="begin"/>
        </w:r>
        <w:r w:rsidR="00977FF2">
          <w:rPr>
            <w:b w:val="0"/>
            <w:webHidden/>
          </w:rPr>
          <w:instrText xml:space="preserve"> PAGEREF _Toc31898626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22"/>
        <w:spacing w:line="276" w:lineRule="auto"/>
        <w:jc w:val="both"/>
      </w:pPr>
      <w:hyperlink w:anchor="_Toc31898627" w:history="1">
        <w:r w:rsidR="00977FF2">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977FF2">
          <w:rPr>
            <w:b w:val="0"/>
            <w:webHidden/>
          </w:rPr>
          <w:tab/>
          <w:t>..</w:t>
        </w:r>
        <w:r>
          <w:rPr>
            <w:b w:val="0"/>
            <w:webHidden/>
          </w:rPr>
          <w:fldChar w:fldCharType="begin"/>
        </w:r>
        <w:r w:rsidR="00977FF2">
          <w:rPr>
            <w:b w:val="0"/>
            <w:webHidden/>
          </w:rPr>
          <w:instrText xml:space="preserve"> PAGEREF _Toc31898627 \h </w:instrText>
        </w:r>
        <w:r>
          <w:rPr>
            <w:b w:val="0"/>
            <w:webHidden/>
          </w:rPr>
        </w:r>
        <w:r>
          <w:rPr>
            <w:b w:val="0"/>
            <w:webHidden/>
          </w:rPr>
          <w:fldChar w:fldCharType="separate"/>
        </w:r>
        <w:r w:rsidR="00E816ED">
          <w:rPr>
            <w:b w:val="0"/>
            <w:webHidden/>
          </w:rPr>
          <w:t>2</w:t>
        </w:r>
        <w:r>
          <w:rPr>
            <w:b w:val="0"/>
            <w:webHidden/>
          </w:rPr>
          <w:fldChar w:fldCharType="end"/>
        </w:r>
      </w:hyperlink>
    </w:p>
    <w:p w:rsidR="00C21155" w:rsidRDefault="00C21155" w:rsidP="00C21155">
      <w:pPr>
        <w:pStyle w:val="af1"/>
      </w:pPr>
      <w:r>
        <w:t xml:space="preserve">            </w:t>
      </w:r>
      <w:r w:rsidRPr="00C21155">
        <w:t xml:space="preserve">  </w:t>
      </w:r>
      <w:r>
        <w:t xml:space="preserve">1.3.1.Общие </w:t>
      </w:r>
      <w:r w:rsidRPr="00C21155">
        <w:t>положения</w:t>
      </w:r>
      <w:r>
        <w:t>…………………………………………..147</w:t>
      </w:r>
    </w:p>
    <w:p w:rsidR="00C21155" w:rsidRDefault="00C21155" w:rsidP="00C21155">
      <w:pPr>
        <w:pStyle w:val="af1"/>
      </w:pPr>
      <w:r>
        <w:t xml:space="preserve">              </w:t>
      </w:r>
      <w:r w:rsidRPr="00C21155">
        <w:t>1.3.2 Особенности оценки личностных, метапредметных и предметных результатов</w:t>
      </w:r>
      <w:r>
        <w:t>………………………………………………………….149</w:t>
      </w:r>
    </w:p>
    <w:p w:rsidR="00C21155" w:rsidRPr="00C21155" w:rsidRDefault="00C21155" w:rsidP="00C21155">
      <w:pPr>
        <w:pStyle w:val="afffa"/>
        <w:spacing w:line="276" w:lineRule="auto"/>
        <w:ind w:firstLine="709"/>
      </w:pPr>
      <w:r>
        <w:tab/>
        <w:t xml:space="preserve">    </w:t>
      </w:r>
      <w:r w:rsidRPr="00C21155">
        <w:t>1.3.3. Организация и содержание оценочных процедур</w:t>
      </w:r>
      <w:r>
        <w:t>……….153</w:t>
      </w:r>
    </w:p>
    <w:p w:rsidR="00C21155" w:rsidRPr="00C21155" w:rsidRDefault="00C21155" w:rsidP="00C21155">
      <w:pPr>
        <w:pStyle w:val="af1"/>
        <w:tabs>
          <w:tab w:val="left" w:pos="1740"/>
        </w:tabs>
      </w:pPr>
    </w:p>
    <w:p w:rsidR="002112E5" w:rsidRDefault="006400C0" w:rsidP="005104DB">
      <w:pPr>
        <w:pStyle w:val="15"/>
        <w:tabs>
          <w:tab w:val="clear" w:pos="9498"/>
          <w:tab w:val="right" w:leader="dot" w:pos="9639"/>
        </w:tabs>
        <w:spacing w:line="276" w:lineRule="auto"/>
        <w:rPr>
          <w:rFonts w:ascii="Cambria" w:eastAsia="ＭＳ 明朝" w:hAnsi="Cambria" w:cs="SimSun"/>
          <w:b w:val="0"/>
          <w:bCs w:val="0"/>
          <w:sz w:val="22"/>
          <w:szCs w:val="22"/>
        </w:rPr>
      </w:pPr>
      <w:hyperlink w:anchor="_Toc31898628" w:history="1">
        <w:r w:rsidR="00977FF2" w:rsidRPr="00977FF2">
          <w:rPr>
            <w:rStyle w:val="af6"/>
            <w:bCs w:val="0"/>
          </w:rPr>
          <w:t>2. Содержательный раздел примерной основной образовательной программы основного общего образования</w:t>
        </w:r>
        <w:r w:rsidR="00977FF2">
          <w:rPr>
            <w:b w:val="0"/>
            <w:bCs w:val="0"/>
            <w:webHidden/>
          </w:rPr>
          <w:tab/>
          <w:t>..</w:t>
        </w:r>
        <w:r w:rsidR="00C21155">
          <w:rPr>
            <w:b w:val="0"/>
            <w:bCs w:val="0"/>
            <w:webHidden/>
          </w:rPr>
          <w:t>157</w:t>
        </w:r>
      </w:hyperlink>
    </w:p>
    <w:p w:rsidR="002112E5" w:rsidRDefault="006400C0" w:rsidP="005104DB">
      <w:pPr>
        <w:pStyle w:val="22"/>
        <w:tabs>
          <w:tab w:val="clear" w:pos="9356"/>
          <w:tab w:val="right" w:leader="dot" w:pos="9781"/>
        </w:tabs>
        <w:spacing w:line="276" w:lineRule="auto"/>
        <w:jc w:val="both"/>
      </w:pPr>
      <w:hyperlink w:anchor="_Toc31898629" w:history="1">
        <w:r w:rsidR="00977FF2">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77FF2">
          <w:rPr>
            <w:b w:val="0"/>
            <w:webHidden/>
          </w:rPr>
          <w:tab/>
        </w:r>
        <w:r w:rsidR="00444F15">
          <w:rPr>
            <w:b w:val="0"/>
            <w:webHidden/>
          </w:rPr>
          <w:t>…</w:t>
        </w:r>
        <w:r w:rsidR="005104DB">
          <w:rPr>
            <w:b w:val="0"/>
            <w:webHidden/>
          </w:rPr>
          <w:t>…</w:t>
        </w:r>
        <w:r w:rsidR="00444F15">
          <w:rPr>
            <w:b w:val="0"/>
            <w:webHidden/>
          </w:rPr>
          <w:t>..</w:t>
        </w:r>
        <w:r w:rsidR="00C21155">
          <w:rPr>
            <w:b w:val="0"/>
            <w:webHidden/>
          </w:rPr>
          <w:t>15</w:t>
        </w:r>
        <w:r w:rsidR="005104DB">
          <w:rPr>
            <w:b w:val="0"/>
            <w:webHidden/>
          </w:rPr>
          <w:t>8</w:t>
        </w:r>
      </w:hyperlink>
    </w:p>
    <w:p w:rsidR="00444F15" w:rsidRPr="00444F15" w:rsidRDefault="00444F15" w:rsidP="005104DB">
      <w:pPr>
        <w:pStyle w:val="af1"/>
        <w:ind w:left="1416" w:firstLine="0"/>
        <w:rPr>
          <w:lang w:eastAsia="ru-RU"/>
        </w:rPr>
      </w:pPr>
      <w:r w:rsidRPr="00444F15">
        <w:rPr>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r>
        <w:rPr>
          <w:sz w:val="20"/>
          <w:szCs w:val="20"/>
          <w:lang w:eastAsia="ru-RU"/>
        </w:rPr>
        <w:t>……………………………………………</w:t>
      </w:r>
      <w:r w:rsidR="005104DB">
        <w:rPr>
          <w:sz w:val="20"/>
          <w:szCs w:val="20"/>
          <w:lang w:eastAsia="ru-RU"/>
        </w:rPr>
        <w:t>…</w:t>
      </w:r>
      <w:r>
        <w:rPr>
          <w:sz w:val="20"/>
          <w:szCs w:val="20"/>
          <w:lang w:eastAsia="ru-RU"/>
        </w:rPr>
        <w:t>.</w:t>
      </w:r>
      <w:r w:rsidR="005104DB">
        <w:rPr>
          <w:sz w:val="20"/>
          <w:szCs w:val="20"/>
          <w:lang w:eastAsia="ru-RU"/>
        </w:rPr>
        <w:t>..</w:t>
      </w:r>
      <w:r w:rsidRPr="00444F15">
        <w:rPr>
          <w:lang w:eastAsia="ru-RU"/>
        </w:rPr>
        <w:t>15</w:t>
      </w:r>
      <w:r w:rsidR="005104DB">
        <w:rPr>
          <w:lang w:eastAsia="ru-RU"/>
        </w:rPr>
        <w:t>8</w:t>
      </w:r>
    </w:p>
    <w:p w:rsidR="00444F15" w:rsidRPr="00444F15" w:rsidRDefault="00444F15" w:rsidP="005104DB">
      <w:pPr>
        <w:pStyle w:val="af1"/>
        <w:ind w:left="1416" w:firstLine="0"/>
        <w:rPr>
          <w:sz w:val="20"/>
          <w:szCs w:val="20"/>
          <w:lang w:eastAsia="ru-RU"/>
        </w:rPr>
      </w:pPr>
      <w:r w:rsidRPr="00444F15">
        <w:rPr>
          <w:lang w:eastAsia="ru-RU"/>
        </w:rPr>
        <w:t>2.1.2.  Цели  и  задачи  программы, описание  ее  места и  роли в  реализации требований</w:t>
      </w:r>
      <w:r>
        <w:rPr>
          <w:lang w:eastAsia="ru-RU"/>
        </w:rPr>
        <w:t xml:space="preserve"> ФГОС……………………………</w:t>
      </w:r>
      <w:r w:rsidR="005104DB">
        <w:rPr>
          <w:lang w:eastAsia="ru-RU"/>
        </w:rPr>
        <w:t>…...</w:t>
      </w:r>
      <w:r>
        <w:rPr>
          <w:lang w:eastAsia="ru-RU"/>
        </w:rPr>
        <w:t>…….16</w:t>
      </w:r>
      <w:r w:rsidR="005104DB">
        <w:rPr>
          <w:lang w:eastAsia="ru-RU"/>
        </w:rPr>
        <w:t>1</w:t>
      </w:r>
    </w:p>
    <w:p w:rsidR="00444F15" w:rsidRPr="00444F15" w:rsidRDefault="00444F15" w:rsidP="005104DB">
      <w:pPr>
        <w:pStyle w:val="af1"/>
        <w:tabs>
          <w:tab w:val="left" w:pos="9639"/>
        </w:tabs>
        <w:ind w:left="708"/>
        <w:rPr>
          <w:sz w:val="20"/>
          <w:szCs w:val="20"/>
          <w:lang w:eastAsia="ru-RU"/>
        </w:rPr>
      </w:pPr>
      <w:r w:rsidRPr="00444F15">
        <w:rPr>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w:t>
      </w:r>
      <w:r>
        <w:rPr>
          <w:lang w:eastAsia="ru-RU"/>
        </w:rPr>
        <w:t xml:space="preserve"> процесса……………………………</w:t>
      </w:r>
      <w:r w:rsidR="005104DB">
        <w:rPr>
          <w:lang w:eastAsia="ru-RU"/>
        </w:rPr>
        <w:t>…………………...</w:t>
      </w:r>
      <w:r>
        <w:rPr>
          <w:lang w:eastAsia="ru-RU"/>
        </w:rPr>
        <w:t>.16</w:t>
      </w:r>
      <w:r w:rsidR="005104DB">
        <w:rPr>
          <w:lang w:eastAsia="ru-RU"/>
        </w:rPr>
        <w:t>2</w:t>
      </w:r>
    </w:p>
    <w:tbl>
      <w:tblPr>
        <w:tblW w:w="9521" w:type="dxa"/>
        <w:tblInd w:w="260" w:type="dxa"/>
        <w:tblLayout w:type="fixed"/>
        <w:tblCellMar>
          <w:left w:w="0" w:type="dxa"/>
          <w:right w:w="0" w:type="dxa"/>
        </w:tblCellMar>
        <w:tblLook w:val="04A0"/>
      </w:tblPr>
      <w:tblGrid>
        <w:gridCol w:w="9521"/>
      </w:tblGrid>
      <w:tr w:rsidR="00444F15" w:rsidRPr="00444F15" w:rsidTr="00444F15">
        <w:trPr>
          <w:trHeight w:val="317"/>
        </w:trPr>
        <w:tc>
          <w:tcPr>
            <w:tcW w:w="9521" w:type="dxa"/>
            <w:vAlign w:val="bottom"/>
          </w:tcPr>
          <w:p w:rsidR="00444F15" w:rsidRPr="00444F15" w:rsidRDefault="005104DB" w:rsidP="005104DB">
            <w:pPr>
              <w:pStyle w:val="af1"/>
              <w:jc w:val="left"/>
              <w:rPr>
                <w:szCs w:val="20"/>
              </w:rPr>
            </w:pPr>
            <w:r>
              <w:t xml:space="preserve">       </w:t>
            </w:r>
            <w:r w:rsidR="00444F15" w:rsidRPr="00444F15">
              <w:rPr>
                <w:szCs w:val="24"/>
              </w:rPr>
              <w:t>2.1.4. Типовые задачи применения универсальных учебных действий</w:t>
            </w:r>
            <w:r w:rsidR="00444F15" w:rsidRPr="00444F15">
              <w:t>……………………..........</w:t>
            </w:r>
            <w:r w:rsidR="00444F15">
              <w:t>..................................................</w:t>
            </w:r>
            <w:r w:rsidR="00444F15" w:rsidRPr="00444F15">
              <w:t>.</w:t>
            </w:r>
            <w:r w:rsidR="00444F15">
              <w:t>................</w:t>
            </w:r>
            <w:r>
              <w:t>...</w:t>
            </w:r>
            <w:r w:rsidR="00444F15">
              <w:t>16</w:t>
            </w:r>
            <w:r>
              <w:t>3</w:t>
            </w:r>
          </w:p>
        </w:tc>
      </w:tr>
    </w:tbl>
    <w:p w:rsidR="00444F15" w:rsidRPr="00444F15" w:rsidRDefault="00444F15" w:rsidP="005104DB">
      <w:pPr>
        <w:pStyle w:val="af1"/>
        <w:ind w:left="1416" w:firstLine="0"/>
        <w:rPr>
          <w:sz w:val="20"/>
          <w:szCs w:val="20"/>
          <w:lang w:eastAsia="ru-RU"/>
        </w:rPr>
      </w:pPr>
      <w:r w:rsidRPr="00444F15">
        <w:rPr>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5104DB">
        <w:rPr>
          <w:lang w:eastAsia="ru-RU"/>
        </w:rPr>
        <w:t>…………………………………………………....164</w:t>
      </w:r>
    </w:p>
    <w:p w:rsidR="00444F15" w:rsidRPr="00444F15" w:rsidRDefault="00444F15" w:rsidP="005104DB">
      <w:pPr>
        <w:pStyle w:val="af1"/>
        <w:ind w:left="708"/>
        <w:rPr>
          <w:sz w:val="20"/>
          <w:szCs w:val="20"/>
          <w:lang w:eastAsia="ru-RU"/>
        </w:rPr>
      </w:pPr>
      <w:r w:rsidRPr="00444F15">
        <w:rPr>
          <w:lang w:eastAsia="ru-RU"/>
        </w:rPr>
        <w:t>2.1.6.</w:t>
      </w:r>
      <w:r w:rsidRPr="00444F15">
        <w:rPr>
          <w:sz w:val="20"/>
          <w:szCs w:val="20"/>
          <w:lang w:eastAsia="ru-RU"/>
        </w:rPr>
        <w:tab/>
      </w:r>
      <w:r w:rsidRPr="00444F15">
        <w:rPr>
          <w:lang w:eastAsia="ru-RU"/>
        </w:rPr>
        <w:t>Описание</w:t>
      </w:r>
      <w:r w:rsidRPr="00444F15">
        <w:rPr>
          <w:lang w:eastAsia="ru-RU"/>
        </w:rPr>
        <w:tab/>
        <w:t>содержания,</w:t>
      </w:r>
      <w:r w:rsidRPr="00444F15">
        <w:rPr>
          <w:lang w:eastAsia="ru-RU"/>
        </w:rPr>
        <w:tab/>
        <w:t>видов</w:t>
      </w:r>
      <w:r w:rsidR="005104DB">
        <w:rPr>
          <w:lang w:eastAsia="ru-RU"/>
        </w:rPr>
        <w:t xml:space="preserve"> </w:t>
      </w:r>
      <w:r w:rsidRPr="00444F15">
        <w:rPr>
          <w:lang w:eastAsia="ru-RU"/>
        </w:rPr>
        <w:tab/>
        <w:t>и</w:t>
      </w:r>
      <w:r w:rsidRPr="00444F15">
        <w:rPr>
          <w:lang w:eastAsia="ru-RU"/>
        </w:rPr>
        <w:tab/>
        <w:t>форм</w:t>
      </w:r>
      <w:r w:rsidRPr="00444F15">
        <w:rPr>
          <w:lang w:eastAsia="ru-RU"/>
        </w:rPr>
        <w:tab/>
        <w:t>организации</w:t>
      </w:r>
      <w:r w:rsidRPr="00444F15">
        <w:rPr>
          <w:lang w:eastAsia="ru-RU"/>
        </w:rPr>
        <w:tab/>
        <w:t>учебной</w:t>
      </w:r>
      <w:r w:rsidRPr="00444F15">
        <w:rPr>
          <w:lang w:eastAsia="ru-RU"/>
        </w:rPr>
        <w:tab/>
        <w:t>деятельности</w:t>
      </w:r>
      <w:r w:rsidRPr="00444F15">
        <w:rPr>
          <w:sz w:val="20"/>
          <w:szCs w:val="20"/>
          <w:lang w:eastAsia="ru-RU"/>
        </w:rPr>
        <w:tab/>
      </w:r>
      <w:r w:rsidRPr="00444F15">
        <w:rPr>
          <w:sz w:val="23"/>
          <w:szCs w:val="23"/>
          <w:lang w:eastAsia="ru-RU"/>
        </w:rPr>
        <w:t>по</w:t>
      </w:r>
      <w:r w:rsidR="005104DB" w:rsidRPr="005104DB">
        <w:rPr>
          <w:lang w:eastAsia="ru-RU"/>
        </w:rPr>
        <w:t xml:space="preserve"> </w:t>
      </w:r>
      <w:r w:rsidR="005104DB" w:rsidRPr="00444F15">
        <w:rPr>
          <w:lang w:eastAsia="ru-RU"/>
        </w:rPr>
        <w:t>развитию</w:t>
      </w:r>
      <w:r w:rsidR="005104DB">
        <w:rPr>
          <w:lang w:eastAsia="ru-RU"/>
        </w:rPr>
        <w:t xml:space="preserve"> информационно-коммуникационных </w:t>
      </w:r>
      <w:r w:rsidR="005104DB" w:rsidRPr="00444F15">
        <w:rPr>
          <w:lang w:eastAsia="ru-RU"/>
        </w:rPr>
        <w:t>технологий</w:t>
      </w:r>
      <w:r w:rsidR="005104DB">
        <w:rPr>
          <w:lang w:eastAsia="ru-RU"/>
        </w:rPr>
        <w:t>……………………..…167</w:t>
      </w:r>
    </w:p>
    <w:p w:rsidR="00444F15" w:rsidRPr="00444F15" w:rsidRDefault="00444F15" w:rsidP="005104DB">
      <w:pPr>
        <w:pStyle w:val="af1"/>
        <w:ind w:left="708"/>
        <w:rPr>
          <w:sz w:val="20"/>
          <w:szCs w:val="20"/>
          <w:lang w:eastAsia="ru-RU"/>
        </w:rPr>
      </w:pPr>
      <w:r w:rsidRPr="00444F15">
        <w:rPr>
          <w:lang w:eastAsia="ru-RU"/>
        </w:rPr>
        <w:t>2.1.7. Перечень и описание основных элементов ИКТ-компетенции и инструментов их</w:t>
      </w:r>
      <w:r w:rsidR="005104DB" w:rsidRPr="005104DB">
        <w:rPr>
          <w:lang w:eastAsia="ru-RU"/>
        </w:rPr>
        <w:t xml:space="preserve"> </w:t>
      </w:r>
      <w:r w:rsidR="005104DB" w:rsidRPr="00444F15">
        <w:rPr>
          <w:lang w:eastAsia="ru-RU"/>
        </w:rPr>
        <w:t>использования</w:t>
      </w:r>
      <w:r w:rsidR="005104DB">
        <w:rPr>
          <w:lang w:eastAsia="ru-RU"/>
        </w:rPr>
        <w:t>………………………………………      168</w:t>
      </w:r>
    </w:p>
    <w:p w:rsidR="00444F15" w:rsidRPr="00444F15" w:rsidRDefault="00444F15" w:rsidP="005104DB">
      <w:pPr>
        <w:pStyle w:val="af1"/>
        <w:ind w:left="708"/>
        <w:rPr>
          <w:sz w:val="20"/>
          <w:szCs w:val="20"/>
          <w:lang w:eastAsia="ru-RU"/>
        </w:rPr>
      </w:pPr>
      <w:r w:rsidRPr="00444F15">
        <w:rPr>
          <w:lang w:eastAsia="ru-RU"/>
        </w:rPr>
        <w:t>2.1.8. Планируемые результаты формирования и развития компетентности обучающихся в</w:t>
      </w:r>
      <w:r w:rsidR="005104DB" w:rsidRPr="005104DB">
        <w:rPr>
          <w:lang w:eastAsia="ru-RU"/>
        </w:rPr>
        <w:t xml:space="preserve"> </w:t>
      </w:r>
      <w:r w:rsidR="005104DB" w:rsidRPr="00444F15">
        <w:rPr>
          <w:lang w:eastAsia="ru-RU"/>
        </w:rPr>
        <w:t>области использования информационно-коммуникационных технологий</w:t>
      </w:r>
      <w:r w:rsidR="005104DB">
        <w:rPr>
          <w:lang w:eastAsia="ru-RU"/>
        </w:rPr>
        <w:t>…………………………………………...172</w:t>
      </w:r>
    </w:p>
    <w:p w:rsidR="00444F15" w:rsidRPr="00444F15" w:rsidRDefault="00444F15" w:rsidP="00831B61">
      <w:pPr>
        <w:pStyle w:val="af1"/>
        <w:ind w:left="708"/>
        <w:rPr>
          <w:sz w:val="20"/>
          <w:szCs w:val="20"/>
          <w:lang w:eastAsia="ru-RU"/>
        </w:rPr>
      </w:pPr>
      <w:r w:rsidRPr="00444F15">
        <w:rPr>
          <w:lang w:eastAsia="ru-RU"/>
        </w:rPr>
        <w:t>2.1.9.</w:t>
      </w:r>
      <w:r w:rsidRPr="00444F15">
        <w:rPr>
          <w:sz w:val="20"/>
          <w:szCs w:val="20"/>
          <w:lang w:eastAsia="ru-RU"/>
        </w:rPr>
        <w:tab/>
      </w:r>
      <w:r w:rsidRPr="00444F15">
        <w:rPr>
          <w:lang w:eastAsia="ru-RU"/>
        </w:rPr>
        <w:t>Виды</w:t>
      </w:r>
      <w:r w:rsidRPr="00444F15">
        <w:rPr>
          <w:lang w:eastAsia="ru-RU"/>
        </w:rPr>
        <w:tab/>
        <w:t>взаимодействия</w:t>
      </w:r>
      <w:r w:rsidRPr="00444F15">
        <w:rPr>
          <w:lang w:eastAsia="ru-RU"/>
        </w:rPr>
        <w:tab/>
        <w:t>с</w:t>
      </w:r>
      <w:r w:rsidRPr="00444F15">
        <w:rPr>
          <w:lang w:eastAsia="ru-RU"/>
        </w:rPr>
        <w:tab/>
        <w:t>учебными,</w:t>
      </w:r>
      <w:r w:rsidRPr="00444F15">
        <w:rPr>
          <w:lang w:eastAsia="ru-RU"/>
        </w:rPr>
        <w:tab/>
        <w:t>научными</w:t>
      </w:r>
      <w:r w:rsidRPr="00444F15">
        <w:rPr>
          <w:lang w:eastAsia="ru-RU"/>
        </w:rPr>
        <w:tab/>
        <w:t>и</w:t>
      </w:r>
      <w:r w:rsidRPr="00444F15">
        <w:rPr>
          <w:lang w:eastAsia="ru-RU"/>
        </w:rPr>
        <w:tab/>
        <w:t>социальными</w:t>
      </w:r>
      <w:r w:rsidRPr="00444F15">
        <w:rPr>
          <w:sz w:val="20"/>
          <w:szCs w:val="20"/>
          <w:lang w:eastAsia="ru-RU"/>
        </w:rPr>
        <w:tab/>
      </w:r>
      <w:r w:rsidRPr="00444F15">
        <w:rPr>
          <w:sz w:val="23"/>
          <w:szCs w:val="23"/>
          <w:lang w:eastAsia="ru-RU"/>
        </w:rPr>
        <w:t>организациями,</w:t>
      </w:r>
      <w:r w:rsidR="005104DB" w:rsidRPr="00444F15">
        <w:rPr>
          <w:lang w:eastAsia="ru-RU"/>
        </w:rPr>
        <w:t>формы привлечения консультантов, экспертов и научных руководителей</w:t>
      </w:r>
      <w:r w:rsidR="005104DB">
        <w:rPr>
          <w:lang w:eastAsia="ru-RU"/>
        </w:rPr>
        <w:t>………………………………………</w:t>
      </w:r>
      <w:r w:rsidR="00831B61">
        <w:rPr>
          <w:lang w:eastAsia="ru-RU"/>
        </w:rPr>
        <w:t>175</w:t>
      </w:r>
    </w:p>
    <w:p w:rsidR="00444F15" w:rsidRPr="00444F15" w:rsidRDefault="00444F15" w:rsidP="00444F15">
      <w:pPr>
        <w:pStyle w:val="af1"/>
        <w:rPr>
          <w:sz w:val="20"/>
          <w:szCs w:val="20"/>
          <w:lang w:eastAsia="ru-RU"/>
        </w:rPr>
      </w:pPr>
      <w:r w:rsidRPr="00444F15">
        <w:rPr>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w:t>
      </w:r>
      <w:r w:rsidR="00831B61" w:rsidRPr="00831B61">
        <w:rPr>
          <w:lang w:eastAsia="ru-RU"/>
        </w:rPr>
        <w:t xml:space="preserve"> </w:t>
      </w:r>
      <w:r w:rsidR="00831B61" w:rsidRPr="00444F15">
        <w:rPr>
          <w:lang w:eastAsia="ru-RU"/>
        </w:rPr>
        <w:t>учебно-исследовательской и проектной деятельности обучающихся</w:t>
      </w:r>
      <w:r w:rsidR="00831B61">
        <w:rPr>
          <w:lang w:eastAsia="ru-RU"/>
        </w:rPr>
        <w:t>……………………………………………………………………….176</w:t>
      </w:r>
    </w:p>
    <w:p w:rsidR="00444F15" w:rsidRPr="00444F15" w:rsidRDefault="00444F15" w:rsidP="00444F15">
      <w:pPr>
        <w:pStyle w:val="af1"/>
        <w:rPr>
          <w:sz w:val="20"/>
          <w:szCs w:val="20"/>
          <w:lang w:eastAsia="ru-RU"/>
        </w:rPr>
      </w:pPr>
      <w:r w:rsidRPr="00444F15">
        <w:rPr>
          <w:lang w:eastAsia="ru-RU"/>
        </w:rPr>
        <w:t>2.1.11.  Методика  и  инструментарий  мониторинга  успешности  освоения и  применения</w:t>
      </w:r>
      <w:r w:rsidR="00831B61" w:rsidRPr="00831B61">
        <w:rPr>
          <w:lang w:eastAsia="ru-RU"/>
        </w:rPr>
        <w:t xml:space="preserve"> </w:t>
      </w:r>
      <w:r w:rsidR="00831B61" w:rsidRPr="00444F15">
        <w:rPr>
          <w:lang w:eastAsia="ru-RU"/>
        </w:rPr>
        <w:t>обучающимися универсальных учебных действий</w:t>
      </w:r>
      <w:r w:rsidR="00831B61">
        <w:rPr>
          <w:lang w:eastAsia="ru-RU"/>
        </w:rPr>
        <w:t>…………….177</w:t>
      </w:r>
    </w:p>
    <w:p w:rsidR="00444F15" w:rsidRPr="00444F15" w:rsidRDefault="00444F15" w:rsidP="00444F15">
      <w:pPr>
        <w:pStyle w:val="af1"/>
        <w:rPr>
          <w:sz w:val="20"/>
          <w:szCs w:val="20"/>
          <w:lang w:eastAsia="ru-RU"/>
        </w:rPr>
      </w:pPr>
    </w:p>
    <w:tbl>
      <w:tblPr>
        <w:tblW w:w="0" w:type="auto"/>
        <w:tblInd w:w="260" w:type="dxa"/>
        <w:tblLayout w:type="fixed"/>
        <w:tblCellMar>
          <w:left w:w="0" w:type="dxa"/>
          <w:right w:w="0" w:type="dxa"/>
        </w:tblCellMar>
        <w:tblLook w:val="04A0"/>
      </w:tblPr>
      <w:tblGrid>
        <w:gridCol w:w="7240"/>
      </w:tblGrid>
      <w:tr w:rsidR="00831B61" w:rsidRPr="00444F15" w:rsidTr="00444F15">
        <w:trPr>
          <w:trHeight w:val="276"/>
        </w:trPr>
        <w:tc>
          <w:tcPr>
            <w:tcW w:w="7240" w:type="dxa"/>
            <w:vAlign w:val="bottom"/>
          </w:tcPr>
          <w:p w:rsidR="00831B61" w:rsidRPr="00444F15" w:rsidRDefault="00831B61" w:rsidP="00831B61">
            <w:pPr>
              <w:pStyle w:val="af1"/>
              <w:ind w:firstLine="0"/>
              <w:rPr>
                <w:sz w:val="20"/>
                <w:szCs w:val="20"/>
                <w:lang w:eastAsia="ru-RU"/>
              </w:rPr>
            </w:pPr>
          </w:p>
        </w:tc>
      </w:tr>
    </w:tbl>
    <w:p w:rsidR="00444F15" w:rsidRPr="00444F15" w:rsidRDefault="00444F15" w:rsidP="00444F15"/>
    <w:p w:rsidR="002112E5" w:rsidRDefault="006400C0" w:rsidP="00D4179E">
      <w:pPr>
        <w:pStyle w:val="22"/>
        <w:spacing w:line="276" w:lineRule="auto"/>
        <w:jc w:val="both"/>
        <w:rPr>
          <w:rFonts w:ascii="Cambria" w:eastAsia="ＭＳ 明朝" w:hAnsi="Cambria" w:cs="SimSun"/>
          <w:b w:val="0"/>
          <w:iCs w:val="0"/>
          <w:sz w:val="22"/>
          <w:szCs w:val="22"/>
          <w:lang w:eastAsia="ru-RU"/>
        </w:rPr>
      </w:pPr>
      <w:hyperlink w:anchor="_Toc31898630" w:history="1">
        <w:r w:rsidR="00C21155">
          <w:rPr>
            <w:rStyle w:val="af6"/>
            <w:b w:val="0"/>
          </w:rPr>
          <w:t>2.2. П</w:t>
        </w:r>
        <w:r w:rsidR="00977FF2">
          <w:rPr>
            <w:rStyle w:val="af6"/>
            <w:b w:val="0"/>
          </w:rPr>
          <w:t>рограммы учебных предметов, курсов</w:t>
        </w:r>
        <w:r w:rsidR="00977FF2">
          <w:rPr>
            <w:b w:val="0"/>
            <w:webHidden/>
          </w:rPr>
          <w:tab/>
        </w:r>
        <w:r w:rsidR="00C21155">
          <w:rPr>
            <w:b w:val="0"/>
            <w:webHidden/>
          </w:rPr>
          <w:t>1</w:t>
        </w:r>
        <w:r w:rsidR="00831B61">
          <w:rPr>
            <w:b w:val="0"/>
            <w:webHidden/>
          </w:rPr>
          <w:t>77</w:t>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31" w:history="1">
        <w:r w:rsidR="00977FF2">
          <w:rPr>
            <w:rStyle w:val="af6"/>
            <w:b w:val="0"/>
            <w:noProof/>
          </w:rPr>
          <w:t>2.2.1 Общие положения</w:t>
        </w:r>
        <w:r w:rsidR="00977FF2">
          <w:rPr>
            <w:b w:val="0"/>
            <w:noProof/>
            <w:webHidden/>
          </w:rPr>
          <w:tab/>
        </w:r>
        <w:r w:rsidR="00C21155">
          <w:rPr>
            <w:b w:val="0"/>
            <w:noProof/>
            <w:webHidden/>
          </w:rPr>
          <w:t>17</w:t>
        </w:r>
        <w:r w:rsidR="00831B61">
          <w:rPr>
            <w:b w:val="0"/>
            <w:noProof/>
            <w:webHidden/>
          </w:rPr>
          <w:t>8</w:t>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32" w:history="1">
        <w:r w:rsidR="00977FF2">
          <w:rPr>
            <w:rStyle w:val="af6"/>
            <w:b w:val="0"/>
            <w:noProof/>
          </w:rPr>
          <w:t>2.2.2. Основное содержание учебных предметов на уровне основного общего образования</w:t>
        </w:r>
        <w:r w:rsidR="00977FF2">
          <w:rPr>
            <w:b w:val="0"/>
            <w:noProof/>
            <w:webHidden/>
          </w:rPr>
          <w:tab/>
        </w:r>
        <w:r w:rsidR="00C21155">
          <w:rPr>
            <w:b w:val="0"/>
            <w:noProof/>
            <w:webHidden/>
          </w:rPr>
          <w:t>1</w:t>
        </w:r>
        <w:r w:rsidR="00831B61">
          <w:rPr>
            <w:b w:val="0"/>
            <w:noProof/>
            <w:webHidden/>
          </w:rPr>
          <w:t>80</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33" w:history="1">
        <w:r w:rsidR="00977FF2">
          <w:rPr>
            <w:rStyle w:val="af6"/>
            <w:b w:val="0"/>
          </w:rPr>
          <w:t>2.2.2.1. Русский язык</w:t>
        </w:r>
        <w:r w:rsidR="00977FF2">
          <w:rPr>
            <w:b w:val="0"/>
            <w:webHidden/>
          </w:rPr>
          <w:tab/>
        </w:r>
        <w:r w:rsidR="00C21155">
          <w:rPr>
            <w:b w:val="0"/>
            <w:webHidden/>
          </w:rPr>
          <w:t>1</w:t>
        </w:r>
        <w:r w:rsidR="00831B61">
          <w:rPr>
            <w:b w:val="0"/>
            <w:webHidden/>
          </w:rPr>
          <w:t>80</w:t>
        </w:r>
      </w:hyperlink>
    </w:p>
    <w:p w:rsidR="002112E5" w:rsidRDefault="006400C0" w:rsidP="00D4179E">
      <w:pPr>
        <w:pStyle w:val="41"/>
        <w:tabs>
          <w:tab w:val="right" w:leader="dot" w:pos="9356"/>
        </w:tabs>
        <w:spacing w:line="276" w:lineRule="auto"/>
        <w:jc w:val="both"/>
      </w:pPr>
      <w:hyperlink w:anchor="_Toc31898634" w:history="1">
        <w:r w:rsidR="00977FF2">
          <w:rPr>
            <w:rStyle w:val="af6"/>
            <w:b w:val="0"/>
          </w:rPr>
          <w:t>2.2.2.2. Литература</w:t>
        </w:r>
        <w:r w:rsidR="00977FF2">
          <w:rPr>
            <w:b w:val="0"/>
            <w:webHidden/>
          </w:rPr>
          <w:tab/>
        </w:r>
        <w:r w:rsidR="00C21155">
          <w:rPr>
            <w:b w:val="0"/>
            <w:webHidden/>
          </w:rPr>
          <w:t>183</w:t>
        </w:r>
      </w:hyperlink>
    </w:p>
    <w:p w:rsidR="00BD4FE1" w:rsidRPr="00A02EF6" w:rsidRDefault="00BD4FE1" w:rsidP="00BD4FE1">
      <w:pPr>
        <w:pStyle w:val="af1"/>
      </w:pPr>
      <w:r>
        <w:tab/>
        <w:t xml:space="preserve">    2</w:t>
      </w:r>
      <w:r w:rsidRPr="00A02EF6">
        <w:t>.2.5.3. Родной язык (русский).....................</w:t>
      </w:r>
      <w:r w:rsidR="00C21155">
        <w:t>.............................202</w:t>
      </w:r>
    </w:p>
    <w:p w:rsidR="00BD4FE1" w:rsidRPr="00BD4FE1" w:rsidRDefault="00BD4FE1" w:rsidP="00BD4FE1">
      <w:pPr>
        <w:pStyle w:val="af1"/>
      </w:pPr>
      <w:r>
        <w:t xml:space="preserve">              2</w:t>
      </w:r>
      <w:r w:rsidRPr="00BD4FE1">
        <w:t>.2.5.4. Родная литература…………………….......................</w:t>
      </w:r>
      <w:r w:rsidR="00C21155">
        <w:t>.</w:t>
      </w:r>
      <w:r w:rsidRPr="00BD4FE1">
        <w:t>..</w:t>
      </w:r>
      <w:r w:rsidR="00C21155">
        <w:t>205</w:t>
      </w:r>
    </w:p>
    <w:p w:rsidR="002112E5" w:rsidRPr="00BD4FE1" w:rsidRDefault="00BD4FE1" w:rsidP="00BD4FE1">
      <w:pPr>
        <w:pStyle w:val="af1"/>
        <w:rPr>
          <w:rFonts w:ascii="Cambria" w:eastAsia="ＭＳ 明朝" w:hAnsi="Cambria" w:cs="SimSun"/>
          <w:sz w:val="22"/>
          <w:szCs w:val="22"/>
          <w:lang w:eastAsia="ru-RU"/>
        </w:rPr>
      </w:pPr>
      <w:r>
        <w:t xml:space="preserve">              </w:t>
      </w:r>
      <w:hyperlink w:anchor="_Toc31898635" w:history="1">
        <w:r w:rsidR="00977FF2" w:rsidRPr="00BD4FE1">
          <w:rPr>
            <w:rStyle w:val="af6"/>
          </w:rPr>
          <w:t>2.2.2.</w:t>
        </w:r>
        <w:r w:rsidR="00C21155">
          <w:rPr>
            <w:rStyle w:val="af6"/>
          </w:rPr>
          <w:t>5</w:t>
        </w:r>
        <w:r w:rsidR="00977FF2" w:rsidRPr="00BD4FE1">
          <w:rPr>
            <w:rStyle w:val="af6"/>
          </w:rPr>
          <w:t>. Иностранный язык</w:t>
        </w:r>
        <w:r w:rsidRPr="00BD4FE1">
          <w:rPr>
            <w:webHidden/>
          </w:rPr>
          <w:t>………………………………</w:t>
        </w:r>
        <w:r>
          <w:rPr>
            <w:webHidden/>
          </w:rPr>
          <w:t>...</w:t>
        </w:r>
        <w:r w:rsidRPr="00BD4FE1">
          <w:rPr>
            <w:webHidden/>
          </w:rPr>
          <w:t>……</w:t>
        </w:r>
        <w:r w:rsidR="006400C0" w:rsidRPr="00BD4FE1">
          <w:rPr>
            <w:webHidden/>
          </w:rPr>
          <w:fldChar w:fldCharType="begin"/>
        </w:r>
        <w:r w:rsidR="00977FF2" w:rsidRPr="00BD4FE1">
          <w:rPr>
            <w:webHidden/>
          </w:rPr>
          <w:instrText xml:space="preserve"> PAGEREF _Toc31898635 \h </w:instrText>
        </w:r>
        <w:r w:rsidR="006400C0" w:rsidRPr="00BD4FE1">
          <w:rPr>
            <w:webHidden/>
          </w:rPr>
        </w:r>
        <w:r w:rsidR="006400C0" w:rsidRPr="00BD4FE1">
          <w:rPr>
            <w:webHidden/>
          </w:rPr>
          <w:fldChar w:fldCharType="separate"/>
        </w:r>
        <w:r w:rsidR="00E816ED">
          <w:rPr>
            <w:noProof/>
            <w:webHidden/>
          </w:rPr>
          <w:t>2</w:t>
        </w:r>
        <w:r w:rsidR="006400C0" w:rsidRPr="00BD4FE1">
          <w:rPr>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36" w:history="1">
        <w:r w:rsidR="00977FF2">
          <w:rPr>
            <w:rStyle w:val="af6"/>
            <w:b w:val="0"/>
          </w:rPr>
          <w:t>2.2.2.</w:t>
        </w:r>
        <w:r w:rsidR="00756E16">
          <w:rPr>
            <w:rStyle w:val="af6"/>
            <w:b w:val="0"/>
          </w:rPr>
          <w:t>6</w:t>
        </w:r>
        <w:r w:rsidR="00977FF2">
          <w:rPr>
            <w:rStyle w:val="af6"/>
            <w:b w:val="0"/>
          </w:rPr>
          <w:t>. Второй иностранный язык</w:t>
        </w:r>
        <w:r w:rsidR="00977FF2">
          <w:rPr>
            <w:b w:val="0"/>
            <w:webHidden/>
          </w:rPr>
          <w:tab/>
        </w:r>
        <w:r>
          <w:rPr>
            <w:b w:val="0"/>
            <w:webHidden/>
          </w:rPr>
          <w:fldChar w:fldCharType="begin"/>
        </w:r>
        <w:r w:rsidR="00977FF2">
          <w:rPr>
            <w:b w:val="0"/>
            <w:webHidden/>
          </w:rPr>
          <w:instrText xml:space="preserve"> PAGEREF _Toc31898636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37" w:history="1">
        <w:r w:rsidR="00977FF2">
          <w:rPr>
            <w:rStyle w:val="af6"/>
            <w:b w:val="0"/>
          </w:rPr>
          <w:t>2.2.2.</w:t>
        </w:r>
        <w:r w:rsidR="00756E16">
          <w:rPr>
            <w:rStyle w:val="af6"/>
            <w:b w:val="0"/>
          </w:rPr>
          <w:t>7</w:t>
        </w:r>
        <w:r w:rsidR="00977FF2">
          <w:rPr>
            <w:rStyle w:val="af6"/>
            <w:b w:val="0"/>
          </w:rPr>
          <w:t>. История России. Всеобщая история</w:t>
        </w:r>
        <w:r w:rsidR="00977FF2">
          <w:rPr>
            <w:b w:val="0"/>
            <w:webHidden/>
          </w:rPr>
          <w:tab/>
        </w:r>
        <w:r>
          <w:rPr>
            <w:b w:val="0"/>
            <w:webHidden/>
          </w:rPr>
          <w:fldChar w:fldCharType="begin"/>
        </w:r>
        <w:r w:rsidR="00977FF2">
          <w:rPr>
            <w:b w:val="0"/>
            <w:webHidden/>
          </w:rPr>
          <w:instrText xml:space="preserve"> PAGEREF _Toc31898637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38" w:history="1">
        <w:r w:rsidR="00977FF2">
          <w:rPr>
            <w:rStyle w:val="af6"/>
            <w:b w:val="0"/>
          </w:rPr>
          <w:t>2.2.2.</w:t>
        </w:r>
        <w:r w:rsidR="00756E16">
          <w:rPr>
            <w:rStyle w:val="af6"/>
            <w:b w:val="0"/>
          </w:rPr>
          <w:t>8</w:t>
        </w:r>
        <w:r w:rsidR="00977FF2">
          <w:rPr>
            <w:rStyle w:val="af6"/>
            <w:b w:val="0"/>
          </w:rPr>
          <w:t>. Обществознание</w:t>
        </w:r>
        <w:r w:rsidR="00977FF2">
          <w:rPr>
            <w:b w:val="0"/>
            <w:webHidden/>
          </w:rPr>
          <w:tab/>
        </w:r>
        <w:r w:rsidR="00C21155">
          <w:rPr>
            <w:b w:val="0"/>
            <w:webHidden/>
          </w:rPr>
          <w:t>252</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39" w:history="1">
        <w:r w:rsidR="00977FF2">
          <w:rPr>
            <w:rStyle w:val="af6"/>
            <w:b w:val="0"/>
          </w:rPr>
          <w:t>2.2.2.</w:t>
        </w:r>
        <w:r w:rsidR="00756E16">
          <w:rPr>
            <w:rStyle w:val="af6"/>
            <w:b w:val="0"/>
          </w:rPr>
          <w:t>9</w:t>
        </w:r>
        <w:r w:rsidR="00977FF2">
          <w:rPr>
            <w:rStyle w:val="af6"/>
            <w:b w:val="0"/>
          </w:rPr>
          <w:t>. География</w:t>
        </w:r>
        <w:r w:rsidR="00977FF2">
          <w:rPr>
            <w:b w:val="0"/>
            <w:webHidden/>
          </w:rPr>
          <w:tab/>
        </w:r>
        <w:r w:rsidR="00C21155">
          <w:rPr>
            <w:b w:val="0"/>
            <w:webHidden/>
          </w:rPr>
          <w:t>256</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0" w:history="1">
        <w:r w:rsidR="00977FF2">
          <w:rPr>
            <w:rStyle w:val="af6"/>
            <w:b w:val="0"/>
          </w:rPr>
          <w:t>2.2.2.</w:t>
        </w:r>
        <w:r w:rsidR="00756E16">
          <w:rPr>
            <w:rStyle w:val="af6"/>
            <w:b w:val="0"/>
          </w:rPr>
          <w:t>10</w:t>
        </w:r>
        <w:r w:rsidR="00977FF2">
          <w:rPr>
            <w:rStyle w:val="af6"/>
            <w:b w:val="0"/>
          </w:rPr>
          <w:t>. Математика</w:t>
        </w:r>
        <w:r w:rsidR="00977FF2">
          <w:rPr>
            <w:b w:val="0"/>
            <w:webHidden/>
          </w:rPr>
          <w:tab/>
        </w:r>
        <w:r w:rsidR="00756E16">
          <w:rPr>
            <w:b w:val="0"/>
            <w:webHidden/>
          </w:rPr>
          <w:t>271</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1" w:history="1">
        <w:r w:rsidR="00977FF2">
          <w:rPr>
            <w:rStyle w:val="af6"/>
            <w:b w:val="0"/>
          </w:rPr>
          <w:t>2.2.2.</w:t>
        </w:r>
        <w:r w:rsidR="00C21155">
          <w:rPr>
            <w:rStyle w:val="af6"/>
            <w:b w:val="0"/>
          </w:rPr>
          <w:t>1</w:t>
        </w:r>
        <w:r w:rsidR="00756E16">
          <w:rPr>
            <w:rStyle w:val="af6"/>
            <w:b w:val="0"/>
          </w:rPr>
          <w:t>1</w:t>
        </w:r>
        <w:r w:rsidR="00977FF2">
          <w:rPr>
            <w:rStyle w:val="af6"/>
            <w:b w:val="0"/>
          </w:rPr>
          <w:t>. Информатика</w:t>
        </w:r>
        <w:r w:rsidR="00977FF2">
          <w:rPr>
            <w:b w:val="0"/>
            <w:webHidden/>
          </w:rPr>
          <w:tab/>
        </w:r>
        <w:r w:rsidR="00756E16">
          <w:rPr>
            <w:b w:val="0"/>
            <w:webHidden/>
          </w:rPr>
          <w:t>283</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2" w:history="1">
        <w:r w:rsidR="00977FF2">
          <w:rPr>
            <w:rStyle w:val="af6"/>
            <w:b w:val="0"/>
          </w:rPr>
          <w:t>2.2.2.1</w:t>
        </w:r>
        <w:r w:rsidR="00756E16">
          <w:rPr>
            <w:rStyle w:val="af6"/>
            <w:b w:val="0"/>
          </w:rPr>
          <w:t>2</w:t>
        </w:r>
        <w:r w:rsidR="00977FF2">
          <w:rPr>
            <w:rStyle w:val="af6"/>
            <w:b w:val="0"/>
          </w:rPr>
          <w:t>. Физика</w:t>
        </w:r>
        <w:r w:rsidR="00977FF2">
          <w:rPr>
            <w:b w:val="0"/>
            <w:webHidden/>
          </w:rPr>
          <w:tab/>
        </w:r>
        <w:r w:rsidR="00756E16">
          <w:rPr>
            <w:b w:val="0"/>
            <w:webHidden/>
          </w:rPr>
          <w:t>291</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3" w:history="1">
        <w:r w:rsidR="00977FF2">
          <w:rPr>
            <w:rStyle w:val="af6"/>
            <w:b w:val="0"/>
          </w:rPr>
          <w:t>2.2.2.1</w:t>
        </w:r>
        <w:r w:rsidR="00756E16">
          <w:rPr>
            <w:rStyle w:val="af6"/>
            <w:b w:val="0"/>
          </w:rPr>
          <w:t>3</w:t>
        </w:r>
        <w:r w:rsidR="00977FF2">
          <w:rPr>
            <w:rStyle w:val="af6"/>
            <w:b w:val="0"/>
          </w:rPr>
          <w:t>. Биология</w:t>
        </w:r>
        <w:r w:rsidR="00977FF2">
          <w:rPr>
            <w:b w:val="0"/>
            <w:webHidden/>
          </w:rPr>
          <w:tab/>
        </w:r>
        <w:r w:rsidR="00756E16">
          <w:rPr>
            <w:b w:val="0"/>
            <w:webHidden/>
          </w:rPr>
          <w:t>297</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4" w:history="1">
        <w:r w:rsidR="00977FF2">
          <w:rPr>
            <w:rStyle w:val="af6"/>
            <w:b w:val="0"/>
          </w:rPr>
          <w:t>2.2.2.1</w:t>
        </w:r>
        <w:r w:rsidR="00756E16">
          <w:rPr>
            <w:rStyle w:val="af6"/>
            <w:b w:val="0"/>
          </w:rPr>
          <w:t>4</w:t>
        </w:r>
        <w:r w:rsidR="00977FF2">
          <w:rPr>
            <w:rStyle w:val="af6"/>
            <w:b w:val="0"/>
          </w:rPr>
          <w:t>. Химия</w:t>
        </w:r>
        <w:r w:rsidR="00977FF2">
          <w:rPr>
            <w:b w:val="0"/>
            <w:webHidden/>
          </w:rPr>
          <w:tab/>
        </w:r>
        <w:r w:rsidR="00756E16">
          <w:rPr>
            <w:b w:val="0"/>
            <w:webHidden/>
          </w:rPr>
          <w:t>307</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5" w:history="1">
        <w:r w:rsidR="00977FF2">
          <w:rPr>
            <w:rStyle w:val="af6"/>
            <w:b w:val="0"/>
          </w:rPr>
          <w:t>2.2.2.1</w:t>
        </w:r>
        <w:r w:rsidR="00756E16">
          <w:rPr>
            <w:rStyle w:val="af6"/>
            <w:b w:val="0"/>
          </w:rPr>
          <w:t>5</w:t>
        </w:r>
        <w:r w:rsidR="00977FF2">
          <w:rPr>
            <w:rStyle w:val="af6"/>
            <w:b w:val="0"/>
          </w:rPr>
          <w:t>. Изобразительное искусство</w:t>
        </w:r>
        <w:r w:rsidR="00977FF2">
          <w:rPr>
            <w:b w:val="0"/>
            <w:webHidden/>
          </w:rPr>
          <w:tab/>
        </w:r>
        <w:r w:rsidR="00756E16">
          <w:rPr>
            <w:b w:val="0"/>
            <w:webHidden/>
          </w:rPr>
          <w:t>311</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6" w:history="1">
        <w:r w:rsidR="00977FF2">
          <w:rPr>
            <w:rStyle w:val="af6"/>
            <w:b w:val="0"/>
          </w:rPr>
          <w:t>2.2.2.1</w:t>
        </w:r>
        <w:r w:rsidR="00756E16">
          <w:rPr>
            <w:rStyle w:val="af6"/>
            <w:b w:val="0"/>
          </w:rPr>
          <w:t>6</w:t>
        </w:r>
        <w:r w:rsidR="00977FF2">
          <w:rPr>
            <w:rStyle w:val="af6"/>
            <w:b w:val="0"/>
          </w:rPr>
          <w:t>. Музыка</w:t>
        </w:r>
        <w:r w:rsidR="00977FF2">
          <w:rPr>
            <w:b w:val="0"/>
            <w:webHidden/>
          </w:rPr>
          <w:tab/>
        </w:r>
        <w:r w:rsidR="00756E16">
          <w:rPr>
            <w:b w:val="0"/>
            <w:webHidden/>
          </w:rPr>
          <w:t>316</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7" w:history="1">
        <w:r w:rsidR="00977FF2">
          <w:rPr>
            <w:rStyle w:val="af6"/>
            <w:b w:val="0"/>
          </w:rPr>
          <w:t>2.2.2.1</w:t>
        </w:r>
        <w:r w:rsidR="00756E16">
          <w:rPr>
            <w:rStyle w:val="af6"/>
            <w:b w:val="0"/>
          </w:rPr>
          <w:t>7</w:t>
        </w:r>
        <w:r w:rsidR="00977FF2">
          <w:rPr>
            <w:rStyle w:val="af6"/>
            <w:b w:val="0"/>
          </w:rPr>
          <w:t>. Технология</w:t>
        </w:r>
        <w:r w:rsidR="00977FF2">
          <w:rPr>
            <w:b w:val="0"/>
            <w:webHidden/>
          </w:rPr>
          <w:tab/>
        </w:r>
        <w:r w:rsidR="00756E16">
          <w:rPr>
            <w:b w:val="0"/>
            <w:webHidden/>
          </w:rPr>
          <w:t>324</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8" w:history="1">
        <w:r w:rsidR="00977FF2">
          <w:rPr>
            <w:rStyle w:val="af6"/>
            <w:b w:val="0"/>
          </w:rPr>
          <w:t>2.2.2.1</w:t>
        </w:r>
        <w:r w:rsidR="00756E16">
          <w:rPr>
            <w:rStyle w:val="af6"/>
            <w:b w:val="0"/>
          </w:rPr>
          <w:t>8</w:t>
        </w:r>
        <w:r w:rsidR="00977FF2">
          <w:rPr>
            <w:rStyle w:val="af6"/>
            <w:b w:val="0"/>
          </w:rPr>
          <w:t>. Физическая культура</w:t>
        </w:r>
        <w:r w:rsidR="00977FF2">
          <w:rPr>
            <w:b w:val="0"/>
            <w:webHidden/>
          </w:rPr>
          <w:tab/>
        </w:r>
        <w:r w:rsidR="00756E16">
          <w:rPr>
            <w:b w:val="0"/>
            <w:webHidden/>
          </w:rPr>
          <w:t>333</w:t>
        </w:r>
      </w:hyperlink>
    </w:p>
    <w:p w:rsidR="002112E5" w:rsidRDefault="006400C0" w:rsidP="00D4179E">
      <w:pPr>
        <w:pStyle w:val="41"/>
        <w:tabs>
          <w:tab w:val="right" w:leader="dot" w:pos="9356"/>
        </w:tabs>
        <w:spacing w:line="276" w:lineRule="auto"/>
        <w:jc w:val="both"/>
        <w:rPr>
          <w:rFonts w:ascii="Cambria" w:eastAsia="ＭＳ 明朝" w:hAnsi="Cambria" w:cs="SimSun"/>
          <w:b w:val="0"/>
          <w:sz w:val="22"/>
          <w:szCs w:val="22"/>
          <w:lang w:eastAsia="ru-RU"/>
        </w:rPr>
      </w:pPr>
      <w:hyperlink w:anchor="_Toc31898649" w:history="1">
        <w:r w:rsidR="00977FF2">
          <w:rPr>
            <w:rStyle w:val="af6"/>
            <w:b w:val="0"/>
          </w:rPr>
          <w:t>2.2.2.1</w:t>
        </w:r>
        <w:r w:rsidR="00756E16">
          <w:rPr>
            <w:rStyle w:val="af6"/>
            <w:b w:val="0"/>
          </w:rPr>
          <w:t>9</w:t>
        </w:r>
        <w:r w:rsidR="00977FF2">
          <w:rPr>
            <w:rStyle w:val="af6"/>
            <w:b w:val="0"/>
          </w:rPr>
          <w:t>. Основы безопасности жизнедеятельности</w:t>
        </w:r>
        <w:r w:rsidR="00977FF2">
          <w:rPr>
            <w:b w:val="0"/>
            <w:webHidden/>
          </w:rPr>
          <w:tab/>
        </w:r>
        <w:r w:rsidR="00756E16">
          <w:rPr>
            <w:b w:val="0"/>
            <w:webHidden/>
          </w:rPr>
          <w:t>335</w:t>
        </w:r>
      </w:hyperlink>
    </w:p>
    <w:p w:rsidR="002112E5" w:rsidRDefault="006400C0" w:rsidP="00D4179E">
      <w:pPr>
        <w:pStyle w:val="22"/>
        <w:spacing w:line="276" w:lineRule="auto"/>
        <w:jc w:val="both"/>
        <w:rPr>
          <w:rFonts w:ascii="Cambria" w:eastAsia="ＭＳ 明朝" w:hAnsi="Cambria" w:cs="SimSun"/>
          <w:b w:val="0"/>
          <w:iCs w:val="0"/>
          <w:sz w:val="22"/>
          <w:szCs w:val="22"/>
          <w:lang w:eastAsia="ru-RU"/>
        </w:rPr>
      </w:pPr>
      <w:hyperlink w:anchor="_Toc31898650" w:history="1">
        <w:r w:rsidR="00977FF2">
          <w:rPr>
            <w:rStyle w:val="af6"/>
            <w:b w:val="0"/>
          </w:rPr>
          <w:t>2.3. Программа воспитания и социализации обучающихся</w:t>
        </w:r>
        <w:r w:rsidR="00977FF2">
          <w:rPr>
            <w:b w:val="0"/>
            <w:webHidden/>
          </w:rPr>
          <w:t>..................</w:t>
        </w:r>
        <w:r w:rsidR="00544273">
          <w:rPr>
            <w:b w:val="0"/>
            <w:webHidden/>
          </w:rPr>
          <w:t>..</w:t>
        </w:r>
        <w:r w:rsidR="00756E16">
          <w:rPr>
            <w:b w:val="0"/>
            <w:webHidden/>
          </w:rPr>
          <w:t>340</w:t>
        </w:r>
      </w:hyperlink>
    </w:p>
    <w:p w:rsidR="002112E5" w:rsidRDefault="006400C0" w:rsidP="00D4179E">
      <w:pPr>
        <w:pStyle w:val="22"/>
        <w:spacing w:line="276" w:lineRule="auto"/>
        <w:jc w:val="both"/>
      </w:pPr>
      <w:hyperlink w:anchor="_Toc31898651" w:history="1">
        <w:r w:rsidR="00977FF2">
          <w:rPr>
            <w:rStyle w:val="af6"/>
            <w:b w:val="0"/>
          </w:rPr>
          <w:t>2.4. Программа коррекционной работы</w:t>
        </w:r>
        <w:r w:rsidR="00977FF2">
          <w:rPr>
            <w:b w:val="0"/>
            <w:webHidden/>
          </w:rPr>
          <w:t>.................................................</w:t>
        </w:r>
        <w:r w:rsidR="00544273">
          <w:rPr>
            <w:b w:val="0"/>
            <w:webHidden/>
          </w:rPr>
          <w:t>..</w:t>
        </w:r>
        <w:r w:rsidR="00756E16">
          <w:rPr>
            <w:b w:val="0"/>
            <w:webHidden/>
          </w:rPr>
          <w:t>369</w:t>
        </w:r>
      </w:hyperlink>
    </w:p>
    <w:p w:rsidR="00544273" w:rsidRPr="00544273" w:rsidRDefault="00544273" w:rsidP="00544273"/>
    <w:p w:rsidR="002112E5" w:rsidRDefault="006400C0" w:rsidP="00D4179E">
      <w:pPr>
        <w:pStyle w:val="15"/>
        <w:tabs>
          <w:tab w:val="clear" w:pos="9498"/>
          <w:tab w:val="right" w:leader="dot" w:pos="9356"/>
        </w:tabs>
        <w:spacing w:line="276" w:lineRule="auto"/>
        <w:rPr>
          <w:rFonts w:ascii="Cambria" w:eastAsia="ＭＳ 明朝" w:hAnsi="Cambria" w:cs="SimSun"/>
          <w:b w:val="0"/>
          <w:bCs w:val="0"/>
          <w:sz w:val="22"/>
          <w:szCs w:val="22"/>
        </w:rPr>
      </w:pPr>
      <w:hyperlink w:anchor="_Toc31898652" w:history="1">
        <w:r w:rsidR="00977FF2" w:rsidRPr="00977FF2">
          <w:rPr>
            <w:rStyle w:val="af6"/>
            <w:bCs w:val="0"/>
          </w:rPr>
          <w:t>3. Организационный раздел примерной основной образовательной программы основного общего образования</w:t>
        </w:r>
        <w:r w:rsidR="00977FF2">
          <w:rPr>
            <w:b w:val="0"/>
            <w:bCs w:val="0"/>
            <w:webHidden/>
          </w:rPr>
          <w:tab/>
        </w:r>
        <w:r w:rsidR="00756E16">
          <w:rPr>
            <w:b w:val="0"/>
            <w:bCs w:val="0"/>
            <w:webHidden/>
          </w:rPr>
          <w:t>379</w:t>
        </w:r>
      </w:hyperlink>
    </w:p>
    <w:p w:rsidR="002112E5" w:rsidRDefault="006400C0" w:rsidP="00D4179E">
      <w:pPr>
        <w:pStyle w:val="22"/>
        <w:spacing w:line="276" w:lineRule="auto"/>
        <w:jc w:val="both"/>
        <w:rPr>
          <w:rFonts w:ascii="Cambria" w:eastAsia="ＭＳ 明朝" w:hAnsi="Cambria" w:cs="SimSun"/>
          <w:b w:val="0"/>
          <w:iCs w:val="0"/>
          <w:sz w:val="22"/>
          <w:szCs w:val="22"/>
          <w:lang w:eastAsia="ru-RU"/>
        </w:rPr>
      </w:pPr>
      <w:hyperlink w:anchor="_Toc31898653" w:history="1">
        <w:r w:rsidR="00977FF2">
          <w:rPr>
            <w:rStyle w:val="af6"/>
            <w:b w:val="0"/>
          </w:rPr>
          <w:t>3.1. Учебный план основного общего образования</w:t>
        </w:r>
        <w:r w:rsidR="00977FF2">
          <w:rPr>
            <w:b w:val="0"/>
            <w:webHidden/>
          </w:rPr>
          <w:tab/>
        </w:r>
        <w:r w:rsidR="00756E16">
          <w:rPr>
            <w:b w:val="0"/>
            <w:webHidden/>
          </w:rPr>
          <w:t>382</w:t>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54" w:history="1">
        <w:r w:rsidR="00977FF2">
          <w:rPr>
            <w:rStyle w:val="af6"/>
            <w:b w:val="0"/>
            <w:noProof/>
          </w:rPr>
          <w:t>3.1.1. Календарный учебный график</w:t>
        </w:r>
        <w:r w:rsidR="00977FF2">
          <w:rPr>
            <w:b w:val="0"/>
            <w:noProof/>
            <w:webHidden/>
          </w:rPr>
          <w:tab/>
        </w:r>
        <w:r>
          <w:rPr>
            <w:b w:val="0"/>
            <w:noProof/>
            <w:webHidden/>
          </w:rPr>
          <w:fldChar w:fldCharType="begin"/>
        </w:r>
        <w:r w:rsidR="00977FF2">
          <w:rPr>
            <w:b w:val="0"/>
            <w:noProof/>
            <w:webHidden/>
          </w:rPr>
          <w:instrText xml:space="preserve"> PAGEREF _Toc31898654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55" w:history="1">
        <w:r w:rsidR="00977FF2">
          <w:rPr>
            <w:rStyle w:val="af6"/>
            <w:b w:val="0"/>
            <w:noProof/>
          </w:rPr>
          <w:t>3.1.2. План внеурочной деятельности</w:t>
        </w:r>
        <w:r w:rsidR="00977FF2">
          <w:rPr>
            <w:b w:val="0"/>
            <w:noProof/>
            <w:webHidden/>
          </w:rPr>
          <w:tab/>
        </w:r>
        <w:r>
          <w:rPr>
            <w:b w:val="0"/>
            <w:noProof/>
            <w:webHidden/>
          </w:rPr>
          <w:fldChar w:fldCharType="begin"/>
        </w:r>
        <w:r w:rsidR="00977FF2">
          <w:rPr>
            <w:b w:val="0"/>
            <w:noProof/>
            <w:webHidden/>
          </w:rPr>
          <w:instrText xml:space="preserve"> PAGEREF _Toc31898655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544273">
      <w:pPr>
        <w:pStyle w:val="22"/>
        <w:tabs>
          <w:tab w:val="clear" w:pos="9356"/>
          <w:tab w:val="right" w:leader="dot" w:pos="9498"/>
        </w:tabs>
        <w:spacing w:line="276" w:lineRule="auto"/>
        <w:jc w:val="both"/>
        <w:rPr>
          <w:rFonts w:ascii="Cambria" w:eastAsia="ＭＳ 明朝" w:hAnsi="Cambria" w:cs="SimSun"/>
          <w:b w:val="0"/>
          <w:iCs w:val="0"/>
          <w:sz w:val="22"/>
          <w:szCs w:val="22"/>
          <w:lang w:eastAsia="ru-RU"/>
        </w:rPr>
      </w:pPr>
      <w:hyperlink w:anchor="_Toc31898656" w:history="1">
        <w:r w:rsidR="00977FF2">
          <w:rPr>
            <w:rStyle w:val="af6"/>
            <w:b w:val="0"/>
          </w:rPr>
          <w:t>3.2. Система условий реализации основной образовательной программы</w:t>
        </w:r>
        <w:r w:rsidR="00544273">
          <w:rPr>
            <w:b w:val="0"/>
            <w:webHidden/>
          </w:rPr>
          <w:t>…………………………………………………………………</w:t>
        </w:r>
        <w:r>
          <w:rPr>
            <w:b w:val="0"/>
            <w:webHidden/>
          </w:rPr>
          <w:fldChar w:fldCharType="begin"/>
        </w:r>
        <w:r w:rsidR="00977FF2">
          <w:rPr>
            <w:b w:val="0"/>
            <w:webHidden/>
          </w:rPr>
          <w:instrText xml:space="preserve"> PAGEREF _Toc31898656 \h </w:instrText>
        </w:r>
        <w:r>
          <w:rPr>
            <w:b w:val="0"/>
            <w:webHidden/>
          </w:rPr>
        </w:r>
        <w:r>
          <w:rPr>
            <w:b w:val="0"/>
            <w:webHidden/>
          </w:rPr>
          <w:fldChar w:fldCharType="separate"/>
        </w:r>
        <w:r w:rsidR="00E816ED">
          <w:rPr>
            <w:b w:val="0"/>
            <w:webHidden/>
          </w:rPr>
          <w:t>2</w:t>
        </w:r>
        <w:r>
          <w:rPr>
            <w:b w:val="0"/>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57" w:history="1">
        <w:r w:rsidR="00977FF2">
          <w:rPr>
            <w:rStyle w:val="af6"/>
            <w:b w:val="0"/>
            <w:noProof/>
          </w:rPr>
          <w:t>3.2.1. Описание кадровых условий реализации основной образовательной программы основного общего образования</w:t>
        </w:r>
        <w:r w:rsidR="00977FF2">
          <w:rPr>
            <w:b w:val="0"/>
            <w:noProof/>
            <w:webHidden/>
          </w:rPr>
          <w:tab/>
        </w:r>
        <w:r>
          <w:rPr>
            <w:b w:val="0"/>
            <w:noProof/>
            <w:webHidden/>
          </w:rPr>
          <w:fldChar w:fldCharType="begin"/>
        </w:r>
        <w:r w:rsidR="00977FF2">
          <w:rPr>
            <w:b w:val="0"/>
            <w:noProof/>
            <w:webHidden/>
          </w:rPr>
          <w:instrText xml:space="preserve"> PAGEREF _Toc31898657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58" w:history="1">
        <w:r w:rsidR="00977FF2">
          <w:rPr>
            <w:rStyle w:val="af6"/>
            <w:b w:val="0"/>
            <w:noProof/>
          </w:rPr>
          <w:t>3.2.2. Психолого-педагогические условия реализации основной образовательной программы основного общего образования</w:t>
        </w:r>
        <w:r w:rsidR="00977FF2">
          <w:rPr>
            <w:b w:val="0"/>
            <w:noProof/>
            <w:webHidden/>
          </w:rPr>
          <w:tab/>
        </w:r>
        <w:r>
          <w:rPr>
            <w:b w:val="0"/>
            <w:noProof/>
            <w:webHidden/>
          </w:rPr>
          <w:fldChar w:fldCharType="begin"/>
        </w:r>
        <w:r w:rsidR="00977FF2">
          <w:rPr>
            <w:b w:val="0"/>
            <w:noProof/>
            <w:webHidden/>
          </w:rPr>
          <w:instrText xml:space="preserve"> PAGEREF _Toc31898658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59" w:history="1">
        <w:r w:rsidR="00977FF2">
          <w:rPr>
            <w:rStyle w:val="af6"/>
            <w:b w:val="0"/>
            <w:noProof/>
          </w:rPr>
          <w:t>3.2.3. Финансово-экономические условия реализации образовательной программы основного общего образования</w:t>
        </w:r>
        <w:r w:rsidR="00977FF2">
          <w:rPr>
            <w:b w:val="0"/>
            <w:noProof/>
            <w:webHidden/>
          </w:rPr>
          <w:tab/>
        </w:r>
        <w:r>
          <w:rPr>
            <w:b w:val="0"/>
            <w:noProof/>
            <w:webHidden/>
          </w:rPr>
          <w:fldChar w:fldCharType="begin"/>
        </w:r>
        <w:r w:rsidR="00977FF2">
          <w:rPr>
            <w:b w:val="0"/>
            <w:noProof/>
            <w:webHidden/>
          </w:rPr>
          <w:instrText xml:space="preserve"> PAGEREF _Toc31898659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60" w:history="1">
        <w:r w:rsidR="00977FF2">
          <w:rPr>
            <w:rStyle w:val="af6"/>
            <w:b w:val="0"/>
            <w:noProof/>
          </w:rPr>
          <w:t>3.2.4. Материально-технические условия реализации основной образовательной программы</w:t>
        </w:r>
        <w:r w:rsidR="00977FF2">
          <w:rPr>
            <w:b w:val="0"/>
            <w:noProof/>
            <w:webHidden/>
          </w:rPr>
          <w:tab/>
        </w:r>
        <w:r>
          <w:rPr>
            <w:b w:val="0"/>
            <w:noProof/>
            <w:webHidden/>
          </w:rPr>
          <w:fldChar w:fldCharType="begin"/>
        </w:r>
        <w:r w:rsidR="00977FF2">
          <w:rPr>
            <w:b w:val="0"/>
            <w:noProof/>
            <w:webHidden/>
          </w:rPr>
          <w:instrText xml:space="preserve"> PAGEREF _Toc31898660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61" w:history="1">
        <w:r w:rsidR="00977FF2">
          <w:rPr>
            <w:rStyle w:val="af6"/>
            <w:b w:val="0"/>
            <w:noProof/>
          </w:rPr>
          <w:t>3.2.5. Информационно-методические условия реализации основной образовательной программы основного общего образования</w:t>
        </w:r>
        <w:r w:rsidR="00977FF2">
          <w:rPr>
            <w:b w:val="0"/>
            <w:noProof/>
            <w:webHidden/>
          </w:rPr>
          <w:tab/>
        </w:r>
        <w:r>
          <w:rPr>
            <w:b w:val="0"/>
            <w:noProof/>
            <w:webHidden/>
          </w:rPr>
          <w:fldChar w:fldCharType="begin"/>
        </w:r>
        <w:r w:rsidR="00977FF2">
          <w:rPr>
            <w:b w:val="0"/>
            <w:noProof/>
            <w:webHidden/>
          </w:rPr>
          <w:instrText xml:space="preserve"> PAGEREF _Toc31898661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62" w:history="1">
        <w:r w:rsidR="00977FF2">
          <w:rPr>
            <w:rStyle w:val="af6"/>
            <w:b w:val="0"/>
            <w:noProof/>
          </w:rPr>
          <w:t>3.2.6. Механизмы достижения целевых ориентиров в системе условий</w:t>
        </w:r>
        <w:r w:rsidR="00977FF2">
          <w:rPr>
            <w:b w:val="0"/>
            <w:noProof/>
            <w:webHidden/>
          </w:rPr>
          <w:tab/>
        </w:r>
        <w:r>
          <w:rPr>
            <w:b w:val="0"/>
            <w:noProof/>
            <w:webHidden/>
          </w:rPr>
          <w:fldChar w:fldCharType="begin"/>
        </w:r>
        <w:r w:rsidR="00977FF2">
          <w:rPr>
            <w:b w:val="0"/>
            <w:noProof/>
            <w:webHidden/>
          </w:rPr>
          <w:instrText xml:space="preserve"> PAGEREF _Toc31898662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33"/>
        <w:spacing w:line="276" w:lineRule="auto"/>
        <w:jc w:val="both"/>
        <w:rPr>
          <w:rFonts w:ascii="Cambria" w:eastAsia="ＭＳ 明朝" w:hAnsi="Cambria" w:cs="SimSun"/>
          <w:b w:val="0"/>
          <w:noProof/>
          <w:sz w:val="22"/>
          <w:szCs w:val="22"/>
          <w:lang w:eastAsia="ru-RU"/>
        </w:rPr>
      </w:pPr>
      <w:hyperlink w:anchor="_Toc31898663" w:history="1">
        <w:r w:rsidR="00977FF2">
          <w:rPr>
            <w:rStyle w:val="af6"/>
            <w:b w:val="0"/>
            <w:noProof/>
          </w:rPr>
          <w:t>3.2.7. Сетевой график (дорожная карта) по формированию необходимой системы условий</w:t>
        </w:r>
        <w:r w:rsidR="00977FF2">
          <w:rPr>
            <w:b w:val="0"/>
            <w:noProof/>
            <w:webHidden/>
          </w:rPr>
          <w:tab/>
        </w:r>
        <w:r>
          <w:rPr>
            <w:b w:val="0"/>
            <w:noProof/>
            <w:webHidden/>
          </w:rPr>
          <w:fldChar w:fldCharType="begin"/>
        </w:r>
        <w:r w:rsidR="00977FF2">
          <w:rPr>
            <w:b w:val="0"/>
            <w:noProof/>
            <w:webHidden/>
          </w:rPr>
          <w:instrText xml:space="preserve"> PAGEREF _Toc31898663 \h </w:instrText>
        </w:r>
        <w:r>
          <w:rPr>
            <w:b w:val="0"/>
            <w:noProof/>
            <w:webHidden/>
          </w:rPr>
        </w:r>
        <w:r>
          <w:rPr>
            <w:b w:val="0"/>
            <w:noProof/>
            <w:webHidden/>
          </w:rPr>
          <w:fldChar w:fldCharType="separate"/>
        </w:r>
        <w:r w:rsidR="00E816ED">
          <w:rPr>
            <w:b w:val="0"/>
            <w:noProof/>
            <w:webHidden/>
          </w:rPr>
          <w:t>2</w:t>
        </w:r>
        <w:r>
          <w:rPr>
            <w:b w:val="0"/>
            <w:noProof/>
            <w:webHidden/>
          </w:rPr>
          <w:fldChar w:fldCharType="end"/>
        </w:r>
      </w:hyperlink>
    </w:p>
    <w:p w:rsidR="002112E5" w:rsidRDefault="006400C0" w:rsidP="00D4179E">
      <w:pPr>
        <w:pStyle w:val="15"/>
        <w:tabs>
          <w:tab w:val="clear" w:pos="9498"/>
        </w:tabs>
        <w:spacing w:line="276" w:lineRule="auto"/>
        <w:ind w:right="424"/>
        <w:rPr>
          <w:b w:val="0"/>
          <w:bCs w:val="0"/>
        </w:rPr>
      </w:pPr>
      <w:r>
        <w:rPr>
          <w:b w:val="0"/>
          <w:bCs w:val="0"/>
        </w:rPr>
        <w:fldChar w:fldCharType="end"/>
      </w:r>
      <w:bookmarkEnd w:id="0"/>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544273" w:rsidRDefault="00544273" w:rsidP="00544273">
      <w:pPr>
        <w:rPr>
          <w:lang w:eastAsia="ru-RU"/>
        </w:rPr>
      </w:pPr>
    </w:p>
    <w:p w:rsidR="00B37E76" w:rsidRDefault="00B37E76" w:rsidP="00544273">
      <w:pPr>
        <w:rPr>
          <w:lang w:eastAsia="ru-RU"/>
        </w:rPr>
      </w:pPr>
    </w:p>
    <w:p w:rsidR="00B37E76" w:rsidRDefault="00B37E76" w:rsidP="00544273">
      <w:pPr>
        <w:rPr>
          <w:lang w:eastAsia="ru-RU"/>
        </w:rPr>
      </w:pPr>
    </w:p>
    <w:p w:rsidR="00B37E76" w:rsidRDefault="00B37E76" w:rsidP="00544273">
      <w:pPr>
        <w:rPr>
          <w:lang w:eastAsia="ru-RU"/>
        </w:rPr>
      </w:pPr>
    </w:p>
    <w:p w:rsidR="00890FCD" w:rsidRDefault="00890FCD" w:rsidP="00544273">
      <w:pPr>
        <w:rPr>
          <w:lang w:eastAsia="ru-RU"/>
        </w:rPr>
      </w:pPr>
    </w:p>
    <w:p w:rsidR="00890FCD" w:rsidRDefault="00890FCD" w:rsidP="00544273">
      <w:pPr>
        <w:rPr>
          <w:lang w:eastAsia="ru-RU"/>
        </w:rPr>
      </w:pPr>
    </w:p>
    <w:p w:rsidR="00544273" w:rsidRDefault="00544273" w:rsidP="00544273">
      <w:pPr>
        <w:rPr>
          <w:lang w:eastAsia="ru-RU"/>
        </w:rPr>
      </w:pPr>
    </w:p>
    <w:p w:rsidR="002112E5" w:rsidRPr="00444F15" w:rsidRDefault="00977FF2" w:rsidP="00D4179E">
      <w:pPr>
        <w:pStyle w:val="1"/>
        <w:rPr>
          <w:rStyle w:val="Zag11"/>
          <w:rFonts w:ascii="Times New Roman" w:eastAsia="@Arial Unicode MS" w:hAnsi="Times New Roman"/>
          <w:b/>
          <w:color w:val="auto"/>
          <w:lang w:eastAsia="ru-RU"/>
        </w:rPr>
      </w:pPr>
      <w:bookmarkStart w:id="1" w:name="_Toc405145646"/>
      <w:bookmarkStart w:id="2" w:name="_Toc406058975"/>
      <w:bookmarkStart w:id="3" w:name="_Toc409691623"/>
      <w:bookmarkStart w:id="4" w:name="_Toc410653944"/>
      <w:bookmarkStart w:id="5" w:name="_Toc31893376"/>
      <w:bookmarkStart w:id="6" w:name="_Toc31898600"/>
      <w:r w:rsidRPr="00444F15">
        <w:rPr>
          <w:rStyle w:val="Zag11"/>
          <w:rFonts w:ascii="Times New Roman" w:eastAsia="@Arial Unicode MS" w:hAnsi="Times New Roman"/>
          <w:b/>
          <w:color w:val="auto"/>
        </w:rPr>
        <w:lastRenderedPageBreak/>
        <w:t xml:space="preserve">1. </w:t>
      </w:r>
      <w:bookmarkEnd w:id="1"/>
      <w:bookmarkEnd w:id="2"/>
      <w:bookmarkEnd w:id="3"/>
      <w:bookmarkEnd w:id="4"/>
      <w:bookmarkEnd w:id="5"/>
      <w:r w:rsidRPr="00444F15">
        <w:rPr>
          <w:rStyle w:val="Zag11"/>
          <w:rFonts w:ascii="Times New Roman" w:eastAsia="@Arial Unicode MS" w:hAnsi="Times New Roman"/>
          <w:b/>
          <w:color w:val="auto"/>
        </w:rPr>
        <w:t>Целевой раздел примерной основной образовательной программы основного общего образования</w:t>
      </w:r>
      <w:bookmarkEnd w:id="6"/>
    </w:p>
    <w:p w:rsidR="002112E5" w:rsidRDefault="002112E5" w:rsidP="00D4179E">
      <w:pPr>
        <w:spacing w:after="0"/>
        <w:ind w:firstLine="709"/>
        <w:jc w:val="both"/>
        <w:rPr>
          <w:rStyle w:val="Zag11"/>
          <w:rFonts w:ascii="Times New Roman" w:eastAsia="@Arial Unicode MS" w:hAnsi="Times New Roman"/>
          <w:b/>
          <w:sz w:val="28"/>
          <w:szCs w:val="28"/>
        </w:rPr>
      </w:pPr>
    </w:p>
    <w:p w:rsidR="002112E5" w:rsidRDefault="00977FF2" w:rsidP="00D4179E">
      <w:pPr>
        <w:pStyle w:val="2"/>
        <w:spacing w:line="276" w:lineRule="auto"/>
        <w:ind w:left="567" w:firstLine="0"/>
        <w:rPr>
          <w:rStyle w:val="Zag11"/>
        </w:rPr>
      </w:pPr>
      <w:bookmarkStart w:id="7" w:name="_Toc409691624"/>
      <w:bookmarkStart w:id="8" w:name="_Toc410653945"/>
      <w:bookmarkStart w:id="9" w:name="_Toc31893377"/>
      <w:bookmarkStart w:id="10" w:name="_Toc31898601"/>
      <w:r>
        <w:rPr>
          <w:rStyle w:val="Zag11"/>
        </w:rPr>
        <w:t>1.1. Пояснительная записка</w:t>
      </w:r>
      <w:bookmarkEnd w:id="7"/>
      <w:bookmarkEnd w:id="8"/>
      <w:bookmarkEnd w:id="9"/>
      <w:bookmarkEnd w:id="10"/>
    </w:p>
    <w:p w:rsidR="007D29A6" w:rsidRDefault="007D29A6" w:rsidP="00460697">
      <w:pPr>
        <w:pStyle w:val="2"/>
        <w:spacing w:line="276" w:lineRule="auto"/>
        <w:ind w:left="567" w:firstLine="567"/>
        <w:rPr>
          <w:b w:val="0"/>
        </w:rPr>
      </w:pPr>
      <w:r w:rsidRPr="007D29A6">
        <w:rPr>
          <w:b w:val="0"/>
        </w:rPr>
        <w:t xml:space="preserve">Основная образовательная программа основного общего образования </w:t>
      </w:r>
      <w:r>
        <w:rPr>
          <w:b w:val="0"/>
        </w:rPr>
        <w:t>МБОУ ЛСОШ</w:t>
      </w:r>
      <w:r w:rsidRPr="007D29A6">
        <w:rPr>
          <w:b w:val="0"/>
        </w:rPr>
        <w:t xml:space="preserve"> №3 разработана в соответствии с требованиями федерального государственного образовательного стандарта основного общего образования (далее — Стандарт) </w:t>
      </w:r>
      <w:r>
        <w:rPr>
          <w:b w:val="0"/>
        </w:rPr>
        <w:t>к структуре основной образовательной программы, определяет цели, задачи, планируемые результаты</w:t>
      </w:r>
      <w:r w:rsidR="00935384">
        <w:rPr>
          <w:b w:val="0"/>
        </w:rPr>
        <w:t>, содержание и организацию образовательного процесса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w:t>
      </w:r>
      <w:r w:rsidR="00BD4FE1">
        <w:rPr>
          <w:b w:val="0"/>
        </w:rPr>
        <w:t xml:space="preserve"> </w:t>
      </w:r>
      <w:r w:rsidR="00935384">
        <w:rPr>
          <w:b w:val="0"/>
        </w:rPr>
        <w:t>саморазвитие и самосовершенствование обучающихся,</w:t>
      </w:r>
      <w:r w:rsidR="00BD4FE1">
        <w:rPr>
          <w:b w:val="0"/>
        </w:rPr>
        <w:t xml:space="preserve"> </w:t>
      </w:r>
      <w:r w:rsidR="00935384">
        <w:rPr>
          <w:b w:val="0"/>
        </w:rPr>
        <w:t>обеспечи</w:t>
      </w:r>
      <w:r w:rsidR="00BD4FE1">
        <w:rPr>
          <w:b w:val="0"/>
        </w:rPr>
        <w:t>в</w:t>
      </w:r>
      <w:r w:rsidR="00935384">
        <w:rPr>
          <w:b w:val="0"/>
        </w:rPr>
        <w:t>ающие их социальную успешность, р</w:t>
      </w:r>
      <w:r w:rsidR="007B0671">
        <w:rPr>
          <w:b w:val="0"/>
        </w:rPr>
        <w:t>азвитие творческих способностей</w:t>
      </w:r>
      <w:r w:rsidR="00935384">
        <w:rPr>
          <w:b w:val="0"/>
        </w:rPr>
        <w:t>,</w:t>
      </w:r>
      <w:r w:rsidR="007B0671">
        <w:rPr>
          <w:b w:val="0"/>
        </w:rPr>
        <w:t xml:space="preserve"> </w:t>
      </w:r>
      <w:r w:rsidR="00935384">
        <w:rPr>
          <w:b w:val="0"/>
        </w:rPr>
        <w:t>сохранение и укрепление здоровья.</w:t>
      </w:r>
    </w:p>
    <w:p w:rsidR="00935384" w:rsidRDefault="00935384" w:rsidP="00BD4FE1">
      <w:pPr>
        <w:pStyle w:val="2"/>
        <w:spacing w:line="276" w:lineRule="auto"/>
        <w:ind w:left="567" w:firstLine="141"/>
        <w:rPr>
          <w:b w:val="0"/>
        </w:rPr>
      </w:pPr>
      <w:r>
        <w:rPr>
          <w:b w:val="0"/>
        </w:rPr>
        <w:t>Основная образовательная программа</w:t>
      </w:r>
      <w:r w:rsidR="00C46161">
        <w:rPr>
          <w:b w:val="0"/>
        </w:rPr>
        <w:t xml:space="preserve"> </w:t>
      </w:r>
      <w:r>
        <w:rPr>
          <w:b w:val="0"/>
        </w:rPr>
        <w:t>основного общего образования МБОУ ЛСОШ</w:t>
      </w:r>
      <w:r w:rsidRPr="007D29A6">
        <w:rPr>
          <w:b w:val="0"/>
        </w:rPr>
        <w:t xml:space="preserve"> №3 разработана</w:t>
      </w:r>
      <w:r>
        <w:rPr>
          <w:b w:val="0"/>
        </w:rPr>
        <w:t xml:space="preserve"> на основании следующих нормативных правовых документов:</w:t>
      </w:r>
    </w:p>
    <w:p w:rsidR="00935384" w:rsidRDefault="00935384" w:rsidP="002A47F4">
      <w:pPr>
        <w:pStyle w:val="2"/>
        <w:numPr>
          <w:ilvl w:val="0"/>
          <w:numId w:val="195"/>
        </w:numPr>
        <w:spacing w:line="276" w:lineRule="auto"/>
        <w:rPr>
          <w:b w:val="0"/>
        </w:rPr>
      </w:pPr>
      <w:r>
        <w:rPr>
          <w:b w:val="0"/>
        </w:rPr>
        <w:t>Федерального Закона от 29.12.2012 г. №273-ФЗ «Об образовании в Российской Федерации».</w:t>
      </w:r>
    </w:p>
    <w:p w:rsidR="00935384" w:rsidRDefault="00935384" w:rsidP="002A47F4">
      <w:pPr>
        <w:pStyle w:val="2"/>
        <w:numPr>
          <w:ilvl w:val="0"/>
          <w:numId w:val="195"/>
        </w:numPr>
        <w:spacing w:line="276" w:lineRule="auto"/>
        <w:rPr>
          <w:b w:val="0"/>
        </w:rPr>
      </w:pPr>
      <w:r>
        <w:rPr>
          <w:b w:val="0"/>
        </w:rPr>
        <w:t>Федерального государственного образовательного стандарта основного общего образования (приказ Минобрнауки России от 17.12.2010 №1897) с</w:t>
      </w:r>
      <w:r w:rsidR="006E3EB7">
        <w:rPr>
          <w:b w:val="0"/>
        </w:rPr>
        <w:t xml:space="preserve"> </w:t>
      </w:r>
      <w:r>
        <w:rPr>
          <w:b w:val="0"/>
        </w:rPr>
        <w:t>изменениями (приказ Минобрнауки России от 26.11.2010 №124).</w:t>
      </w:r>
    </w:p>
    <w:p w:rsidR="00935384" w:rsidRDefault="00935384" w:rsidP="002A47F4">
      <w:pPr>
        <w:pStyle w:val="2"/>
        <w:numPr>
          <w:ilvl w:val="0"/>
          <w:numId w:val="195"/>
        </w:numPr>
        <w:spacing w:line="276" w:lineRule="auto"/>
        <w:rPr>
          <w:b w:val="0"/>
        </w:rPr>
      </w:pPr>
      <w:r>
        <w:rPr>
          <w:b w:val="0"/>
        </w:rPr>
        <w:t>Примерной образовательной программы основного общего образования ( одобрена Федеральным УМО,</w:t>
      </w:r>
      <w:r w:rsidR="006E3EB7" w:rsidRPr="006E3EB7">
        <w:rPr>
          <w:rFonts w:ascii="Calibri" w:eastAsia="Calibri" w:hAnsi="Calibri"/>
          <w:b w:val="0"/>
          <w:bCs w:val="0"/>
          <w:sz w:val="24"/>
          <w:szCs w:val="22"/>
          <w:lang w:eastAsia="en-US"/>
        </w:rPr>
        <w:t xml:space="preserve"> </w:t>
      </w:r>
      <w:r w:rsidR="006E3EB7" w:rsidRPr="006E3EB7">
        <w:rPr>
          <w:b w:val="0"/>
        </w:rPr>
        <w:t xml:space="preserve">протокол 1/15 от 15.04.2015) (с изменениями согласно редакции протокола № 1/20 от 04.02.2020 </w:t>
      </w:r>
      <w:r w:rsidR="00721AC6">
        <w:rPr>
          <w:b w:val="0"/>
        </w:rPr>
        <w:t>)</w:t>
      </w:r>
    </w:p>
    <w:p w:rsidR="00935384" w:rsidRPr="00BD4FE1" w:rsidRDefault="00544273" w:rsidP="002A47F4">
      <w:pPr>
        <w:pStyle w:val="2"/>
        <w:numPr>
          <w:ilvl w:val="0"/>
          <w:numId w:val="195"/>
        </w:numPr>
        <w:spacing w:line="276" w:lineRule="auto"/>
        <w:rPr>
          <w:b w:val="0"/>
        </w:rPr>
      </w:pPr>
      <w:r>
        <w:rPr>
          <w:b w:val="0"/>
        </w:rPr>
        <w:t>Устава МБОУ ЛСОШ №3.</w:t>
      </w:r>
    </w:p>
    <w:p w:rsidR="002112E5" w:rsidRDefault="00977FF2" w:rsidP="00D4179E">
      <w:pPr>
        <w:pStyle w:val="3"/>
        <w:spacing w:line="276" w:lineRule="auto"/>
        <w:rPr>
          <w:rStyle w:val="Zag11"/>
          <w:b w:val="0"/>
          <w:bCs w:val="0"/>
        </w:rPr>
      </w:pPr>
      <w:bookmarkStart w:id="11" w:name="_Toc410653946"/>
      <w:bookmarkStart w:id="12" w:name="_Toc31893378"/>
      <w:bookmarkStart w:id="13" w:name="_Toc31898602"/>
      <w:r>
        <w:rPr>
          <w:rStyle w:val="Zag11"/>
        </w:rPr>
        <w:t xml:space="preserve">1.1.1. Цели и задачи реализации </w:t>
      </w:r>
      <w:r>
        <w:t>основной образовательной программы основного общего образования</w:t>
      </w:r>
      <w:bookmarkEnd w:id="11"/>
      <w:bookmarkEnd w:id="12"/>
      <w:bookmarkEnd w:id="13"/>
    </w:p>
    <w:p w:rsidR="002112E5" w:rsidRDefault="00977FF2" w:rsidP="00D4179E">
      <w:pPr>
        <w:spacing w:after="0"/>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достижение</w:t>
      </w:r>
      <w:r w:rsidR="00721AC6">
        <w:rPr>
          <w:rStyle w:val="Zag11"/>
          <w:rFonts w:ascii="Times New Roman" w:eastAsia="@Arial Unicode MS" w:hAnsi="Times New Roman"/>
          <w:sz w:val="28"/>
          <w:szCs w:val="28"/>
        </w:rPr>
        <w:t xml:space="preserve"> </w:t>
      </w:r>
      <w:r>
        <w:rPr>
          <w:rStyle w:val="Zag11"/>
          <w:rFonts w:ascii="Times New Roman" w:eastAsia="@Arial Unicode MS" w:hAnsi="Times New Roman"/>
          <w:sz w:val="28"/>
          <w:szCs w:val="28"/>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112E5" w:rsidRDefault="00977FF2" w:rsidP="002A47F4">
      <w:pPr>
        <w:widowControl w:val="0"/>
        <w:numPr>
          <w:ilvl w:val="0"/>
          <w:numId w:val="15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становление и развитие личности обучающегося в ее самобытности, уникальности, неповторимости.</w:t>
      </w:r>
    </w:p>
    <w:p w:rsidR="002112E5" w:rsidRPr="00721AC6" w:rsidRDefault="00977FF2" w:rsidP="00D4179E">
      <w:pPr>
        <w:spacing w:after="0"/>
        <w:ind w:firstLine="709"/>
        <w:jc w:val="both"/>
        <w:rPr>
          <w:rStyle w:val="Zag11"/>
          <w:rFonts w:ascii="Times New Roman" w:eastAsia="@Arial Unicode MS" w:hAnsi="Times New Roman"/>
          <w:b/>
          <w:bCs/>
          <w:noProof/>
          <w:sz w:val="28"/>
          <w:szCs w:val="28"/>
          <w:u w:val="single"/>
          <w:lang w:eastAsia="ru-RU"/>
        </w:rPr>
      </w:pPr>
      <w:r>
        <w:rPr>
          <w:rStyle w:val="Zag11"/>
          <w:rFonts w:ascii="Times New Roman" w:eastAsia="@Arial Unicode MS" w:hAnsi="Times New Roman"/>
          <w:sz w:val="28"/>
          <w:szCs w:val="28"/>
        </w:rPr>
        <w:t xml:space="preserve">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721AC6">
        <w:rPr>
          <w:rStyle w:val="Zag11"/>
          <w:rFonts w:ascii="Times New Roman" w:eastAsia="@Arial Unicode MS" w:hAnsi="Times New Roman"/>
          <w:b/>
          <w:sz w:val="28"/>
          <w:szCs w:val="28"/>
          <w:u w:val="single"/>
        </w:rPr>
        <w:t>основных задач:</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w:t>
      </w:r>
      <w:r>
        <w:rPr>
          <w:rStyle w:val="Zag11"/>
          <w:rFonts w:ascii="Times New Roman" w:eastAsia="@Arial Unicode MS" w:hAnsi="Times New Roman"/>
          <w:sz w:val="28"/>
          <w:szCs w:val="28"/>
        </w:rPr>
        <w:lastRenderedPageBreak/>
        <w:t>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8"/>
          <w:szCs w:val="28"/>
        </w:rPr>
        <w:t>, обеспечение их безопасности.</w:t>
      </w:r>
    </w:p>
    <w:p w:rsidR="002112E5" w:rsidRDefault="00977FF2" w:rsidP="00D4179E">
      <w:pPr>
        <w:pStyle w:val="3"/>
        <w:spacing w:line="276" w:lineRule="auto"/>
        <w:ind w:left="1134"/>
        <w:rPr>
          <w:rStyle w:val="Zag11"/>
        </w:rPr>
      </w:pPr>
      <w:bookmarkStart w:id="14" w:name="_Toc31893379"/>
      <w:bookmarkStart w:id="15" w:name="_Toc31898603"/>
      <w:r>
        <w:rPr>
          <w:rStyle w:val="Zag11"/>
        </w:rPr>
        <w:t>1.1.2. Принципы и подходы к формированию образовательной программы основного общего образования</w:t>
      </w:r>
      <w:bookmarkEnd w:id="14"/>
      <w:bookmarkEnd w:id="15"/>
    </w:p>
    <w:p w:rsidR="00D7166B" w:rsidRPr="00D7166B" w:rsidRDefault="00D7166B" w:rsidP="0059774C">
      <w:pPr>
        <w:widowControl w:val="0"/>
        <w:overflowPunct w:val="0"/>
        <w:autoSpaceDE w:val="0"/>
        <w:autoSpaceDN w:val="0"/>
        <w:adjustRightInd w:val="0"/>
        <w:spacing w:after="0"/>
        <w:ind w:right="140" w:firstLine="360"/>
        <w:jc w:val="both"/>
        <w:rPr>
          <w:rFonts w:ascii="Times New Roman" w:hAnsi="Times New Roman"/>
          <w:sz w:val="28"/>
          <w:szCs w:val="28"/>
        </w:rPr>
      </w:pPr>
      <w:r w:rsidRPr="00D7166B">
        <w:rPr>
          <w:rFonts w:ascii="Times New Roman" w:eastAsia="@Arial Unicode MS" w:hAnsi="Times New Roman"/>
          <w:sz w:val="28"/>
          <w:szCs w:val="28"/>
        </w:rPr>
        <w:t>ООП ООО МБОУ ЛСОШ № 3</w:t>
      </w:r>
      <w:r w:rsidRPr="00D7166B">
        <w:rPr>
          <w:rFonts w:ascii="Times New Roman" w:hAnsi="Times New Roman"/>
          <w:bCs/>
          <w:sz w:val="28"/>
          <w:szCs w:val="28"/>
        </w:rPr>
        <w:t xml:space="preserve"> соответствует принципам государственной политики РФ в области образования, изложенным в Законе N273-ФЗ «Об образовании в Российской Федерации»:</w:t>
      </w:r>
    </w:p>
    <w:p w:rsidR="00D7166B" w:rsidRPr="00D4179E" w:rsidRDefault="00D7166B" w:rsidP="002A47F4">
      <w:pPr>
        <w:pStyle w:val="a8"/>
        <w:widowControl w:val="0"/>
        <w:numPr>
          <w:ilvl w:val="0"/>
          <w:numId w:val="203"/>
        </w:numPr>
        <w:overflowPunct w:val="0"/>
        <w:autoSpaceDE w:val="0"/>
        <w:autoSpaceDN w:val="0"/>
        <w:adjustRightInd w:val="0"/>
        <w:spacing w:line="276" w:lineRule="auto"/>
        <w:jc w:val="both"/>
        <w:rPr>
          <w:rFonts w:ascii="Wingdings" w:hAnsi="Wingdings" w:cs="Wingdings"/>
          <w:sz w:val="28"/>
          <w:szCs w:val="28"/>
          <w:vertAlign w:val="superscript"/>
        </w:rPr>
      </w:pPr>
      <w:r w:rsidRPr="00D7166B">
        <w:rPr>
          <w:rFonts w:ascii="Times New Roman" w:hAnsi="Times New Roman"/>
          <w:sz w:val="28"/>
          <w:szCs w:val="28"/>
        </w:rPr>
        <w:t xml:space="preserve">гуманистический характер образования; </w:t>
      </w:r>
    </w:p>
    <w:p w:rsidR="00D7166B" w:rsidRPr="00D4179E" w:rsidRDefault="00D7166B" w:rsidP="002A47F4">
      <w:pPr>
        <w:pStyle w:val="a8"/>
        <w:widowControl w:val="0"/>
        <w:numPr>
          <w:ilvl w:val="0"/>
          <w:numId w:val="203"/>
        </w:numPr>
        <w:overflowPunct w:val="0"/>
        <w:autoSpaceDE w:val="0"/>
        <w:autoSpaceDN w:val="0"/>
        <w:adjustRightInd w:val="0"/>
        <w:spacing w:line="276" w:lineRule="auto"/>
        <w:jc w:val="both"/>
        <w:rPr>
          <w:rFonts w:ascii="Wingdings" w:hAnsi="Wingdings" w:cs="Wingdings"/>
          <w:sz w:val="28"/>
          <w:szCs w:val="28"/>
          <w:vertAlign w:val="superscript"/>
        </w:rPr>
      </w:pPr>
      <w:r w:rsidRPr="00D7166B">
        <w:rPr>
          <w:rFonts w:ascii="Times New Roman" w:hAnsi="Times New Roman"/>
          <w:sz w:val="28"/>
          <w:szCs w:val="28"/>
        </w:rPr>
        <w:t xml:space="preserve">воспитание гражданственности, трудолюбия, уважения к правам и свободам человека, любви к окружающей природе, Родине, семье; </w:t>
      </w:r>
    </w:p>
    <w:p w:rsidR="00D7166B" w:rsidRPr="00D4179E" w:rsidRDefault="00D7166B" w:rsidP="002A47F4">
      <w:pPr>
        <w:pStyle w:val="a8"/>
        <w:widowControl w:val="0"/>
        <w:numPr>
          <w:ilvl w:val="0"/>
          <w:numId w:val="203"/>
        </w:numPr>
        <w:overflowPunct w:val="0"/>
        <w:autoSpaceDE w:val="0"/>
        <w:autoSpaceDN w:val="0"/>
        <w:adjustRightInd w:val="0"/>
        <w:spacing w:line="276" w:lineRule="auto"/>
        <w:ind w:right="20"/>
        <w:jc w:val="both"/>
        <w:rPr>
          <w:rFonts w:ascii="Wingdings" w:hAnsi="Wingdings" w:cs="Wingdings"/>
          <w:sz w:val="28"/>
          <w:szCs w:val="28"/>
          <w:vertAlign w:val="superscript"/>
        </w:rPr>
      </w:pPr>
      <w:r w:rsidRPr="00D7166B">
        <w:rPr>
          <w:rFonts w:ascii="Times New Roman" w:hAnsi="Times New Roman"/>
          <w:sz w:val="28"/>
          <w:szCs w:val="28"/>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7B0671" w:rsidRPr="00D4179E" w:rsidRDefault="00D7166B" w:rsidP="002A47F4">
      <w:pPr>
        <w:pStyle w:val="a8"/>
        <w:widowControl w:val="0"/>
        <w:numPr>
          <w:ilvl w:val="0"/>
          <w:numId w:val="203"/>
        </w:numPr>
        <w:overflowPunct w:val="0"/>
        <w:autoSpaceDE w:val="0"/>
        <w:autoSpaceDN w:val="0"/>
        <w:adjustRightInd w:val="0"/>
        <w:spacing w:line="276" w:lineRule="auto"/>
        <w:jc w:val="both"/>
        <w:rPr>
          <w:rStyle w:val="Zag11"/>
          <w:rFonts w:ascii="Wingdings" w:hAnsi="Wingdings" w:cs="Wingdings"/>
          <w:sz w:val="28"/>
          <w:szCs w:val="28"/>
          <w:vertAlign w:val="superscript"/>
        </w:rPr>
      </w:pPr>
      <w:r w:rsidRPr="00D7166B">
        <w:rPr>
          <w:rFonts w:ascii="Times New Roman" w:hAnsi="Times New Roman"/>
          <w:sz w:val="28"/>
          <w:szCs w:val="28"/>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2112E5" w:rsidRPr="0059774C" w:rsidRDefault="00977FF2" w:rsidP="0059774C">
      <w:pPr>
        <w:ind w:firstLine="708"/>
        <w:jc w:val="both"/>
        <w:rPr>
          <w:rStyle w:val="Zag11"/>
          <w:rFonts w:ascii="Times New Roman" w:eastAsia="@Arial Unicode MS" w:hAnsi="Times New Roman"/>
          <w:b/>
          <w:sz w:val="28"/>
          <w:szCs w:val="28"/>
        </w:rPr>
      </w:pPr>
      <w:r w:rsidRPr="0059774C">
        <w:rPr>
          <w:rStyle w:val="Zag11"/>
          <w:rFonts w:ascii="Times New Roman" w:eastAsia="@Arial Unicode MS" w:hAnsi="Times New Roman"/>
          <w:b/>
          <w:sz w:val="28"/>
          <w:szCs w:val="28"/>
        </w:rPr>
        <w:t>Методологической основой ФГОС является системно-деятельностный подход, который предполагает:</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lastRenderedPageBreak/>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112E5" w:rsidRDefault="00977FF2" w:rsidP="002A47F4">
      <w:pPr>
        <w:widowControl w:val="0"/>
        <w:numPr>
          <w:ilvl w:val="0"/>
          <w:numId w:val="159"/>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2112E5" w:rsidRPr="00DF17E3" w:rsidRDefault="00977FF2" w:rsidP="00D4179E">
      <w:pPr>
        <w:spacing w:after="0"/>
        <w:ind w:firstLine="709"/>
        <w:jc w:val="both"/>
        <w:rPr>
          <w:rStyle w:val="Zag11"/>
          <w:rFonts w:ascii="Times New Roman" w:eastAsia="@Arial Unicode MS" w:hAnsi="Times New Roman"/>
          <w:b/>
          <w:sz w:val="28"/>
          <w:szCs w:val="28"/>
          <w:lang w:eastAsia="ru-RU"/>
        </w:rPr>
      </w:pPr>
      <w:r w:rsidRPr="00DF17E3">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2112E5" w:rsidRDefault="00977FF2" w:rsidP="002A47F4">
      <w:pPr>
        <w:widowControl w:val="0"/>
        <w:numPr>
          <w:ilvl w:val="0"/>
          <w:numId w:val="106"/>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112E5" w:rsidRDefault="00977FF2" w:rsidP="002A47F4">
      <w:pPr>
        <w:widowControl w:val="0"/>
        <w:numPr>
          <w:ilvl w:val="0"/>
          <w:numId w:val="106"/>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2112E5" w:rsidRDefault="00977FF2" w:rsidP="002A47F4">
      <w:pPr>
        <w:widowControl w:val="0"/>
        <w:numPr>
          <w:ilvl w:val="0"/>
          <w:numId w:val="106"/>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112E5" w:rsidRDefault="00977FF2" w:rsidP="002A47F4">
      <w:pPr>
        <w:widowControl w:val="0"/>
        <w:numPr>
          <w:ilvl w:val="0"/>
          <w:numId w:val="106"/>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2112E5" w:rsidRDefault="00977FF2" w:rsidP="002A47F4">
      <w:pPr>
        <w:widowControl w:val="0"/>
        <w:numPr>
          <w:ilvl w:val="0"/>
          <w:numId w:val="106"/>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Переход обучающегося в основную школу совпадает спервым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w:t>
      </w:r>
      <w:r>
        <w:rPr>
          <w:rFonts w:ascii="Times New Roman" w:hAnsi="Times New Roman"/>
          <w:sz w:val="28"/>
          <w:szCs w:val="28"/>
        </w:rPr>
        <w:lastRenderedPageBreak/>
        <w:t>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rsidR="002112E5" w:rsidRDefault="00977FF2" w:rsidP="002A47F4">
      <w:pPr>
        <w:widowControl w:val="0"/>
        <w:numPr>
          <w:ilvl w:val="0"/>
          <w:numId w:val="17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112E5" w:rsidRDefault="00977FF2" w:rsidP="002A47F4">
      <w:pPr>
        <w:widowControl w:val="0"/>
        <w:numPr>
          <w:ilvl w:val="0"/>
          <w:numId w:val="17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стремлением подростка к общению и совместной деятельности со сверстниками;</w:t>
      </w:r>
    </w:p>
    <w:p w:rsidR="002112E5" w:rsidRDefault="00977FF2" w:rsidP="002A47F4">
      <w:pPr>
        <w:widowControl w:val="0"/>
        <w:numPr>
          <w:ilvl w:val="0"/>
          <w:numId w:val="17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112E5" w:rsidRDefault="00977FF2" w:rsidP="002A47F4">
      <w:pPr>
        <w:pStyle w:val="Normal1"/>
        <w:numPr>
          <w:ilvl w:val="0"/>
          <w:numId w:val="173"/>
        </w:numPr>
        <w:tabs>
          <w:tab w:val="left" w:pos="993"/>
        </w:tabs>
        <w:spacing w:line="276" w:lineRule="auto"/>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нравственных понятий иубеждений, выработку принципов, </w:t>
      </w:r>
      <w:r>
        <w:rPr>
          <w:bCs/>
          <w:iCs/>
          <w:sz w:val="28"/>
          <w:szCs w:val="28"/>
        </w:rPr>
        <w:t>моральное развитие личности;</w:t>
      </w:r>
      <w:r>
        <w:rPr>
          <w:bCs/>
          <w:sz w:val="28"/>
          <w:szCs w:val="28"/>
        </w:rPr>
        <w:t>т.е. моральным развитием личности;</w:t>
      </w:r>
    </w:p>
    <w:p w:rsidR="002112E5" w:rsidRDefault="00977FF2" w:rsidP="002A47F4">
      <w:pPr>
        <w:widowControl w:val="0"/>
        <w:numPr>
          <w:ilvl w:val="0"/>
          <w:numId w:val="17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2112E5" w:rsidRDefault="00977FF2" w:rsidP="002A47F4">
      <w:pPr>
        <w:widowControl w:val="0"/>
        <w:numPr>
          <w:ilvl w:val="0"/>
          <w:numId w:val="17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2112E5" w:rsidRDefault="00977FF2" w:rsidP="00D4179E">
      <w:pPr>
        <w:spacing w:after="0"/>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15C10" w:rsidRDefault="00715C10" w:rsidP="00D4179E">
      <w:pPr>
        <w:spacing w:after="0"/>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lang w:eastAsia="ru-RU"/>
        </w:rPr>
        <w:t>Основная образовательная программа основного общего образования разработана педагогическим коллективом МБОУ ЛСОШ №3 совместно с Методическим Советом щколы с учётом типа и вида образовательного учреждения, рассмотрена на заседании педагогического совета, утверждена приказом директора школы.</w:t>
      </w:r>
    </w:p>
    <w:p w:rsidR="0059774C" w:rsidRDefault="0059774C" w:rsidP="00B37E76">
      <w:pPr>
        <w:pStyle w:val="Heading2"/>
        <w:spacing w:before="6" w:after="42" w:line="276" w:lineRule="auto"/>
        <w:ind w:right="423"/>
        <w:rPr>
          <w:sz w:val="28"/>
          <w:szCs w:val="28"/>
        </w:rPr>
      </w:pPr>
    </w:p>
    <w:p w:rsidR="00993F29" w:rsidRPr="00D7166B" w:rsidRDefault="00993F29" w:rsidP="00D4179E">
      <w:pPr>
        <w:pStyle w:val="Heading2"/>
        <w:spacing w:before="6" w:after="42" w:line="276" w:lineRule="auto"/>
        <w:ind w:left="1845" w:right="423"/>
        <w:rPr>
          <w:sz w:val="28"/>
          <w:szCs w:val="28"/>
        </w:rPr>
      </w:pPr>
      <w:r w:rsidRPr="00D7166B">
        <w:rPr>
          <w:sz w:val="28"/>
          <w:szCs w:val="28"/>
        </w:rPr>
        <w:lastRenderedPageBreak/>
        <w:t>Программа адресована:</w:t>
      </w:r>
    </w:p>
    <w:tbl>
      <w:tblPr>
        <w:tblStyle w:val="a4"/>
        <w:tblW w:w="0" w:type="auto"/>
        <w:tblInd w:w="108" w:type="dxa"/>
        <w:tblLook w:val="04A0"/>
      </w:tblPr>
      <w:tblGrid>
        <w:gridCol w:w="3119"/>
        <w:gridCol w:w="6520"/>
      </w:tblGrid>
      <w:tr w:rsidR="00993F29" w:rsidRPr="00D7166B" w:rsidTr="00993F29">
        <w:tc>
          <w:tcPr>
            <w:tcW w:w="3119" w:type="dxa"/>
          </w:tcPr>
          <w:p w:rsidR="00993F29" w:rsidRPr="00D7166B" w:rsidRDefault="00993F29" w:rsidP="00D4179E">
            <w:pPr>
              <w:pStyle w:val="Heading2"/>
              <w:spacing w:before="6" w:after="42" w:line="276" w:lineRule="auto"/>
              <w:ind w:left="0" w:right="423"/>
              <w:rPr>
                <w:sz w:val="28"/>
                <w:szCs w:val="28"/>
              </w:rPr>
            </w:pPr>
            <w:r w:rsidRPr="00D7166B">
              <w:rPr>
                <w:sz w:val="28"/>
                <w:szCs w:val="28"/>
              </w:rPr>
              <w:t>Учащимся и родителям</w:t>
            </w:r>
          </w:p>
        </w:tc>
        <w:tc>
          <w:tcPr>
            <w:tcW w:w="6520" w:type="dxa"/>
          </w:tcPr>
          <w:p w:rsidR="00993F29" w:rsidRPr="00D7166B" w:rsidRDefault="00993F29" w:rsidP="002A47F4">
            <w:pPr>
              <w:pStyle w:val="af1"/>
              <w:numPr>
                <w:ilvl w:val="0"/>
                <w:numId w:val="198"/>
              </w:numPr>
              <w:spacing w:line="276" w:lineRule="auto"/>
              <w:ind w:left="742" w:hanging="425"/>
            </w:pPr>
            <w:r w:rsidRPr="00D7166B">
              <w:t>для</w:t>
            </w:r>
            <w:r w:rsidRPr="00D7166B">
              <w:tab/>
              <w:t>информирования</w:t>
            </w:r>
            <w:r w:rsidRPr="00D7166B">
              <w:tab/>
              <w:t>о</w:t>
            </w:r>
            <w:r w:rsidRPr="00D7166B">
              <w:tab/>
              <w:t>целях, содержании,</w:t>
            </w:r>
            <w:r w:rsidRPr="00D7166B">
              <w:rPr>
                <w:spacing w:val="-3"/>
              </w:rPr>
              <w:t xml:space="preserve">организации  и </w:t>
            </w:r>
            <w:r w:rsidRPr="00D7166B">
              <w:t>предполагаемых результатах деятельности</w:t>
            </w:r>
            <w:r w:rsidRPr="00D7166B">
              <w:rPr>
                <w:spacing w:val="1"/>
              </w:rPr>
              <w:t xml:space="preserve"> </w:t>
            </w:r>
            <w:r w:rsidRPr="00D7166B">
              <w:t>ОУ;</w:t>
            </w:r>
          </w:p>
          <w:p w:rsidR="00993F29" w:rsidRPr="00D7166B" w:rsidRDefault="0059774C" w:rsidP="002A47F4">
            <w:pPr>
              <w:pStyle w:val="af1"/>
              <w:numPr>
                <w:ilvl w:val="0"/>
                <w:numId w:val="198"/>
              </w:numPr>
              <w:spacing w:line="276" w:lineRule="auto"/>
              <w:ind w:left="742"/>
            </w:pPr>
            <w:r>
              <w:t>для</w:t>
            </w:r>
            <w:r>
              <w:tab/>
              <w:t>определения</w:t>
            </w:r>
            <w:r>
              <w:tab/>
              <w:t xml:space="preserve">сферы </w:t>
            </w:r>
            <w:r w:rsidR="00993F29" w:rsidRPr="00D7166B">
              <w:t>ответственности   за достижение результатов</w:t>
            </w:r>
            <w:r w:rsidR="00993F29" w:rsidRPr="00D7166B">
              <w:rPr>
                <w:spacing w:val="16"/>
              </w:rPr>
              <w:t xml:space="preserve"> </w:t>
            </w:r>
            <w:r w:rsidR="00993F29" w:rsidRPr="00D7166B">
              <w:t>школы,</w:t>
            </w:r>
            <w:r w:rsidR="00993F29" w:rsidRPr="00D7166B">
              <w:rPr>
                <w:spacing w:val="16"/>
              </w:rPr>
              <w:t xml:space="preserve"> </w:t>
            </w:r>
            <w:r w:rsidR="00993F29" w:rsidRPr="00D7166B">
              <w:t>родителей</w:t>
            </w:r>
            <w:r w:rsidR="00993F29" w:rsidRPr="00D7166B">
              <w:rPr>
                <w:spacing w:val="17"/>
              </w:rPr>
              <w:t xml:space="preserve"> </w:t>
            </w:r>
            <w:r w:rsidR="00993F29" w:rsidRPr="00D7166B">
              <w:t>и</w:t>
            </w:r>
            <w:r w:rsidR="00993F29" w:rsidRPr="00D7166B">
              <w:rPr>
                <w:spacing w:val="17"/>
              </w:rPr>
              <w:t xml:space="preserve"> </w:t>
            </w:r>
            <w:r w:rsidR="00993F29" w:rsidRPr="00D7166B">
              <w:t>обучающихся</w:t>
            </w:r>
            <w:r w:rsidR="00993F29" w:rsidRPr="00D7166B">
              <w:rPr>
                <w:spacing w:val="17"/>
              </w:rPr>
              <w:t xml:space="preserve"> </w:t>
            </w:r>
            <w:r w:rsidR="00993F29" w:rsidRPr="00D7166B">
              <w:t>и</w:t>
            </w:r>
            <w:r w:rsidR="00993F29" w:rsidRPr="00D7166B">
              <w:rPr>
                <w:spacing w:val="17"/>
              </w:rPr>
              <w:t xml:space="preserve"> их </w:t>
            </w:r>
            <w:r w:rsidR="00993F29" w:rsidRPr="00D7166B">
              <w:t>возможностей</w:t>
            </w:r>
            <w:r w:rsidR="00993F29" w:rsidRPr="00D7166B">
              <w:rPr>
                <w:spacing w:val="17"/>
              </w:rPr>
              <w:t xml:space="preserve"> </w:t>
            </w:r>
            <w:r w:rsidR="00993F29" w:rsidRPr="00D7166B">
              <w:t>для взаимодействия</w:t>
            </w:r>
          </w:p>
        </w:tc>
      </w:tr>
      <w:tr w:rsidR="00993F29" w:rsidRPr="00D7166B" w:rsidTr="00993F29">
        <w:tc>
          <w:tcPr>
            <w:tcW w:w="3119" w:type="dxa"/>
          </w:tcPr>
          <w:p w:rsidR="00993F29" w:rsidRPr="00D7166B" w:rsidRDefault="00993F29" w:rsidP="00D4179E">
            <w:pPr>
              <w:pStyle w:val="Heading2"/>
              <w:spacing w:before="6" w:after="42" w:line="276" w:lineRule="auto"/>
              <w:ind w:left="0" w:right="423"/>
              <w:rPr>
                <w:sz w:val="28"/>
                <w:szCs w:val="28"/>
              </w:rPr>
            </w:pPr>
            <w:r w:rsidRPr="00D7166B">
              <w:rPr>
                <w:sz w:val="28"/>
                <w:szCs w:val="28"/>
              </w:rPr>
              <w:t>Учителям</w:t>
            </w:r>
          </w:p>
        </w:tc>
        <w:tc>
          <w:tcPr>
            <w:tcW w:w="6520" w:type="dxa"/>
          </w:tcPr>
          <w:p w:rsidR="00993F29" w:rsidRPr="00D7166B" w:rsidRDefault="00993F29" w:rsidP="002A47F4">
            <w:pPr>
              <w:pStyle w:val="Heading2"/>
              <w:numPr>
                <w:ilvl w:val="0"/>
                <w:numId w:val="197"/>
              </w:numPr>
              <w:spacing w:before="6" w:after="42" w:line="276" w:lineRule="auto"/>
              <w:ind w:left="742" w:right="423"/>
              <w:jc w:val="both"/>
              <w:rPr>
                <w:b w:val="0"/>
                <w:sz w:val="28"/>
                <w:szCs w:val="28"/>
              </w:rPr>
            </w:pPr>
            <w:r w:rsidRPr="00D7166B">
              <w:rPr>
                <w:b w:val="0"/>
                <w:sz w:val="28"/>
                <w:szCs w:val="28"/>
              </w:rPr>
              <w:t>для углубления понимания смыслов образования и в качестве ориентира в практической образовательной</w:t>
            </w:r>
            <w:r w:rsidRPr="00D7166B">
              <w:rPr>
                <w:b w:val="0"/>
                <w:spacing w:val="-7"/>
                <w:sz w:val="28"/>
                <w:szCs w:val="28"/>
              </w:rPr>
              <w:t xml:space="preserve"> </w:t>
            </w:r>
            <w:r w:rsidRPr="00D7166B">
              <w:rPr>
                <w:b w:val="0"/>
                <w:sz w:val="28"/>
                <w:szCs w:val="28"/>
              </w:rPr>
              <w:t>деятельности</w:t>
            </w:r>
          </w:p>
        </w:tc>
      </w:tr>
      <w:tr w:rsidR="00993F29" w:rsidRPr="00D7166B" w:rsidTr="00993F29">
        <w:tc>
          <w:tcPr>
            <w:tcW w:w="3119" w:type="dxa"/>
          </w:tcPr>
          <w:p w:rsidR="00993F29" w:rsidRPr="00D7166B" w:rsidRDefault="00993F29" w:rsidP="00D4179E">
            <w:pPr>
              <w:pStyle w:val="Heading2"/>
              <w:spacing w:before="6" w:after="42" w:line="276" w:lineRule="auto"/>
              <w:ind w:left="0" w:right="423"/>
              <w:rPr>
                <w:sz w:val="28"/>
                <w:szCs w:val="28"/>
              </w:rPr>
            </w:pPr>
            <w:r w:rsidRPr="00D7166B">
              <w:rPr>
                <w:sz w:val="28"/>
                <w:szCs w:val="28"/>
              </w:rPr>
              <w:t>Администрации</w:t>
            </w:r>
          </w:p>
        </w:tc>
        <w:tc>
          <w:tcPr>
            <w:tcW w:w="6520" w:type="dxa"/>
          </w:tcPr>
          <w:p w:rsidR="00993F29" w:rsidRPr="00D7166B" w:rsidRDefault="00993F29" w:rsidP="002A47F4">
            <w:pPr>
              <w:pStyle w:val="TableParagraph"/>
              <w:numPr>
                <w:ilvl w:val="0"/>
                <w:numId w:val="196"/>
              </w:numPr>
              <w:spacing w:line="276" w:lineRule="auto"/>
              <w:ind w:left="742" w:right="-44"/>
              <w:jc w:val="both"/>
              <w:rPr>
                <w:sz w:val="28"/>
                <w:szCs w:val="28"/>
              </w:rPr>
            </w:pPr>
            <w:r w:rsidRPr="00D7166B">
              <w:rPr>
                <w:sz w:val="28"/>
                <w:szCs w:val="28"/>
              </w:rPr>
              <w:t>для координации деятельности педагогического коллектива п выполнению требований к результатам и условиям освоени учащимися ООП;</w:t>
            </w:r>
          </w:p>
          <w:p w:rsidR="00993F29" w:rsidRPr="00D7166B" w:rsidRDefault="00993F29" w:rsidP="002A47F4">
            <w:pPr>
              <w:pStyle w:val="Heading2"/>
              <w:numPr>
                <w:ilvl w:val="0"/>
                <w:numId w:val="196"/>
              </w:numPr>
              <w:spacing w:before="6" w:after="42" w:line="276" w:lineRule="auto"/>
              <w:ind w:left="742" w:right="423"/>
              <w:jc w:val="both"/>
              <w:rPr>
                <w:sz w:val="28"/>
                <w:szCs w:val="28"/>
              </w:rPr>
            </w:pPr>
            <w:r w:rsidRPr="00D7166B">
              <w:rPr>
                <w:b w:val="0"/>
                <w:sz w:val="28"/>
                <w:szCs w:val="28"/>
              </w:rPr>
              <w:t>для регулирования взаимоотношений субъектов образовательног процесса (педагогов, учеников, родителей, администрации и др.</w:t>
            </w:r>
          </w:p>
        </w:tc>
      </w:tr>
      <w:tr w:rsidR="00993F29" w:rsidRPr="00D7166B" w:rsidTr="00993F29">
        <w:tc>
          <w:tcPr>
            <w:tcW w:w="3119" w:type="dxa"/>
          </w:tcPr>
          <w:p w:rsidR="00993F29" w:rsidRPr="00D7166B" w:rsidRDefault="00993F29" w:rsidP="00D4179E">
            <w:pPr>
              <w:pStyle w:val="Heading2"/>
              <w:spacing w:before="6" w:after="42" w:line="276" w:lineRule="auto"/>
              <w:ind w:left="0" w:right="423"/>
              <w:rPr>
                <w:sz w:val="28"/>
                <w:szCs w:val="28"/>
              </w:rPr>
            </w:pPr>
            <w:r w:rsidRPr="00D7166B">
              <w:rPr>
                <w:sz w:val="28"/>
                <w:szCs w:val="28"/>
              </w:rPr>
              <w:t>Учредителю</w:t>
            </w:r>
          </w:p>
        </w:tc>
        <w:tc>
          <w:tcPr>
            <w:tcW w:w="6520" w:type="dxa"/>
          </w:tcPr>
          <w:p w:rsidR="00993F29" w:rsidRPr="00D7166B" w:rsidRDefault="00993F29" w:rsidP="002A47F4">
            <w:pPr>
              <w:pStyle w:val="TableParagraph"/>
              <w:numPr>
                <w:ilvl w:val="0"/>
                <w:numId w:val="199"/>
              </w:numPr>
              <w:spacing w:line="276" w:lineRule="auto"/>
              <w:ind w:right="-44"/>
              <w:jc w:val="both"/>
              <w:rPr>
                <w:sz w:val="28"/>
                <w:szCs w:val="28"/>
              </w:rPr>
            </w:pPr>
            <w:r w:rsidRPr="00D7166B">
              <w:rPr>
                <w:sz w:val="28"/>
                <w:szCs w:val="28"/>
              </w:rPr>
              <w:t>для повышения объективности оценивания образовательных результатов ОУ в целом;</w:t>
            </w:r>
          </w:p>
          <w:p w:rsidR="00993F29" w:rsidRPr="00D7166B" w:rsidRDefault="00993F29" w:rsidP="002A47F4">
            <w:pPr>
              <w:pStyle w:val="Heading2"/>
              <w:numPr>
                <w:ilvl w:val="0"/>
                <w:numId w:val="199"/>
              </w:numPr>
              <w:spacing w:before="6" w:after="42" w:line="276" w:lineRule="auto"/>
              <w:ind w:right="423"/>
              <w:jc w:val="both"/>
              <w:rPr>
                <w:sz w:val="28"/>
                <w:szCs w:val="28"/>
              </w:rPr>
            </w:pPr>
            <w:r w:rsidRPr="00D7166B">
              <w:rPr>
                <w:b w:val="0"/>
                <w:sz w:val="28"/>
                <w:szCs w:val="28"/>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993F29" w:rsidRPr="00D7166B" w:rsidRDefault="00993F29" w:rsidP="00D4179E">
      <w:pPr>
        <w:pStyle w:val="Heading2"/>
        <w:spacing w:before="6" w:after="42" w:line="276" w:lineRule="auto"/>
        <w:ind w:left="1845" w:right="423"/>
        <w:rPr>
          <w:b w:val="0"/>
          <w:sz w:val="28"/>
          <w:szCs w:val="28"/>
        </w:rPr>
      </w:pPr>
    </w:p>
    <w:p w:rsidR="00993F29" w:rsidRPr="00673953" w:rsidRDefault="00993F29" w:rsidP="00890FCD">
      <w:pPr>
        <w:pStyle w:val="afa"/>
        <w:tabs>
          <w:tab w:val="left" w:pos="9639"/>
        </w:tabs>
        <w:spacing w:before="9"/>
        <w:ind w:firstLine="708"/>
        <w:rPr>
          <w:rFonts w:ascii="Times New Roman" w:hAnsi="Times New Roman"/>
          <w:b/>
          <w:i/>
          <w:sz w:val="28"/>
          <w:szCs w:val="28"/>
          <w:lang w:bidi="ru-RU"/>
        </w:rPr>
      </w:pPr>
      <w:r w:rsidRPr="00673953">
        <w:rPr>
          <w:rFonts w:ascii="Times New Roman" w:hAnsi="Times New Roman"/>
          <w:sz w:val="28"/>
          <w:szCs w:val="28"/>
          <w:lang w:bidi="ru-RU"/>
        </w:rPr>
        <w:t xml:space="preserve">Основная образовательная программа основного общего образования МБОУ ЛСОШ №3  в соответствии с требованиями Стандарта содержит три раздела: </w:t>
      </w:r>
      <w:r w:rsidRPr="00673953">
        <w:rPr>
          <w:rFonts w:ascii="Times New Roman" w:hAnsi="Times New Roman"/>
          <w:b/>
          <w:i/>
          <w:sz w:val="28"/>
          <w:szCs w:val="28"/>
          <w:lang w:bidi="ru-RU"/>
        </w:rPr>
        <w:t>целевой, содержательный и организационный.</w:t>
      </w:r>
    </w:p>
    <w:p w:rsidR="00715C10" w:rsidRPr="00673953" w:rsidRDefault="00715C10" w:rsidP="00890FCD">
      <w:pPr>
        <w:widowControl w:val="0"/>
        <w:tabs>
          <w:tab w:val="left" w:pos="3377"/>
          <w:tab w:val="left" w:pos="9639"/>
        </w:tabs>
        <w:autoSpaceDE w:val="0"/>
        <w:autoSpaceDN w:val="0"/>
        <w:spacing w:after="0"/>
        <w:ind w:right="557"/>
        <w:jc w:val="both"/>
        <w:rPr>
          <w:rFonts w:ascii="Times New Roman" w:eastAsia="Times New Roman" w:hAnsi="Times New Roman"/>
          <w:sz w:val="28"/>
          <w:szCs w:val="28"/>
          <w:lang w:eastAsia="ru-RU" w:bidi="ru-RU"/>
        </w:rPr>
      </w:pPr>
      <w:r w:rsidRPr="00673953">
        <w:rPr>
          <w:rFonts w:ascii="Times New Roman" w:eastAsia="Times New Roman" w:hAnsi="Times New Roman"/>
          <w:b/>
          <w:sz w:val="28"/>
          <w:szCs w:val="28"/>
          <w:lang w:eastAsia="ru-RU" w:bidi="ru-RU"/>
        </w:rPr>
        <w:t xml:space="preserve">          Целевой раздел </w:t>
      </w:r>
      <w:r w:rsidRPr="00673953">
        <w:rPr>
          <w:rFonts w:ascii="Times New Roman" w:eastAsia="Times New Roman" w:hAnsi="Times New Roman"/>
          <w:sz w:val="28"/>
          <w:szCs w:val="28"/>
          <w:lang w:eastAsia="ru-RU" w:bidi="ru-RU"/>
        </w:rPr>
        <w:t>определяет общее назначение, цели, задачи и планируемые результаты реализации</w:t>
      </w:r>
      <w:r w:rsidRPr="00673953">
        <w:rPr>
          <w:rFonts w:ascii="Times New Roman" w:eastAsia="Times New Roman" w:hAnsi="Times New Roman"/>
          <w:sz w:val="28"/>
          <w:szCs w:val="28"/>
          <w:lang w:eastAsia="ru-RU" w:bidi="ru-RU"/>
        </w:rPr>
        <w:tab/>
        <w:t>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w:t>
      </w:r>
      <w:r w:rsidRPr="00673953">
        <w:rPr>
          <w:rFonts w:ascii="Times New Roman" w:eastAsia="Times New Roman" w:hAnsi="Times New Roman"/>
          <w:spacing w:val="-10"/>
          <w:sz w:val="28"/>
          <w:szCs w:val="28"/>
          <w:lang w:eastAsia="ru-RU" w:bidi="ru-RU"/>
        </w:rPr>
        <w:t xml:space="preserve"> </w:t>
      </w:r>
      <w:r w:rsidRPr="00673953">
        <w:rPr>
          <w:rFonts w:ascii="Times New Roman" w:eastAsia="Times New Roman" w:hAnsi="Times New Roman"/>
          <w:sz w:val="28"/>
          <w:szCs w:val="28"/>
          <w:lang w:eastAsia="ru-RU" w:bidi="ru-RU"/>
        </w:rPr>
        <w:t>результатов.</w:t>
      </w:r>
    </w:p>
    <w:p w:rsidR="00715C10" w:rsidRPr="00EC0D62" w:rsidRDefault="00715C10" w:rsidP="00890FCD">
      <w:pPr>
        <w:widowControl w:val="0"/>
        <w:tabs>
          <w:tab w:val="left" w:pos="9639"/>
        </w:tabs>
        <w:autoSpaceDE w:val="0"/>
        <w:autoSpaceDN w:val="0"/>
        <w:spacing w:before="1" w:after="0"/>
        <w:jc w:val="both"/>
        <w:rPr>
          <w:rFonts w:ascii="Times New Roman" w:eastAsia="Times New Roman" w:hAnsi="Times New Roman"/>
          <w:b/>
          <w:i/>
          <w:sz w:val="28"/>
          <w:szCs w:val="28"/>
          <w:lang w:eastAsia="ru-RU" w:bidi="ru-RU"/>
        </w:rPr>
      </w:pPr>
      <w:r w:rsidRPr="00EC0D62">
        <w:rPr>
          <w:rFonts w:ascii="Times New Roman" w:eastAsia="Times New Roman" w:hAnsi="Times New Roman"/>
          <w:b/>
          <w:i/>
          <w:sz w:val="28"/>
          <w:szCs w:val="28"/>
          <w:lang w:eastAsia="ru-RU" w:bidi="ru-RU"/>
        </w:rPr>
        <w:t>Целевой раздел включает:</w:t>
      </w:r>
    </w:p>
    <w:p w:rsidR="00715C10" w:rsidRPr="00673953" w:rsidRDefault="00715C10" w:rsidP="00890FCD">
      <w:pPr>
        <w:pStyle w:val="a8"/>
        <w:widowControl w:val="0"/>
        <w:numPr>
          <w:ilvl w:val="0"/>
          <w:numId w:val="200"/>
        </w:numPr>
        <w:tabs>
          <w:tab w:val="left" w:pos="9639"/>
        </w:tabs>
        <w:autoSpaceDE w:val="0"/>
        <w:autoSpaceDN w:val="0"/>
        <w:spacing w:line="276" w:lineRule="auto"/>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пояснительную записку;</w:t>
      </w:r>
    </w:p>
    <w:p w:rsidR="00715C10" w:rsidRPr="00673953" w:rsidRDefault="00715C10" w:rsidP="00890FCD">
      <w:pPr>
        <w:pStyle w:val="a8"/>
        <w:widowControl w:val="0"/>
        <w:numPr>
          <w:ilvl w:val="0"/>
          <w:numId w:val="200"/>
        </w:numPr>
        <w:tabs>
          <w:tab w:val="left" w:pos="9639"/>
        </w:tabs>
        <w:autoSpaceDE w:val="0"/>
        <w:autoSpaceDN w:val="0"/>
        <w:spacing w:line="276" w:lineRule="auto"/>
        <w:ind w:right="559"/>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планируемые результаты освоения обучающимися образовательной программы основного общего образования;</w:t>
      </w:r>
    </w:p>
    <w:p w:rsidR="00715C10" w:rsidRPr="00673953" w:rsidRDefault="00715C10" w:rsidP="00890FCD">
      <w:pPr>
        <w:pStyle w:val="a8"/>
        <w:widowControl w:val="0"/>
        <w:numPr>
          <w:ilvl w:val="0"/>
          <w:numId w:val="200"/>
        </w:numPr>
        <w:tabs>
          <w:tab w:val="left" w:pos="9639"/>
        </w:tabs>
        <w:autoSpaceDE w:val="0"/>
        <w:autoSpaceDN w:val="0"/>
        <w:spacing w:line="276" w:lineRule="auto"/>
        <w:ind w:right="563"/>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систему оценки достижения планируемых результатов освоения образовательной программы основного общего образования.</w:t>
      </w:r>
    </w:p>
    <w:p w:rsidR="00715C10" w:rsidRPr="00673953" w:rsidRDefault="00715C10" w:rsidP="00890FCD">
      <w:pPr>
        <w:widowControl w:val="0"/>
        <w:tabs>
          <w:tab w:val="left" w:pos="9639"/>
        </w:tabs>
        <w:autoSpaceDE w:val="0"/>
        <w:autoSpaceDN w:val="0"/>
        <w:spacing w:after="0"/>
        <w:ind w:right="558" w:firstLine="420"/>
        <w:jc w:val="both"/>
        <w:rPr>
          <w:rFonts w:ascii="Times New Roman" w:eastAsia="Times New Roman" w:hAnsi="Times New Roman"/>
          <w:sz w:val="28"/>
          <w:szCs w:val="28"/>
          <w:lang w:eastAsia="ru-RU" w:bidi="ru-RU"/>
        </w:rPr>
      </w:pPr>
      <w:r w:rsidRPr="00673953">
        <w:rPr>
          <w:rFonts w:ascii="Times New Roman" w:eastAsia="Times New Roman" w:hAnsi="Times New Roman"/>
          <w:b/>
          <w:sz w:val="28"/>
          <w:szCs w:val="28"/>
          <w:lang w:eastAsia="ru-RU" w:bidi="ru-RU"/>
        </w:rPr>
        <w:t xml:space="preserve">Содержательный раздел </w:t>
      </w:r>
      <w:r w:rsidRPr="00673953">
        <w:rPr>
          <w:rFonts w:ascii="Times New Roman" w:eastAsia="Times New Roman" w:hAnsi="Times New Roman"/>
          <w:sz w:val="28"/>
          <w:szCs w:val="28"/>
          <w:lang w:eastAsia="ru-RU" w:bidi="ru-RU"/>
        </w:rPr>
        <w:t xml:space="preserve">определяет общее содержание основного </w:t>
      </w:r>
      <w:r w:rsidRPr="00673953">
        <w:rPr>
          <w:rFonts w:ascii="Times New Roman" w:eastAsia="Times New Roman" w:hAnsi="Times New Roman"/>
          <w:sz w:val="28"/>
          <w:szCs w:val="28"/>
          <w:lang w:eastAsia="ru-RU" w:bidi="ru-RU"/>
        </w:rPr>
        <w:lastRenderedPageBreak/>
        <w:t>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715C10" w:rsidRPr="00673953" w:rsidRDefault="00715C10" w:rsidP="00890FCD">
      <w:pPr>
        <w:pStyle w:val="a8"/>
        <w:widowControl w:val="0"/>
        <w:numPr>
          <w:ilvl w:val="0"/>
          <w:numId w:val="201"/>
        </w:numPr>
        <w:tabs>
          <w:tab w:val="left" w:pos="2045"/>
          <w:tab w:val="left" w:pos="3670"/>
          <w:tab w:val="left" w:pos="8138"/>
          <w:tab w:val="left" w:pos="9639"/>
          <w:tab w:val="left" w:pos="10045"/>
        </w:tabs>
        <w:autoSpaceDE w:val="0"/>
        <w:autoSpaceDN w:val="0"/>
        <w:spacing w:line="276" w:lineRule="auto"/>
        <w:ind w:right="554"/>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программу развития универсальных учебных действий на уровне основного общего образования, включающую формирование компетенций обу</w:t>
      </w:r>
      <w:r w:rsidR="00673953">
        <w:rPr>
          <w:rFonts w:ascii="Times New Roman" w:eastAsia="Times New Roman" w:hAnsi="Times New Roman"/>
          <w:sz w:val="28"/>
          <w:szCs w:val="28"/>
          <w:lang w:bidi="ru-RU"/>
        </w:rPr>
        <w:t xml:space="preserve">чающихся в области использовании    </w:t>
      </w:r>
      <w:r w:rsidRPr="00673953">
        <w:rPr>
          <w:rFonts w:ascii="Times New Roman" w:eastAsia="Times New Roman" w:hAnsi="Times New Roman"/>
          <w:sz w:val="28"/>
          <w:szCs w:val="28"/>
          <w:lang w:bidi="ru-RU"/>
        </w:rPr>
        <w:t xml:space="preserve">информационно-коммуникационных технологий, </w:t>
      </w:r>
      <w:r w:rsidRPr="00673953">
        <w:rPr>
          <w:rFonts w:ascii="Times New Roman" w:eastAsia="Times New Roman" w:hAnsi="Times New Roman"/>
          <w:spacing w:val="-4"/>
          <w:sz w:val="28"/>
          <w:szCs w:val="28"/>
          <w:lang w:bidi="ru-RU"/>
        </w:rPr>
        <w:t xml:space="preserve">учебно- </w:t>
      </w:r>
      <w:r w:rsidRPr="00673953">
        <w:rPr>
          <w:rFonts w:ascii="Times New Roman" w:eastAsia="Times New Roman" w:hAnsi="Times New Roman"/>
          <w:sz w:val="28"/>
          <w:szCs w:val="28"/>
          <w:lang w:bidi="ru-RU"/>
        </w:rPr>
        <w:t>исследовательской и проектной</w:t>
      </w:r>
      <w:r w:rsidRPr="00673953">
        <w:rPr>
          <w:rFonts w:ascii="Times New Roman" w:eastAsia="Times New Roman" w:hAnsi="Times New Roman"/>
          <w:spacing w:val="-1"/>
          <w:sz w:val="28"/>
          <w:szCs w:val="28"/>
          <w:lang w:bidi="ru-RU"/>
        </w:rPr>
        <w:t xml:space="preserve"> </w:t>
      </w:r>
      <w:r w:rsidRPr="00673953">
        <w:rPr>
          <w:rFonts w:ascii="Times New Roman" w:eastAsia="Times New Roman" w:hAnsi="Times New Roman"/>
          <w:sz w:val="28"/>
          <w:szCs w:val="28"/>
          <w:lang w:bidi="ru-RU"/>
        </w:rPr>
        <w:t>деятельности;</w:t>
      </w:r>
    </w:p>
    <w:p w:rsidR="00715C10" w:rsidRPr="00673953" w:rsidRDefault="00715C10" w:rsidP="00890FCD">
      <w:pPr>
        <w:pStyle w:val="a8"/>
        <w:widowControl w:val="0"/>
        <w:numPr>
          <w:ilvl w:val="0"/>
          <w:numId w:val="201"/>
        </w:numPr>
        <w:tabs>
          <w:tab w:val="left" w:pos="2045"/>
          <w:tab w:val="left" w:pos="9639"/>
        </w:tabs>
        <w:autoSpaceDE w:val="0"/>
        <w:autoSpaceDN w:val="0"/>
        <w:spacing w:line="276" w:lineRule="auto"/>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программы отдельных учебных предметов,</w:t>
      </w:r>
      <w:r w:rsidRPr="00673953">
        <w:rPr>
          <w:rFonts w:ascii="Times New Roman" w:eastAsia="Times New Roman" w:hAnsi="Times New Roman"/>
          <w:spacing w:val="3"/>
          <w:sz w:val="28"/>
          <w:szCs w:val="28"/>
          <w:lang w:bidi="ru-RU"/>
        </w:rPr>
        <w:t xml:space="preserve"> </w:t>
      </w:r>
      <w:r w:rsidRPr="00673953">
        <w:rPr>
          <w:rFonts w:ascii="Times New Roman" w:eastAsia="Times New Roman" w:hAnsi="Times New Roman"/>
          <w:sz w:val="28"/>
          <w:szCs w:val="28"/>
          <w:lang w:bidi="ru-RU"/>
        </w:rPr>
        <w:t>курсов;</w:t>
      </w:r>
    </w:p>
    <w:p w:rsidR="00715C10" w:rsidRPr="00673953" w:rsidRDefault="00715C10" w:rsidP="00890FCD">
      <w:pPr>
        <w:pStyle w:val="a8"/>
        <w:widowControl w:val="0"/>
        <w:numPr>
          <w:ilvl w:val="0"/>
          <w:numId w:val="201"/>
        </w:numPr>
        <w:tabs>
          <w:tab w:val="left" w:pos="9639"/>
        </w:tabs>
        <w:autoSpaceDE w:val="0"/>
        <w:autoSpaceDN w:val="0"/>
        <w:spacing w:line="276" w:lineRule="auto"/>
        <w:ind w:right="553"/>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715C10" w:rsidRPr="00673953" w:rsidRDefault="00715C10" w:rsidP="00890FCD">
      <w:pPr>
        <w:pStyle w:val="a8"/>
        <w:widowControl w:val="0"/>
        <w:numPr>
          <w:ilvl w:val="0"/>
          <w:numId w:val="201"/>
        </w:numPr>
        <w:tabs>
          <w:tab w:val="left" w:pos="2045"/>
          <w:tab w:val="left" w:pos="9639"/>
        </w:tabs>
        <w:autoSpaceDE w:val="0"/>
        <w:autoSpaceDN w:val="0"/>
        <w:spacing w:line="276" w:lineRule="auto"/>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программу коррекционной</w:t>
      </w:r>
      <w:r w:rsidRPr="00673953">
        <w:rPr>
          <w:rFonts w:ascii="Times New Roman" w:eastAsia="Times New Roman" w:hAnsi="Times New Roman"/>
          <w:spacing w:val="-6"/>
          <w:sz w:val="28"/>
          <w:szCs w:val="28"/>
          <w:lang w:bidi="ru-RU"/>
        </w:rPr>
        <w:t xml:space="preserve"> </w:t>
      </w:r>
      <w:r w:rsidRPr="00673953">
        <w:rPr>
          <w:rFonts w:ascii="Times New Roman" w:eastAsia="Times New Roman" w:hAnsi="Times New Roman"/>
          <w:sz w:val="28"/>
          <w:szCs w:val="28"/>
          <w:lang w:bidi="ru-RU"/>
        </w:rPr>
        <w:t>работы.</w:t>
      </w:r>
    </w:p>
    <w:p w:rsidR="00715C10" w:rsidRPr="00673953" w:rsidRDefault="00715C10" w:rsidP="00890FCD">
      <w:pPr>
        <w:widowControl w:val="0"/>
        <w:tabs>
          <w:tab w:val="left" w:pos="9639"/>
        </w:tabs>
        <w:autoSpaceDE w:val="0"/>
        <w:autoSpaceDN w:val="0"/>
        <w:spacing w:after="0"/>
        <w:ind w:right="563" w:firstLine="360"/>
        <w:jc w:val="both"/>
        <w:rPr>
          <w:rFonts w:ascii="Times New Roman" w:eastAsia="Times New Roman" w:hAnsi="Times New Roman"/>
          <w:sz w:val="28"/>
          <w:szCs w:val="28"/>
          <w:lang w:eastAsia="ru-RU" w:bidi="ru-RU"/>
        </w:rPr>
      </w:pPr>
      <w:r w:rsidRPr="00673953">
        <w:rPr>
          <w:rFonts w:ascii="Times New Roman" w:eastAsia="Times New Roman" w:hAnsi="Times New Roman"/>
          <w:b/>
          <w:sz w:val="28"/>
          <w:szCs w:val="28"/>
          <w:lang w:eastAsia="ru-RU" w:bidi="ru-RU"/>
        </w:rPr>
        <w:t>Организационный</w:t>
      </w:r>
      <w:r w:rsidRPr="00673953">
        <w:rPr>
          <w:rFonts w:ascii="Times New Roman" w:eastAsia="Times New Roman" w:hAnsi="Times New Roman"/>
          <w:sz w:val="28"/>
          <w:szCs w:val="28"/>
          <w:lang w:eastAsia="ru-RU" w:bidi="ru-RU"/>
        </w:rPr>
        <w:t xml:space="preserve"> раздел устанавливает общие рамки организации образовательного процесса, а также механизм реализации компонентов образовательной программы.</w:t>
      </w:r>
    </w:p>
    <w:p w:rsidR="00715C10" w:rsidRPr="00EC0D62" w:rsidRDefault="00715C10" w:rsidP="00890FCD">
      <w:pPr>
        <w:widowControl w:val="0"/>
        <w:tabs>
          <w:tab w:val="left" w:pos="9639"/>
        </w:tabs>
        <w:autoSpaceDE w:val="0"/>
        <w:autoSpaceDN w:val="0"/>
        <w:spacing w:after="0"/>
        <w:jc w:val="both"/>
        <w:rPr>
          <w:rFonts w:ascii="Times New Roman" w:eastAsia="Times New Roman" w:hAnsi="Times New Roman"/>
          <w:b/>
          <w:i/>
          <w:sz w:val="28"/>
          <w:szCs w:val="28"/>
          <w:lang w:eastAsia="ru-RU" w:bidi="ru-RU"/>
        </w:rPr>
      </w:pPr>
      <w:r w:rsidRPr="00EC0D62">
        <w:rPr>
          <w:rFonts w:ascii="Times New Roman" w:eastAsia="Times New Roman" w:hAnsi="Times New Roman"/>
          <w:b/>
          <w:i/>
          <w:sz w:val="28"/>
          <w:szCs w:val="28"/>
          <w:lang w:eastAsia="ru-RU" w:bidi="ru-RU"/>
        </w:rPr>
        <w:t>Организационный раздел включает:</w:t>
      </w:r>
    </w:p>
    <w:p w:rsidR="00715C10" w:rsidRPr="00673953" w:rsidRDefault="00715C10" w:rsidP="00890FCD">
      <w:pPr>
        <w:pStyle w:val="a8"/>
        <w:widowControl w:val="0"/>
        <w:numPr>
          <w:ilvl w:val="0"/>
          <w:numId w:val="202"/>
        </w:numPr>
        <w:tabs>
          <w:tab w:val="left" w:pos="2047"/>
          <w:tab w:val="left" w:pos="9639"/>
        </w:tabs>
        <w:autoSpaceDE w:val="0"/>
        <w:autoSpaceDN w:val="0"/>
        <w:spacing w:line="276" w:lineRule="auto"/>
        <w:ind w:right="557"/>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учебный план основного общего образования как один из основных механизмов реализации образовательной</w:t>
      </w:r>
      <w:r w:rsidRPr="00673953">
        <w:rPr>
          <w:rFonts w:ascii="Times New Roman" w:eastAsia="Times New Roman" w:hAnsi="Times New Roman"/>
          <w:spacing w:val="-3"/>
          <w:sz w:val="28"/>
          <w:szCs w:val="28"/>
          <w:lang w:bidi="ru-RU"/>
        </w:rPr>
        <w:t xml:space="preserve"> </w:t>
      </w:r>
      <w:r w:rsidRPr="00673953">
        <w:rPr>
          <w:rFonts w:ascii="Times New Roman" w:eastAsia="Times New Roman" w:hAnsi="Times New Roman"/>
          <w:sz w:val="28"/>
          <w:szCs w:val="28"/>
          <w:lang w:bidi="ru-RU"/>
        </w:rPr>
        <w:t>программы;</w:t>
      </w:r>
    </w:p>
    <w:p w:rsidR="00715C10" w:rsidRPr="00673953" w:rsidRDefault="00715C10" w:rsidP="00890FCD">
      <w:pPr>
        <w:pStyle w:val="a8"/>
        <w:widowControl w:val="0"/>
        <w:numPr>
          <w:ilvl w:val="0"/>
          <w:numId w:val="202"/>
        </w:numPr>
        <w:tabs>
          <w:tab w:val="left" w:pos="2045"/>
          <w:tab w:val="left" w:pos="9639"/>
        </w:tabs>
        <w:autoSpaceDE w:val="0"/>
        <w:autoSpaceDN w:val="0"/>
        <w:spacing w:line="276" w:lineRule="auto"/>
        <w:ind w:right="560"/>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систему условий реализации образовательной программы в соответствии с требованиями</w:t>
      </w:r>
      <w:r w:rsidRPr="00673953">
        <w:rPr>
          <w:rFonts w:ascii="Times New Roman" w:eastAsia="Times New Roman" w:hAnsi="Times New Roman"/>
          <w:spacing w:val="-1"/>
          <w:sz w:val="28"/>
          <w:szCs w:val="28"/>
          <w:lang w:bidi="ru-RU"/>
        </w:rPr>
        <w:t xml:space="preserve"> </w:t>
      </w:r>
      <w:r w:rsidRPr="00673953">
        <w:rPr>
          <w:rFonts w:ascii="Times New Roman" w:eastAsia="Times New Roman" w:hAnsi="Times New Roman"/>
          <w:sz w:val="28"/>
          <w:szCs w:val="28"/>
          <w:lang w:bidi="ru-RU"/>
        </w:rPr>
        <w:t>Стандарта;</w:t>
      </w:r>
    </w:p>
    <w:p w:rsidR="00993F29" w:rsidRPr="00673953" w:rsidRDefault="00715C10" w:rsidP="00890FCD">
      <w:pPr>
        <w:pStyle w:val="a8"/>
        <w:widowControl w:val="0"/>
        <w:numPr>
          <w:ilvl w:val="0"/>
          <w:numId w:val="202"/>
        </w:numPr>
        <w:tabs>
          <w:tab w:val="left" w:pos="2045"/>
          <w:tab w:val="left" w:pos="9639"/>
        </w:tabs>
        <w:autoSpaceDE w:val="0"/>
        <w:autoSpaceDN w:val="0"/>
        <w:spacing w:line="276" w:lineRule="auto"/>
        <w:ind w:right="560"/>
        <w:jc w:val="both"/>
        <w:rPr>
          <w:rFonts w:ascii="Times New Roman" w:eastAsia="Times New Roman" w:hAnsi="Times New Roman"/>
          <w:sz w:val="28"/>
          <w:szCs w:val="28"/>
          <w:lang w:bidi="ru-RU"/>
        </w:rPr>
      </w:pPr>
      <w:r w:rsidRPr="00673953">
        <w:rPr>
          <w:rFonts w:ascii="Times New Roman" w:eastAsia="Times New Roman" w:hAnsi="Times New Roman"/>
          <w:sz w:val="28"/>
          <w:szCs w:val="28"/>
          <w:lang w:bidi="ru-RU"/>
        </w:rPr>
        <w:t>мониторинг полноты и качества реализации основной образовательной программы.</w:t>
      </w:r>
    </w:p>
    <w:p w:rsidR="002112E5" w:rsidRPr="007F631E" w:rsidRDefault="002112E5" w:rsidP="00D4179E">
      <w:pPr>
        <w:pStyle w:val="Osnova"/>
        <w:tabs>
          <w:tab w:val="left" w:leader="dot" w:pos="624"/>
        </w:tabs>
        <w:spacing w:line="276" w:lineRule="auto"/>
        <w:ind w:firstLine="709"/>
        <w:rPr>
          <w:rStyle w:val="Zag11"/>
          <w:rFonts w:ascii="Times New Roman" w:eastAsia="@Arial Unicode MS" w:hAnsi="Times New Roman" w:cs="Times New Roman"/>
          <w:b/>
          <w:color w:val="auto"/>
          <w:sz w:val="28"/>
          <w:szCs w:val="28"/>
          <w:lang w:val="ru-RU"/>
        </w:rPr>
      </w:pPr>
    </w:p>
    <w:p w:rsidR="002112E5" w:rsidRDefault="00977FF2" w:rsidP="00D4179E">
      <w:pPr>
        <w:pStyle w:val="2"/>
        <w:spacing w:line="276" w:lineRule="auto"/>
        <w:ind w:left="567" w:firstLine="0"/>
        <w:rPr>
          <w:rStyle w:val="Zag11"/>
        </w:rPr>
      </w:pPr>
      <w:bookmarkStart w:id="16" w:name="_Toc405145647"/>
      <w:bookmarkStart w:id="17" w:name="_Toc406058976"/>
      <w:bookmarkStart w:id="18" w:name="_Toc409691625"/>
      <w:bookmarkStart w:id="19" w:name="_Toc410653947"/>
      <w:bookmarkStart w:id="20" w:name="_Toc410702952"/>
      <w:bookmarkStart w:id="21" w:name="_Toc31893380"/>
      <w:bookmarkStart w:id="22"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16"/>
      <w:bookmarkEnd w:id="17"/>
      <w:bookmarkEnd w:id="18"/>
      <w:bookmarkEnd w:id="19"/>
      <w:bookmarkEnd w:id="20"/>
      <w:bookmarkEnd w:id="21"/>
      <w:bookmarkEnd w:id="22"/>
    </w:p>
    <w:p w:rsidR="002112E5" w:rsidRDefault="00977FF2" w:rsidP="00D4179E">
      <w:pPr>
        <w:pStyle w:val="3"/>
        <w:spacing w:line="276" w:lineRule="auto"/>
        <w:ind w:left="1134"/>
      </w:pPr>
      <w:bookmarkStart w:id="23" w:name="_Toc410653948"/>
      <w:bookmarkStart w:id="24" w:name="_Toc31893381"/>
      <w:bookmarkStart w:id="25" w:name="_Toc31898605"/>
      <w:r>
        <w:t>1.2.1. Общие положения</w:t>
      </w:r>
      <w:bookmarkEnd w:id="23"/>
      <w:bookmarkEnd w:id="24"/>
      <w:bookmarkEnd w:id="25"/>
    </w:p>
    <w:p w:rsidR="001025F7" w:rsidRPr="001025F7" w:rsidRDefault="001025F7" w:rsidP="00D4179E">
      <w:pPr>
        <w:spacing w:after="0"/>
        <w:ind w:firstLine="426"/>
        <w:jc w:val="both"/>
        <w:rPr>
          <w:rFonts w:ascii="Times New Roman" w:eastAsia="Times New Roman" w:hAnsi="Times New Roman"/>
          <w:sz w:val="28"/>
          <w:szCs w:val="28"/>
          <w:lang w:eastAsia="ru-RU"/>
        </w:rPr>
      </w:pPr>
      <w:bookmarkStart w:id="26" w:name="_Toc31893382"/>
      <w:bookmarkStart w:id="27" w:name="_Toc31898606"/>
      <w:bookmarkStart w:id="28" w:name="_Toc410653949"/>
      <w:r w:rsidRPr="001025F7">
        <w:rPr>
          <w:rFonts w:ascii="Times New Roman" w:eastAsia="Times New Roman" w:hAnsi="Times New Roman"/>
          <w:sz w:val="28"/>
          <w:szCs w:val="28"/>
          <w:lang w:eastAsia="ru-RU"/>
        </w:rPr>
        <w:t xml:space="preserve">Планируемые результаты освоения основной образовательной программы основного общего образования (далее — планируемые результаты) МБОУ  </w:t>
      </w:r>
      <w:r>
        <w:rPr>
          <w:rFonts w:ascii="Times New Roman" w:eastAsia="Times New Roman" w:hAnsi="Times New Roman"/>
          <w:sz w:val="28"/>
          <w:szCs w:val="28"/>
          <w:lang w:eastAsia="ru-RU"/>
        </w:rPr>
        <w:t>Л</w:t>
      </w:r>
      <w:r w:rsidRPr="001025F7">
        <w:rPr>
          <w:rFonts w:ascii="Times New Roman" w:eastAsia="Times New Roman" w:hAnsi="Times New Roman"/>
          <w:sz w:val="28"/>
          <w:szCs w:val="28"/>
          <w:lang w:eastAsia="ru-RU"/>
        </w:rPr>
        <w:t xml:space="preserve">СОШ №3 представляют собой систему </w:t>
      </w:r>
      <w:r w:rsidRPr="001025F7">
        <w:rPr>
          <w:rFonts w:ascii="Times New Roman" w:eastAsia="Times New Roman" w:hAnsi="Times New Roman"/>
          <w:b/>
          <w:bCs/>
          <w:i/>
          <w:iCs/>
          <w:sz w:val="28"/>
          <w:szCs w:val="28"/>
          <w:lang w:eastAsia="ru-RU"/>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1025F7">
        <w:rPr>
          <w:rFonts w:ascii="Times New Roman" w:eastAsia="Times New Roman" w:hAnsi="Times New Roman"/>
          <w:sz w:val="28"/>
          <w:szCs w:val="28"/>
          <w:lang w:eastAsia="ru-RU"/>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w:t>
      </w:r>
      <w:r w:rsidRPr="001025F7">
        <w:rPr>
          <w:rFonts w:ascii="Times New Roman" w:eastAsia="Times New Roman" w:hAnsi="Times New Roman"/>
          <w:sz w:val="28"/>
          <w:szCs w:val="28"/>
          <w:lang w:eastAsia="ru-RU"/>
        </w:rPr>
        <w:lastRenderedPageBreak/>
        <w:t xml:space="preserve">учебно-методической литературы, с одной стороны, и системы оценки — с другой.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1025F7">
        <w:rPr>
          <w:rFonts w:ascii="Times New Roman" w:eastAsia="Times New Roman" w:hAnsi="Times New Roman"/>
          <w:i/>
          <w:iCs/>
          <w:sz w:val="28"/>
          <w:szCs w:val="28"/>
          <w:lang w:eastAsia="ru-RU"/>
        </w:rPr>
        <w:t xml:space="preserve">, </w:t>
      </w:r>
      <w:r w:rsidRPr="001025F7">
        <w:rPr>
          <w:rFonts w:ascii="Times New Roman" w:eastAsia="Times New Roman" w:hAnsi="Times New Roman"/>
          <w:sz w:val="28"/>
          <w:szCs w:val="28"/>
          <w:lang w:eastAsia="ru-RU"/>
        </w:rPr>
        <w:t>и прежде всего с опорным учебным материалом</w:t>
      </w:r>
      <w:r w:rsidRPr="001025F7">
        <w:rPr>
          <w:rFonts w:ascii="Times New Roman" w:eastAsia="Times New Roman" w:hAnsi="Times New Roman"/>
          <w:i/>
          <w:iCs/>
          <w:sz w:val="28"/>
          <w:szCs w:val="28"/>
          <w:lang w:eastAsia="ru-RU"/>
        </w:rPr>
        <w:t xml:space="preserve">, </w:t>
      </w:r>
      <w:r w:rsidRPr="001025F7">
        <w:rPr>
          <w:rFonts w:ascii="Times New Roman" w:eastAsia="Times New Roman" w:hAnsi="Times New Roman"/>
          <w:sz w:val="28"/>
          <w:szCs w:val="28"/>
          <w:lang w:eastAsia="ru-RU"/>
        </w:rPr>
        <w:t xml:space="preserve">служащим основой для последующего обучения.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1) учебно-познавательные задачи, направленные на формирование и оценку умений и навыков, способствующих </w:t>
      </w:r>
      <w:r w:rsidRPr="001025F7">
        <w:rPr>
          <w:rFonts w:ascii="Times New Roman" w:eastAsia="Times New Roman" w:hAnsi="Times New Roman"/>
          <w:b/>
          <w:bCs/>
          <w:sz w:val="28"/>
          <w:szCs w:val="28"/>
          <w:lang w:eastAsia="ru-RU"/>
        </w:rPr>
        <w:t xml:space="preserve">освоению систематических знаний, </w:t>
      </w:r>
      <w:r w:rsidRPr="001025F7">
        <w:rPr>
          <w:rFonts w:ascii="Times New Roman" w:eastAsia="Times New Roman" w:hAnsi="Times New Roman"/>
          <w:sz w:val="28"/>
          <w:szCs w:val="28"/>
          <w:lang w:eastAsia="ru-RU"/>
        </w:rPr>
        <w:t xml:space="preserve">в том числе: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 выявлению и анализу существенных и устойчивых связей и отношений между объектами и процессами;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lastRenderedPageBreak/>
        <w:t>3) учебно-практические задачи, направленные на формирование и оценку навыка разрешения проблем</w:t>
      </w:r>
      <w:r w:rsidRPr="001025F7">
        <w:rPr>
          <w:rFonts w:ascii="Times New Roman" w:eastAsia="Times New Roman" w:hAnsi="Times New Roman"/>
          <w:b/>
          <w:bCs/>
          <w:sz w:val="28"/>
          <w:szCs w:val="28"/>
          <w:lang w:eastAsia="ru-RU"/>
        </w:rPr>
        <w:t>/</w:t>
      </w:r>
      <w:r w:rsidRPr="001025F7">
        <w:rPr>
          <w:rFonts w:ascii="Times New Roman" w:eastAsia="Times New Roman" w:hAnsi="Times New Roman"/>
          <w:sz w:val="28"/>
          <w:szCs w:val="28"/>
          <w:lang w:eastAsia="ru-RU"/>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w:t>
      </w:r>
      <w:r w:rsidRPr="001025F7">
        <w:rPr>
          <w:rFonts w:ascii="Times New Roman" w:eastAsia="Times New Roman" w:hAnsi="Times New Roman"/>
          <w:sz w:val="28"/>
          <w:szCs w:val="28"/>
          <w:lang w:eastAsia="ru-RU"/>
        </w:rPr>
        <w:lastRenderedPageBreak/>
        <w:t xml:space="preserve">аргументации (пояснения или комментария) своей позиции или оценки. Данные о достижении этих результатов накапливаются в портфеле достижений ученика; </w:t>
      </w:r>
    </w:p>
    <w:p w:rsidR="001025F7" w:rsidRPr="001025F7"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D7166B" w:rsidRPr="00D4179E" w:rsidRDefault="001025F7" w:rsidP="00D4179E">
      <w:pPr>
        <w:spacing w:after="0"/>
        <w:ind w:firstLine="426"/>
        <w:jc w:val="both"/>
        <w:rPr>
          <w:rFonts w:ascii="Times New Roman" w:eastAsia="Times New Roman" w:hAnsi="Times New Roman"/>
          <w:sz w:val="28"/>
          <w:szCs w:val="28"/>
          <w:lang w:eastAsia="ru-RU"/>
        </w:rPr>
      </w:pPr>
      <w:r w:rsidRPr="001025F7">
        <w:rPr>
          <w:rFonts w:ascii="Times New Roman" w:eastAsia="Times New Roman" w:hAnsi="Times New Roman"/>
          <w:sz w:val="28"/>
          <w:szCs w:val="28"/>
          <w:lang w:eastAsia="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025F7">
        <w:rPr>
          <w:rFonts w:ascii="Times New Roman" w:eastAsia="Times New Roman" w:hAnsi="Times New Roman"/>
          <w:b/>
          <w:bCs/>
          <w:i/>
          <w:iCs/>
          <w:sz w:val="28"/>
          <w:szCs w:val="28"/>
          <w:lang w:eastAsia="ru-RU"/>
        </w:rPr>
        <w:t xml:space="preserve">уровневого подхода: </w:t>
      </w:r>
      <w:r w:rsidRPr="001025F7">
        <w:rPr>
          <w:rFonts w:ascii="Times New Roman" w:eastAsia="Times New Roman" w:hAnsi="Times New Roman"/>
          <w:sz w:val="28"/>
          <w:szCs w:val="28"/>
          <w:lang w:eastAsia="ru-RU"/>
        </w:rPr>
        <w:t xml:space="preserve">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EC0D62" w:rsidRPr="00EC0D62" w:rsidRDefault="00977FF2" w:rsidP="00EC0D62">
      <w:pPr>
        <w:pStyle w:val="3"/>
        <w:spacing w:line="276" w:lineRule="auto"/>
        <w:ind w:left="1134"/>
      </w:pPr>
      <w:r>
        <w:t>1.2.2. Структура планируемых результатов</w:t>
      </w:r>
      <w:bookmarkEnd w:id="26"/>
      <w:bookmarkEnd w:id="27"/>
    </w:p>
    <w:bookmarkEnd w:id="28"/>
    <w:p w:rsidR="002112E5" w:rsidRDefault="00977FF2" w:rsidP="00D4179E">
      <w:pPr>
        <w:pStyle w:val="ad"/>
        <w:tabs>
          <w:tab w:val="clear" w:pos="4677"/>
          <w:tab w:val="clear" w:pos="9355"/>
        </w:tabs>
        <w:overflowPunct w:val="0"/>
        <w:spacing w:line="276" w:lineRule="auto"/>
        <w:ind w:firstLine="709"/>
        <w:jc w:val="both"/>
        <w:textAlignment w:val="baseline"/>
        <w:rPr>
          <w:szCs w:val="28"/>
        </w:rPr>
      </w:pPr>
      <w:r>
        <w:rPr>
          <w:bCs/>
          <w:szCs w:val="28"/>
        </w:rPr>
        <w:t>Планируемые результаты опираются на ведущие целевые установки</w:t>
      </w:r>
      <w:r>
        <w:rPr>
          <w:szCs w:val="28"/>
        </w:rPr>
        <w:t>,отражающие</w:t>
      </w:r>
      <w:r w:rsidR="001025F7">
        <w:rPr>
          <w:szCs w:val="28"/>
        </w:rPr>
        <w:t xml:space="preserve"> </w:t>
      </w:r>
      <w:r>
        <w:rPr>
          <w:szCs w:val="28"/>
        </w:rPr>
        <w:t>основной, сущностный вклад каждой изучаемой программы в развитие личности обучающихся, их способностей.</w:t>
      </w:r>
    </w:p>
    <w:p w:rsidR="002112E5" w:rsidRDefault="00977FF2" w:rsidP="00D4179E">
      <w:pPr>
        <w:pStyle w:val="ad"/>
        <w:tabs>
          <w:tab w:val="clear" w:pos="4677"/>
          <w:tab w:val="clear" w:pos="9355"/>
        </w:tabs>
        <w:overflowPunct w:val="0"/>
        <w:spacing w:line="276" w:lineRule="auto"/>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rsidR="002112E5" w:rsidRDefault="00977FF2" w:rsidP="00D4179E">
      <w:pPr>
        <w:pStyle w:val="ad"/>
        <w:tabs>
          <w:tab w:val="clear" w:pos="4677"/>
          <w:tab w:val="clear" w:pos="9355"/>
        </w:tabs>
        <w:overflowPunct w:val="0"/>
        <w:spacing w:line="276" w:lineRule="auto"/>
        <w:ind w:firstLine="709"/>
        <w:jc w:val="both"/>
        <w:textAlignment w:val="baseline"/>
        <w:rPr>
          <w:szCs w:val="28"/>
        </w:rPr>
      </w:pPr>
      <w:r w:rsidRPr="00673953">
        <w:rPr>
          <w:b/>
          <w:szCs w:val="28"/>
        </w:rPr>
        <w:t>1.</w:t>
      </w:r>
      <w:r w:rsidRPr="001025F7">
        <w:rPr>
          <w:b/>
          <w:szCs w:val="28"/>
        </w:rPr>
        <w:t>Личностные результаты</w:t>
      </w:r>
      <w:r>
        <w:rPr>
          <w:szCs w:val="28"/>
        </w:rPr>
        <w:t xml:space="preserve"> освоения основной образовательной программы</w:t>
      </w:r>
      <w:r w:rsidR="001025F7">
        <w:rPr>
          <w:szCs w:val="28"/>
        </w:rPr>
        <w:t xml:space="preserve"> </w:t>
      </w:r>
      <w:r>
        <w:rPr>
          <w:szCs w:val="28"/>
        </w:rPr>
        <w:t>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112E5" w:rsidRDefault="00977FF2" w:rsidP="00D4179E">
      <w:pPr>
        <w:pStyle w:val="ad"/>
        <w:tabs>
          <w:tab w:val="clear" w:pos="4677"/>
          <w:tab w:val="clear" w:pos="9355"/>
        </w:tabs>
        <w:overflowPunct w:val="0"/>
        <w:spacing w:line="276" w:lineRule="auto"/>
        <w:ind w:firstLine="709"/>
        <w:jc w:val="both"/>
        <w:textAlignment w:val="baseline"/>
        <w:rPr>
          <w:szCs w:val="28"/>
        </w:rPr>
      </w:pPr>
      <w:r w:rsidRPr="00673953">
        <w:rPr>
          <w:b/>
          <w:szCs w:val="28"/>
        </w:rPr>
        <w:t>2.</w:t>
      </w:r>
      <w:r>
        <w:rPr>
          <w:szCs w:val="28"/>
        </w:rPr>
        <w:t xml:space="preserve"> </w:t>
      </w:r>
      <w:r w:rsidRPr="001025F7">
        <w:rPr>
          <w:b/>
          <w:szCs w:val="28"/>
        </w:rPr>
        <w:t>Метапредметные результаты</w:t>
      </w:r>
      <w:r>
        <w:rPr>
          <w:szCs w:val="28"/>
        </w:rPr>
        <w:t xml:space="preserve"> освоения основной образовательной программы</w:t>
      </w:r>
      <w:r w:rsidR="001025F7">
        <w:rPr>
          <w:szCs w:val="28"/>
        </w:rPr>
        <w:t xml:space="preserve"> </w:t>
      </w:r>
      <w:r>
        <w:rPr>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C0D62" w:rsidRPr="0059774C" w:rsidRDefault="00977FF2" w:rsidP="0059774C">
      <w:pPr>
        <w:pStyle w:val="ad"/>
        <w:tabs>
          <w:tab w:val="clear" w:pos="4677"/>
          <w:tab w:val="clear" w:pos="9355"/>
        </w:tabs>
        <w:overflowPunct w:val="0"/>
        <w:spacing w:line="276" w:lineRule="auto"/>
        <w:ind w:firstLine="709"/>
        <w:jc w:val="both"/>
        <w:textAlignment w:val="baseline"/>
        <w:rPr>
          <w:szCs w:val="28"/>
        </w:rPr>
      </w:pPr>
      <w:r w:rsidRPr="00673953">
        <w:rPr>
          <w:b/>
          <w:szCs w:val="28"/>
        </w:rPr>
        <w:t>3.</w:t>
      </w:r>
      <w:r w:rsidRPr="001025F7">
        <w:rPr>
          <w:b/>
          <w:szCs w:val="28"/>
        </w:rPr>
        <w:t>Предметные результаты</w:t>
      </w:r>
      <w:r>
        <w:rPr>
          <w:szCs w:val="28"/>
        </w:rPr>
        <w:t xml:space="preserve"> освоения основной образовательной программы</w:t>
      </w:r>
      <w:r w:rsidR="001025F7">
        <w:rPr>
          <w:szCs w:val="28"/>
        </w:rPr>
        <w:t xml:space="preserve"> </w:t>
      </w:r>
      <w:r>
        <w:rPr>
          <w:szCs w:val="28"/>
        </w:rPr>
        <w:t>представлены в соответствии с группами результатов учебных предметов, раскрывают и детализируют их.</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b/>
          <w:bCs/>
          <w:sz w:val="28"/>
          <w:szCs w:val="28"/>
        </w:rPr>
        <w:t xml:space="preserve">В структуре планируемых результатов </w:t>
      </w:r>
      <w:r w:rsidRPr="009F714A">
        <w:rPr>
          <w:rFonts w:ascii="Times New Roman" w:hAnsi="Times New Roman"/>
          <w:sz w:val="28"/>
          <w:szCs w:val="28"/>
        </w:rPr>
        <w:t xml:space="preserve">выделяются: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b/>
          <w:bCs/>
          <w:sz w:val="28"/>
          <w:szCs w:val="28"/>
        </w:rPr>
        <w:t xml:space="preserve">1) Ведущие целевые установки и основные ожидаемые результаты основного общего образования, </w:t>
      </w:r>
      <w:r w:rsidRPr="009F714A">
        <w:rPr>
          <w:rFonts w:ascii="Times New Roman" w:hAnsi="Times New Roman"/>
          <w:sz w:val="28"/>
          <w:szCs w:val="28"/>
        </w:rPr>
        <w:t xml:space="preserve">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w:t>
      </w:r>
      <w:r w:rsidRPr="009F714A">
        <w:rPr>
          <w:rFonts w:ascii="Times New Roman" w:hAnsi="Times New Roman"/>
          <w:sz w:val="28"/>
          <w:szCs w:val="28"/>
        </w:rPr>
        <w:lastRenderedPageBreak/>
        <w:t xml:space="preserve">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9F714A">
        <w:rPr>
          <w:rFonts w:ascii="Times New Roman" w:hAnsi="Times New Roman"/>
          <w:b/>
          <w:bCs/>
          <w:i/>
          <w:iCs/>
          <w:sz w:val="28"/>
          <w:szCs w:val="28"/>
        </w:rPr>
        <w:t xml:space="preserve">исключительно неперсонифицированной </w:t>
      </w:r>
      <w:r w:rsidRPr="009F714A">
        <w:rPr>
          <w:rFonts w:ascii="Times New Roman" w:hAnsi="Times New Roman"/>
          <w:sz w:val="28"/>
          <w:szCs w:val="28"/>
        </w:rPr>
        <w:t xml:space="preserve">информации, а полученные результаты характеризуют эффективность деятельности системы образования на федеральном и региональном уровнях.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b/>
          <w:bCs/>
          <w:sz w:val="28"/>
          <w:szCs w:val="28"/>
        </w:rPr>
        <w:t xml:space="preserve">2) Планируемые результаты освоения учебных и междисциплинарных программ. </w:t>
      </w:r>
      <w:r w:rsidRPr="009F714A">
        <w:rPr>
          <w:rFonts w:ascii="Times New Roman" w:hAnsi="Times New Roman"/>
          <w:sz w:val="28"/>
          <w:szCs w:val="28"/>
        </w:rPr>
        <w:t xml:space="preserve">Эти результаты приводятся в блоках «Выпускник научится» и </w:t>
      </w:r>
      <w:r w:rsidRPr="009F714A">
        <w:rPr>
          <w:rFonts w:ascii="Times New Roman" w:hAnsi="Times New Roman"/>
          <w:i/>
          <w:iCs/>
          <w:sz w:val="28"/>
          <w:szCs w:val="28"/>
        </w:rPr>
        <w:t xml:space="preserve">«Выпускник получит возможность научиться» </w:t>
      </w:r>
      <w:r w:rsidRPr="009F714A">
        <w:rPr>
          <w:rFonts w:ascii="Times New Roman" w:hAnsi="Times New Roman"/>
          <w:sz w:val="28"/>
          <w:szCs w:val="28"/>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Достижение планируемых результатов, отнесённых к блоку «Выпускник научится», </w:t>
      </w:r>
      <w:r w:rsidRPr="009F714A">
        <w:rPr>
          <w:rFonts w:ascii="Times New Roman" w:hAnsi="Times New Roman"/>
          <w:b/>
          <w:bCs/>
          <w:sz w:val="28"/>
          <w:szCs w:val="28"/>
        </w:rPr>
        <w:t xml:space="preserve">выносится на итоговую оценку, </w:t>
      </w:r>
      <w:r w:rsidRPr="009F714A">
        <w:rPr>
          <w:rFonts w:ascii="Times New Roman" w:hAnsi="Times New Roman"/>
          <w:sz w:val="28"/>
          <w:szCs w:val="28"/>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9F714A">
        <w:rPr>
          <w:rFonts w:ascii="Times New Roman" w:hAnsi="Times New Roman"/>
          <w:b/>
          <w:bCs/>
          <w:i/>
          <w:iCs/>
          <w:sz w:val="28"/>
          <w:szCs w:val="28"/>
        </w:rPr>
        <w:t>заданий базового уровня</w:t>
      </w:r>
      <w:r w:rsidRPr="009F714A">
        <w:rPr>
          <w:rFonts w:ascii="Times New Roman" w:hAnsi="Times New Roman"/>
          <w:i/>
          <w:iCs/>
          <w:sz w:val="28"/>
          <w:szCs w:val="28"/>
        </w:rPr>
        <w:t xml:space="preserve">, </w:t>
      </w:r>
      <w:r w:rsidRPr="009F714A">
        <w:rPr>
          <w:rFonts w:ascii="Times New Roman" w:hAnsi="Times New Roman"/>
          <w:sz w:val="28"/>
          <w:szCs w:val="28"/>
        </w:rPr>
        <w:t xml:space="preserve">а на уровне действий, составляющих зону ближайшего развития большинства обучающихся, — с помощью </w:t>
      </w:r>
      <w:r w:rsidRPr="009F714A">
        <w:rPr>
          <w:rFonts w:ascii="Times New Roman" w:hAnsi="Times New Roman"/>
          <w:b/>
          <w:bCs/>
          <w:i/>
          <w:iCs/>
          <w:sz w:val="28"/>
          <w:szCs w:val="28"/>
        </w:rPr>
        <w:t>заданий повышенного уровня</w:t>
      </w:r>
      <w:r w:rsidRPr="009F714A">
        <w:rPr>
          <w:rFonts w:ascii="Times New Roman" w:hAnsi="Times New Roman"/>
          <w:i/>
          <w:iCs/>
          <w:sz w:val="28"/>
          <w:szCs w:val="28"/>
        </w:rPr>
        <w:t xml:space="preserve">. </w:t>
      </w:r>
      <w:r w:rsidRPr="009F714A">
        <w:rPr>
          <w:rFonts w:ascii="Times New Roman" w:hAnsi="Times New Roman"/>
          <w:b/>
          <w:bCs/>
          <w:sz w:val="28"/>
          <w:szCs w:val="28"/>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В блоках </w:t>
      </w:r>
      <w:r w:rsidRPr="009F714A">
        <w:rPr>
          <w:rFonts w:ascii="Times New Roman" w:hAnsi="Times New Roman"/>
          <w:i/>
          <w:iCs/>
          <w:sz w:val="28"/>
          <w:szCs w:val="28"/>
        </w:rPr>
        <w:t xml:space="preserve">«Выпускник получит возможность научиться» </w:t>
      </w:r>
      <w:r w:rsidRPr="009F714A">
        <w:rPr>
          <w:rFonts w:ascii="Times New Roman" w:hAnsi="Times New Roman"/>
          <w:sz w:val="28"/>
          <w:szCs w:val="28"/>
        </w:rPr>
        <w:t xml:space="preserve">приводятся планируемые результаты, характеризующие систему учебных действий в </w:t>
      </w:r>
      <w:r w:rsidRPr="009F714A">
        <w:rPr>
          <w:rFonts w:ascii="Times New Roman" w:hAnsi="Times New Roman"/>
          <w:sz w:val="28"/>
          <w:szCs w:val="28"/>
        </w:rPr>
        <w:lastRenderedPageBreak/>
        <w:t xml:space="preserve">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9F714A">
        <w:rPr>
          <w:rFonts w:ascii="Times New Roman" w:hAnsi="Times New Roman"/>
          <w:b/>
          <w:bCs/>
          <w:i/>
          <w:iCs/>
          <w:sz w:val="28"/>
          <w:szCs w:val="28"/>
        </w:rPr>
        <w:t xml:space="preserve">неперсонифицированной информации.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Частично задания, ориентированные на оценку достижения планируемых результатов из блока </w:t>
      </w:r>
      <w:r w:rsidRPr="009F714A">
        <w:rPr>
          <w:rFonts w:ascii="Times New Roman" w:hAnsi="Times New Roman"/>
          <w:i/>
          <w:iCs/>
          <w:sz w:val="28"/>
          <w:szCs w:val="28"/>
        </w:rPr>
        <w:t xml:space="preserve">«Выпускник получит возможность научиться», </w:t>
      </w:r>
      <w:r w:rsidRPr="009F714A">
        <w:rPr>
          <w:rFonts w:ascii="Times New Roman" w:hAnsi="Times New Roman"/>
          <w:sz w:val="28"/>
          <w:szCs w:val="28"/>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9F714A">
        <w:rPr>
          <w:rFonts w:ascii="Times New Roman" w:hAnsi="Times New Roman"/>
          <w:b/>
          <w:bCs/>
          <w:sz w:val="28"/>
          <w:szCs w:val="28"/>
        </w:rP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sidRPr="009F714A">
        <w:rPr>
          <w:rFonts w:ascii="Times New Roman" w:hAnsi="Times New Roman"/>
          <w:sz w:val="28"/>
          <w:szCs w:val="28"/>
        </w:rPr>
        <w:t xml:space="preserve">В ряде случаев достижение планируемых результатов этого блока ведётся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F714A">
        <w:rPr>
          <w:rFonts w:ascii="Times New Roman" w:hAnsi="Times New Roman"/>
          <w:b/>
          <w:bCs/>
          <w:i/>
          <w:iCs/>
          <w:sz w:val="28"/>
          <w:szCs w:val="28"/>
        </w:rPr>
        <w:t xml:space="preserve">дифференциации требований </w:t>
      </w:r>
      <w:r w:rsidRPr="009F714A">
        <w:rPr>
          <w:rFonts w:ascii="Times New Roman" w:hAnsi="Times New Roman"/>
          <w:sz w:val="28"/>
          <w:szCs w:val="28"/>
        </w:rPr>
        <w:t xml:space="preserve">к подготовке обучающихся.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На ступени основного общего образования устанавливаются планируемые результаты освоения: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 четырёх </w:t>
      </w:r>
      <w:r w:rsidRPr="009F714A">
        <w:rPr>
          <w:rFonts w:ascii="Times New Roman" w:hAnsi="Times New Roman"/>
          <w:b/>
          <w:bCs/>
          <w:i/>
          <w:iCs/>
          <w:sz w:val="28"/>
          <w:szCs w:val="28"/>
        </w:rPr>
        <w:t xml:space="preserve">междисциплинарных учебных программ </w:t>
      </w:r>
      <w:r w:rsidRPr="009F714A">
        <w:rPr>
          <w:rFonts w:ascii="Times New Roman" w:hAnsi="Times New Roman"/>
          <w:sz w:val="28"/>
          <w:szCs w:val="28"/>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CC38ED" w:rsidRPr="00EC0D62" w:rsidRDefault="009F714A" w:rsidP="00CC38ED">
      <w:pPr>
        <w:spacing w:after="0"/>
        <w:ind w:firstLine="709"/>
        <w:jc w:val="both"/>
        <w:rPr>
          <w:rFonts w:ascii="Times New Roman" w:hAnsi="Times New Roman"/>
          <w:bCs/>
          <w:sz w:val="28"/>
          <w:szCs w:val="28"/>
        </w:rPr>
      </w:pPr>
      <w:r w:rsidRPr="009F714A">
        <w:rPr>
          <w:rFonts w:ascii="Times New Roman" w:hAnsi="Times New Roman"/>
          <w:sz w:val="28"/>
          <w:szCs w:val="28"/>
        </w:rPr>
        <w:t xml:space="preserve">• </w:t>
      </w:r>
      <w:r w:rsidRPr="009F714A">
        <w:rPr>
          <w:rFonts w:ascii="Times New Roman" w:hAnsi="Times New Roman"/>
          <w:b/>
          <w:bCs/>
          <w:i/>
          <w:iCs/>
          <w:sz w:val="28"/>
          <w:szCs w:val="28"/>
        </w:rPr>
        <w:t xml:space="preserve">учебных программ по всем предметам </w:t>
      </w:r>
      <w:r w:rsidRPr="009F714A">
        <w:rPr>
          <w:rFonts w:ascii="Times New Roman" w:hAnsi="Times New Roman"/>
          <w:sz w:val="28"/>
          <w:szCs w:val="28"/>
        </w:rPr>
        <w:t xml:space="preserve">— </w:t>
      </w:r>
      <w:r w:rsidR="00CC38ED" w:rsidRPr="00EC0D62">
        <w:rPr>
          <w:rFonts w:ascii="Times New Roman" w:hAnsi="Times New Roman"/>
          <w:bCs/>
          <w:sz w:val="28"/>
          <w:szCs w:val="28"/>
        </w:rPr>
        <w:t>: «Русский язык», «Литература», «Родной язык», «Родная литература», «Иностранный язык», «Иностранный язык (второй)», «История России. Всеобщая история», «Обществознание»,</w:t>
      </w:r>
      <w:r w:rsidR="00CC38ED" w:rsidRPr="00EC0D62">
        <w:rPr>
          <w:rFonts w:asciiTheme="minorHAnsi" w:eastAsia="Times New Roman" w:hAnsiTheme="minorHAnsi" w:cstheme="minorBidi"/>
          <w:sz w:val="24"/>
          <w:szCs w:val="24"/>
          <w:lang w:eastAsia="ru-RU"/>
        </w:rPr>
        <w:t xml:space="preserve"> </w:t>
      </w:r>
      <w:r w:rsidR="00CC38ED" w:rsidRPr="00EC0D62">
        <w:rPr>
          <w:rFonts w:ascii="Times New Roman" w:hAnsi="Times New Roman"/>
          <w:bCs/>
          <w:sz w:val="28"/>
          <w:szCs w:val="28"/>
        </w:rPr>
        <w:t xml:space="preserve">«География», «Математика», «Информатика», «Физика», «Биология», «Химия», «Изобразительное искусство», «Музыка», «Технология», </w:t>
      </w:r>
      <w:r w:rsidR="00CC38ED" w:rsidRPr="00EC0D62">
        <w:rPr>
          <w:rFonts w:ascii="Times New Roman" w:hAnsi="Times New Roman"/>
          <w:bCs/>
          <w:sz w:val="28"/>
          <w:szCs w:val="28"/>
        </w:rPr>
        <w:lastRenderedPageBreak/>
        <w:t>«основы духовно-нравственной культуры народов России» «Физическая культура» и «Основы безопасности жизнедеятельности».</w:t>
      </w:r>
      <w:r w:rsidR="00CC38ED" w:rsidRPr="009F714A">
        <w:rPr>
          <w:rFonts w:ascii="Times New Roman" w:hAnsi="Times New Roman"/>
          <w:sz w:val="28"/>
          <w:szCs w:val="28"/>
        </w:rPr>
        <w:t xml:space="preserve"> </w:t>
      </w:r>
    </w:p>
    <w:p w:rsidR="009F714A" w:rsidRPr="00CC38ED" w:rsidRDefault="00CC38ED" w:rsidP="00CC38ED">
      <w:pPr>
        <w:spacing w:after="0"/>
        <w:ind w:firstLine="709"/>
        <w:jc w:val="both"/>
        <w:rPr>
          <w:rFonts w:ascii="Times New Roman" w:hAnsi="Times New Roman"/>
          <w:bCs/>
          <w:sz w:val="28"/>
          <w:szCs w:val="28"/>
        </w:rPr>
      </w:pPr>
      <w:r w:rsidRPr="00EC0D62">
        <w:rPr>
          <w:rFonts w:ascii="Times New Roman" w:hAnsi="Times New Roman"/>
          <w:bCs/>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На основе итоговых планируемых результатов, разработанных на федеральном уровне, школа самостоятельно разрабатывает: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1) систему тематических планируемых результатов освоения учебных программ; </w:t>
      </w:r>
    </w:p>
    <w:p w:rsidR="009F714A" w:rsidRPr="009F714A" w:rsidRDefault="009F714A" w:rsidP="00D4179E">
      <w:pPr>
        <w:spacing w:after="0"/>
        <w:ind w:firstLine="709"/>
        <w:jc w:val="both"/>
        <w:rPr>
          <w:rFonts w:ascii="Times New Roman" w:hAnsi="Times New Roman"/>
          <w:sz w:val="28"/>
          <w:szCs w:val="28"/>
        </w:rPr>
      </w:pPr>
      <w:r w:rsidRPr="009F714A">
        <w:rPr>
          <w:rFonts w:ascii="Times New Roman" w:hAnsi="Times New Roman"/>
          <w:sz w:val="28"/>
          <w:szCs w:val="28"/>
        </w:rPr>
        <w:t xml:space="preserve">2) программу формирования планируемых результатов освоения междисциплинарных программ. </w:t>
      </w:r>
    </w:p>
    <w:p w:rsidR="002112E5" w:rsidRDefault="00977FF2" w:rsidP="00D4179E">
      <w:pPr>
        <w:pStyle w:val="3"/>
        <w:spacing w:line="276" w:lineRule="auto"/>
        <w:ind w:left="1134"/>
        <w:rPr>
          <w:rStyle w:val="20"/>
          <w:b/>
          <w:bCs/>
          <w:szCs w:val="27"/>
        </w:rPr>
      </w:pPr>
      <w:bookmarkStart w:id="29" w:name="_Toc405145648"/>
      <w:bookmarkStart w:id="30" w:name="_Toc406058977"/>
      <w:bookmarkStart w:id="31" w:name="_Toc409691626"/>
      <w:bookmarkStart w:id="32" w:name="_Toc31893383"/>
      <w:bookmarkStart w:id="33" w:name="_Toc31898607"/>
      <w:r>
        <w:rPr>
          <w:rStyle w:val="20"/>
          <w:b/>
          <w:bCs/>
          <w:szCs w:val="27"/>
        </w:rPr>
        <w:t xml:space="preserve">1.2.3. Личностные результаты освоения </w:t>
      </w:r>
      <w:bookmarkEnd w:id="29"/>
      <w:bookmarkEnd w:id="30"/>
      <w:bookmarkEnd w:id="31"/>
      <w:r>
        <w:rPr>
          <w:rStyle w:val="20"/>
          <w:b/>
          <w:bCs/>
          <w:szCs w:val="27"/>
        </w:rPr>
        <w:t>основной образовательной программы</w:t>
      </w:r>
      <w:bookmarkEnd w:id="32"/>
      <w:bookmarkEnd w:id="33"/>
    </w:p>
    <w:p w:rsidR="002112E5" w:rsidRDefault="00977FF2" w:rsidP="00D4179E">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112E5" w:rsidRDefault="00977FF2" w:rsidP="00D4179E">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112E5" w:rsidRDefault="00977FF2" w:rsidP="00D4179E">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w:t>
      </w:r>
      <w:r>
        <w:rPr>
          <w:rStyle w:val="dash041e005f0431005f044b005f0447005f043d005f044b005f0439005f005fchar1char1"/>
          <w:sz w:val="28"/>
          <w:szCs w:val="28"/>
        </w:rPr>
        <w:lastRenderedPageBreak/>
        <w:t>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112E5" w:rsidRDefault="00977FF2" w:rsidP="00D4179E">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112E5" w:rsidRDefault="00977FF2" w:rsidP="00D4179E">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112E5" w:rsidRDefault="00977FF2" w:rsidP="00D4179E">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w:t>
      </w:r>
      <w:r>
        <w:rPr>
          <w:rStyle w:val="dash041e005f0431005f044b005f0447005f043d005f044b005f0439005f005fchar1char1"/>
          <w:sz w:val="28"/>
          <w:szCs w:val="28"/>
        </w:rPr>
        <w:lastRenderedPageBreak/>
        <w:t>изменений, способов взаимовыгодного сотрудничества, способов реализации собственного лидерского потенциала).</w:t>
      </w:r>
    </w:p>
    <w:p w:rsidR="002112E5" w:rsidRDefault="00977FF2" w:rsidP="00D4179E">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112E5" w:rsidRDefault="00977FF2" w:rsidP="00D4179E">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C38ED" w:rsidRPr="00460697" w:rsidRDefault="00977FF2" w:rsidP="00460697">
      <w:pPr>
        <w:spacing w:after="0"/>
        <w:ind w:firstLine="709"/>
        <w:jc w:val="both"/>
        <w:rPr>
          <w:rFonts w:ascii="Times New Roman" w:hAnsi="Times New Roman"/>
          <w:sz w:val="28"/>
          <w:szCs w:val="28"/>
        </w:rPr>
      </w:pPr>
      <w:r>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34" w:name="_Toc25924553"/>
      <w:bookmarkStart w:id="35" w:name="_Toc31893384"/>
      <w:bookmarkStart w:id="36" w:name="_Toc31898608"/>
    </w:p>
    <w:p w:rsidR="002112E5" w:rsidRDefault="00977FF2" w:rsidP="00CC38ED">
      <w:pPr>
        <w:pStyle w:val="3"/>
        <w:spacing w:line="276" w:lineRule="auto"/>
        <w:ind w:left="1134"/>
      </w:pPr>
      <w:r>
        <w:t>1.2.4. Метапредметные результаты освоения ООП</w:t>
      </w:r>
      <w:bookmarkEnd w:id="34"/>
      <w:bookmarkEnd w:id="35"/>
      <w:bookmarkEnd w:id="36"/>
    </w:p>
    <w:p w:rsidR="002112E5" w:rsidRDefault="00977FF2" w:rsidP="00D4179E">
      <w:pPr>
        <w:spacing w:after="0"/>
        <w:ind w:firstLine="709"/>
        <w:jc w:val="both"/>
        <w:rPr>
          <w:rFonts w:ascii="Times New Roman" w:eastAsia="Times New Roman" w:hAnsi="Times New Roman"/>
          <w:b/>
          <w:i/>
          <w:sz w:val="28"/>
          <w:szCs w:val="28"/>
        </w:rPr>
      </w:pPr>
      <w:r>
        <w:rPr>
          <w:rFonts w:ascii="Times" w:eastAsia="Times" w:hAnsi="Times" w:cs="Times"/>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2112E5" w:rsidRDefault="00977FF2" w:rsidP="00D4179E">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rsidR="002112E5" w:rsidRDefault="00977FF2" w:rsidP="00D4179E">
      <w:pPr>
        <w:spacing w:after="0"/>
        <w:ind w:firstLine="709"/>
        <w:jc w:val="both"/>
        <w:rPr>
          <w:rFonts w:ascii="Times" w:eastAsia="Times" w:hAnsi="Times" w:cs="Times"/>
          <w:sz w:val="28"/>
          <w:szCs w:val="28"/>
        </w:rPr>
      </w:pPr>
      <w:r>
        <w:rPr>
          <w:rFonts w:ascii="Times" w:eastAsia="Times" w:hAnsi="Times" w:cs="Times"/>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w:t>
      </w:r>
      <w:r>
        <w:rPr>
          <w:rFonts w:ascii="Times" w:eastAsia="Times" w:hAnsi="Times" w:cs="Times"/>
          <w:sz w:val="28"/>
          <w:szCs w:val="28"/>
        </w:rPr>
        <w:lastRenderedPageBreak/>
        <w:t>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2112E5" w:rsidRDefault="00977FF2" w:rsidP="00D4179E">
      <w:pPr>
        <w:spacing w:after="0"/>
        <w:ind w:firstLine="709"/>
        <w:jc w:val="both"/>
        <w:rPr>
          <w:rFonts w:ascii="Times" w:eastAsia="Times" w:hAnsi="Times" w:cs="Times"/>
          <w:sz w:val="28"/>
          <w:szCs w:val="28"/>
        </w:rPr>
      </w:pPr>
      <w:r>
        <w:rPr>
          <w:rFonts w:ascii="Times" w:eastAsia="Times" w:hAnsi="Times" w:cs="Times"/>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rsidR="002112E5" w:rsidRDefault="00977FF2" w:rsidP="00D4179E">
      <w:pPr>
        <w:spacing w:after="0"/>
        <w:ind w:firstLine="709"/>
        <w:jc w:val="both"/>
        <w:rPr>
          <w:rFonts w:ascii="Times" w:eastAsia="Times" w:hAnsi="Times" w:cs="Times"/>
          <w:sz w:val="28"/>
          <w:szCs w:val="28"/>
        </w:rPr>
      </w:pPr>
      <w:r>
        <w:rPr>
          <w:rFonts w:ascii="Times" w:eastAsia="Times" w:hAnsi="Times" w:cs="Times"/>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2112E5" w:rsidRDefault="00977FF2" w:rsidP="00D4179E">
      <w:pPr>
        <w:spacing w:after="0"/>
        <w:ind w:firstLine="709"/>
        <w:jc w:val="both"/>
        <w:rPr>
          <w:rFonts w:ascii="Times" w:eastAsia="Times" w:hAnsi="Times" w:cs="Times"/>
          <w:sz w:val="28"/>
          <w:szCs w:val="28"/>
        </w:rPr>
      </w:pPr>
      <w:r>
        <w:rPr>
          <w:rFonts w:ascii="Times" w:eastAsia="Times" w:hAnsi="Times" w:cs="Times"/>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2112E5" w:rsidRDefault="00977FF2" w:rsidP="00D4179E">
      <w:pPr>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2112E5" w:rsidRDefault="00977FF2" w:rsidP="00D4179E">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анализировать существующие и планировать будущие образовательные результаты;</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проекта,алгоритм проведения исследования);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определять совместно с педагогом критерии достижения планируемых результатов и критерии оценки своей учебной деятельности;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w:t>
      </w:r>
      <w:r>
        <w:rPr>
          <w:rFonts w:ascii="Times New Roman" w:eastAsia="Times New Roman" w:hAnsi="Times New Roman"/>
          <w:sz w:val="28"/>
          <w:szCs w:val="28"/>
        </w:rPr>
        <w:lastRenderedPageBreak/>
        <w:t>способы выхода из критической ситуации;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2112E5" w:rsidRDefault="00977FF2" w:rsidP="00D4179E">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различать/выделять явление из общего ряда других явлений;</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создавать, применять и преобразовывать знаки и символы, </w:t>
      </w:r>
      <w:r>
        <w:rPr>
          <w:rFonts w:ascii="Times New Roman" w:eastAsia="Times New Roman" w:hAnsi="Times New Roman"/>
          <w:sz w:val="28"/>
          <w:szCs w:val="28"/>
        </w:rPr>
        <w:lastRenderedPageBreak/>
        <w:t>модели и схемы для решения учебных и познавательных задач.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модель/схему на основе условий задачи и/или способа ее решения;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анализировать влияние экологических факторов на среду обитания </w:t>
      </w:r>
      <w:r>
        <w:rPr>
          <w:rFonts w:ascii="Times New Roman" w:eastAsia="Times New Roman" w:hAnsi="Times New Roman"/>
          <w:sz w:val="28"/>
          <w:szCs w:val="28"/>
        </w:rPr>
        <w:lastRenderedPageBreak/>
        <w:t>живых организмов;</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rsidR="002112E5" w:rsidRDefault="00977FF2" w:rsidP="00D4179E">
      <w:pPr>
        <w:widowControl w:val="0"/>
        <w:numPr>
          <w:ilvl w:val="0"/>
          <w:numId w:val="4"/>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2112E5" w:rsidRDefault="00977FF2" w:rsidP="00D4179E">
      <w:pPr>
        <w:tabs>
          <w:tab w:val="left" w:pos="993"/>
        </w:tabs>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уметьпризнавать ошибочность своего мнения (если оно ошибочно) и корректировать его;</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организовывать эффективное взаимодействие в группе (определять </w:t>
      </w:r>
      <w:r>
        <w:rPr>
          <w:rFonts w:ascii="Times New Roman" w:eastAsia="Times New Roman" w:hAnsi="Times New Roman"/>
          <w:sz w:val="28"/>
          <w:szCs w:val="28"/>
        </w:rPr>
        <w:lastRenderedPageBreak/>
        <w:t>общие цели, распределять роли, договариваться друг с другом и т. д.);</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представлять в устной или письменной форме развернутый план собственной деятельности;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ходе диалога и согласовывать его с собеседником;</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rsidR="002112E5" w:rsidRDefault="00977FF2" w:rsidP="002A47F4">
      <w:pPr>
        <w:widowControl w:val="0"/>
        <w:numPr>
          <w:ilvl w:val="0"/>
          <w:numId w:val="73"/>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7" w:name="_2s8eyo1" w:colFirst="0" w:colLast="0"/>
      <w:bookmarkEnd w:id="37"/>
    </w:p>
    <w:p w:rsidR="002112E5" w:rsidRPr="00CC38ED" w:rsidRDefault="00977FF2" w:rsidP="00CC38ED">
      <w:pPr>
        <w:rPr>
          <w:rFonts w:ascii="Times New Roman" w:eastAsia="Times New Roman" w:hAnsi="Times New Roman"/>
          <w:b/>
          <w:sz w:val="28"/>
          <w:szCs w:val="28"/>
        </w:rPr>
      </w:pPr>
      <w:bookmarkStart w:id="38" w:name="_Toc31893385"/>
      <w:bookmarkStart w:id="39" w:name="_Toc31898609"/>
      <w:r w:rsidRPr="00CC38ED">
        <w:rPr>
          <w:rFonts w:ascii="Times New Roman" w:hAnsi="Times New Roman"/>
          <w:b/>
          <w:sz w:val="28"/>
          <w:szCs w:val="28"/>
        </w:rPr>
        <w:t>1.2.5. Предметные результаты</w:t>
      </w:r>
      <w:bookmarkEnd w:id="38"/>
      <w:bookmarkEnd w:id="39"/>
    </w:p>
    <w:p w:rsidR="002112E5" w:rsidRDefault="00977FF2" w:rsidP="00D4179E">
      <w:pPr>
        <w:pStyle w:val="4"/>
        <w:spacing w:line="276" w:lineRule="auto"/>
        <w:ind w:left="1701"/>
      </w:pPr>
      <w:bookmarkStart w:id="40" w:name="_Toc409691628"/>
      <w:bookmarkStart w:id="41" w:name="_Toc410653953"/>
      <w:bookmarkStart w:id="42" w:name="_Toc31893386"/>
      <w:bookmarkStart w:id="43" w:name="_Toc31898610"/>
      <w:r>
        <w:lastRenderedPageBreak/>
        <w:t>1.2.5.1. Русский язык</w:t>
      </w:r>
      <w:bookmarkEnd w:id="40"/>
      <w:bookmarkEnd w:id="41"/>
      <w:bookmarkEnd w:id="42"/>
      <w:bookmarkEnd w:id="43"/>
    </w:p>
    <w:p w:rsidR="002112E5" w:rsidRPr="0059774C" w:rsidRDefault="00977FF2" w:rsidP="00D4179E">
      <w:pPr>
        <w:rPr>
          <w:rFonts w:ascii="Times New Roman" w:hAnsi="Times New Roman"/>
          <w:b/>
          <w:i/>
          <w:sz w:val="28"/>
          <w:szCs w:val="28"/>
        </w:rPr>
      </w:pPr>
      <w:bookmarkStart w:id="44" w:name="_Toc287934277"/>
      <w:bookmarkStart w:id="45" w:name="_Toc414553134"/>
      <w:bookmarkStart w:id="46" w:name="_Toc31893387"/>
      <w:bookmarkStart w:id="47" w:name="_Toc287551922"/>
      <w:r w:rsidRPr="0059774C">
        <w:rPr>
          <w:rFonts w:ascii="Times New Roman" w:hAnsi="Times New Roman"/>
          <w:b/>
          <w:i/>
          <w:sz w:val="28"/>
          <w:szCs w:val="28"/>
        </w:rPr>
        <w:t>Выпускник научится:</w:t>
      </w:r>
      <w:bookmarkEnd w:id="44"/>
      <w:bookmarkEnd w:id="45"/>
      <w:bookmarkEnd w:id="46"/>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использовать знание алфавита при поиске информации;</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значимые и незначимые единицы языка;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проводить фонетический и орфоэпический анализ слова;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членить слова на слоги и правильно их переносить;</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проводить морфемный и словообразовательный анализ слов;</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проводить лексический анализ слова;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lastRenderedPageBreak/>
        <w:t>опознавать лексические средства выразительности и основные виды тропов (метафора, эпитет, сравнение, гипербола, олицетворение);</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опознавать самостоятельные части речи и их формы, а также служебные части речи и междометия;</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проводить морфологический анализ слова;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опознавать основные единицы синтаксиса (словосочетание, предложение, текст);</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находить грамматическую основу предложения;</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распознавать главные и второстепенные члены предложения;</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опознавать предложения простые и сложные, предложения осложненной структуры;</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проводить синтаксический анализ словосочетания и предложения;</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соблюдать основные языковые нормы в устной и письменной речи;</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использовать орфографические словари.</w:t>
      </w:r>
    </w:p>
    <w:p w:rsidR="002112E5" w:rsidRPr="0059774C" w:rsidRDefault="00977FF2" w:rsidP="00D4179E">
      <w:pPr>
        <w:rPr>
          <w:rFonts w:ascii="Times New Roman" w:hAnsi="Times New Roman"/>
          <w:b/>
          <w:i/>
          <w:sz w:val="28"/>
          <w:szCs w:val="28"/>
        </w:rPr>
      </w:pPr>
      <w:bookmarkStart w:id="48" w:name="_Toc414553135"/>
      <w:bookmarkStart w:id="49" w:name="_Toc31893388"/>
      <w:r w:rsidRPr="0059774C">
        <w:rPr>
          <w:rFonts w:ascii="Times New Roman" w:hAnsi="Times New Roman"/>
          <w:b/>
          <w:i/>
          <w:sz w:val="28"/>
          <w:szCs w:val="28"/>
        </w:rPr>
        <w:t>Выпускник получит возможность научиться:</w:t>
      </w:r>
      <w:bookmarkEnd w:id="48"/>
      <w:bookmarkEnd w:id="49"/>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t xml:space="preserve">опознавать различные выразительные средства языка; </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t>характеризовать словообразовательные цепочки и словообразовательные гнезда;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lastRenderedPageBreak/>
        <w:t>использовать этимологические данные для объяснения правописания и лексического значения слова;</w:t>
      </w:r>
    </w:p>
    <w:p w:rsidR="002112E5"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112E5" w:rsidRPr="009F714A" w:rsidRDefault="00977FF2" w:rsidP="002A47F4">
      <w:pPr>
        <w:pStyle w:val="a8"/>
        <w:widowControl w:val="0"/>
        <w:numPr>
          <w:ilvl w:val="0"/>
          <w:numId w:val="140"/>
        </w:numPr>
        <w:tabs>
          <w:tab w:val="left" w:pos="993"/>
        </w:tabs>
        <w:autoSpaceDE w:val="0"/>
        <w:autoSpaceDN w:val="0"/>
        <w:adjustRightInd w:val="0"/>
        <w:spacing w:line="276" w:lineRule="auto"/>
        <w:ind w:left="0" w:firstLine="709"/>
        <w:jc w:val="both"/>
        <w:rPr>
          <w:rFonts w:ascii="Times New Roman" w:hAnsi="Times New Roman"/>
          <w:i/>
          <w:sz w:val="28"/>
          <w:szCs w:val="28"/>
        </w:rPr>
      </w:pPr>
      <w:r>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47"/>
    </w:p>
    <w:p w:rsidR="002112E5" w:rsidRDefault="00977FF2" w:rsidP="00D4179E">
      <w:pPr>
        <w:pStyle w:val="4"/>
        <w:spacing w:line="276" w:lineRule="auto"/>
        <w:ind w:left="1701"/>
        <w:rPr>
          <w:rStyle w:val="dash041e005f0431005f044b005f0447005f043d005f044b005f0439005f005fchar1char1"/>
          <w:rFonts w:eastAsia="Calibri"/>
          <w:b w:val="0"/>
          <w:bCs w:val="0"/>
          <w:sz w:val="28"/>
          <w:szCs w:val="28"/>
        </w:rPr>
      </w:pPr>
      <w:bookmarkStart w:id="50" w:name="_Toc409691629"/>
      <w:bookmarkStart w:id="51" w:name="_Toc410653954"/>
      <w:bookmarkStart w:id="52" w:name="_Toc31893389"/>
      <w:bookmarkStart w:id="53" w:name="_Toc31898611"/>
      <w:r>
        <w:t>1.2.5.2.Литература</w:t>
      </w:r>
      <w:bookmarkEnd w:id="50"/>
      <w:bookmarkEnd w:id="51"/>
      <w:bookmarkEnd w:id="52"/>
      <w:bookmarkEnd w:id="53"/>
    </w:p>
    <w:p w:rsidR="002112E5" w:rsidRDefault="00977FF2" w:rsidP="00D4179E">
      <w:pPr>
        <w:autoSpaceDE w:val="0"/>
        <w:autoSpaceDN w:val="0"/>
        <w:adjustRightInd w:val="0"/>
        <w:spacing w:after="0"/>
        <w:ind w:firstLine="539"/>
        <w:jc w:val="both"/>
        <w:rPr>
          <w:rFonts w:ascii="Times New Roman" w:eastAsia="MS Mincho" w:hAnsi="Times New Roman"/>
          <w:sz w:val="28"/>
          <w:szCs w:val="28"/>
        </w:rPr>
      </w:pPr>
      <w:r>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2112E5" w:rsidRDefault="00977FF2" w:rsidP="002A47F4">
      <w:pPr>
        <w:numPr>
          <w:ilvl w:val="0"/>
          <w:numId w:val="88"/>
        </w:numPr>
        <w:tabs>
          <w:tab w:val="left" w:pos="993"/>
        </w:tabs>
        <w:spacing w:after="0"/>
        <w:ind w:left="0" w:firstLine="633"/>
        <w:jc w:val="both"/>
        <w:rPr>
          <w:rFonts w:ascii="Times New Roman" w:hAnsi="Times New Roman"/>
          <w:sz w:val="28"/>
          <w:szCs w:val="28"/>
        </w:rPr>
      </w:pPr>
      <w:r>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2112E5" w:rsidRDefault="00977FF2" w:rsidP="002A47F4">
      <w:pPr>
        <w:numPr>
          <w:ilvl w:val="0"/>
          <w:numId w:val="88"/>
        </w:numPr>
        <w:tabs>
          <w:tab w:val="left" w:pos="993"/>
        </w:tabs>
        <w:spacing w:after="0"/>
        <w:ind w:left="0" w:firstLine="633"/>
        <w:jc w:val="both"/>
        <w:rPr>
          <w:rFonts w:ascii="Times New Roman" w:hAnsi="Times New Roman"/>
          <w:sz w:val="28"/>
          <w:szCs w:val="28"/>
        </w:rPr>
      </w:pPr>
      <w:r>
        <w:rPr>
          <w:rFonts w:ascii="Times New Roman" w:eastAsia="Times New Roman" w:hAnsi="Times New Roman"/>
          <w:sz w:val="28"/>
          <w:szCs w:val="28"/>
        </w:rPr>
        <w:t>восприятие</w:t>
      </w:r>
      <w:r>
        <w:rPr>
          <w:rFonts w:ascii="Times New Roman" w:hAnsi="Times New Roman"/>
          <w:sz w:val="28"/>
          <w:szCs w:val="28"/>
        </w:rPr>
        <w:t xml:space="preserve"> литературы как одной из основных культурных ценностей народа (отражающей его </w:t>
      </w:r>
      <w:r>
        <w:rPr>
          <w:rFonts w:ascii="Times New Roman" w:eastAsia="Times New Roman" w:hAnsi="Times New Roman"/>
          <w:sz w:val="28"/>
          <w:szCs w:val="28"/>
        </w:rPr>
        <w:t>менталитет, историю, мировосприятие) и</w:t>
      </w:r>
      <w:r>
        <w:rPr>
          <w:rFonts w:ascii="Times New Roman" w:hAnsi="Times New Roman"/>
          <w:sz w:val="28"/>
          <w:szCs w:val="28"/>
        </w:rPr>
        <w:t xml:space="preserve"> человечества (содержащей смыслы, важные для человечества в целом);</w:t>
      </w:r>
    </w:p>
    <w:p w:rsidR="002112E5" w:rsidRDefault="00977FF2" w:rsidP="002A47F4">
      <w:pPr>
        <w:numPr>
          <w:ilvl w:val="0"/>
          <w:numId w:val="169"/>
        </w:numPr>
        <w:tabs>
          <w:tab w:val="left" w:pos="993"/>
        </w:tabs>
        <w:spacing w:after="0"/>
        <w:ind w:left="0" w:firstLine="709"/>
        <w:jc w:val="both"/>
        <w:rPr>
          <w:rFonts w:ascii="Times New Roman" w:hAnsi="Times New Roman"/>
          <w:b/>
          <w:bCs/>
          <w:sz w:val="28"/>
          <w:szCs w:val="28"/>
        </w:rPr>
      </w:pPr>
      <w:r>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2112E5" w:rsidRDefault="00977FF2" w:rsidP="002A47F4">
      <w:pPr>
        <w:numPr>
          <w:ilvl w:val="0"/>
          <w:numId w:val="169"/>
        </w:numPr>
        <w:tabs>
          <w:tab w:val="left" w:pos="993"/>
        </w:tabs>
        <w:spacing w:after="0"/>
        <w:ind w:left="0" w:firstLine="709"/>
        <w:jc w:val="both"/>
      </w:pPr>
      <w:r>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t>;</w:t>
      </w:r>
    </w:p>
    <w:p w:rsidR="002112E5" w:rsidRDefault="00977FF2" w:rsidP="002A47F4">
      <w:pPr>
        <w:numPr>
          <w:ilvl w:val="0"/>
          <w:numId w:val="16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2112E5" w:rsidRDefault="00977FF2" w:rsidP="002A47F4">
      <w:pPr>
        <w:numPr>
          <w:ilvl w:val="0"/>
          <w:numId w:val="16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112E5" w:rsidRDefault="00977FF2" w:rsidP="00D4179E">
      <w:pPr>
        <w:autoSpaceDE w:val="0"/>
        <w:autoSpaceDN w:val="0"/>
        <w:adjustRightInd w:val="0"/>
        <w:spacing w:after="0"/>
        <w:ind w:firstLine="709"/>
        <w:jc w:val="both"/>
        <w:rPr>
          <w:rFonts w:ascii="Times New Roman" w:eastAsia="MS Mincho" w:hAnsi="Times New Roman"/>
          <w:sz w:val="28"/>
          <w:szCs w:val="28"/>
        </w:rPr>
      </w:pPr>
      <w:r>
        <w:rPr>
          <w:rFonts w:ascii="Times New Roman" w:eastAsia="MS Mincho" w:hAnsi="Times New Roman"/>
          <w:sz w:val="28"/>
          <w:szCs w:val="28"/>
        </w:rPr>
        <w:t xml:space="preserve">Конкретизируя эти общие результаты, обозначим наиболее важные предметныеумения, формируемые у </w:t>
      </w:r>
      <w:r>
        <w:rPr>
          <w:rFonts w:ascii="Times New Roman" w:hAnsi="Times New Roman"/>
          <w:sz w:val="28"/>
          <w:szCs w:val="28"/>
        </w:rPr>
        <w:t xml:space="preserve">обучающихся </w:t>
      </w:r>
      <w:r>
        <w:rPr>
          <w:rFonts w:ascii="Times New Roman" w:eastAsia="MS Mincho" w:hAnsi="Times New Roman"/>
          <w:sz w:val="28"/>
          <w:szCs w:val="28"/>
        </w:rPr>
        <w:t xml:space="preserve">в результате освоения </w:t>
      </w:r>
      <w:r>
        <w:rPr>
          <w:rFonts w:ascii="Times New Roman" w:eastAsia="MS Mincho" w:hAnsi="Times New Roman"/>
          <w:sz w:val="28"/>
          <w:szCs w:val="28"/>
        </w:rPr>
        <w:lastRenderedPageBreak/>
        <w:t>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тему и основную мысль произведения (5</w:t>
      </w:r>
      <w:r>
        <w:rPr>
          <w:rFonts w:ascii="Times New Roman" w:hAnsi="Times New Roman"/>
          <w:sz w:val="28"/>
          <w:szCs w:val="28"/>
        </w:rPr>
        <w:t>–</w:t>
      </w:r>
      <w:r>
        <w:rPr>
          <w:rFonts w:ascii="Times New Roman" w:eastAsia="MS Mincho" w:hAnsi="Times New Roman"/>
          <w:sz w:val="28"/>
          <w:szCs w:val="28"/>
        </w:rPr>
        <w:t>6 кл.);</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владеть различными видами пересказа (5</w:t>
      </w:r>
      <w:r>
        <w:rPr>
          <w:rFonts w:ascii="Times New Roman" w:hAnsi="Times New Roman"/>
          <w:sz w:val="28"/>
          <w:szCs w:val="28"/>
        </w:rPr>
        <w:t>–</w:t>
      </w:r>
      <w:r>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Pr>
          <w:rFonts w:ascii="Times New Roman" w:hAnsi="Times New Roman"/>
          <w:sz w:val="28"/>
          <w:szCs w:val="28"/>
        </w:rPr>
        <w:t>–</w:t>
      </w:r>
      <w:r>
        <w:rPr>
          <w:rFonts w:ascii="Times New Roman" w:eastAsia="MS Mincho" w:hAnsi="Times New Roman"/>
          <w:sz w:val="28"/>
          <w:szCs w:val="28"/>
        </w:rPr>
        <w:t>7 кл.);</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характеризовать героев-персонажей, давать их сравнительные характеристики (5</w:t>
      </w:r>
      <w:r>
        <w:rPr>
          <w:rFonts w:ascii="Times New Roman" w:hAnsi="Times New Roman"/>
          <w:sz w:val="28"/>
          <w:szCs w:val="28"/>
        </w:rPr>
        <w:t>–</w:t>
      </w:r>
      <w:r>
        <w:rPr>
          <w:rFonts w:ascii="Times New Roman" w:eastAsia="MS Mincho" w:hAnsi="Times New Roman"/>
          <w:sz w:val="28"/>
          <w:szCs w:val="28"/>
        </w:rPr>
        <w:t>6 кл.); оценивать систему персонажей (6</w:t>
      </w:r>
      <w:r>
        <w:rPr>
          <w:rFonts w:ascii="Times New Roman" w:hAnsi="Times New Roman"/>
          <w:sz w:val="28"/>
          <w:szCs w:val="28"/>
        </w:rPr>
        <w:t>–</w:t>
      </w:r>
      <w:r>
        <w:rPr>
          <w:rFonts w:ascii="Times New Roman" w:eastAsia="MS Mincho" w:hAnsi="Times New Roman"/>
          <w:sz w:val="28"/>
          <w:szCs w:val="28"/>
        </w:rPr>
        <w:t>7 кл.);</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8"/>
          <w:szCs w:val="28"/>
        </w:rPr>
        <w:t>–</w:t>
      </w:r>
      <w:r>
        <w:rPr>
          <w:rFonts w:ascii="Times New Roman" w:eastAsia="MS Mincho" w:hAnsi="Times New Roman"/>
          <w:sz w:val="28"/>
          <w:szCs w:val="28"/>
        </w:rPr>
        <w:t>7 кл.); выявлять особенности языка и стиля писателя (7</w:t>
      </w:r>
      <w:r>
        <w:rPr>
          <w:rFonts w:ascii="Times New Roman" w:hAnsi="Times New Roman"/>
          <w:sz w:val="28"/>
          <w:szCs w:val="28"/>
        </w:rPr>
        <w:t>–</w:t>
      </w:r>
      <w:r>
        <w:rPr>
          <w:rFonts w:ascii="Times New Roman" w:eastAsia="MS Mincho" w:hAnsi="Times New Roman"/>
          <w:sz w:val="28"/>
          <w:szCs w:val="28"/>
        </w:rPr>
        <w:t>9 кл.);</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родо-жанровую специфику художественного произведения (5</w:t>
      </w:r>
      <w:r>
        <w:rPr>
          <w:rFonts w:ascii="Times New Roman" w:hAnsi="Times New Roman"/>
          <w:sz w:val="28"/>
          <w:szCs w:val="28"/>
        </w:rPr>
        <w:t>–</w:t>
      </w:r>
      <w:r>
        <w:rPr>
          <w:rFonts w:ascii="Times New Roman" w:eastAsia="MS Mincho" w:hAnsi="Times New Roman"/>
          <w:sz w:val="28"/>
          <w:szCs w:val="28"/>
        </w:rPr>
        <w:t xml:space="preserve">9 кл.); </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Pr>
          <w:rFonts w:ascii="Times New Roman" w:hAnsi="Times New Roman"/>
          <w:sz w:val="28"/>
          <w:szCs w:val="28"/>
        </w:rPr>
        <w:t>–</w:t>
      </w:r>
      <w:r>
        <w:rPr>
          <w:rFonts w:ascii="Times New Roman" w:eastAsia="MS Mincho" w:hAnsi="Times New Roman"/>
          <w:sz w:val="28"/>
          <w:szCs w:val="28"/>
        </w:rPr>
        <w:t>9 кл.);</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Pr>
          <w:rFonts w:ascii="Times New Roman" w:hAnsi="Times New Roman"/>
          <w:sz w:val="28"/>
          <w:szCs w:val="28"/>
        </w:rPr>
        <w:t>–</w:t>
      </w:r>
      <w:r>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Pr>
          <w:rFonts w:ascii="Times New Roman" w:hAnsi="Times New Roman"/>
          <w:sz w:val="28"/>
          <w:szCs w:val="28"/>
        </w:rPr>
        <w:t>–</w:t>
      </w:r>
      <w:r>
        <w:rPr>
          <w:rFonts w:ascii="Times New Roman" w:eastAsia="MS Mincho" w:hAnsi="Times New Roman"/>
          <w:sz w:val="28"/>
          <w:szCs w:val="28"/>
        </w:rPr>
        <w:t>9 кл.);</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ascii="Times New Roman" w:eastAsia="MS Mincho" w:hAnsi="Times New Roman"/>
          <w:sz w:val="28"/>
          <w:szCs w:val="28"/>
        </w:rPr>
        <w:t xml:space="preserve"> (в каждом классе – на своем уровне); </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8"/>
          <w:szCs w:val="28"/>
        </w:rPr>
        <w:t>–</w:t>
      </w:r>
      <w:r>
        <w:rPr>
          <w:rFonts w:ascii="Times New Roman" w:eastAsia="MS Mincho" w:hAnsi="Times New Roman"/>
          <w:sz w:val="28"/>
          <w:szCs w:val="28"/>
        </w:rPr>
        <w:t>9 кл.);</w:t>
      </w:r>
    </w:p>
    <w:p w:rsidR="002112E5" w:rsidRDefault="00977FF2" w:rsidP="002A47F4">
      <w:pPr>
        <w:numPr>
          <w:ilvl w:val="0"/>
          <w:numId w:val="96"/>
        </w:numPr>
        <w:ind w:left="0" w:firstLine="709"/>
        <w:jc w:val="both"/>
        <w:rPr>
          <w:rFonts w:ascii="Times New Roman" w:eastAsia="MS Mincho" w:hAnsi="Times New Roman"/>
          <w:sz w:val="28"/>
          <w:szCs w:val="28"/>
        </w:rPr>
      </w:pPr>
      <w:r>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8"/>
          <w:szCs w:val="28"/>
        </w:rPr>
        <w:t xml:space="preserve">организации дискуссии </w:t>
      </w:r>
      <w:r>
        <w:rPr>
          <w:rFonts w:ascii="Times New Roman" w:eastAsia="MS Mincho" w:hAnsi="Times New Roman"/>
          <w:sz w:val="28"/>
          <w:szCs w:val="28"/>
        </w:rPr>
        <w:t xml:space="preserve"> (в каждом классе – на своем уровне);</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2112E5" w:rsidRDefault="00977FF2" w:rsidP="002A47F4">
      <w:pPr>
        <w:widowControl w:val="0"/>
        <w:numPr>
          <w:ilvl w:val="0"/>
          <w:numId w:val="96"/>
        </w:numPr>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t>выразительно читать с листа и наизусть произведения/фрагменты</w:t>
      </w:r>
    </w:p>
    <w:p w:rsidR="002112E5" w:rsidRDefault="00977FF2" w:rsidP="00D4179E">
      <w:pPr>
        <w:widowControl w:val="0"/>
        <w:autoSpaceDE w:val="0"/>
        <w:autoSpaceDN w:val="0"/>
        <w:adjustRightInd w:val="0"/>
        <w:spacing w:after="0"/>
        <w:jc w:val="both"/>
        <w:rPr>
          <w:rFonts w:ascii="Times New Roman" w:eastAsia="MS Mincho" w:hAnsi="Times New Roman"/>
          <w:sz w:val="28"/>
          <w:szCs w:val="28"/>
        </w:rPr>
      </w:pPr>
      <w:r>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2112E5" w:rsidRDefault="00977FF2" w:rsidP="002A47F4">
      <w:pPr>
        <w:widowControl w:val="0"/>
        <w:numPr>
          <w:ilvl w:val="0"/>
          <w:numId w:val="96"/>
        </w:numPr>
        <w:tabs>
          <w:tab w:val="left" w:pos="993"/>
        </w:tabs>
        <w:autoSpaceDE w:val="0"/>
        <w:autoSpaceDN w:val="0"/>
        <w:adjustRightInd w:val="0"/>
        <w:spacing w:after="0"/>
        <w:ind w:left="0" w:firstLine="709"/>
        <w:jc w:val="both"/>
        <w:rPr>
          <w:rFonts w:ascii="Times New Roman" w:eastAsia="MS Mincho" w:hAnsi="Times New Roman"/>
          <w:sz w:val="28"/>
          <w:szCs w:val="28"/>
        </w:rPr>
      </w:pPr>
      <w:r>
        <w:rPr>
          <w:rFonts w:ascii="Times New Roman" w:eastAsia="MS Mincho" w:hAnsi="Times New Roman"/>
          <w:sz w:val="28"/>
          <w:szCs w:val="28"/>
        </w:rPr>
        <w:lastRenderedPageBreak/>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8"/>
          <w:szCs w:val="28"/>
        </w:rPr>
        <w:t>–</w:t>
      </w:r>
      <w:r>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Pr>
          <w:rFonts w:ascii="Times New Roman" w:hAnsi="Times New Roman"/>
          <w:sz w:val="28"/>
          <w:szCs w:val="28"/>
        </w:rPr>
        <w:t>–</w:t>
      </w:r>
      <w:r>
        <w:rPr>
          <w:rFonts w:ascii="Times New Roman" w:eastAsia="MS Mincho" w:hAnsi="Times New Roman"/>
          <w:sz w:val="28"/>
          <w:szCs w:val="28"/>
        </w:rPr>
        <w:t>9 кл.) (в каждом классе – на своем уровне).</w:t>
      </w:r>
    </w:p>
    <w:p w:rsidR="002112E5" w:rsidRDefault="00977FF2" w:rsidP="00D4179E">
      <w:pPr>
        <w:autoSpaceDE w:val="0"/>
        <w:autoSpaceDN w:val="0"/>
        <w:adjustRightInd w:val="0"/>
        <w:spacing w:after="0"/>
        <w:ind w:firstLine="709"/>
        <w:jc w:val="both"/>
        <w:rPr>
          <w:rFonts w:ascii="Times New Roman" w:eastAsia="MS Mincho" w:hAnsi="Times New Roman"/>
          <w:sz w:val="28"/>
          <w:szCs w:val="28"/>
        </w:rPr>
      </w:pPr>
      <w:r>
        <w:rPr>
          <w:rFonts w:ascii="Times New Roman" w:eastAsia="MS Mincho" w:hAnsi="Times New Roman"/>
          <w:sz w:val="28"/>
          <w:szCs w:val="28"/>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8"/>
          <w:szCs w:val="28"/>
        </w:rPr>
        <w:t xml:space="preserve">обучающихся </w:t>
      </w:r>
      <w:r>
        <w:rPr>
          <w:rFonts w:ascii="Times New Roman" w:eastAsia="MS Mincho" w:hAnsi="Times New Roman"/>
          <w:sz w:val="28"/>
          <w:szCs w:val="28"/>
        </w:rPr>
        <w:t xml:space="preserve">с разной скоростью и в разной степени и не заканчивается в школе. </w:t>
      </w:r>
    </w:p>
    <w:p w:rsidR="002112E5" w:rsidRDefault="00977FF2" w:rsidP="00D4179E">
      <w:pPr>
        <w:pStyle w:val="24"/>
        <w:autoSpaceDE w:val="0"/>
        <w:autoSpaceDN w:val="0"/>
        <w:adjustRightInd w:val="0"/>
        <w:spacing w:line="276" w:lineRule="auto"/>
        <w:ind w:right="0" w:firstLine="709"/>
        <w:rPr>
          <w:szCs w:val="28"/>
        </w:rPr>
      </w:pPr>
      <w:r>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2112E5" w:rsidRDefault="00977FF2" w:rsidP="00D4179E">
      <w:pPr>
        <w:overflowPunct w:val="0"/>
        <w:autoSpaceDE w:val="0"/>
        <w:autoSpaceDN w:val="0"/>
        <w:adjustRightInd w:val="0"/>
        <w:spacing w:after="0"/>
        <w:ind w:firstLine="709"/>
        <w:jc w:val="both"/>
        <w:rPr>
          <w:rFonts w:ascii="Times New Roman" w:hAnsi="Times New Roman"/>
          <w:bCs/>
          <w:iCs/>
          <w:sz w:val="28"/>
          <w:szCs w:val="28"/>
        </w:rPr>
      </w:pPr>
      <w:r>
        <w:rPr>
          <w:rFonts w:ascii="Times New Roman" w:hAnsi="Times New Roman"/>
          <w:bCs/>
          <w:sz w:val="28"/>
          <w:szCs w:val="28"/>
        </w:rPr>
        <w:t>I уровень</w:t>
      </w:r>
      <w:r>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8"/>
          <w:szCs w:val="28"/>
        </w:rPr>
        <w:t>эмоциональное непосредственное восприятие</w:t>
      </w:r>
      <w:r>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8"/>
          <w:szCs w:val="28"/>
        </w:rPr>
        <w:t xml:space="preserve"> (устно, письменно) типа </w:t>
      </w:r>
      <w:r>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w:t>
      </w:r>
      <w:r>
        <w:rPr>
          <w:rFonts w:ascii="Times New Roman" w:hAnsi="Times New Roman"/>
          <w:iCs/>
          <w:sz w:val="28"/>
          <w:szCs w:val="28"/>
          <w:lang w:val="en-US"/>
        </w:rPr>
        <w:t>I</w:t>
      </w:r>
      <w:r>
        <w:rPr>
          <w:rFonts w:ascii="Times New Roman" w:hAnsi="Times New Roman"/>
          <w:iCs/>
          <w:sz w:val="28"/>
          <w:szCs w:val="28"/>
        </w:rPr>
        <w:t xml:space="preserve"> уровня, относятся </w:t>
      </w:r>
      <w:r>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Условно им соответствуют следующие типы диагностических </w:t>
      </w:r>
      <w:r>
        <w:rPr>
          <w:rFonts w:ascii="Times New Roman" w:hAnsi="Times New Roman"/>
          <w:bCs/>
          <w:sz w:val="28"/>
          <w:szCs w:val="28"/>
        </w:rPr>
        <w:t>заданий</w:t>
      </w:r>
      <w:r>
        <w:rPr>
          <w:rFonts w:ascii="Times New Roman" w:hAnsi="Times New Roman"/>
          <w:sz w:val="28"/>
          <w:szCs w:val="28"/>
        </w:rPr>
        <w:t xml:space="preserve">: </w:t>
      </w:r>
    </w:p>
    <w:p w:rsidR="002112E5" w:rsidRDefault="00977FF2" w:rsidP="002A47F4">
      <w:pPr>
        <w:numPr>
          <w:ilvl w:val="0"/>
          <w:numId w:val="139"/>
        </w:numPr>
        <w:tabs>
          <w:tab w:val="left" w:pos="993"/>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выразительно прочтите следующий фрагмент; </w:t>
      </w:r>
    </w:p>
    <w:p w:rsidR="002112E5" w:rsidRDefault="00977FF2" w:rsidP="002A47F4">
      <w:pPr>
        <w:numPr>
          <w:ilvl w:val="0"/>
          <w:numId w:val="139"/>
        </w:numPr>
        <w:tabs>
          <w:tab w:val="left" w:pos="993"/>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определите, какие события в произведении являются центральными;</w:t>
      </w:r>
    </w:p>
    <w:p w:rsidR="002112E5" w:rsidRDefault="00977FF2" w:rsidP="002A47F4">
      <w:pPr>
        <w:numPr>
          <w:ilvl w:val="0"/>
          <w:numId w:val="139"/>
        </w:numPr>
        <w:tabs>
          <w:tab w:val="left" w:pos="993"/>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определите, где и когда происходят описываемые события;</w:t>
      </w:r>
    </w:p>
    <w:p w:rsidR="002112E5" w:rsidRDefault="00977FF2" w:rsidP="002A47F4">
      <w:pPr>
        <w:numPr>
          <w:ilvl w:val="0"/>
          <w:numId w:val="139"/>
        </w:numPr>
        <w:tabs>
          <w:tab w:val="left" w:pos="993"/>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опишите, каким вам представляется герой произведения, прокомментируйте слова героя; </w:t>
      </w:r>
    </w:p>
    <w:p w:rsidR="002112E5" w:rsidRDefault="00977FF2" w:rsidP="002A47F4">
      <w:pPr>
        <w:numPr>
          <w:ilvl w:val="0"/>
          <w:numId w:val="139"/>
        </w:numPr>
        <w:tabs>
          <w:tab w:val="left" w:pos="993"/>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выделите в тексте наиболее непонятные (загадочные, удивительные и т. п.) для вас места; </w:t>
      </w:r>
    </w:p>
    <w:p w:rsidR="002112E5" w:rsidRDefault="00977FF2" w:rsidP="002A47F4">
      <w:pPr>
        <w:numPr>
          <w:ilvl w:val="0"/>
          <w:numId w:val="139"/>
        </w:numPr>
        <w:tabs>
          <w:tab w:val="left" w:pos="993"/>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ответьте на поставленный учителем/автором учебника вопрос; </w:t>
      </w:r>
    </w:p>
    <w:p w:rsidR="002112E5" w:rsidRDefault="00977FF2" w:rsidP="002A47F4">
      <w:pPr>
        <w:numPr>
          <w:ilvl w:val="0"/>
          <w:numId w:val="139"/>
        </w:numPr>
        <w:tabs>
          <w:tab w:val="left" w:pos="993"/>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 xml:space="preserve">определите, выделите, найдите, перечислите признаки, черты, повторяющиеся детали и т. п. </w:t>
      </w:r>
    </w:p>
    <w:p w:rsidR="002112E5" w:rsidRDefault="00977FF2" w:rsidP="00D4179E">
      <w:pPr>
        <w:spacing w:after="0"/>
        <w:ind w:firstLine="708"/>
        <w:jc w:val="both"/>
        <w:rPr>
          <w:rFonts w:ascii="Times New Roman" w:hAnsi="Times New Roman"/>
          <w:sz w:val="28"/>
          <w:szCs w:val="28"/>
        </w:rPr>
      </w:pPr>
      <w:r>
        <w:rPr>
          <w:rFonts w:ascii="Times New Roman" w:hAnsi="Times New Roman"/>
          <w:bCs/>
          <w:sz w:val="28"/>
          <w:szCs w:val="28"/>
        </w:rPr>
        <w:t>II уровень</w:t>
      </w:r>
      <w:r>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2112E5" w:rsidRDefault="00977FF2" w:rsidP="00D4179E">
      <w:pPr>
        <w:pStyle w:val="28"/>
        <w:spacing w:line="276" w:lineRule="auto"/>
        <w:ind w:left="0" w:right="0" w:firstLine="709"/>
        <w:rPr>
          <w:sz w:val="28"/>
          <w:szCs w:val="28"/>
        </w:rPr>
      </w:pPr>
      <w:r>
        <w:rPr>
          <w:sz w:val="28"/>
          <w:szCs w:val="28"/>
        </w:rPr>
        <w:t xml:space="preserve">У читателей этого уровня формируется стремление размышлять над прочитанным, появляется </w:t>
      </w:r>
      <w:r>
        <w:rPr>
          <w:bCs/>
          <w:iCs/>
          <w:sz w:val="28"/>
          <w:szCs w:val="28"/>
        </w:rPr>
        <w:t>умение выделять в произведении</w:t>
      </w:r>
      <w:r>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Pr>
          <w:bCs/>
          <w:iCs/>
          <w:sz w:val="28"/>
          <w:szCs w:val="28"/>
        </w:rPr>
        <w:t>находить и объяснять связи между ними</w:t>
      </w:r>
      <w:r>
        <w:rPr>
          <w:sz w:val="28"/>
          <w:szCs w:val="28"/>
        </w:rPr>
        <w:t xml:space="preserve">. </w:t>
      </w:r>
      <w:r>
        <w:rPr>
          <w:iCs/>
          <w:sz w:val="28"/>
          <w:szCs w:val="28"/>
        </w:rPr>
        <w:t>Читатель</w:t>
      </w:r>
      <w:r>
        <w:rPr>
          <w:sz w:val="28"/>
          <w:szCs w:val="28"/>
        </w:rPr>
        <w:t xml:space="preserve">этого уровня пытается аргументированно отвечать на вопрос </w:t>
      </w:r>
      <w:r>
        <w:rPr>
          <w:bCs/>
          <w:iCs/>
          <w:sz w:val="28"/>
          <w:szCs w:val="28"/>
        </w:rPr>
        <w:t>«Как устроен текст?»,</w:t>
      </w:r>
      <w:r>
        <w:rPr>
          <w:i/>
          <w:sz w:val="28"/>
          <w:szCs w:val="28"/>
        </w:rPr>
        <w:t xml:space="preserve">умеет выделять </w:t>
      </w:r>
      <w:r>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2112E5" w:rsidRDefault="00977FF2" w:rsidP="002A47F4">
      <w:pPr>
        <w:pStyle w:val="28"/>
        <w:numPr>
          <w:ilvl w:val="12"/>
          <w:numId w:val="55"/>
        </w:numPr>
        <w:tabs>
          <w:tab w:val="left" w:pos="851"/>
        </w:tabs>
        <w:spacing w:line="276" w:lineRule="auto"/>
        <w:ind w:left="0" w:right="0" w:firstLine="709"/>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w:t>
      </w:r>
      <w:r>
        <w:rPr>
          <w:iCs/>
          <w:sz w:val="28"/>
          <w:szCs w:val="28"/>
        </w:rPr>
        <w:t xml:space="preserve"> уровня, можно отнести</w:t>
      </w:r>
      <w:r>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sz w:val="28"/>
          <w:szCs w:val="28"/>
        </w:rPr>
        <w:t>пофразового</w:t>
      </w:r>
      <w:r>
        <w:rPr>
          <w:sz w:val="28"/>
          <w:szCs w:val="28"/>
        </w:rPr>
        <w:t xml:space="preserve"> (при анализе стихотворений и небольших прозаических произведений – рассказов, новелл) или </w:t>
      </w:r>
      <w:r>
        <w:rPr>
          <w:i/>
          <w:sz w:val="28"/>
          <w:szCs w:val="28"/>
        </w:rPr>
        <w:t>поэпизодного</w:t>
      </w:r>
      <w:r>
        <w:rPr>
          <w:sz w:val="28"/>
          <w:szCs w:val="28"/>
        </w:rPr>
        <w:t xml:space="preserve">; проведение целостного и межтекстового анализа). </w:t>
      </w:r>
    </w:p>
    <w:p w:rsidR="002112E5" w:rsidRDefault="00977FF2" w:rsidP="002A47F4">
      <w:pPr>
        <w:pStyle w:val="28"/>
        <w:numPr>
          <w:ilvl w:val="12"/>
          <w:numId w:val="55"/>
        </w:numPr>
        <w:tabs>
          <w:tab w:val="left" w:pos="851"/>
        </w:tabs>
        <w:spacing w:line="276" w:lineRule="auto"/>
        <w:ind w:left="0" w:right="0" w:firstLine="709"/>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2112E5" w:rsidRDefault="00977FF2" w:rsidP="002A47F4">
      <w:pPr>
        <w:pStyle w:val="a8"/>
        <w:widowControl w:val="0"/>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покажите, какие особенности художественного текста проявляют позицию его автора;</w:t>
      </w:r>
    </w:p>
    <w:p w:rsidR="002112E5" w:rsidRDefault="00977FF2" w:rsidP="002A47F4">
      <w:pPr>
        <w:numPr>
          <w:ilvl w:val="0"/>
          <w:numId w:val="55"/>
        </w:numPr>
        <w:tabs>
          <w:tab w:val="clear" w:pos="1287"/>
        </w:tabs>
        <w:spacing w:after="0"/>
        <w:ind w:left="0" w:firstLine="709"/>
        <w:jc w:val="both"/>
        <w:rPr>
          <w:rFonts w:ascii="Times New Roman" w:hAnsi="Times New Roman"/>
          <w:sz w:val="28"/>
          <w:szCs w:val="28"/>
        </w:rPr>
      </w:pPr>
      <w:r>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проанализируйте фрагменты, эпизоды текста (по предложенному алгоритму и без него);</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 xml:space="preserve">определите жанр произведения, охарактеризуйте его особенности; </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дайте свое рабочее определение следующему теоретико-литературному понятию.</w:t>
      </w:r>
    </w:p>
    <w:p w:rsidR="002112E5" w:rsidRDefault="00977FF2" w:rsidP="00D4179E">
      <w:pPr>
        <w:pStyle w:val="24"/>
        <w:autoSpaceDE w:val="0"/>
        <w:autoSpaceDN w:val="0"/>
        <w:adjustRightInd w:val="0"/>
        <w:spacing w:line="276" w:lineRule="auto"/>
        <w:ind w:right="0" w:firstLine="709"/>
        <w:rPr>
          <w:szCs w:val="28"/>
        </w:rPr>
      </w:pPr>
      <w:r>
        <w:rPr>
          <w:szCs w:val="28"/>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w:t>
      </w:r>
      <w:r>
        <w:rPr>
          <w:szCs w:val="28"/>
        </w:rPr>
        <w:lastRenderedPageBreak/>
        <w:t>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2112E5" w:rsidRDefault="00977FF2" w:rsidP="00D4179E">
      <w:pPr>
        <w:spacing w:after="0"/>
        <w:ind w:firstLine="708"/>
        <w:jc w:val="both"/>
        <w:rPr>
          <w:rFonts w:ascii="Times New Roman" w:hAnsi="Times New Roman"/>
          <w:b/>
          <w:sz w:val="28"/>
          <w:szCs w:val="28"/>
        </w:rPr>
      </w:pPr>
      <w:r>
        <w:rPr>
          <w:rFonts w:ascii="Times New Roman" w:hAnsi="Times New Roman"/>
          <w:bCs/>
          <w:sz w:val="28"/>
          <w:szCs w:val="28"/>
        </w:rPr>
        <w:t>III уровень</w:t>
      </w:r>
      <w:r>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8"/>
          <w:szCs w:val="28"/>
        </w:rPr>
        <w:t>сумеет интерпретировать художественный смысл произведения</w:t>
      </w:r>
      <w:r>
        <w:rPr>
          <w:rFonts w:ascii="Times New Roman" w:hAnsi="Times New Roman"/>
          <w:sz w:val="28"/>
          <w:szCs w:val="28"/>
        </w:rPr>
        <w:t xml:space="preserve">, то есть отвечать на вопросы: </w:t>
      </w:r>
      <w:r>
        <w:rPr>
          <w:rFonts w:ascii="Times New Roman" w:hAnsi="Times New Roman"/>
          <w:bCs/>
          <w:iCs/>
          <w:sz w:val="28"/>
          <w:szCs w:val="28"/>
        </w:rPr>
        <w:t xml:space="preserve">«Почему (с какой целью?) произведение построено так, а не иначе? </w:t>
      </w:r>
      <w:r>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2112E5" w:rsidRDefault="00977FF2" w:rsidP="00D4179E">
      <w:pPr>
        <w:spacing w:after="0"/>
        <w:ind w:firstLine="708"/>
        <w:jc w:val="both"/>
        <w:rPr>
          <w:rFonts w:ascii="Times New Roman" w:eastAsia="MS Mincho"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достигших  </w:t>
      </w:r>
      <w:r>
        <w:rPr>
          <w:rFonts w:ascii="Times New Roman" w:hAnsi="Times New Roman"/>
          <w:iCs/>
          <w:sz w:val="28"/>
          <w:szCs w:val="28"/>
          <w:lang w:val="en-US"/>
        </w:rPr>
        <w:t>III</w:t>
      </w:r>
      <w:r>
        <w:rPr>
          <w:rFonts w:ascii="Times New Roman" w:hAnsi="Times New Roman"/>
          <w:iCs/>
          <w:sz w:val="28"/>
          <w:szCs w:val="28"/>
        </w:rPr>
        <w:t xml:space="preserve"> уровня, можно отнести</w:t>
      </w:r>
      <w:r>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2112E5" w:rsidRDefault="00977FF2" w:rsidP="002A47F4">
      <w:pPr>
        <w:pStyle w:val="28"/>
        <w:numPr>
          <w:ilvl w:val="12"/>
          <w:numId w:val="55"/>
        </w:numPr>
        <w:tabs>
          <w:tab w:val="left" w:pos="709"/>
        </w:tabs>
        <w:spacing w:line="276" w:lineRule="auto"/>
        <w:ind w:left="0" w:right="0" w:firstLine="709"/>
        <w:rPr>
          <w:sz w:val="28"/>
          <w:szCs w:val="28"/>
        </w:rPr>
      </w:pPr>
      <w:r>
        <w:rPr>
          <w:sz w:val="28"/>
          <w:szCs w:val="28"/>
        </w:rPr>
        <w:t>Условно и</w:t>
      </w:r>
      <w:r>
        <w:rPr>
          <w:iCs/>
          <w:sz w:val="28"/>
          <w:szCs w:val="28"/>
        </w:rPr>
        <w:t xml:space="preserve">м соответствуют следующие типы диагностических </w:t>
      </w:r>
      <w:r>
        <w:rPr>
          <w:bCs/>
          <w:iCs/>
          <w:sz w:val="28"/>
          <w:szCs w:val="28"/>
        </w:rPr>
        <w:t>заданий</w:t>
      </w:r>
      <w:r>
        <w:rPr>
          <w:sz w:val="28"/>
          <w:szCs w:val="28"/>
        </w:rPr>
        <w:t xml:space="preserve">: </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определите художественную функцию той или иной детали, приема и т. п.;</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определите позицию автора и способы ее выражения;</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 xml:space="preserve">проинтерпретируйте выбранный фрагмент произведения; </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объясните (устно, письменно) смысл названия произведения;</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озаглавьте предложенный текст (в случае если у литературного произведения нет заглавия);</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 xml:space="preserve">напишите сочинение-интерпретацию; </w:t>
      </w:r>
    </w:p>
    <w:p w:rsidR="002112E5" w:rsidRDefault="00977FF2" w:rsidP="002A47F4">
      <w:pPr>
        <w:pStyle w:val="a8"/>
        <w:numPr>
          <w:ilvl w:val="0"/>
          <w:numId w:val="55"/>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напишите рецензию на произведение, не изучавшееся на уроках литературы.</w:t>
      </w:r>
    </w:p>
    <w:p w:rsidR="002112E5" w:rsidRDefault="00977FF2" w:rsidP="00D4179E">
      <w:pPr>
        <w:pStyle w:val="24"/>
        <w:autoSpaceDE w:val="0"/>
        <w:autoSpaceDN w:val="0"/>
        <w:adjustRightInd w:val="0"/>
        <w:spacing w:line="276" w:lineRule="auto"/>
        <w:ind w:right="0" w:firstLine="709"/>
        <w:rPr>
          <w:szCs w:val="28"/>
        </w:rPr>
      </w:pPr>
      <w:r>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af3"/>
          <w:szCs w:val="28"/>
        </w:rPr>
        <w:footnoteReference w:id="2"/>
      </w:r>
      <w:r>
        <w:rPr>
          <w:szCs w:val="28"/>
        </w:rPr>
        <w:t xml:space="preserve">). </w:t>
      </w:r>
    </w:p>
    <w:p w:rsidR="002112E5" w:rsidRDefault="00977FF2" w:rsidP="00D4179E">
      <w:pPr>
        <w:overflowPunct w:val="0"/>
        <w:autoSpaceDE w:val="0"/>
        <w:autoSpaceDN w:val="0"/>
        <w:adjustRightInd w:val="0"/>
        <w:spacing w:after="0"/>
        <w:ind w:firstLine="709"/>
        <w:jc w:val="both"/>
        <w:rPr>
          <w:szCs w:val="28"/>
        </w:rPr>
      </w:pPr>
      <w:r>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w:t>
      </w:r>
      <w:r>
        <w:rPr>
          <w:rFonts w:ascii="Times New Roman" w:hAnsi="Times New Roman"/>
          <w:sz w:val="28"/>
          <w:szCs w:val="28"/>
        </w:rPr>
        <w:lastRenderedPageBreak/>
        <w:t xml:space="preserve">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2112E5" w:rsidRDefault="00977FF2" w:rsidP="00D4179E">
      <w:pPr>
        <w:pStyle w:val="24"/>
        <w:autoSpaceDE w:val="0"/>
        <w:autoSpaceDN w:val="0"/>
        <w:adjustRightInd w:val="0"/>
        <w:spacing w:line="276" w:lineRule="auto"/>
        <w:ind w:firstLine="709"/>
        <w:rPr>
          <w:szCs w:val="28"/>
        </w:rPr>
      </w:pPr>
      <w:r>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Cs w:val="28"/>
        </w:rPr>
        <w:t>качество</w:t>
      </w:r>
      <w:r>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60697" w:rsidRDefault="00460697" w:rsidP="00CC38ED">
      <w:pPr>
        <w:rPr>
          <w:rFonts w:ascii="Times New Roman" w:eastAsia="Times New Roman" w:hAnsi="Times New Roman"/>
          <w:b/>
          <w:sz w:val="28"/>
          <w:szCs w:val="28"/>
        </w:rPr>
      </w:pPr>
    </w:p>
    <w:p w:rsidR="009F714A" w:rsidRPr="00460697" w:rsidRDefault="00CC38ED" w:rsidP="00460697">
      <w:pPr>
        <w:ind w:left="426" w:firstLine="141"/>
        <w:rPr>
          <w:b/>
          <w:sz w:val="28"/>
          <w:szCs w:val="28"/>
        </w:rPr>
      </w:pPr>
      <w:r w:rsidRPr="00CC38ED">
        <w:rPr>
          <w:rFonts w:ascii="Times New Roman" w:eastAsia="Times New Roman" w:hAnsi="Times New Roman"/>
          <w:b/>
          <w:sz w:val="28"/>
          <w:szCs w:val="28"/>
        </w:rPr>
        <w:t>1.2.5.3.Родной язык (русский)</w:t>
      </w:r>
    </w:p>
    <w:p w:rsidR="009F714A" w:rsidRPr="00D4179E" w:rsidRDefault="0059774C" w:rsidP="00460697">
      <w:pPr>
        <w:widowControl w:val="0"/>
        <w:autoSpaceDE w:val="0"/>
        <w:autoSpaceDN w:val="0"/>
        <w:spacing w:after="0"/>
        <w:ind w:left="567" w:firstLine="142"/>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9F714A" w:rsidRPr="00D4179E">
        <w:rPr>
          <w:rFonts w:ascii="Times New Roman" w:eastAsia="Times New Roman" w:hAnsi="Times New Roman"/>
          <w:sz w:val="28"/>
          <w:szCs w:val="28"/>
        </w:rPr>
        <w:t>«Планируемые результаты предметной области «Родной язык и родная литература», обеспечивающей изучение родного русского языка и родной русской литературы на уровне основного общего образования. Изучение предметной области «Родной язык и родная литература» должно обеспечить:</w:t>
      </w:r>
    </w:p>
    <w:p w:rsidR="009F714A" w:rsidRPr="00D4179E" w:rsidRDefault="009F714A" w:rsidP="002A47F4">
      <w:pPr>
        <w:widowControl w:val="0"/>
        <w:numPr>
          <w:ilvl w:val="0"/>
          <w:numId w:val="205"/>
        </w:numPr>
        <w:tabs>
          <w:tab w:val="left" w:pos="1632"/>
          <w:tab w:val="left" w:pos="9639"/>
        </w:tabs>
        <w:autoSpaceDE w:val="0"/>
        <w:autoSpaceDN w:val="0"/>
        <w:spacing w:before="200" w:after="0"/>
        <w:ind w:left="284" w:firstLine="142"/>
        <w:jc w:val="both"/>
        <w:rPr>
          <w:rFonts w:ascii="Times New Roman" w:eastAsia="Times New Roman" w:hAnsi="Times New Roman"/>
          <w:sz w:val="28"/>
          <w:szCs w:val="28"/>
        </w:rPr>
      </w:pPr>
      <w:r w:rsidRPr="00D4179E">
        <w:rPr>
          <w:rFonts w:ascii="Times New Roman" w:eastAsia="Times New Roman" w:hAnsi="Times New Roman"/>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9F714A" w:rsidRPr="00D4179E" w:rsidRDefault="009F714A" w:rsidP="002A47F4">
      <w:pPr>
        <w:widowControl w:val="0"/>
        <w:numPr>
          <w:ilvl w:val="0"/>
          <w:numId w:val="205"/>
        </w:numPr>
        <w:tabs>
          <w:tab w:val="left" w:pos="567"/>
          <w:tab w:val="left" w:pos="9639"/>
        </w:tabs>
        <w:autoSpaceDE w:val="0"/>
        <w:autoSpaceDN w:val="0"/>
        <w:spacing w:before="201" w:after="0"/>
        <w:ind w:left="1525" w:hanging="1099"/>
        <w:jc w:val="both"/>
        <w:rPr>
          <w:rFonts w:ascii="Times New Roman" w:eastAsia="Times New Roman" w:hAnsi="Times New Roman"/>
          <w:sz w:val="28"/>
          <w:szCs w:val="28"/>
        </w:rPr>
      </w:pPr>
      <w:r w:rsidRPr="00D4179E">
        <w:rPr>
          <w:rFonts w:ascii="Times New Roman" w:eastAsia="Times New Roman" w:hAnsi="Times New Roman"/>
          <w:sz w:val="28"/>
          <w:szCs w:val="28"/>
        </w:rPr>
        <w:t>приобщение к литературному наследию своего</w:t>
      </w:r>
      <w:r w:rsidRPr="00D4179E">
        <w:rPr>
          <w:rFonts w:ascii="Times New Roman" w:eastAsia="Times New Roman" w:hAnsi="Times New Roman"/>
          <w:spacing w:val="-11"/>
          <w:sz w:val="28"/>
          <w:szCs w:val="28"/>
        </w:rPr>
        <w:t xml:space="preserve"> </w:t>
      </w:r>
      <w:r w:rsidRPr="00D4179E">
        <w:rPr>
          <w:rFonts w:ascii="Times New Roman" w:eastAsia="Times New Roman" w:hAnsi="Times New Roman"/>
          <w:sz w:val="28"/>
          <w:szCs w:val="28"/>
        </w:rPr>
        <w:t>народа;</w:t>
      </w:r>
    </w:p>
    <w:p w:rsidR="009F714A" w:rsidRPr="00D4179E" w:rsidRDefault="009F714A" w:rsidP="00CC38ED">
      <w:pPr>
        <w:widowControl w:val="0"/>
        <w:tabs>
          <w:tab w:val="left" w:pos="9639"/>
        </w:tabs>
        <w:autoSpaceDE w:val="0"/>
        <w:autoSpaceDN w:val="0"/>
        <w:spacing w:before="1" w:after="0"/>
        <w:rPr>
          <w:rFonts w:ascii="Times New Roman" w:eastAsia="Times New Roman" w:hAnsi="Times New Roman"/>
          <w:sz w:val="28"/>
          <w:szCs w:val="28"/>
        </w:rPr>
      </w:pPr>
    </w:p>
    <w:p w:rsidR="009F714A" w:rsidRPr="00D4179E" w:rsidRDefault="009F714A" w:rsidP="002A47F4">
      <w:pPr>
        <w:widowControl w:val="0"/>
        <w:numPr>
          <w:ilvl w:val="0"/>
          <w:numId w:val="205"/>
        </w:numPr>
        <w:tabs>
          <w:tab w:val="left" w:pos="1603"/>
          <w:tab w:val="left" w:pos="9639"/>
        </w:tabs>
        <w:autoSpaceDE w:val="0"/>
        <w:autoSpaceDN w:val="0"/>
        <w:spacing w:after="0"/>
        <w:ind w:left="567" w:hanging="141"/>
        <w:jc w:val="both"/>
        <w:rPr>
          <w:rFonts w:ascii="Times New Roman" w:eastAsia="Times New Roman" w:hAnsi="Times New Roman"/>
          <w:sz w:val="28"/>
          <w:szCs w:val="28"/>
        </w:rPr>
      </w:pPr>
      <w:r w:rsidRPr="00D4179E">
        <w:rPr>
          <w:rFonts w:ascii="Times New Roman" w:eastAsia="Times New Roman" w:hAnsi="Times New Roman"/>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w:t>
      </w:r>
      <w:r w:rsidRPr="00D4179E">
        <w:rPr>
          <w:rFonts w:ascii="Times New Roman" w:eastAsia="Times New Roman" w:hAnsi="Times New Roman"/>
          <w:spacing w:val="2"/>
          <w:sz w:val="28"/>
          <w:szCs w:val="28"/>
        </w:rPr>
        <w:t xml:space="preserve"> </w:t>
      </w:r>
      <w:r w:rsidRPr="00D4179E">
        <w:rPr>
          <w:rFonts w:ascii="Times New Roman" w:eastAsia="Times New Roman" w:hAnsi="Times New Roman"/>
          <w:sz w:val="28"/>
          <w:szCs w:val="28"/>
        </w:rPr>
        <w:t>народа;</w:t>
      </w:r>
    </w:p>
    <w:p w:rsidR="009F714A" w:rsidRPr="00D4179E" w:rsidRDefault="009F714A" w:rsidP="002A47F4">
      <w:pPr>
        <w:widowControl w:val="0"/>
        <w:numPr>
          <w:ilvl w:val="0"/>
          <w:numId w:val="205"/>
        </w:numPr>
        <w:tabs>
          <w:tab w:val="left" w:pos="1507"/>
          <w:tab w:val="left" w:pos="9639"/>
        </w:tabs>
        <w:autoSpaceDE w:val="0"/>
        <w:autoSpaceDN w:val="0"/>
        <w:spacing w:before="200" w:after="0"/>
        <w:ind w:left="567" w:hanging="141"/>
        <w:jc w:val="both"/>
        <w:rPr>
          <w:rFonts w:ascii="Times New Roman" w:eastAsia="Times New Roman" w:hAnsi="Times New Roman"/>
          <w:sz w:val="28"/>
          <w:szCs w:val="28"/>
        </w:rPr>
      </w:pPr>
      <w:r w:rsidRPr="00D4179E">
        <w:rPr>
          <w:rFonts w:ascii="Times New Roman" w:eastAsia="Times New Roman" w:hAnsi="Times New Roman"/>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w:t>
      </w:r>
      <w:r w:rsidRPr="00D4179E">
        <w:rPr>
          <w:rFonts w:ascii="Times New Roman" w:eastAsia="Times New Roman" w:hAnsi="Times New Roman"/>
          <w:spacing w:val="-10"/>
          <w:sz w:val="28"/>
          <w:szCs w:val="28"/>
        </w:rPr>
        <w:t xml:space="preserve"> </w:t>
      </w:r>
      <w:r w:rsidRPr="00D4179E">
        <w:rPr>
          <w:rFonts w:ascii="Times New Roman" w:eastAsia="Times New Roman" w:hAnsi="Times New Roman"/>
          <w:sz w:val="28"/>
          <w:szCs w:val="28"/>
        </w:rPr>
        <w:t>этикета;</w:t>
      </w:r>
    </w:p>
    <w:p w:rsidR="00460697" w:rsidRPr="00460697" w:rsidRDefault="009F714A" w:rsidP="002A47F4">
      <w:pPr>
        <w:pStyle w:val="a8"/>
        <w:widowControl w:val="0"/>
        <w:numPr>
          <w:ilvl w:val="0"/>
          <w:numId w:val="205"/>
        </w:numPr>
        <w:autoSpaceDE w:val="0"/>
        <w:autoSpaceDN w:val="0"/>
        <w:spacing w:before="75" w:line="276" w:lineRule="auto"/>
        <w:ind w:left="567" w:right="696" w:hanging="283"/>
        <w:jc w:val="both"/>
        <w:rPr>
          <w:rFonts w:ascii="Times New Roman" w:eastAsia="Times New Roman" w:hAnsi="Times New Roman"/>
          <w:sz w:val="28"/>
          <w:szCs w:val="28"/>
        </w:rPr>
      </w:pPr>
      <w:r w:rsidRPr="00460697">
        <w:rPr>
          <w:rFonts w:ascii="Times New Roman" w:eastAsia="Times New Roman" w:hAnsi="Times New Roman"/>
          <w:sz w:val="28"/>
          <w:szCs w:val="28"/>
        </w:rPr>
        <w:t xml:space="preserve">получение знаний о родном языке как системе и как развивающемся явлении, о </w:t>
      </w:r>
      <w:r w:rsidRPr="00460697">
        <w:rPr>
          <w:rFonts w:ascii="Times New Roman" w:eastAsia="Times New Roman" w:hAnsi="Times New Roman"/>
          <w:spacing w:val="-3"/>
          <w:sz w:val="28"/>
          <w:szCs w:val="28"/>
        </w:rPr>
        <w:t xml:space="preserve">его </w:t>
      </w:r>
      <w:r w:rsidRPr="00460697">
        <w:rPr>
          <w:rFonts w:ascii="Times New Roman" w:eastAsia="Times New Roman" w:hAnsi="Times New Roman"/>
          <w:sz w:val="28"/>
          <w:szCs w:val="28"/>
        </w:rPr>
        <w:t>уровнях и единицах, о закономерностях его функционирования, освоение</w:t>
      </w:r>
      <w:r w:rsidRPr="00460697">
        <w:rPr>
          <w:rFonts w:ascii="Times New Roman" w:eastAsia="Times New Roman" w:hAnsi="Times New Roman"/>
          <w:spacing w:val="6"/>
          <w:sz w:val="28"/>
          <w:szCs w:val="28"/>
        </w:rPr>
        <w:t xml:space="preserve"> </w:t>
      </w:r>
      <w:r w:rsidRPr="00460697">
        <w:rPr>
          <w:rFonts w:ascii="Times New Roman" w:eastAsia="Times New Roman" w:hAnsi="Times New Roman"/>
          <w:sz w:val="28"/>
          <w:szCs w:val="28"/>
        </w:rPr>
        <w:t>базовых</w:t>
      </w:r>
      <w:r w:rsidR="00460697" w:rsidRPr="00460697">
        <w:rPr>
          <w:rFonts w:ascii="Times New Roman" w:eastAsia="Times New Roman" w:hAnsi="Times New Roman"/>
          <w:sz w:val="28"/>
          <w:szCs w:val="28"/>
        </w:rPr>
        <w:t xml:space="preserve"> понятий лингвистики, </w:t>
      </w:r>
      <w:r w:rsidR="00460697" w:rsidRPr="00460697">
        <w:rPr>
          <w:rFonts w:ascii="Times New Roman" w:eastAsia="Times New Roman" w:hAnsi="Times New Roman"/>
          <w:sz w:val="28"/>
          <w:szCs w:val="28"/>
        </w:rPr>
        <w:lastRenderedPageBreak/>
        <w:t>формирование аналитических умений в отношении языковых единиц и текстов разных функционально-смысловых типов и жанров.</w:t>
      </w:r>
    </w:p>
    <w:p w:rsidR="00460697" w:rsidRPr="00460697" w:rsidRDefault="00460697" w:rsidP="00460697">
      <w:pPr>
        <w:widowControl w:val="0"/>
        <w:autoSpaceDE w:val="0"/>
        <w:autoSpaceDN w:val="0"/>
        <w:spacing w:before="201" w:after="0"/>
        <w:ind w:left="1319"/>
        <w:rPr>
          <w:rFonts w:ascii="Times New Roman" w:eastAsia="Times New Roman" w:hAnsi="Times New Roman"/>
          <w:b/>
          <w:i/>
          <w:sz w:val="28"/>
          <w:szCs w:val="28"/>
        </w:rPr>
      </w:pPr>
      <w:r w:rsidRPr="00460697">
        <w:rPr>
          <w:rFonts w:ascii="Times New Roman" w:eastAsia="Times New Roman" w:hAnsi="Times New Roman"/>
          <w:b/>
          <w:i/>
          <w:sz w:val="28"/>
          <w:szCs w:val="28"/>
        </w:rPr>
        <w:t>Главными целями изучения предмета «Родной язык» являются:</w:t>
      </w:r>
    </w:p>
    <w:p w:rsidR="00460697" w:rsidRPr="00D4179E" w:rsidRDefault="00460697" w:rsidP="002A47F4">
      <w:pPr>
        <w:widowControl w:val="0"/>
        <w:numPr>
          <w:ilvl w:val="0"/>
          <w:numId w:val="204"/>
        </w:numPr>
        <w:tabs>
          <w:tab w:val="left" w:pos="1498"/>
          <w:tab w:val="left" w:pos="9639"/>
        </w:tabs>
        <w:autoSpaceDE w:val="0"/>
        <w:autoSpaceDN w:val="0"/>
        <w:spacing w:after="0"/>
        <w:ind w:left="567" w:hanging="283"/>
        <w:jc w:val="both"/>
        <w:rPr>
          <w:rFonts w:ascii="Times New Roman" w:eastAsia="Times New Roman" w:hAnsi="Times New Roman"/>
          <w:sz w:val="28"/>
          <w:szCs w:val="28"/>
        </w:rPr>
      </w:pPr>
      <w:r w:rsidRPr="00D4179E">
        <w:rPr>
          <w:rFonts w:ascii="Times New Roman" w:eastAsia="Times New Roman" w:hAnsi="Times New Roman"/>
          <w:sz w:val="28"/>
          <w:szCs w:val="28"/>
        </w:rPr>
        <w:t>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w:t>
      </w:r>
      <w:r w:rsidRPr="00D4179E">
        <w:rPr>
          <w:rFonts w:ascii="Times New Roman" w:eastAsia="Times New Roman" w:hAnsi="Times New Roman"/>
          <w:spacing w:val="1"/>
          <w:sz w:val="28"/>
          <w:szCs w:val="28"/>
        </w:rPr>
        <w:t xml:space="preserve"> </w:t>
      </w:r>
      <w:r w:rsidRPr="00D4179E">
        <w:rPr>
          <w:rFonts w:ascii="Times New Roman" w:eastAsia="Times New Roman" w:hAnsi="Times New Roman"/>
          <w:sz w:val="28"/>
          <w:szCs w:val="28"/>
        </w:rPr>
        <w:t>языка;</w:t>
      </w:r>
    </w:p>
    <w:p w:rsidR="00460697" w:rsidRPr="00D4179E" w:rsidRDefault="00460697" w:rsidP="002A47F4">
      <w:pPr>
        <w:widowControl w:val="0"/>
        <w:numPr>
          <w:ilvl w:val="0"/>
          <w:numId w:val="204"/>
        </w:numPr>
        <w:tabs>
          <w:tab w:val="left" w:pos="1512"/>
          <w:tab w:val="left" w:pos="9639"/>
        </w:tabs>
        <w:autoSpaceDE w:val="0"/>
        <w:autoSpaceDN w:val="0"/>
        <w:spacing w:before="205" w:after="0"/>
        <w:ind w:left="567" w:hanging="283"/>
        <w:jc w:val="both"/>
        <w:rPr>
          <w:rFonts w:ascii="Times New Roman" w:eastAsia="Times New Roman" w:hAnsi="Times New Roman"/>
          <w:sz w:val="28"/>
          <w:szCs w:val="28"/>
        </w:rPr>
      </w:pPr>
      <w:r w:rsidRPr="00D4179E">
        <w:rPr>
          <w:rFonts w:ascii="Times New Roman" w:eastAsia="Times New Roman" w:hAnsi="Times New Roman"/>
          <w:sz w:val="28"/>
          <w:szCs w:val="28"/>
        </w:rPr>
        <w:t>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w:t>
      </w:r>
      <w:r w:rsidRPr="00D4179E">
        <w:rPr>
          <w:rFonts w:ascii="Times New Roman" w:eastAsia="Times New Roman" w:hAnsi="Times New Roman"/>
          <w:spacing w:val="-10"/>
          <w:sz w:val="28"/>
          <w:szCs w:val="28"/>
        </w:rPr>
        <w:t xml:space="preserve"> </w:t>
      </w:r>
      <w:r w:rsidRPr="00D4179E">
        <w:rPr>
          <w:rFonts w:ascii="Times New Roman" w:eastAsia="Times New Roman" w:hAnsi="Times New Roman"/>
          <w:sz w:val="28"/>
          <w:szCs w:val="28"/>
        </w:rPr>
        <w:t>действиями;</w:t>
      </w:r>
    </w:p>
    <w:p w:rsidR="00460697" w:rsidRPr="00D4179E" w:rsidRDefault="00460697" w:rsidP="002A47F4">
      <w:pPr>
        <w:widowControl w:val="0"/>
        <w:numPr>
          <w:ilvl w:val="0"/>
          <w:numId w:val="204"/>
        </w:numPr>
        <w:tabs>
          <w:tab w:val="left" w:pos="1661"/>
          <w:tab w:val="left" w:pos="9639"/>
        </w:tabs>
        <w:autoSpaceDE w:val="0"/>
        <w:autoSpaceDN w:val="0"/>
        <w:spacing w:before="199" w:after="0"/>
        <w:ind w:left="567" w:hanging="283"/>
        <w:jc w:val="both"/>
        <w:rPr>
          <w:rFonts w:ascii="Times New Roman" w:eastAsia="Times New Roman" w:hAnsi="Times New Roman"/>
          <w:sz w:val="28"/>
          <w:szCs w:val="28"/>
        </w:rPr>
      </w:pPr>
      <w:r w:rsidRPr="00D4179E">
        <w:rPr>
          <w:rFonts w:ascii="Times New Roman" w:eastAsia="Times New Roman" w:hAnsi="Times New Roman"/>
          <w:sz w:val="28"/>
          <w:szCs w:val="28"/>
        </w:rPr>
        <w:t>освоение знаний об устройстве языковой системы и закономерностях её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объёма используемых в речи грамматических средств; совершенствование способности применять приобретённые знания, умения и навыки в процессе речевого общения в учебной деятельности и повседневной</w:t>
      </w:r>
      <w:r w:rsidRPr="00D4179E">
        <w:rPr>
          <w:rFonts w:ascii="Times New Roman" w:eastAsia="Times New Roman" w:hAnsi="Times New Roman"/>
          <w:spacing w:val="-3"/>
          <w:sz w:val="28"/>
          <w:szCs w:val="28"/>
        </w:rPr>
        <w:t xml:space="preserve"> </w:t>
      </w:r>
      <w:r w:rsidRPr="00D4179E">
        <w:rPr>
          <w:rFonts w:ascii="Times New Roman" w:eastAsia="Times New Roman" w:hAnsi="Times New Roman"/>
          <w:sz w:val="28"/>
          <w:szCs w:val="28"/>
        </w:rPr>
        <w:t>жизни.</w:t>
      </w:r>
    </w:p>
    <w:p w:rsidR="00460697" w:rsidRPr="00D4179E" w:rsidRDefault="00460697" w:rsidP="00460697">
      <w:pPr>
        <w:widowControl w:val="0"/>
        <w:autoSpaceDE w:val="0"/>
        <w:autoSpaceDN w:val="0"/>
        <w:spacing w:before="202" w:after="0"/>
        <w:ind w:left="567" w:firstLine="284"/>
        <w:jc w:val="both"/>
        <w:rPr>
          <w:rFonts w:ascii="Times New Roman" w:eastAsia="Times New Roman" w:hAnsi="Times New Roman"/>
          <w:sz w:val="28"/>
          <w:szCs w:val="28"/>
        </w:rPr>
      </w:pPr>
      <w:r w:rsidRPr="00D4179E">
        <w:rPr>
          <w:rFonts w:ascii="Times New Roman" w:eastAsia="Times New Roman" w:hAnsi="Times New Roman"/>
          <w:sz w:val="28"/>
          <w:szCs w:val="28"/>
        </w:rPr>
        <w:t>Предмет «Родной язык» на уровне основного общего образования способствует формированию гармоничной личности школьника, обладающей этническим и общероссийским гражданским сознанием; гармонизирует межнациональные отношения, способствует его адаптации к изменяющимся условиям современного мира; направлен на формирование у обучающихся представления о родном языке как составной части многонациональной культуры России; направлен на:</w:t>
      </w:r>
    </w:p>
    <w:p w:rsidR="00460697" w:rsidRPr="00460697" w:rsidRDefault="00460697" w:rsidP="002A47F4">
      <w:pPr>
        <w:pStyle w:val="a8"/>
        <w:widowControl w:val="0"/>
        <w:numPr>
          <w:ilvl w:val="0"/>
          <w:numId w:val="206"/>
        </w:numPr>
        <w:tabs>
          <w:tab w:val="left" w:pos="1541"/>
        </w:tabs>
        <w:autoSpaceDE w:val="0"/>
        <w:autoSpaceDN w:val="0"/>
        <w:spacing w:before="199"/>
        <w:jc w:val="both"/>
        <w:rPr>
          <w:rFonts w:ascii="Times New Roman" w:eastAsia="Times New Roman" w:hAnsi="Times New Roman"/>
          <w:sz w:val="28"/>
          <w:szCs w:val="28"/>
        </w:rPr>
      </w:pPr>
      <w:r w:rsidRPr="00460697">
        <w:rPr>
          <w:rFonts w:ascii="Times New Roman" w:eastAsia="Times New Roman" w:hAnsi="Times New Roman"/>
          <w:sz w:val="28"/>
          <w:szCs w:val="28"/>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w:t>
      </w:r>
      <w:r w:rsidRPr="00460697">
        <w:rPr>
          <w:rFonts w:ascii="Times New Roman" w:eastAsia="Times New Roman" w:hAnsi="Times New Roman"/>
          <w:spacing w:val="-17"/>
          <w:sz w:val="28"/>
          <w:szCs w:val="28"/>
        </w:rPr>
        <w:t xml:space="preserve"> </w:t>
      </w:r>
      <w:r w:rsidRPr="00460697">
        <w:rPr>
          <w:rFonts w:ascii="Times New Roman" w:eastAsia="Times New Roman" w:hAnsi="Times New Roman"/>
          <w:sz w:val="28"/>
          <w:szCs w:val="28"/>
        </w:rPr>
        <w:t>общения;</w:t>
      </w:r>
    </w:p>
    <w:p w:rsidR="00460697" w:rsidRPr="00D4179E" w:rsidRDefault="00460697" w:rsidP="002A47F4">
      <w:pPr>
        <w:widowControl w:val="0"/>
        <w:numPr>
          <w:ilvl w:val="0"/>
          <w:numId w:val="204"/>
        </w:numPr>
        <w:tabs>
          <w:tab w:val="left" w:pos="1550"/>
        </w:tabs>
        <w:autoSpaceDE w:val="0"/>
        <w:autoSpaceDN w:val="0"/>
        <w:spacing w:before="200" w:after="0"/>
        <w:ind w:firstLine="0"/>
        <w:jc w:val="both"/>
        <w:rPr>
          <w:rFonts w:ascii="Times New Roman" w:eastAsia="Times New Roman" w:hAnsi="Times New Roman"/>
          <w:sz w:val="28"/>
          <w:szCs w:val="28"/>
        </w:rPr>
      </w:pPr>
      <w:r w:rsidRPr="00D4179E">
        <w:rPr>
          <w:rFonts w:ascii="Times New Roman" w:eastAsia="Times New Roman" w:hAnsi="Times New Roman"/>
          <w:sz w:val="28"/>
          <w:szCs w:val="28"/>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60697" w:rsidRPr="00D4179E" w:rsidRDefault="00460697" w:rsidP="002A47F4">
      <w:pPr>
        <w:widowControl w:val="0"/>
        <w:numPr>
          <w:ilvl w:val="0"/>
          <w:numId w:val="204"/>
        </w:numPr>
        <w:tabs>
          <w:tab w:val="left" w:pos="1464"/>
        </w:tabs>
        <w:autoSpaceDE w:val="0"/>
        <w:autoSpaceDN w:val="0"/>
        <w:spacing w:before="201" w:after="0"/>
        <w:ind w:left="1463" w:hanging="145"/>
        <w:jc w:val="both"/>
        <w:rPr>
          <w:rFonts w:ascii="Times New Roman" w:eastAsia="Times New Roman" w:hAnsi="Times New Roman"/>
          <w:sz w:val="28"/>
          <w:szCs w:val="28"/>
        </w:rPr>
      </w:pPr>
      <w:r w:rsidRPr="00D4179E">
        <w:rPr>
          <w:rFonts w:ascii="Times New Roman" w:eastAsia="Times New Roman" w:hAnsi="Times New Roman"/>
          <w:sz w:val="28"/>
          <w:szCs w:val="28"/>
        </w:rPr>
        <w:lastRenderedPageBreak/>
        <w:t>использование коммуникативно-эстетических возможностей родного</w:t>
      </w:r>
      <w:r w:rsidRPr="00D4179E">
        <w:rPr>
          <w:rFonts w:ascii="Times New Roman" w:eastAsia="Times New Roman" w:hAnsi="Times New Roman"/>
          <w:spacing w:val="-1"/>
          <w:sz w:val="28"/>
          <w:szCs w:val="28"/>
        </w:rPr>
        <w:t xml:space="preserve"> </w:t>
      </w:r>
      <w:r w:rsidRPr="00D4179E">
        <w:rPr>
          <w:rFonts w:ascii="Times New Roman" w:eastAsia="Times New Roman" w:hAnsi="Times New Roman"/>
          <w:sz w:val="28"/>
          <w:szCs w:val="28"/>
        </w:rPr>
        <w:t>языка;</w:t>
      </w:r>
    </w:p>
    <w:p w:rsidR="00460697" w:rsidRPr="00D4179E" w:rsidRDefault="00460697" w:rsidP="00460697">
      <w:pPr>
        <w:widowControl w:val="0"/>
        <w:autoSpaceDE w:val="0"/>
        <w:autoSpaceDN w:val="0"/>
        <w:spacing w:after="0"/>
        <w:rPr>
          <w:rFonts w:ascii="Times New Roman" w:eastAsia="Times New Roman" w:hAnsi="Times New Roman"/>
          <w:sz w:val="28"/>
          <w:szCs w:val="28"/>
        </w:rPr>
      </w:pPr>
    </w:p>
    <w:p w:rsidR="00460697" w:rsidRPr="00D4179E" w:rsidRDefault="00460697" w:rsidP="002A47F4">
      <w:pPr>
        <w:widowControl w:val="0"/>
        <w:numPr>
          <w:ilvl w:val="0"/>
          <w:numId w:val="204"/>
        </w:numPr>
        <w:tabs>
          <w:tab w:val="left" w:pos="1483"/>
          <w:tab w:val="left" w:pos="10773"/>
        </w:tabs>
        <w:autoSpaceDE w:val="0"/>
        <w:autoSpaceDN w:val="0"/>
        <w:spacing w:before="1" w:after="0"/>
        <w:ind w:right="46" w:firstLine="0"/>
        <w:jc w:val="both"/>
        <w:rPr>
          <w:rFonts w:ascii="Times New Roman" w:eastAsia="Times New Roman" w:hAnsi="Times New Roman"/>
          <w:sz w:val="28"/>
          <w:szCs w:val="28"/>
        </w:rPr>
      </w:pPr>
      <w:r w:rsidRPr="00D4179E">
        <w:rPr>
          <w:rFonts w:ascii="Times New Roman" w:eastAsia="Times New Roman" w:hAnsi="Times New Roman"/>
          <w:sz w:val="28"/>
          <w:szCs w:val="28"/>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sidRPr="00D4179E">
        <w:rPr>
          <w:rFonts w:ascii="Times New Roman" w:eastAsia="Times New Roman" w:hAnsi="Times New Roman"/>
          <w:spacing w:val="1"/>
          <w:sz w:val="28"/>
          <w:szCs w:val="28"/>
        </w:rPr>
        <w:t xml:space="preserve"> </w:t>
      </w:r>
      <w:r w:rsidRPr="00D4179E">
        <w:rPr>
          <w:rFonts w:ascii="Times New Roman" w:eastAsia="Times New Roman" w:hAnsi="Times New Roman"/>
          <w:sz w:val="28"/>
          <w:szCs w:val="28"/>
        </w:rPr>
        <w:t>языка;</w:t>
      </w:r>
    </w:p>
    <w:p w:rsidR="00460697" w:rsidRPr="00D4179E" w:rsidRDefault="00460697" w:rsidP="002A47F4">
      <w:pPr>
        <w:widowControl w:val="0"/>
        <w:numPr>
          <w:ilvl w:val="0"/>
          <w:numId w:val="204"/>
        </w:numPr>
        <w:tabs>
          <w:tab w:val="left" w:pos="1531"/>
        </w:tabs>
        <w:autoSpaceDE w:val="0"/>
        <w:autoSpaceDN w:val="0"/>
        <w:spacing w:before="200" w:after="0"/>
        <w:ind w:right="46" w:firstLine="0"/>
        <w:jc w:val="both"/>
        <w:rPr>
          <w:rFonts w:ascii="Times New Roman" w:eastAsia="Times New Roman" w:hAnsi="Times New Roman"/>
          <w:sz w:val="28"/>
          <w:szCs w:val="28"/>
        </w:rPr>
      </w:pPr>
      <w:r w:rsidRPr="00D4179E">
        <w:rPr>
          <w:rFonts w:ascii="Times New Roman" w:eastAsia="Times New Roman" w:hAnsi="Times New Roman"/>
          <w:sz w:val="28"/>
          <w:szCs w:val="28"/>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w:t>
      </w:r>
      <w:r w:rsidRPr="00D4179E">
        <w:rPr>
          <w:rFonts w:ascii="Times New Roman" w:eastAsia="Times New Roman" w:hAnsi="Times New Roman"/>
          <w:spacing w:val="-4"/>
          <w:sz w:val="28"/>
          <w:szCs w:val="28"/>
        </w:rPr>
        <w:t xml:space="preserve"> </w:t>
      </w:r>
      <w:r w:rsidRPr="00D4179E">
        <w:rPr>
          <w:rFonts w:ascii="Times New Roman" w:eastAsia="Times New Roman" w:hAnsi="Times New Roman"/>
          <w:sz w:val="28"/>
          <w:szCs w:val="28"/>
        </w:rPr>
        <w:t>текста;</w:t>
      </w:r>
    </w:p>
    <w:p w:rsidR="00460697" w:rsidRPr="00D4179E" w:rsidRDefault="00460697" w:rsidP="002A47F4">
      <w:pPr>
        <w:widowControl w:val="0"/>
        <w:numPr>
          <w:ilvl w:val="0"/>
          <w:numId w:val="204"/>
        </w:numPr>
        <w:tabs>
          <w:tab w:val="left" w:pos="1632"/>
        </w:tabs>
        <w:autoSpaceDE w:val="0"/>
        <w:autoSpaceDN w:val="0"/>
        <w:spacing w:before="75" w:after="0"/>
        <w:ind w:right="46" w:firstLine="62"/>
        <w:jc w:val="both"/>
        <w:rPr>
          <w:rFonts w:ascii="Times New Roman" w:eastAsia="Times New Roman" w:hAnsi="Times New Roman"/>
          <w:sz w:val="28"/>
          <w:szCs w:val="28"/>
        </w:rPr>
      </w:pPr>
      <w:r w:rsidRPr="00D4179E">
        <w:rPr>
          <w:rFonts w:ascii="Times New Roman" w:eastAsia="Times New Roman" w:hAnsi="Times New Roman"/>
          <w:sz w:val="28"/>
          <w:szCs w:val="28"/>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sidRPr="00D4179E">
        <w:rPr>
          <w:rFonts w:ascii="Times New Roman" w:eastAsia="Times New Roman" w:hAnsi="Times New Roman"/>
          <w:spacing w:val="5"/>
          <w:sz w:val="28"/>
          <w:szCs w:val="28"/>
        </w:rPr>
        <w:t xml:space="preserve"> </w:t>
      </w:r>
      <w:r w:rsidRPr="00D4179E">
        <w:rPr>
          <w:rFonts w:ascii="Times New Roman" w:eastAsia="Times New Roman" w:hAnsi="Times New Roman"/>
          <w:sz w:val="28"/>
          <w:szCs w:val="28"/>
        </w:rPr>
        <w:t>общения;</w:t>
      </w:r>
    </w:p>
    <w:p w:rsidR="00460697" w:rsidRPr="00D4179E" w:rsidRDefault="00460697" w:rsidP="002A47F4">
      <w:pPr>
        <w:widowControl w:val="0"/>
        <w:numPr>
          <w:ilvl w:val="0"/>
          <w:numId w:val="204"/>
        </w:numPr>
        <w:tabs>
          <w:tab w:val="left" w:pos="1546"/>
          <w:tab w:val="left" w:pos="10773"/>
        </w:tabs>
        <w:autoSpaceDE w:val="0"/>
        <w:autoSpaceDN w:val="0"/>
        <w:spacing w:before="200" w:after="0"/>
        <w:ind w:right="46" w:firstLine="0"/>
        <w:jc w:val="both"/>
        <w:rPr>
          <w:rFonts w:ascii="Times New Roman" w:eastAsia="Times New Roman" w:hAnsi="Times New Roman"/>
          <w:sz w:val="28"/>
          <w:szCs w:val="28"/>
        </w:rPr>
      </w:pPr>
      <w:r w:rsidRPr="00D4179E">
        <w:rPr>
          <w:rFonts w:ascii="Times New Roman" w:eastAsia="Times New Roman" w:hAnsi="Times New Roman"/>
          <w:sz w:val="28"/>
          <w:szCs w:val="28"/>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sidRPr="00D4179E">
        <w:rPr>
          <w:rFonts w:ascii="Times New Roman" w:eastAsia="Times New Roman" w:hAnsi="Times New Roman"/>
          <w:spacing w:val="-17"/>
          <w:sz w:val="28"/>
          <w:szCs w:val="28"/>
        </w:rPr>
        <w:t xml:space="preserve"> </w:t>
      </w:r>
      <w:r w:rsidRPr="00D4179E">
        <w:rPr>
          <w:rFonts w:ascii="Times New Roman" w:eastAsia="Times New Roman" w:hAnsi="Times New Roman"/>
          <w:sz w:val="28"/>
          <w:szCs w:val="28"/>
        </w:rPr>
        <w:t>самосовершенствованию;</w:t>
      </w:r>
    </w:p>
    <w:p w:rsidR="00460697" w:rsidRDefault="00460697" w:rsidP="002A47F4">
      <w:pPr>
        <w:widowControl w:val="0"/>
        <w:numPr>
          <w:ilvl w:val="0"/>
          <w:numId w:val="204"/>
        </w:numPr>
        <w:tabs>
          <w:tab w:val="left" w:pos="1483"/>
        </w:tabs>
        <w:autoSpaceDE w:val="0"/>
        <w:autoSpaceDN w:val="0"/>
        <w:spacing w:before="199" w:after="0"/>
        <w:ind w:right="693" w:firstLine="0"/>
        <w:jc w:val="both"/>
        <w:rPr>
          <w:rFonts w:ascii="Times New Roman" w:eastAsia="Times New Roman" w:hAnsi="Times New Roman"/>
          <w:sz w:val="28"/>
          <w:szCs w:val="28"/>
        </w:rPr>
      </w:pPr>
      <w:r w:rsidRPr="00D4179E">
        <w:rPr>
          <w:rFonts w:ascii="Times New Roman" w:eastAsia="Times New Roman" w:hAnsi="Times New Roman"/>
          <w:sz w:val="28"/>
          <w:szCs w:val="28"/>
        </w:rPr>
        <w:t>формирование ответственности за языковую культуру как общечеловеческую ценность.</w:t>
      </w:r>
    </w:p>
    <w:p w:rsidR="00460697" w:rsidRPr="00460697" w:rsidRDefault="00460697" w:rsidP="00460697">
      <w:pPr>
        <w:widowControl w:val="0"/>
        <w:tabs>
          <w:tab w:val="left" w:pos="1483"/>
        </w:tabs>
        <w:autoSpaceDE w:val="0"/>
        <w:autoSpaceDN w:val="0"/>
        <w:spacing w:before="199" w:after="0"/>
        <w:ind w:left="1319" w:right="693"/>
        <w:jc w:val="both"/>
        <w:rPr>
          <w:rFonts w:ascii="Times New Roman" w:eastAsia="Times New Roman" w:hAnsi="Times New Roman"/>
          <w:b/>
          <w:i/>
          <w:sz w:val="28"/>
          <w:szCs w:val="28"/>
        </w:rPr>
      </w:pPr>
      <w:r w:rsidRPr="00460697">
        <w:rPr>
          <w:rFonts w:ascii="Times New Roman" w:eastAsia="Times New Roman" w:hAnsi="Times New Roman"/>
          <w:b/>
          <w:i/>
          <w:sz w:val="28"/>
          <w:szCs w:val="28"/>
        </w:rPr>
        <w:t xml:space="preserve"> Выпускник</w:t>
      </w:r>
      <w:r w:rsidRPr="00460697">
        <w:rPr>
          <w:rFonts w:ascii="Times New Roman" w:eastAsia="Times New Roman" w:hAnsi="Times New Roman"/>
          <w:b/>
          <w:i/>
          <w:spacing w:val="-1"/>
          <w:sz w:val="28"/>
          <w:szCs w:val="28"/>
        </w:rPr>
        <w:t xml:space="preserve"> </w:t>
      </w:r>
      <w:r w:rsidRPr="00460697">
        <w:rPr>
          <w:rFonts w:ascii="Times New Roman" w:eastAsia="Times New Roman" w:hAnsi="Times New Roman"/>
          <w:b/>
          <w:i/>
          <w:sz w:val="28"/>
          <w:szCs w:val="28"/>
        </w:rPr>
        <w:t>научится:</w:t>
      </w:r>
    </w:p>
    <w:p w:rsidR="00460697" w:rsidRPr="00D4179E" w:rsidRDefault="00460697" w:rsidP="002A47F4">
      <w:pPr>
        <w:widowControl w:val="0"/>
        <w:numPr>
          <w:ilvl w:val="0"/>
          <w:numId w:val="204"/>
        </w:numPr>
        <w:tabs>
          <w:tab w:val="left" w:pos="1661"/>
        </w:tabs>
        <w:autoSpaceDE w:val="0"/>
        <w:autoSpaceDN w:val="0"/>
        <w:spacing w:before="201" w:after="0"/>
        <w:ind w:left="284" w:right="698" w:firstLine="0"/>
        <w:jc w:val="both"/>
        <w:rPr>
          <w:rFonts w:ascii="Times New Roman" w:eastAsia="Times New Roman" w:hAnsi="Times New Roman"/>
          <w:sz w:val="28"/>
          <w:szCs w:val="28"/>
        </w:rPr>
      </w:pPr>
      <w:r w:rsidRPr="00D4179E">
        <w:rPr>
          <w:rFonts w:ascii="Times New Roman" w:eastAsia="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w:t>
      </w:r>
      <w:r w:rsidRPr="00D4179E">
        <w:rPr>
          <w:rFonts w:ascii="Times New Roman" w:eastAsia="Times New Roman" w:hAnsi="Times New Roman"/>
          <w:spacing w:val="-5"/>
          <w:sz w:val="28"/>
          <w:szCs w:val="28"/>
        </w:rPr>
        <w:t xml:space="preserve"> </w:t>
      </w:r>
      <w:r w:rsidRPr="00D4179E">
        <w:rPr>
          <w:rFonts w:ascii="Times New Roman" w:eastAsia="Times New Roman" w:hAnsi="Times New Roman"/>
          <w:sz w:val="28"/>
          <w:szCs w:val="28"/>
        </w:rPr>
        <w:t>материала;</w:t>
      </w:r>
    </w:p>
    <w:p w:rsidR="00460697" w:rsidRPr="00D4179E" w:rsidRDefault="00460697" w:rsidP="002A47F4">
      <w:pPr>
        <w:widowControl w:val="0"/>
        <w:numPr>
          <w:ilvl w:val="0"/>
          <w:numId w:val="204"/>
        </w:numPr>
        <w:tabs>
          <w:tab w:val="left" w:pos="1565"/>
        </w:tabs>
        <w:autoSpaceDE w:val="0"/>
        <w:autoSpaceDN w:val="0"/>
        <w:spacing w:before="201" w:after="0"/>
        <w:ind w:left="567" w:right="690" w:firstLine="0"/>
        <w:jc w:val="both"/>
        <w:rPr>
          <w:rFonts w:ascii="Times New Roman" w:eastAsia="Times New Roman" w:hAnsi="Times New Roman"/>
          <w:sz w:val="28"/>
          <w:szCs w:val="28"/>
        </w:rPr>
      </w:pPr>
      <w:r w:rsidRPr="00D4179E">
        <w:rPr>
          <w:rFonts w:ascii="Times New Roman" w:eastAsia="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sidRPr="00D4179E">
        <w:rPr>
          <w:rFonts w:ascii="Times New Roman" w:eastAsia="Times New Roman" w:hAnsi="Times New Roman"/>
          <w:spacing w:val="-3"/>
          <w:sz w:val="28"/>
          <w:szCs w:val="28"/>
        </w:rPr>
        <w:t xml:space="preserve"> </w:t>
      </w:r>
      <w:r w:rsidRPr="00D4179E">
        <w:rPr>
          <w:rFonts w:ascii="Times New Roman" w:eastAsia="Times New Roman" w:hAnsi="Times New Roman"/>
          <w:sz w:val="28"/>
          <w:szCs w:val="28"/>
        </w:rPr>
        <w:t>языка;</w:t>
      </w:r>
    </w:p>
    <w:p w:rsidR="00460697" w:rsidRPr="00D4179E" w:rsidRDefault="00460697" w:rsidP="002A47F4">
      <w:pPr>
        <w:widowControl w:val="0"/>
        <w:numPr>
          <w:ilvl w:val="0"/>
          <w:numId w:val="204"/>
        </w:numPr>
        <w:tabs>
          <w:tab w:val="left" w:pos="1651"/>
        </w:tabs>
        <w:autoSpaceDE w:val="0"/>
        <w:autoSpaceDN w:val="0"/>
        <w:spacing w:before="200" w:after="0"/>
        <w:ind w:left="567" w:right="694" w:firstLine="0"/>
        <w:jc w:val="both"/>
        <w:rPr>
          <w:rFonts w:ascii="Times New Roman" w:eastAsia="Times New Roman" w:hAnsi="Times New Roman"/>
          <w:sz w:val="28"/>
          <w:szCs w:val="28"/>
        </w:rPr>
      </w:pPr>
      <w:r w:rsidRPr="00D4179E">
        <w:rPr>
          <w:rFonts w:ascii="Times New Roman" w:eastAsia="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sidRPr="00D4179E">
        <w:rPr>
          <w:rFonts w:ascii="Times New Roman" w:eastAsia="Times New Roman" w:hAnsi="Times New Roman"/>
          <w:spacing w:val="-6"/>
          <w:sz w:val="28"/>
          <w:szCs w:val="28"/>
        </w:rPr>
        <w:t xml:space="preserve"> </w:t>
      </w:r>
      <w:r w:rsidRPr="00D4179E">
        <w:rPr>
          <w:rFonts w:ascii="Times New Roman" w:eastAsia="Times New Roman" w:hAnsi="Times New Roman"/>
          <w:sz w:val="28"/>
          <w:szCs w:val="28"/>
        </w:rPr>
        <w:t>языка;</w:t>
      </w:r>
    </w:p>
    <w:p w:rsidR="00460697" w:rsidRPr="00D4179E" w:rsidRDefault="00460697" w:rsidP="002A47F4">
      <w:pPr>
        <w:widowControl w:val="0"/>
        <w:numPr>
          <w:ilvl w:val="0"/>
          <w:numId w:val="204"/>
        </w:numPr>
        <w:tabs>
          <w:tab w:val="left" w:pos="1642"/>
        </w:tabs>
        <w:autoSpaceDE w:val="0"/>
        <w:autoSpaceDN w:val="0"/>
        <w:spacing w:before="201" w:after="0"/>
        <w:ind w:left="567" w:right="680" w:firstLine="0"/>
        <w:jc w:val="both"/>
        <w:rPr>
          <w:rFonts w:ascii="Times New Roman" w:eastAsia="Times New Roman" w:hAnsi="Times New Roman"/>
          <w:sz w:val="28"/>
          <w:szCs w:val="28"/>
        </w:rPr>
      </w:pPr>
      <w:r w:rsidRPr="00D4179E">
        <w:rPr>
          <w:rFonts w:ascii="Times New Roman" w:eastAsia="Times New Roman" w:hAnsi="Times New Roman"/>
          <w:sz w:val="28"/>
          <w:szCs w:val="28"/>
        </w:rPr>
        <w:t xml:space="preserve">участвовать в диалогическом и полилогическом общении, </w:t>
      </w:r>
      <w:r w:rsidRPr="00D4179E">
        <w:rPr>
          <w:rFonts w:ascii="Times New Roman" w:eastAsia="Times New Roman" w:hAnsi="Times New Roman"/>
          <w:sz w:val="28"/>
          <w:szCs w:val="28"/>
        </w:rPr>
        <w:lastRenderedPageBreak/>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sidRPr="00D4179E">
        <w:rPr>
          <w:rFonts w:ascii="Times New Roman" w:eastAsia="Times New Roman" w:hAnsi="Times New Roman"/>
          <w:spacing w:val="6"/>
          <w:sz w:val="28"/>
          <w:szCs w:val="28"/>
        </w:rPr>
        <w:t xml:space="preserve"> </w:t>
      </w:r>
      <w:r w:rsidRPr="00D4179E">
        <w:rPr>
          <w:rFonts w:ascii="Times New Roman" w:eastAsia="Times New Roman" w:hAnsi="Times New Roman"/>
          <w:sz w:val="28"/>
          <w:szCs w:val="28"/>
        </w:rPr>
        <w:t>этикета;</w:t>
      </w:r>
    </w:p>
    <w:p w:rsidR="00460697" w:rsidRPr="00D4179E" w:rsidRDefault="00460697" w:rsidP="002A47F4">
      <w:pPr>
        <w:widowControl w:val="0"/>
        <w:numPr>
          <w:ilvl w:val="0"/>
          <w:numId w:val="204"/>
        </w:numPr>
        <w:tabs>
          <w:tab w:val="left" w:pos="1546"/>
        </w:tabs>
        <w:autoSpaceDE w:val="0"/>
        <w:autoSpaceDN w:val="0"/>
        <w:spacing w:before="199" w:after="0"/>
        <w:ind w:left="567" w:right="697" w:firstLine="0"/>
        <w:jc w:val="both"/>
        <w:rPr>
          <w:rFonts w:ascii="Times New Roman" w:eastAsia="Times New Roman" w:hAnsi="Times New Roman"/>
          <w:sz w:val="28"/>
          <w:szCs w:val="28"/>
        </w:rPr>
      </w:pPr>
      <w:r w:rsidRPr="00D4179E">
        <w:rPr>
          <w:rFonts w:ascii="Times New Roman" w:eastAsia="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w:t>
      </w:r>
      <w:r w:rsidRPr="00D4179E">
        <w:rPr>
          <w:rFonts w:ascii="Times New Roman" w:eastAsia="Times New Roman" w:hAnsi="Times New Roman"/>
          <w:spacing w:val="15"/>
          <w:sz w:val="28"/>
          <w:szCs w:val="28"/>
        </w:rPr>
        <w:t xml:space="preserve"> </w:t>
      </w:r>
      <w:r w:rsidRPr="00D4179E">
        <w:rPr>
          <w:rFonts w:ascii="Times New Roman" w:eastAsia="Times New Roman" w:hAnsi="Times New Roman"/>
          <w:sz w:val="28"/>
          <w:szCs w:val="28"/>
        </w:rPr>
        <w:t>этикета;</w:t>
      </w:r>
    </w:p>
    <w:p w:rsidR="00460697" w:rsidRPr="00D4179E" w:rsidRDefault="00460697" w:rsidP="002A47F4">
      <w:pPr>
        <w:widowControl w:val="0"/>
        <w:numPr>
          <w:ilvl w:val="0"/>
          <w:numId w:val="204"/>
        </w:numPr>
        <w:tabs>
          <w:tab w:val="left" w:pos="1541"/>
        </w:tabs>
        <w:autoSpaceDE w:val="0"/>
        <w:autoSpaceDN w:val="0"/>
        <w:spacing w:before="201" w:after="0"/>
        <w:ind w:left="567" w:right="692" w:firstLine="0"/>
        <w:jc w:val="both"/>
        <w:rPr>
          <w:rFonts w:ascii="Times New Roman" w:eastAsia="Times New Roman" w:hAnsi="Times New Roman"/>
          <w:sz w:val="28"/>
          <w:szCs w:val="28"/>
        </w:rPr>
      </w:pPr>
      <w:r w:rsidRPr="00D4179E">
        <w:rPr>
          <w:rFonts w:ascii="Times New Roman" w:eastAsia="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sidRPr="00D4179E">
        <w:rPr>
          <w:rFonts w:ascii="Times New Roman" w:eastAsia="Times New Roman" w:hAnsi="Times New Roman"/>
          <w:spacing w:val="1"/>
          <w:sz w:val="28"/>
          <w:szCs w:val="28"/>
        </w:rPr>
        <w:t xml:space="preserve"> </w:t>
      </w:r>
      <w:r w:rsidRPr="00D4179E">
        <w:rPr>
          <w:rFonts w:ascii="Times New Roman" w:eastAsia="Times New Roman" w:hAnsi="Times New Roman"/>
          <w:sz w:val="28"/>
          <w:szCs w:val="28"/>
        </w:rPr>
        <w:t>языка;</w:t>
      </w:r>
    </w:p>
    <w:p w:rsidR="00460697" w:rsidRPr="00D4179E" w:rsidRDefault="00460697" w:rsidP="002A47F4">
      <w:pPr>
        <w:widowControl w:val="0"/>
        <w:numPr>
          <w:ilvl w:val="0"/>
          <w:numId w:val="204"/>
        </w:numPr>
        <w:tabs>
          <w:tab w:val="left" w:pos="1464"/>
        </w:tabs>
        <w:autoSpaceDE w:val="0"/>
        <w:autoSpaceDN w:val="0"/>
        <w:spacing w:before="200" w:after="0"/>
        <w:ind w:left="567" w:firstLine="0"/>
        <w:jc w:val="both"/>
        <w:rPr>
          <w:rFonts w:ascii="Times New Roman" w:eastAsia="Times New Roman" w:hAnsi="Times New Roman"/>
          <w:sz w:val="28"/>
          <w:szCs w:val="28"/>
        </w:rPr>
      </w:pPr>
      <w:r w:rsidRPr="00D4179E">
        <w:rPr>
          <w:rFonts w:ascii="Times New Roman" w:eastAsia="Times New Roman" w:hAnsi="Times New Roman"/>
          <w:sz w:val="28"/>
          <w:szCs w:val="28"/>
        </w:rPr>
        <w:t>проводить лексический анализ</w:t>
      </w:r>
      <w:r w:rsidRPr="00D4179E">
        <w:rPr>
          <w:rFonts w:ascii="Times New Roman" w:eastAsia="Times New Roman" w:hAnsi="Times New Roman"/>
          <w:spacing w:val="-10"/>
          <w:sz w:val="28"/>
          <w:szCs w:val="28"/>
        </w:rPr>
        <w:t xml:space="preserve"> </w:t>
      </w:r>
      <w:r w:rsidRPr="00D4179E">
        <w:rPr>
          <w:rFonts w:ascii="Times New Roman" w:eastAsia="Times New Roman" w:hAnsi="Times New Roman"/>
          <w:sz w:val="28"/>
          <w:szCs w:val="28"/>
        </w:rPr>
        <w:t>слова;</w:t>
      </w:r>
    </w:p>
    <w:p w:rsidR="00460697" w:rsidRPr="00D4179E" w:rsidRDefault="00460697" w:rsidP="0059774C">
      <w:pPr>
        <w:widowControl w:val="0"/>
        <w:autoSpaceDE w:val="0"/>
        <w:autoSpaceDN w:val="0"/>
        <w:spacing w:before="1" w:after="0"/>
        <w:ind w:left="567"/>
        <w:rPr>
          <w:rFonts w:ascii="Times New Roman" w:eastAsia="Times New Roman" w:hAnsi="Times New Roman"/>
          <w:sz w:val="28"/>
          <w:szCs w:val="28"/>
        </w:rPr>
      </w:pPr>
    </w:p>
    <w:p w:rsidR="00460697" w:rsidRPr="00D4179E" w:rsidRDefault="00460697" w:rsidP="002A47F4">
      <w:pPr>
        <w:widowControl w:val="0"/>
        <w:numPr>
          <w:ilvl w:val="0"/>
          <w:numId w:val="204"/>
        </w:numPr>
        <w:tabs>
          <w:tab w:val="left" w:pos="1546"/>
        </w:tabs>
        <w:autoSpaceDE w:val="0"/>
        <w:autoSpaceDN w:val="0"/>
        <w:spacing w:after="0"/>
        <w:ind w:left="567" w:right="693" w:firstLine="0"/>
        <w:jc w:val="both"/>
        <w:rPr>
          <w:rFonts w:ascii="Times New Roman" w:eastAsia="Times New Roman" w:hAnsi="Times New Roman"/>
          <w:sz w:val="28"/>
          <w:szCs w:val="28"/>
        </w:rPr>
      </w:pPr>
      <w:r w:rsidRPr="00D4179E">
        <w:rPr>
          <w:rFonts w:ascii="Times New Roman" w:eastAsia="Times New Roman" w:hAnsi="Times New Roman"/>
          <w:sz w:val="28"/>
          <w:szCs w:val="28"/>
        </w:rPr>
        <w:t>опознавать лексические средства выразительности и основные виды тропов (метафора, эпитет, сравнение, гипербола,</w:t>
      </w:r>
      <w:r w:rsidRPr="00D4179E">
        <w:rPr>
          <w:rFonts w:ascii="Times New Roman" w:eastAsia="Times New Roman" w:hAnsi="Times New Roman"/>
          <w:spacing w:val="-3"/>
          <w:sz w:val="28"/>
          <w:szCs w:val="28"/>
        </w:rPr>
        <w:t xml:space="preserve"> </w:t>
      </w:r>
      <w:r w:rsidRPr="00D4179E">
        <w:rPr>
          <w:rFonts w:ascii="Times New Roman" w:eastAsia="Times New Roman" w:hAnsi="Times New Roman"/>
          <w:sz w:val="28"/>
          <w:szCs w:val="28"/>
        </w:rPr>
        <w:t>олицетворение);</w:t>
      </w:r>
    </w:p>
    <w:p w:rsidR="00460697" w:rsidRPr="00D4179E" w:rsidRDefault="00460697" w:rsidP="002A47F4">
      <w:pPr>
        <w:widowControl w:val="0"/>
        <w:numPr>
          <w:ilvl w:val="0"/>
          <w:numId w:val="204"/>
        </w:numPr>
        <w:tabs>
          <w:tab w:val="left" w:pos="1531"/>
        </w:tabs>
        <w:autoSpaceDE w:val="0"/>
        <w:autoSpaceDN w:val="0"/>
        <w:spacing w:before="201" w:after="0"/>
        <w:ind w:left="567" w:right="702" w:firstLine="0"/>
        <w:jc w:val="both"/>
        <w:rPr>
          <w:rFonts w:ascii="Times New Roman" w:eastAsia="Times New Roman" w:hAnsi="Times New Roman"/>
          <w:sz w:val="28"/>
          <w:szCs w:val="28"/>
        </w:rPr>
      </w:pPr>
      <w:r w:rsidRPr="00D4179E">
        <w:rPr>
          <w:rFonts w:ascii="Times New Roman" w:eastAsia="Times New Roman" w:hAnsi="Times New Roman"/>
          <w:sz w:val="28"/>
          <w:szCs w:val="28"/>
        </w:rPr>
        <w:t>соблюдать основные языковые нормы в устной и письменной речи. Выпускник получит возможность</w:t>
      </w:r>
      <w:r w:rsidRPr="00D4179E">
        <w:rPr>
          <w:rFonts w:ascii="Times New Roman" w:eastAsia="Times New Roman" w:hAnsi="Times New Roman"/>
          <w:spacing w:val="-2"/>
          <w:sz w:val="28"/>
          <w:szCs w:val="28"/>
        </w:rPr>
        <w:t xml:space="preserve"> </w:t>
      </w:r>
      <w:r w:rsidRPr="00D4179E">
        <w:rPr>
          <w:rFonts w:ascii="Times New Roman" w:eastAsia="Times New Roman" w:hAnsi="Times New Roman"/>
          <w:sz w:val="28"/>
          <w:szCs w:val="28"/>
        </w:rPr>
        <w:t>научиться:</w:t>
      </w:r>
    </w:p>
    <w:p w:rsidR="00460697" w:rsidRPr="00D4179E" w:rsidRDefault="00460697" w:rsidP="002A47F4">
      <w:pPr>
        <w:widowControl w:val="0"/>
        <w:numPr>
          <w:ilvl w:val="0"/>
          <w:numId w:val="204"/>
        </w:numPr>
        <w:tabs>
          <w:tab w:val="left" w:pos="1474"/>
        </w:tabs>
        <w:autoSpaceDE w:val="0"/>
        <w:autoSpaceDN w:val="0"/>
        <w:spacing w:before="196" w:after="0"/>
        <w:ind w:left="567" w:right="692" w:firstLine="0"/>
        <w:jc w:val="both"/>
        <w:rPr>
          <w:rFonts w:ascii="Times New Roman" w:eastAsia="Times New Roman" w:hAnsi="Times New Roman"/>
          <w:sz w:val="28"/>
          <w:szCs w:val="28"/>
        </w:rPr>
      </w:pPr>
      <w:r w:rsidRPr="00D4179E">
        <w:rPr>
          <w:rFonts w:ascii="Times New Roman" w:eastAsia="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Pr="00D4179E">
        <w:rPr>
          <w:rFonts w:ascii="Times New Roman" w:eastAsia="Times New Roman" w:hAnsi="Times New Roman"/>
          <w:spacing w:val="4"/>
          <w:sz w:val="28"/>
          <w:szCs w:val="28"/>
        </w:rPr>
        <w:t xml:space="preserve"> </w:t>
      </w:r>
      <w:r w:rsidRPr="00D4179E">
        <w:rPr>
          <w:rFonts w:ascii="Times New Roman" w:eastAsia="Times New Roman" w:hAnsi="Times New Roman"/>
          <w:sz w:val="28"/>
          <w:szCs w:val="28"/>
        </w:rPr>
        <w:t>их;</w:t>
      </w:r>
    </w:p>
    <w:p w:rsidR="0059774C" w:rsidRDefault="00460697" w:rsidP="002A47F4">
      <w:pPr>
        <w:pStyle w:val="a8"/>
        <w:widowControl w:val="0"/>
        <w:numPr>
          <w:ilvl w:val="0"/>
          <w:numId w:val="204"/>
        </w:numPr>
        <w:tabs>
          <w:tab w:val="left" w:pos="851"/>
        </w:tabs>
        <w:autoSpaceDE w:val="0"/>
        <w:autoSpaceDN w:val="0"/>
        <w:spacing w:before="197"/>
        <w:ind w:left="567" w:right="680" w:firstLine="0"/>
        <w:jc w:val="both"/>
        <w:rPr>
          <w:rFonts w:ascii="Times New Roman" w:eastAsia="Times New Roman" w:hAnsi="Times New Roman"/>
          <w:sz w:val="28"/>
          <w:szCs w:val="28"/>
        </w:rPr>
      </w:pPr>
      <w:r w:rsidRPr="0059774C">
        <w:rPr>
          <w:rFonts w:ascii="Times New Roman" w:eastAsia="Times New Roman" w:hAnsi="Times New Roman"/>
          <w:sz w:val="28"/>
          <w:szCs w:val="28"/>
        </w:rPr>
        <w:t xml:space="preserve">оценивать собственную и чужую речь с точки зрения точного, уместного и </w:t>
      </w:r>
      <w:r w:rsidR="0059774C" w:rsidRPr="0059774C">
        <w:rPr>
          <w:rFonts w:ascii="Times New Roman" w:eastAsia="Times New Roman" w:hAnsi="Times New Roman"/>
          <w:sz w:val="28"/>
          <w:szCs w:val="28"/>
        </w:rPr>
        <w:t>выразительного</w:t>
      </w:r>
      <w:r w:rsidR="0059774C" w:rsidRPr="0059774C">
        <w:rPr>
          <w:rFonts w:ascii="Times New Roman" w:eastAsia="Times New Roman" w:hAnsi="Times New Roman"/>
          <w:spacing w:val="1"/>
          <w:sz w:val="28"/>
          <w:szCs w:val="28"/>
        </w:rPr>
        <w:t xml:space="preserve"> </w:t>
      </w:r>
      <w:r w:rsidR="0059774C" w:rsidRPr="0059774C">
        <w:rPr>
          <w:rFonts w:ascii="Times New Roman" w:eastAsia="Times New Roman" w:hAnsi="Times New Roman"/>
          <w:sz w:val="28"/>
          <w:szCs w:val="28"/>
        </w:rPr>
        <w:t>словоупотребления;</w:t>
      </w:r>
    </w:p>
    <w:p w:rsidR="0059774C" w:rsidRPr="0059774C" w:rsidRDefault="0059774C" w:rsidP="0059774C">
      <w:pPr>
        <w:pStyle w:val="a8"/>
        <w:widowControl w:val="0"/>
        <w:tabs>
          <w:tab w:val="left" w:pos="851"/>
        </w:tabs>
        <w:autoSpaceDE w:val="0"/>
        <w:autoSpaceDN w:val="0"/>
        <w:spacing w:before="197"/>
        <w:ind w:left="567" w:right="680"/>
        <w:jc w:val="both"/>
        <w:rPr>
          <w:rFonts w:ascii="Times New Roman" w:eastAsia="Times New Roman" w:hAnsi="Times New Roman"/>
          <w:sz w:val="28"/>
          <w:szCs w:val="28"/>
        </w:rPr>
      </w:pPr>
    </w:p>
    <w:p w:rsidR="0059774C" w:rsidRPr="00120ACB" w:rsidRDefault="00460697" w:rsidP="002A47F4">
      <w:pPr>
        <w:pStyle w:val="a8"/>
        <w:widowControl w:val="0"/>
        <w:numPr>
          <w:ilvl w:val="0"/>
          <w:numId w:val="204"/>
        </w:numPr>
        <w:autoSpaceDE w:val="0"/>
        <w:autoSpaceDN w:val="0"/>
        <w:ind w:left="567" w:firstLine="0"/>
        <w:jc w:val="both"/>
        <w:rPr>
          <w:rFonts w:ascii="Times New Roman" w:eastAsia="Times New Roman" w:hAnsi="Times New Roman"/>
          <w:sz w:val="28"/>
          <w:szCs w:val="28"/>
        </w:rPr>
      </w:pPr>
      <w:r w:rsidRPr="0059774C">
        <w:rPr>
          <w:rFonts w:ascii="Times New Roman" w:eastAsia="Times New Roman" w:hAnsi="Times New Roman"/>
          <w:sz w:val="28"/>
          <w:szCs w:val="28"/>
        </w:rPr>
        <w:t>опознавать различные выразительные средства языка;</w:t>
      </w:r>
    </w:p>
    <w:p w:rsidR="00460697" w:rsidRPr="00D4179E" w:rsidRDefault="00460697" w:rsidP="002A47F4">
      <w:pPr>
        <w:widowControl w:val="0"/>
        <w:numPr>
          <w:ilvl w:val="0"/>
          <w:numId w:val="204"/>
        </w:numPr>
        <w:tabs>
          <w:tab w:val="left" w:pos="709"/>
        </w:tabs>
        <w:autoSpaceDE w:val="0"/>
        <w:autoSpaceDN w:val="0"/>
        <w:spacing w:after="0"/>
        <w:ind w:left="567" w:right="693" w:firstLine="0"/>
        <w:jc w:val="both"/>
        <w:rPr>
          <w:rFonts w:ascii="Times New Roman" w:eastAsia="Times New Roman" w:hAnsi="Times New Roman"/>
          <w:sz w:val="28"/>
          <w:szCs w:val="28"/>
        </w:rPr>
      </w:pPr>
      <w:r w:rsidRPr="00D4179E">
        <w:rPr>
          <w:rFonts w:ascii="Times New Roman" w:eastAsia="Times New Roman" w:hAnsi="Times New Roman"/>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 участвовать в разных видах обсуждения, формулировать собственную позицию и аргументировать ее, привлекая сведения из жизненного и читательского</w:t>
      </w:r>
      <w:r w:rsidRPr="00D4179E">
        <w:rPr>
          <w:rFonts w:ascii="Times New Roman" w:eastAsia="Times New Roman" w:hAnsi="Times New Roman"/>
          <w:spacing w:val="-32"/>
          <w:sz w:val="28"/>
          <w:szCs w:val="28"/>
        </w:rPr>
        <w:t xml:space="preserve"> </w:t>
      </w:r>
      <w:r w:rsidRPr="00D4179E">
        <w:rPr>
          <w:rFonts w:ascii="Times New Roman" w:eastAsia="Times New Roman" w:hAnsi="Times New Roman"/>
          <w:sz w:val="28"/>
          <w:szCs w:val="28"/>
        </w:rPr>
        <w:t>опыта.</w:t>
      </w:r>
    </w:p>
    <w:p w:rsidR="007444E8" w:rsidRPr="0059774C" w:rsidRDefault="007444E8" w:rsidP="0059774C">
      <w:pPr>
        <w:ind w:left="260"/>
        <w:rPr>
          <w:b/>
          <w:sz w:val="28"/>
          <w:szCs w:val="28"/>
        </w:rPr>
      </w:pPr>
      <w:r w:rsidRPr="007444E8">
        <w:rPr>
          <w:rFonts w:ascii="Times New Roman" w:eastAsia="Times New Roman" w:hAnsi="Times New Roman"/>
          <w:b/>
          <w:sz w:val="28"/>
          <w:szCs w:val="28"/>
        </w:rPr>
        <w:t>1.2.5.4.  Родная литература (русская)</w:t>
      </w:r>
    </w:p>
    <w:p w:rsidR="007444E8" w:rsidRPr="007444E8" w:rsidRDefault="007444E8" w:rsidP="007444E8">
      <w:pPr>
        <w:ind w:left="260"/>
        <w:rPr>
          <w:rFonts w:ascii="Times New Roman" w:hAnsi="Times New Roman"/>
          <w:sz w:val="28"/>
          <w:szCs w:val="28"/>
        </w:rPr>
      </w:pPr>
      <w:r w:rsidRPr="007444E8">
        <w:rPr>
          <w:rFonts w:ascii="Times New Roman" w:eastAsia="Times New Roman" w:hAnsi="Times New Roman"/>
          <w:b/>
          <w:i/>
          <w:sz w:val="28"/>
          <w:szCs w:val="28"/>
        </w:rPr>
        <w:t xml:space="preserve">Целями </w:t>
      </w:r>
      <w:r w:rsidRPr="007444E8">
        <w:rPr>
          <w:rFonts w:ascii="Times New Roman" w:eastAsia="Times New Roman" w:hAnsi="Times New Roman"/>
          <w:sz w:val="28"/>
          <w:szCs w:val="28"/>
        </w:rPr>
        <w:t>изучения курса «Родная (русская) литература» являются:</w:t>
      </w:r>
    </w:p>
    <w:p w:rsidR="007444E8" w:rsidRPr="007444E8" w:rsidRDefault="007444E8" w:rsidP="002A47F4">
      <w:pPr>
        <w:numPr>
          <w:ilvl w:val="0"/>
          <w:numId w:val="207"/>
        </w:numPr>
        <w:tabs>
          <w:tab w:val="left" w:pos="476"/>
        </w:tabs>
        <w:spacing w:after="0" w:line="265" w:lineRule="auto"/>
        <w:ind w:left="260" w:right="20"/>
        <w:rPr>
          <w:rFonts w:ascii="Times New Roman" w:eastAsia="Times New Roman" w:hAnsi="Times New Roman"/>
          <w:sz w:val="28"/>
          <w:szCs w:val="28"/>
        </w:rPr>
      </w:pPr>
      <w:r w:rsidRPr="007444E8">
        <w:rPr>
          <w:rFonts w:ascii="Times New Roman" w:eastAsia="Times New Roman" w:hAnsi="Times New Roman"/>
          <w:sz w:val="28"/>
          <w:szCs w:val="28"/>
        </w:rPr>
        <w:t>воспитание ценностного отношения к родной литературе как хранителю культуры, включение в культурно-языковое поле своего народа;</w:t>
      </w:r>
    </w:p>
    <w:p w:rsidR="007444E8" w:rsidRPr="007444E8" w:rsidRDefault="007444E8" w:rsidP="007444E8">
      <w:pPr>
        <w:spacing w:line="213" w:lineRule="exact"/>
        <w:rPr>
          <w:rFonts w:ascii="Times New Roman" w:eastAsia="Times New Roman" w:hAnsi="Times New Roman"/>
          <w:sz w:val="28"/>
          <w:szCs w:val="28"/>
        </w:rPr>
      </w:pPr>
    </w:p>
    <w:p w:rsidR="007444E8" w:rsidRPr="007444E8" w:rsidRDefault="007444E8" w:rsidP="002A47F4">
      <w:pPr>
        <w:numPr>
          <w:ilvl w:val="1"/>
          <w:numId w:val="207"/>
        </w:numPr>
        <w:tabs>
          <w:tab w:val="left" w:pos="460"/>
        </w:tabs>
        <w:spacing w:after="0" w:line="240" w:lineRule="auto"/>
        <w:ind w:left="460" w:hanging="138"/>
        <w:rPr>
          <w:rFonts w:ascii="Times New Roman" w:eastAsia="Times New Roman" w:hAnsi="Times New Roman"/>
          <w:sz w:val="28"/>
          <w:szCs w:val="28"/>
        </w:rPr>
      </w:pPr>
      <w:r w:rsidRPr="007444E8">
        <w:rPr>
          <w:rFonts w:ascii="Times New Roman" w:eastAsia="Times New Roman" w:hAnsi="Times New Roman"/>
          <w:sz w:val="28"/>
          <w:szCs w:val="28"/>
        </w:rPr>
        <w:lastRenderedPageBreak/>
        <w:t>приобщение к литературному наследию своего народа;</w:t>
      </w:r>
    </w:p>
    <w:p w:rsidR="007444E8" w:rsidRPr="007444E8" w:rsidRDefault="007444E8" w:rsidP="007444E8">
      <w:pPr>
        <w:spacing w:line="254" w:lineRule="exact"/>
        <w:rPr>
          <w:rFonts w:ascii="Times New Roman" w:eastAsia="Times New Roman" w:hAnsi="Times New Roman"/>
          <w:sz w:val="28"/>
          <w:szCs w:val="28"/>
        </w:rPr>
      </w:pPr>
    </w:p>
    <w:p w:rsidR="007444E8" w:rsidRPr="007444E8" w:rsidRDefault="007444E8" w:rsidP="002A47F4">
      <w:pPr>
        <w:numPr>
          <w:ilvl w:val="1"/>
          <w:numId w:val="207"/>
        </w:numPr>
        <w:tabs>
          <w:tab w:val="left" w:pos="543"/>
        </w:tabs>
        <w:spacing w:after="0" w:line="270" w:lineRule="auto"/>
        <w:ind w:left="260" w:firstLine="62"/>
        <w:jc w:val="both"/>
        <w:rPr>
          <w:rFonts w:ascii="Times New Roman" w:eastAsia="Times New Roman" w:hAnsi="Times New Roman"/>
          <w:sz w:val="28"/>
          <w:szCs w:val="28"/>
        </w:rPr>
      </w:pPr>
      <w:r w:rsidRPr="007444E8">
        <w:rPr>
          <w:rFonts w:ascii="Times New Roman" w:eastAsia="Times New Roman" w:hAnsi="Times New Roman"/>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7444E8" w:rsidRPr="007444E8" w:rsidRDefault="007444E8" w:rsidP="007444E8">
      <w:pPr>
        <w:spacing w:line="221" w:lineRule="exact"/>
        <w:rPr>
          <w:rFonts w:ascii="Times New Roman" w:eastAsia="Times New Roman" w:hAnsi="Times New Roman"/>
          <w:sz w:val="28"/>
          <w:szCs w:val="28"/>
        </w:rPr>
      </w:pPr>
    </w:p>
    <w:p w:rsidR="007444E8" w:rsidRPr="007444E8" w:rsidRDefault="007444E8" w:rsidP="002A47F4">
      <w:pPr>
        <w:numPr>
          <w:ilvl w:val="1"/>
          <w:numId w:val="207"/>
        </w:numPr>
        <w:tabs>
          <w:tab w:val="left" w:pos="500"/>
        </w:tabs>
        <w:spacing w:after="0" w:line="274" w:lineRule="auto"/>
        <w:ind w:left="260" w:firstLine="62"/>
        <w:jc w:val="both"/>
        <w:rPr>
          <w:rFonts w:ascii="Times New Roman" w:eastAsia="Times New Roman" w:hAnsi="Times New Roman"/>
          <w:sz w:val="28"/>
          <w:szCs w:val="28"/>
        </w:rPr>
      </w:pPr>
      <w:r w:rsidRPr="007444E8">
        <w:rPr>
          <w:rFonts w:ascii="Times New Roman" w:eastAsia="Times New Roman" w:hAnsi="Times New Roman"/>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Назначение курса – содействовать воспитанию эстетической культуры учащихся, формированию интереса к чтению, освоению нравственных, гуманистических ценностей народа, расширению кругозора, развитию речи школьников. Курс будет способствовать формированию следующих умений:</w:t>
      </w:r>
    </w:p>
    <w:p w:rsidR="007444E8" w:rsidRPr="007444E8" w:rsidRDefault="007444E8" w:rsidP="007444E8">
      <w:pPr>
        <w:spacing w:line="226" w:lineRule="exact"/>
        <w:rPr>
          <w:rFonts w:ascii="Times New Roman" w:eastAsia="Times New Roman" w:hAnsi="Times New Roman"/>
          <w:sz w:val="28"/>
          <w:szCs w:val="28"/>
        </w:rPr>
      </w:pPr>
    </w:p>
    <w:p w:rsidR="007444E8" w:rsidRPr="007444E8" w:rsidRDefault="007444E8" w:rsidP="002A47F4">
      <w:pPr>
        <w:numPr>
          <w:ilvl w:val="1"/>
          <w:numId w:val="207"/>
        </w:numPr>
        <w:tabs>
          <w:tab w:val="left" w:pos="471"/>
        </w:tabs>
        <w:spacing w:after="0" w:line="264" w:lineRule="auto"/>
        <w:ind w:left="260" w:firstLine="62"/>
        <w:rPr>
          <w:rFonts w:ascii="Times New Roman" w:eastAsia="Times New Roman" w:hAnsi="Times New Roman"/>
          <w:sz w:val="28"/>
          <w:szCs w:val="28"/>
        </w:rPr>
      </w:pPr>
      <w:r w:rsidRPr="007444E8">
        <w:rPr>
          <w:rFonts w:ascii="Times New Roman" w:eastAsia="Times New Roman" w:hAnsi="Times New Roman"/>
          <w:sz w:val="28"/>
          <w:szCs w:val="28"/>
        </w:rPr>
        <w:t>чувствовать основную эмоциональную тональность художественного текста и динамику авторских чувств;</w:t>
      </w:r>
    </w:p>
    <w:p w:rsidR="007444E8" w:rsidRPr="007444E8" w:rsidRDefault="007444E8" w:rsidP="007444E8">
      <w:pPr>
        <w:spacing w:line="216" w:lineRule="exact"/>
        <w:rPr>
          <w:rFonts w:ascii="Times New Roman" w:eastAsia="Times New Roman" w:hAnsi="Times New Roman"/>
          <w:sz w:val="28"/>
          <w:szCs w:val="28"/>
        </w:rPr>
      </w:pPr>
    </w:p>
    <w:p w:rsidR="007444E8" w:rsidRPr="007444E8" w:rsidRDefault="007444E8" w:rsidP="002A47F4">
      <w:pPr>
        <w:numPr>
          <w:ilvl w:val="0"/>
          <w:numId w:val="207"/>
        </w:numPr>
        <w:tabs>
          <w:tab w:val="left" w:pos="400"/>
        </w:tabs>
        <w:spacing w:after="0" w:line="240" w:lineRule="auto"/>
        <w:ind w:left="400" w:hanging="140"/>
        <w:rPr>
          <w:rFonts w:ascii="Times New Roman" w:eastAsia="Times New Roman" w:hAnsi="Times New Roman"/>
          <w:sz w:val="28"/>
          <w:szCs w:val="28"/>
        </w:rPr>
      </w:pPr>
      <w:r w:rsidRPr="007444E8">
        <w:rPr>
          <w:rFonts w:ascii="Times New Roman" w:eastAsia="Times New Roman" w:hAnsi="Times New Roman"/>
          <w:sz w:val="28"/>
          <w:szCs w:val="28"/>
        </w:rPr>
        <w:t>видеть читаемое в воображении, представлять себе образы текста;</w:t>
      </w:r>
    </w:p>
    <w:p w:rsidR="007444E8" w:rsidRPr="007444E8" w:rsidRDefault="007444E8" w:rsidP="007444E8">
      <w:pPr>
        <w:spacing w:line="254" w:lineRule="exact"/>
        <w:rPr>
          <w:rFonts w:ascii="Times New Roman" w:eastAsia="Times New Roman" w:hAnsi="Times New Roman"/>
          <w:sz w:val="28"/>
          <w:szCs w:val="28"/>
        </w:rPr>
      </w:pPr>
    </w:p>
    <w:p w:rsidR="007444E8" w:rsidRPr="007444E8" w:rsidRDefault="007444E8" w:rsidP="002A47F4">
      <w:pPr>
        <w:numPr>
          <w:ilvl w:val="1"/>
          <w:numId w:val="207"/>
        </w:numPr>
        <w:tabs>
          <w:tab w:val="left" w:pos="481"/>
        </w:tabs>
        <w:spacing w:after="0" w:line="264" w:lineRule="auto"/>
        <w:ind w:left="260" w:right="20" w:firstLine="62"/>
        <w:rPr>
          <w:rFonts w:ascii="Times New Roman" w:eastAsia="Times New Roman" w:hAnsi="Times New Roman"/>
          <w:sz w:val="28"/>
          <w:szCs w:val="28"/>
        </w:rPr>
      </w:pPr>
      <w:r w:rsidRPr="007444E8">
        <w:rPr>
          <w:rFonts w:ascii="Times New Roman" w:eastAsia="Times New Roman" w:hAnsi="Times New Roman"/>
          <w:sz w:val="28"/>
          <w:szCs w:val="28"/>
        </w:rPr>
        <w:t>соединять образы, мысли, чувства, наполняющие текст с собственным личным опытом, с пережитым в реальности;</w:t>
      </w:r>
    </w:p>
    <w:p w:rsidR="007444E8" w:rsidRPr="007444E8" w:rsidRDefault="007444E8" w:rsidP="007444E8">
      <w:pPr>
        <w:spacing w:line="223" w:lineRule="exact"/>
        <w:rPr>
          <w:rFonts w:ascii="Times New Roman" w:eastAsia="Times New Roman" w:hAnsi="Times New Roman"/>
          <w:sz w:val="28"/>
          <w:szCs w:val="28"/>
        </w:rPr>
      </w:pPr>
    </w:p>
    <w:p w:rsidR="007444E8" w:rsidRPr="007444E8" w:rsidRDefault="007444E8" w:rsidP="002A47F4">
      <w:pPr>
        <w:numPr>
          <w:ilvl w:val="0"/>
          <w:numId w:val="207"/>
        </w:numPr>
        <w:tabs>
          <w:tab w:val="left" w:pos="442"/>
        </w:tabs>
        <w:spacing w:after="0" w:line="269" w:lineRule="auto"/>
        <w:ind w:left="260" w:right="20"/>
        <w:rPr>
          <w:rFonts w:ascii="Times New Roman" w:eastAsia="Times New Roman" w:hAnsi="Times New Roman"/>
          <w:sz w:val="28"/>
          <w:szCs w:val="28"/>
        </w:rPr>
      </w:pPr>
      <w:r w:rsidRPr="007444E8">
        <w:rPr>
          <w:rFonts w:ascii="Times New Roman" w:eastAsia="Times New Roman" w:hAnsi="Times New Roman"/>
          <w:sz w:val="28"/>
          <w:szCs w:val="28"/>
        </w:rPr>
        <w:t>анализировать художественный текст, чувствовать красоту произведения, его идейное своеобразие и художественную форму;</w:t>
      </w:r>
    </w:p>
    <w:p w:rsidR="007444E8" w:rsidRPr="007444E8" w:rsidRDefault="007444E8" w:rsidP="007444E8">
      <w:pPr>
        <w:spacing w:line="216" w:lineRule="exact"/>
        <w:rPr>
          <w:rFonts w:ascii="Times New Roman" w:eastAsia="Times New Roman" w:hAnsi="Times New Roman"/>
          <w:sz w:val="28"/>
          <w:szCs w:val="28"/>
        </w:rPr>
      </w:pPr>
    </w:p>
    <w:p w:rsidR="007444E8" w:rsidRPr="007444E8" w:rsidRDefault="007444E8" w:rsidP="002A47F4">
      <w:pPr>
        <w:numPr>
          <w:ilvl w:val="0"/>
          <w:numId w:val="207"/>
        </w:numPr>
        <w:tabs>
          <w:tab w:val="left" w:pos="509"/>
        </w:tabs>
        <w:spacing w:after="0" w:line="264" w:lineRule="auto"/>
        <w:ind w:left="260" w:right="20"/>
        <w:rPr>
          <w:rFonts w:ascii="Times New Roman" w:eastAsia="Times New Roman" w:hAnsi="Times New Roman"/>
          <w:sz w:val="28"/>
          <w:szCs w:val="28"/>
        </w:rPr>
      </w:pPr>
      <w:r w:rsidRPr="007444E8">
        <w:rPr>
          <w:rFonts w:ascii="Times New Roman" w:eastAsia="Times New Roman" w:hAnsi="Times New Roman"/>
          <w:sz w:val="28"/>
          <w:szCs w:val="28"/>
        </w:rPr>
        <w:t>соотносить музыкальную, театральную, изобразительную интерпретацию текста с авторской мыслью произведения.</w:t>
      </w:r>
    </w:p>
    <w:p w:rsidR="007444E8" w:rsidRPr="007444E8" w:rsidRDefault="007444E8" w:rsidP="007444E8">
      <w:pPr>
        <w:spacing w:line="216" w:lineRule="exact"/>
        <w:rPr>
          <w:rFonts w:ascii="Times New Roman" w:hAnsi="Times New Roman"/>
          <w:sz w:val="28"/>
          <w:szCs w:val="28"/>
        </w:rPr>
      </w:pPr>
    </w:p>
    <w:p w:rsidR="007444E8" w:rsidRPr="007444E8" w:rsidRDefault="007444E8" w:rsidP="007444E8">
      <w:pPr>
        <w:ind w:left="260"/>
        <w:rPr>
          <w:rFonts w:ascii="Times New Roman" w:hAnsi="Times New Roman"/>
          <w:b/>
          <w:i/>
          <w:sz w:val="28"/>
          <w:szCs w:val="28"/>
        </w:rPr>
      </w:pPr>
      <w:r w:rsidRPr="007444E8">
        <w:rPr>
          <w:rFonts w:ascii="Times New Roman" w:eastAsia="Times New Roman" w:hAnsi="Times New Roman"/>
          <w:b/>
          <w:i/>
          <w:sz w:val="28"/>
          <w:szCs w:val="28"/>
        </w:rPr>
        <w:t>Выпускник научится:</w:t>
      </w:r>
    </w:p>
    <w:p w:rsidR="007444E8" w:rsidRPr="00120ACB" w:rsidRDefault="007444E8" w:rsidP="002A47F4">
      <w:pPr>
        <w:pStyle w:val="a8"/>
        <w:numPr>
          <w:ilvl w:val="0"/>
          <w:numId w:val="236"/>
        </w:numPr>
        <w:spacing w:line="264" w:lineRule="auto"/>
        <w:ind w:left="284" w:hanging="142"/>
        <w:rPr>
          <w:rFonts w:ascii="Times New Roman" w:hAnsi="Times New Roman"/>
          <w:sz w:val="28"/>
          <w:szCs w:val="28"/>
        </w:rPr>
      </w:pPr>
      <w:r w:rsidRPr="00120ACB">
        <w:rPr>
          <w:rFonts w:ascii="Times New Roman" w:eastAsia="Times New Roman" w:hAnsi="Times New Roman"/>
          <w:sz w:val="28"/>
          <w:szCs w:val="28"/>
        </w:rPr>
        <w:t>осознавать значимость чтения и изучения родной литературы для своего дальнейшего развития; формировать потребности в систематическом чтении как средстве познания мира и себя в этом мире, гармонизации отношений человека и общества, многоаспектногодиалога; • понимать родную литературу как одной из основных национально-культурных ценностей народа, как особого способа познания жизни;</w:t>
      </w:r>
    </w:p>
    <w:p w:rsidR="007444E8" w:rsidRPr="007444E8" w:rsidRDefault="007444E8" w:rsidP="007444E8">
      <w:pPr>
        <w:spacing w:line="228" w:lineRule="exact"/>
        <w:rPr>
          <w:rFonts w:ascii="Times New Roman" w:hAnsi="Times New Roman"/>
          <w:sz w:val="28"/>
          <w:szCs w:val="28"/>
        </w:rPr>
      </w:pPr>
    </w:p>
    <w:p w:rsidR="007444E8" w:rsidRPr="007444E8" w:rsidRDefault="007444E8" w:rsidP="002A47F4">
      <w:pPr>
        <w:numPr>
          <w:ilvl w:val="0"/>
          <w:numId w:val="208"/>
        </w:numPr>
        <w:tabs>
          <w:tab w:val="left" w:pos="649"/>
        </w:tabs>
        <w:spacing w:after="0" w:line="270" w:lineRule="auto"/>
        <w:ind w:left="260"/>
        <w:jc w:val="both"/>
        <w:rPr>
          <w:rFonts w:ascii="Times New Roman" w:eastAsia="Times New Roman" w:hAnsi="Times New Roman"/>
          <w:sz w:val="28"/>
          <w:szCs w:val="28"/>
        </w:rPr>
      </w:pPr>
      <w:r w:rsidRPr="007444E8">
        <w:rPr>
          <w:rFonts w:ascii="Times New Roman" w:eastAsia="Times New Roman" w:hAnsi="Times New Roman"/>
          <w:sz w:val="28"/>
          <w:szCs w:val="28"/>
        </w:rPr>
        <w:lastRenderedPageBreak/>
        <w:t>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7444E8" w:rsidRPr="007444E8" w:rsidRDefault="007444E8" w:rsidP="007444E8">
      <w:pPr>
        <w:spacing w:line="221" w:lineRule="exact"/>
        <w:rPr>
          <w:rFonts w:ascii="Times New Roman" w:eastAsia="Times New Roman" w:hAnsi="Times New Roman"/>
          <w:sz w:val="28"/>
          <w:szCs w:val="28"/>
        </w:rPr>
      </w:pPr>
    </w:p>
    <w:p w:rsidR="007444E8" w:rsidRPr="007444E8" w:rsidRDefault="007444E8" w:rsidP="002A47F4">
      <w:pPr>
        <w:numPr>
          <w:ilvl w:val="0"/>
          <w:numId w:val="208"/>
        </w:numPr>
        <w:tabs>
          <w:tab w:val="left" w:pos="490"/>
        </w:tabs>
        <w:spacing w:after="0" w:line="271" w:lineRule="auto"/>
        <w:ind w:left="260"/>
        <w:jc w:val="both"/>
        <w:rPr>
          <w:rFonts w:ascii="Times New Roman" w:eastAsia="Times New Roman" w:hAnsi="Times New Roman"/>
          <w:sz w:val="28"/>
          <w:szCs w:val="28"/>
        </w:rPr>
      </w:pPr>
      <w:r w:rsidRPr="007444E8">
        <w:rPr>
          <w:rFonts w:ascii="Times New Roman" w:eastAsia="Times New Roman" w:hAnsi="Times New Roman"/>
          <w:sz w:val="28"/>
          <w:szCs w:val="28"/>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444E8" w:rsidRPr="007444E8" w:rsidRDefault="007444E8" w:rsidP="007444E8">
      <w:pPr>
        <w:spacing w:line="222" w:lineRule="exact"/>
        <w:rPr>
          <w:rFonts w:ascii="Times New Roman" w:eastAsia="Times New Roman" w:hAnsi="Times New Roman"/>
          <w:sz w:val="28"/>
          <w:szCs w:val="28"/>
        </w:rPr>
      </w:pPr>
    </w:p>
    <w:p w:rsidR="007444E8" w:rsidRPr="007444E8" w:rsidRDefault="007444E8" w:rsidP="002A47F4">
      <w:pPr>
        <w:numPr>
          <w:ilvl w:val="0"/>
          <w:numId w:val="208"/>
        </w:numPr>
        <w:tabs>
          <w:tab w:val="left" w:pos="620"/>
        </w:tabs>
        <w:spacing w:after="0" w:line="264" w:lineRule="auto"/>
        <w:ind w:left="260"/>
        <w:rPr>
          <w:rFonts w:ascii="Times New Roman" w:eastAsia="Times New Roman" w:hAnsi="Times New Roman"/>
          <w:sz w:val="28"/>
          <w:szCs w:val="28"/>
        </w:rPr>
      </w:pPr>
      <w:r w:rsidRPr="007444E8">
        <w:rPr>
          <w:rFonts w:ascii="Times New Roman" w:eastAsia="Times New Roman" w:hAnsi="Times New Roman"/>
          <w:sz w:val="28"/>
          <w:szCs w:val="28"/>
        </w:rPr>
        <w:t>понимать литературные художественные произведения, отражающие разные этнокультурные традиции;</w:t>
      </w:r>
    </w:p>
    <w:p w:rsidR="007444E8" w:rsidRPr="007444E8" w:rsidRDefault="007444E8" w:rsidP="007444E8">
      <w:pPr>
        <w:spacing w:line="228" w:lineRule="exact"/>
        <w:rPr>
          <w:rFonts w:ascii="Times New Roman" w:eastAsia="Times New Roman" w:hAnsi="Times New Roman"/>
          <w:sz w:val="28"/>
          <w:szCs w:val="28"/>
        </w:rPr>
      </w:pPr>
    </w:p>
    <w:p w:rsidR="007444E8" w:rsidRPr="007444E8" w:rsidRDefault="007444E8" w:rsidP="002A47F4">
      <w:pPr>
        <w:numPr>
          <w:ilvl w:val="0"/>
          <w:numId w:val="208"/>
        </w:numPr>
        <w:tabs>
          <w:tab w:val="left" w:pos="476"/>
        </w:tabs>
        <w:spacing w:after="0" w:line="273" w:lineRule="auto"/>
        <w:ind w:left="260"/>
        <w:jc w:val="both"/>
        <w:rPr>
          <w:rFonts w:ascii="Times New Roman" w:eastAsia="Times New Roman" w:hAnsi="Times New Roman"/>
          <w:sz w:val="28"/>
          <w:szCs w:val="28"/>
        </w:rPr>
      </w:pPr>
      <w:r w:rsidRPr="007444E8">
        <w:rPr>
          <w:rFonts w:ascii="Times New Roman" w:eastAsia="Times New Roman" w:hAnsi="Times New Roman"/>
          <w:sz w:val="28"/>
          <w:szCs w:val="28"/>
        </w:rPr>
        <w:t>анализировать текст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444E8" w:rsidRPr="007444E8" w:rsidRDefault="007444E8" w:rsidP="007444E8">
      <w:pPr>
        <w:spacing w:line="207" w:lineRule="exact"/>
        <w:rPr>
          <w:rFonts w:ascii="Times New Roman" w:hAnsi="Times New Roman"/>
          <w:sz w:val="28"/>
          <w:szCs w:val="28"/>
        </w:rPr>
      </w:pPr>
    </w:p>
    <w:p w:rsidR="007444E8" w:rsidRPr="0059774C" w:rsidRDefault="007444E8" w:rsidP="0059774C">
      <w:pPr>
        <w:ind w:left="320"/>
        <w:rPr>
          <w:rFonts w:ascii="Times New Roman" w:hAnsi="Times New Roman"/>
          <w:b/>
          <w:i/>
          <w:sz w:val="28"/>
          <w:szCs w:val="28"/>
        </w:rPr>
      </w:pPr>
      <w:r w:rsidRPr="007444E8">
        <w:rPr>
          <w:rFonts w:ascii="Times New Roman" w:eastAsia="Times New Roman" w:hAnsi="Times New Roman"/>
          <w:b/>
          <w:i/>
          <w:sz w:val="28"/>
          <w:szCs w:val="28"/>
        </w:rPr>
        <w:t>Выпускник получит возможность научиться:</w:t>
      </w:r>
    </w:p>
    <w:p w:rsidR="007444E8" w:rsidRPr="00120ACB" w:rsidRDefault="007444E8" w:rsidP="002A47F4">
      <w:pPr>
        <w:numPr>
          <w:ilvl w:val="0"/>
          <w:numId w:val="209"/>
        </w:numPr>
        <w:tabs>
          <w:tab w:val="left" w:pos="423"/>
        </w:tabs>
        <w:spacing w:after="0" w:line="264" w:lineRule="auto"/>
        <w:ind w:left="260" w:right="20"/>
        <w:jc w:val="both"/>
        <w:rPr>
          <w:rFonts w:ascii="Times New Roman" w:eastAsia="Times New Roman" w:hAnsi="Times New Roman"/>
          <w:i/>
          <w:sz w:val="28"/>
          <w:szCs w:val="28"/>
        </w:rPr>
      </w:pPr>
      <w:r w:rsidRPr="00120ACB">
        <w:rPr>
          <w:rFonts w:ascii="Times New Roman" w:eastAsia="Times New Roman" w:hAnsi="Times New Roman"/>
          <w:i/>
          <w:sz w:val="28"/>
          <w:szCs w:val="28"/>
        </w:rPr>
        <w:t>определять родовую и жанровую специфику (признаки) художественного произведения (в каждом классе – на своем уровне);</w:t>
      </w:r>
    </w:p>
    <w:p w:rsidR="007444E8" w:rsidRPr="00120ACB" w:rsidRDefault="007444E8" w:rsidP="007444E8">
      <w:pPr>
        <w:spacing w:line="215" w:lineRule="exact"/>
        <w:jc w:val="both"/>
        <w:rPr>
          <w:rFonts w:ascii="Times New Roman" w:eastAsia="Times New Roman" w:hAnsi="Times New Roman"/>
          <w:i/>
          <w:sz w:val="28"/>
          <w:szCs w:val="28"/>
        </w:rPr>
      </w:pPr>
    </w:p>
    <w:p w:rsidR="007444E8" w:rsidRPr="00120ACB" w:rsidRDefault="007444E8" w:rsidP="002A47F4">
      <w:pPr>
        <w:numPr>
          <w:ilvl w:val="0"/>
          <w:numId w:val="209"/>
        </w:numPr>
        <w:tabs>
          <w:tab w:val="left" w:pos="400"/>
        </w:tabs>
        <w:spacing w:after="0" w:line="240" w:lineRule="auto"/>
        <w:ind w:left="400" w:hanging="140"/>
        <w:jc w:val="both"/>
        <w:rPr>
          <w:rFonts w:ascii="Times New Roman" w:eastAsia="Times New Roman" w:hAnsi="Times New Roman"/>
          <w:i/>
          <w:sz w:val="28"/>
          <w:szCs w:val="28"/>
        </w:rPr>
      </w:pPr>
      <w:r w:rsidRPr="00120ACB">
        <w:rPr>
          <w:rFonts w:ascii="Times New Roman" w:eastAsia="Times New Roman" w:hAnsi="Times New Roman"/>
          <w:i/>
          <w:sz w:val="28"/>
          <w:szCs w:val="28"/>
        </w:rPr>
        <w:t>владеть различными видами пересказа эпических произведений;</w:t>
      </w:r>
    </w:p>
    <w:p w:rsidR="007444E8" w:rsidRPr="00120ACB" w:rsidRDefault="007444E8" w:rsidP="007444E8">
      <w:pPr>
        <w:spacing w:line="255" w:lineRule="exact"/>
        <w:jc w:val="both"/>
        <w:rPr>
          <w:rFonts w:ascii="Times New Roman" w:eastAsia="Times New Roman" w:hAnsi="Times New Roman"/>
          <w:i/>
          <w:sz w:val="28"/>
          <w:szCs w:val="28"/>
        </w:rPr>
      </w:pPr>
    </w:p>
    <w:p w:rsidR="007444E8" w:rsidRPr="00120ACB" w:rsidRDefault="007444E8" w:rsidP="002A47F4">
      <w:pPr>
        <w:numPr>
          <w:ilvl w:val="1"/>
          <w:numId w:val="209"/>
        </w:numPr>
        <w:tabs>
          <w:tab w:val="left" w:pos="721"/>
        </w:tabs>
        <w:spacing w:after="0" w:line="264" w:lineRule="auto"/>
        <w:ind w:left="260" w:firstLine="62"/>
        <w:jc w:val="both"/>
        <w:rPr>
          <w:rFonts w:ascii="Times New Roman" w:eastAsia="Times New Roman" w:hAnsi="Times New Roman"/>
          <w:i/>
          <w:sz w:val="28"/>
          <w:szCs w:val="28"/>
        </w:rPr>
      </w:pPr>
      <w:r w:rsidRPr="00120ACB">
        <w:rPr>
          <w:rFonts w:ascii="Times New Roman" w:eastAsia="Times New Roman" w:hAnsi="Times New Roman"/>
          <w:i/>
          <w:sz w:val="28"/>
          <w:szCs w:val="28"/>
        </w:rPr>
        <w:t>определять тематику, проблематику, сюжетнокомпозиционные особенности произведения;</w:t>
      </w:r>
    </w:p>
    <w:p w:rsidR="007444E8" w:rsidRPr="00120ACB" w:rsidRDefault="007444E8" w:rsidP="007444E8">
      <w:pPr>
        <w:spacing w:line="211" w:lineRule="exact"/>
        <w:jc w:val="both"/>
        <w:rPr>
          <w:rFonts w:ascii="Times New Roman" w:eastAsia="Times New Roman" w:hAnsi="Times New Roman"/>
          <w:i/>
          <w:sz w:val="28"/>
          <w:szCs w:val="28"/>
        </w:rPr>
      </w:pPr>
    </w:p>
    <w:p w:rsidR="007444E8" w:rsidRPr="00120ACB" w:rsidRDefault="007444E8" w:rsidP="002A47F4">
      <w:pPr>
        <w:numPr>
          <w:ilvl w:val="1"/>
          <w:numId w:val="209"/>
        </w:numPr>
        <w:tabs>
          <w:tab w:val="left" w:pos="460"/>
        </w:tabs>
        <w:spacing w:after="0" w:line="240" w:lineRule="auto"/>
        <w:ind w:left="460" w:hanging="138"/>
        <w:jc w:val="both"/>
        <w:rPr>
          <w:rFonts w:ascii="Times New Roman" w:eastAsia="Times New Roman" w:hAnsi="Times New Roman"/>
          <w:i/>
          <w:sz w:val="28"/>
          <w:szCs w:val="28"/>
        </w:rPr>
      </w:pPr>
      <w:r w:rsidRPr="00120ACB">
        <w:rPr>
          <w:rFonts w:ascii="Times New Roman" w:eastAsia="Times New Roman" w:hAnsi="Times New Roman"/>
          <w:i/>
          <w:sz w:val="28"/>
          <w:szCs w:val="28"/>
        </w:rPr>
        <w:t>формулировать вопросы по тексту произведения;</w:t>
      </w:r>
    </w:p>
    <w:p w:rsidR="007444E8" w:rsidRPr="00120ACB" w:rsidRDefault="007444E8" w:rsidP="007444E8">
      <w:pPr>
        <w:spacing w:line="254" w:lineRule="exact"/>
        <w:jc w:val="both"/>
        <w:rPr>
          <w:rFonts w:ascii="Times New Roman" w:eastAsia="Times New Roman" w:hAnsi="Times New Roman"/>
          <w:i/>
          <w:sz w:val="28"/>
          <w:szCs w:val="28"/>
        </w:rPr>
      </w:pPr>
    </w:p>
    <w:p w:rsidR="007444E8" w:rsidRPr="00120ACB" w:rsidRDefault="007444E8" w:rsidP="002A47F4">
      <w:pPr>
        <w:numPr>
          <w:ilvl w:val="0"/>
          <w:numId w:val="209"/>
        </w:numPr>
        <w:tabs>
          <w:tab w:val="left" w:pos="428"/>
        </w:tabs>
        <w:spacing w:after="0" w:line="265" w:lineRule="auto"/>
        <w:ind w:left="260"/>
        <w:jc w:val="both"/>
        <w:rPr>
          <w:rFonts w:ascii="Times New Roman" w:eastAsia="Times New Roman" w:hAnsi="Times New Roman"/>
          <w:i/>
          <w:sz w:val="28"/>
          <w:szCs w:val="28"/>
        </w:rPr>
      </w:pPr>
      <w:r w:rsidRPr="00120ACB">
        <w:rPr>
          <w:rFonts w:ascii="Times New Roman" w:eastAsia="Times New Roman" w:hAnsi="Times New Roman"/>
          <w:i/>
          <w:sz w:val="28"/>
          <w:szCs w:val="28"/>
        </w:rPr>
        <w:t>давать устный или письменный ответ на вопрос по тексту произведения, в том числе с использованием цитирования;</w:t>
      </w:r>
    </w:p>
    <w:p w:rsidR="007444E8" w:rsidRPr="00120ACB" w:rsidRDefault="007444E8" w:rsidP="007444E8">
      <w:pPr>
        <w:spacing w:line="226" w:lineRule="exact"/>
        <w:jc w:val="both"/>
        <w:rPr>
          <w:rFonts w:ascii="Times New Roman" w:eastAsia="Times New Roman" w:hAnsi="Times New Roman"/>
          <w:i/>
          <w:sz w:val="28"/>
          <w:szCs w:val="28"/>
        </w:rPr>
      </w:pPr>
    </w:p>
    <w:p w:rsidR="007444E8" w:rsidRPr="00120ACB" w:rsidRDefault="007444E8" w:rsidP="002A47F4">
      <w:pPr>
        <w:numPr>
          <w:ilvl w:val="0"/>
          <w:numId w:val="209"/>
        </w:numPr>
        <w:tabs>
          <w:tab w:val="left" w:pos="610"/>
        </w:tabs>
        <w:spacing w:after="0" w:line="270" w:lineRule="auto"/>
        <w:ind w:left="260"/>
        <w:jc w:val="both"/>
        <w:rPr>
          <w:rFonts w:ascii="Times New Roman" w:eastAsia="Times New Roman" w:hAnsi="Times New Roman"/>
          <w:i/>
          <w:sz w:val="28"/>
          <w:szCs w:val="28"/>
        </w:rPr>
      </w:pPr>
      <w:r w:rsidRPr="00120ACB">
        <w:rPr>
          <w:rFonts w:ascii="Times New Roman" w:eastAsia="Times New Roman" w:hAnsi="Times New Roman"/>
          <w:i/>
          <w:sz w:val="28"/>
          <w:szCs w:val="28"/>
        </w:rPr>
        <w:t>находить основные изобразительно-выразительные средства, используемые в произведении, и определять их художественные функции (в каждом классе – на своем уровне);</w:t>
      </w:r>
    </w:p>
    <w:p w:rsidR="007444E8" w:rsidRPr="00120ACB" w:rsidRDefault="007444E8" w:rsidP="007444E8">
      <w:pPr>
        <w:spacing w:line="220" w:lineRule="exact"/>
        <w:jc w:val="both"/>
        <w:rPr>
          <w:rFonts w:ascii="Times New Roman" w:eastAsia="Times New Roman" w:hAnsi="Times New Roman"/>
          <w:i/>
          <w:sz w:val="28"/>
          <w:szCs w:val="28"/>
        </w:rPr>
      </w:pPr>
    </w:p>
    <w:p w:rsidR="007444E8" w:rsidRPr="00120ACB" w:rsidRDefault="007444E8" w:rsidP="002A47F4">
      <w:pPr>
        <w:numPr>
          <w:ilvl w:val="0"/>
          <w:numId w:val="209"/>
        </w:numPr>
        <w:tabs>
          <w:tab w:val="left" w:pos="524"/>
        </w:tabs>
        <w:spacing w:after="0" w:line="264" w:lineRule="auto"/>
        <w:ind w:left="260" w:right="20"/>
        <w:jc w:val="both"/>
        <w:rPr>
          <w:rFonts w:ascii="Times New Roman" w:eastAsia="Times New Roman" w:hAnsi="Times New Roman"/>
          <w:i/>
          <w:sz w:val="28"/>
          <w:szCs w:val="28"/>
        </w:rPr>
      </w:pPr>
      <w:r w:rsidRPr="00120ACB">
        <w:rPr>
          <w:rFonts w:ascii="Times New Roman" w:eastAsia="Times New Roman" w:hAnsi="Times New Roman"/>
          <w:i/>
          <w:sz w:val="28"/>
          <w:szCs w:val="28"/>
        </w:rPr>
        <w:lastRenderedPageBreak/>
        <w:t>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7444E8" w:rsidRPr="00120ACB" w:rsidRDefault="007444E8" w:rsidP="007444E8">
      <w:pPr>
        <w:spacing w:line="228" w:lineRule="exact"/>
        <w:jc w:val="both"/>
        <w:rPr>
          <w:rFonts w:ascii="Times New Roman" w:eastAsia="Times New Roman" w:hAnsi="Times New Roman"/>
          <w:i/>
          <w:sz w:val="28"/>
          <w:szCs w:val="28"/>
        </w:rPr>
      </w:pPr>
    </w:p>
    <w:p w:rsidR="007444E8" w:rsidRPr="00120ACB" w:rsidRDefault="007444E8" w:rsidP="002A47F4">
      <w:pPr>
        <w:numPr>
          <w:ilvl w:val="1"/>
          <w:numId w:val="209"/>
        </w:numPr>
        <w:tabs>
          <w:tab w:val="left" w:pos="490"/>
        </w:tabs>
        <w:spacing w:after="0" w:line="264" w:lineRule="auto"/>
        <w:ind w:left="260" w:right="20" w:firstLine="62"/>
        <w:jc w:val="both"/>
        <w:rPr>
          <w:rFonts w:ascii="Times New Roman" w:eastAsia="Times New Roman" w:hAnsi="Times New Roman"/>
          <w:i/>
          <w:sz w:val="28"/>
          <w:szCs w:val="28"/>
        </w:rPr>
      </w:pPr>
      <w:r w:rsidRPr="00120ACB">
        <w:rPr>
          <w:rFonts w:ascii="Times New Roman" w:eastAsia="Times New Roman" w:hAnsi="Times New Roman"/>
          <w:i/>
          <w:sz w:val="28"/>
          <w:szCs w:val="28"/>
        </w:rPr>
        <w:t>различать основные жанры удмуртского фольклора, понимать значение фольклора как основы удмуртской литературы;</w:t>
      </w:r>
    </w:p>
    <w:p w:rsidR="007444E8" w:rsidRPr="00120ACB" w:rsidRDefault="007444E8" w:rsidP="007444E8">
      <w:pPr>
        <w:spacing w:line="228" w:lineRule="exact"/>
        <w:jc w:val="both"/>
        <w:rPr>
          <w:rFonts w:ascii="Times New Roman" w:eastAsia="Times New Roman" w:hAnsi="Times New Roman"/>
          <w:i/>
          <w:sz w:val="28"/>
          <w:szCs w:val="28"/>
        </w:rPr>
      </w:pPr>
    </w:p>
    <w:p w:rsidR="007444E8" w:rsidRPr="00120ACB" w:rsidRDefault="007444E8" w:rsidP="002A47F4">
      <w:pPr>
        <w:numPr>
          <w:ilvl w:val="0"/>
          <w:numId w:val="209"/>
        </w:numPr>
        <w:tabs>
          <w:tab w:val="left" w:pos="514"/>
        </w:tabs>
        <w:spacing w:after="0" w:line="264" w:lineRule="auto"/>
        <w:ind w:left="260"/>
        <w:jc w:val="both"/>
        <w:rPr>
          <w:rFonts w:ascii="Times New Roman" w:eastAsia="Times New Roman" w:hAnsi="Times New Roman"/>
          <w:i/>
          <w:sz w:val="28"/>
          <w:szCs w:val="28"/>
        </w:rPr>
      </w:pPr>
      <w:r w:rsidRPr="00120ACB">
        <w:rPr>
          <w:rFonts w:ascii="Times New Roman" w:eastAsia="Times New Roman" w:hAnsi="Times New Roman"/>
          <w:i/>
          <w:sz w:val="28"/>
          <w:szCs w:val="28"/>
        </w:rPr>
        <w:t>писать сочинение на литературном материале и с использованием собственного жизненного и читательского опыта;</w:t>
      </w:r>
    </w:p>
    <w:p w:rsidR="007444E8" w:rsidRPr="00120ACB" w:rsidRDefault="007444E8" w:rsidP="007444E8">
      <w:pPr>
        <w:spacing w:line="227" w:lineRule="exact"/>
        <w:jc w:val="both"/>
        <w:rPr>
          <w:rFonts w:ascii="Times New Roman" w:eastAsia="Times New Roman" w:hAnsi="Times New Roman"/>
          <w:i/>
          <w:sz w:val="28"/>
          <w:szCs w:val="28"/>
        </w:rPr>
      </w:pPr>
    </w:p>
    <w:p w:rsidR="007444E8" w:rsidRPr="00120ACB" w:rsidRDefault="007444E8" w:rsidP="002A47F4">
      <w:pPr>
        <w:numPr>
          <w:ilvl w:val="0"/>
          <w:numId w:val="210"/>
        </w:numPr>
        <w:tabs>
          <w:tab w:val="left" w:pos="433"/>
        </w:tabs>
        <w:spacing w:after="0" w:line="271" w:lineRule="auto"/>
        <w:ind w:left="260"/>
        <w:jc w:val="both"/>
        <w:rPr>
          <w:rFonts w:eastAsia="Times New Roman"/>
          <w:i/>
          <w:sz w:val="24"/>
          <w:szCs w:val="24"/>
        </w:rPr>
      </w:pPr>
      <w:r w:rsidRPr="00120ACB">
        <w:rPr>
          <w:rFonts w:ascii="Times New Roman" w:eastAsia="Times New Roman" w:hAnsi="Times New Roman"/>
          <w:i/>
          <w:sz w:val="28"/>
          <w:szCs w:val="28"/>
        </w:rPr>
        <w:t>подбирать дополнительный материал по заданной теме с использованием справочной литературы и ресурсов Интернета (в каждом классе – на своем уровне);</w:t>
      </w:r>
      <w:r w:rsidRPr="00120ACB">
        <w:rPr>
          <w:rFonts w:eastAsia="Times New Roman"/>
          <w:i/>
          <w:sz w:val="24"/>
          <w:szCs w:val="24"/>
        </w:rPr>
        <w:t xml:space="preserve"> </w:t>
      </w:r>
    </w:p>
    <w:p w:rsidR="007444E8" w:rsidRPr="00120ACB" w:rsidRDefault="007444E8" w:rsidP="002A47F4">
      <w:pPr>
        <w:numPr>
          <w:ilvl w:val="0"/>
          <w:numId w:val="210"/>
        </w:numPr>
        <w:tabs>
          <w:tab w:val="left" w:pos="433"/>
        </w:tabs>
        <w:spacing w:after="0" w:line="271" w:lineRule="auto"/>
        <w:ind w:left="260"/>
        <w:jc w:val="both"/>
        <w:rPr>
          <w:rFonts w:eastAsia="Times New Roman"/>
          <w:i/>
          <w:sz w:val="28"/>
          <w:szCs w:val="28"/>
        </w:rPr>
      </w:pPr>
      <w:r w:rsidRPr="00120ACB">
        <w:rPr>
          <w:rFonts w:ascii="Times New Roman" w:eastAsia="Times New Roman" w:hAnsi="Times New Roman"/>
          <w:i/>
          <w:sz w:val="28"/>
          <w:szCs w:val="28"/>
        </w:rPr>
        <w:t>собирать материал и обрабатывать информацию, необходимую для составления плана, тезисного плана, конспекта, доклада, презентации, литературно-творческой работы, создания проекта на заранее объявленную или самостоятельно/под руководством учителя выбранную тему (в каждом классе – на своем уровне);</w:t>
      </w:r>
    </w:p>
    <w:p w:rsidR="007444E8" w:rsidRPr="00120ACB" w:rsidRDefault="007444E8" w:rsidP="007444E8">
      <w:pPr>
        <w:spacing w:line="222" w:lineRule="exact"/>
        <w:rPr>
          <w:rFonts w:eastAsia="Times New Roman"/>
          <w:i/>
          <w:sz w:val="28"/>
          <w:szCs w:val="28"/>
        </w:rPr>
      </w:pPr>
    </w:p>
    <w:p w:rsidR="007444E8" w:rsidRPr="00120ACB" w:rsidRDefault="007444E8" w:rsidP="002A47F4">
      <w:pPr>
        <w:numPr>
          <w:ilvl w:val="0"/>
          <w:numId w:val="210"/>
        </w:numPr>
        <w:tabs>
          <w:tab w:val="left" w:pos="437"/>
        </w:tabs>
        <w:spacing w:after="0" w:line="264" w:lineRule="auto"/>
        <w:ind w:left="260" w:right="20"/>
        <w:rPr>
          <w:rFonts w:eastAsia="Times New Roman"/>
          <w:i/>
          <w:sz w:val="28"/>
          <w:szCs w:val="28"/>
        </w:rPr>
      </w:pPr>
      <w:r w:rsidRPr="00120ACB">
        <w:rPr>
          <w:rFonts w:ascii="Times New Roman" w:eastAsia="Times New Roman" w:hAnsi="Times New Roman"/>
          <w:i/>
          <w:sz w:val="28"/>
          <w:szCs w:val="28"/>
        </w:rPr>
        <w:t>правильно соотносить содержание понятий «образ», «герой», «характер», «конфликт»; оценивать характер героя литературного произведения;</w:t>
      </w:r>
    </w:p>
    <w:p w:rsidR="007444E8" w:rsidRPr="00120ACB" w:rsidRDefault="007444E8" w:rsidP="007444E8">
      <w:pPr>
        <w:spacing w:line="215" w:lineRule="exact"/>
        <w:rPr>
          <w:rFonts w:eastAsia="Times New Roman"/>
          <w:i/>
          <w:sz w:val="28"/>
          <w:szCs w:val="28"/>
        </w:rPr>
      </w:pPr>
    </w:p>
    <w:p w:rsidR="007444E8" w:rsidRPr="00120ACB" w:rsidRDefault="007444E8" w:rsidP="002A47F4">
      <w:pPr>
        <w:numPr>
          <w:ilvl w:val="0"/>
          <w:numId w:val="210"/>
        </w:numPr>
        <w:tabs>
          <w:tab w:val="left" w:pos="400"/>
        </w:tabs>
        <w:spacing w:after="0" w:line="240" w:lineRule="auto"/>
        <w:ind w:left="400" w:hanging="140"/>
        <w:rPr>
          <w:rFonts w:eastAsia="Times New Roman"/>
          <w:i/>
          <w:sz w:val="28"/>
          <w:szCs w:val="28"/>
        </w:rPr>
      </w:pPr>
      <w:r w:rsidRPr="00120ACB">
        <w:rPr>
          <w:rFonts w:ascii="Times New Roman" w:eastAsia="Times New Roman" w:hAnsi="Times New Roman"/>
          <w:i/>
          <w:sz w:val="28"/>
          <w:szCs w:val="28"/>
        </w:rPr>
        <w:t>участвовать в учебных дискуссиях, выступать с публичными докладами и сообщениями;</w:t>
      </w:r>
    </w:p>
    <w:p w:rsidR="007444E8" w:rsidRPr="00120ACB" w:rsidRDefault="007444E8" w:rsidP="007444E8">
      <w:pPr>
        <w:spacing w:line="254" w:lineRule="exact"/>
        <w:rPr>
          <w:rFonts w:eastAsia="Times New Roman"/>
          <w:i/>
          <w:sz w:val="28"/>
          <w:szCs w:val="28"/>
        </w:rPr>
      </w:pPr>
    </w:p>
    <w:p w:rsidR="007444E8" w:rsidRPr="00120ACB" w:rsidRDefault="007444E8" w:rsidP="002A47F4">
      <w:pPr>
        <w:numPr>
          <w:ilvl w:val="1"/>
          <w:numId w:val="210"/>
        </w:numPr>
        <w:tabs>
          <w:tab w:val="left" w:pos="485"/>
        </w:tabs>
        <w:spacing w:after="0" w:line="270" w:lineRule="auto"/>
        <w:ind w:left="260" w:right="20" w:firstLine="62"/>
        <w:jc w:val="both"/>
        <w:rPr>
          <w:rFonts w:eastAsia="Times New Roman"/>
          <w:i/>
          <w:sz w:val="28"/>
          <w:szCs w:val="28"/>
        </w:rPr>
      </w:pPr>
      <w:r w:rsidRPr="00120ACB">
        <w:rPr>
          <w:rFonts w:ascii="Times New Roman" w:eastAsia="Times New Roman" w:hAnsi="Times New Roman"/>
          <w:i/>
          <w:sz w:val="28"/>
          <w:szCs w:val="28"/>
        </w:rPr>
        <w:t>выражать личное отношение к художественному произведению, аргументировать свою точку зрения (в каждом классе – на своем уровне); анализировать литературные произведения разных жанров;</w:t>
      </w:r>
    </w:p>
    <w:p w:rsidR="007444E8" w:rsidRPr="00120ACB" w:rsidRDefault="007444E8" w:rsidP="007444E8">
      <w:pPr>
        <w:spacing w:line="220" w:lineRule="exact"/>
        <w:rPr>
          <w:rFonts w:eastAsia="Times New Roman"/>
          <w:i/>
          <w:sz w:val="28"/>
          <w:szCs w:val="28"/>
        </w:rPr>
      </w:pPr>
    </w:p>
    <w:p w:rsidR="007444E8" w:rsidRPr="00120ACB" w:rsidRDefault="007444E8" w:rsidP="002A47F4">
      <w:pPr>
        <w:numPr>
          <w:ilvl w:val="0"/>
          <w:numId w:val="210"/>
        </w:numPr>
        <w:tabs>
          <w:tab w:val="left" w:pos="447"/>
        </w:tabs>
        <w:spacing w:after="0" w:line="270" w:lineRule="auto"/>
        <w:ind w:left="260"/>
        <w:jc w:val="both"/>
        <w:rPr>
          <w:rFonts w:eastAsia="Times New Roman"/>
          <w:i/>
          <w:sz w:val="28"/>
          <w:szCs w:val="28"/>
        </w:rPr>
      </w:pPr>
      <w:r w:rsidRPr="00120ACB">
        <w:rPr>
          <w:rFonts w:ascii="Times New Roman" w:eastAsia="Times New Roman" w:hAnsi="Times New Roman"/>
          <w:i/>
          <w:sz w:val="28"/>
          <w:szCs w:val="28"/>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59774C" w:rsidRPr="00120ACB" w:rsidRDefault="0059774C" w:rsidP="00460697">
      <w:pPr>
        <w:rPr>
          <w:rFonts w:ascii="Times New Roman" w:eastAsia="Times New Roman" w:hAnsi="Times New Roman"/>
          <w:i/>
          <w:sz w:val="28"/>
          <w:szCs w:val="28"/>
        </w:rPr>
      </w:pPr>
    </w:p>
    <w:p w:rsidR="0059774C" w:rsidRDefault="0059774C" w:rsidP="0059774C">
      <w:pPr>
        <w:pStyle w:val="4"/>
        <w:spacing w:line="276" w:lineRule="auto"/>
        <w:ind w:left="0"/>
      </w:pPr>
      <w:r>
        <w:rPr>
          <w:szCs w:val="28"/>
        </w:rPr>
        <w:tab/>
      </w:r>
      <w:bookmarkStart w:id="54" w:name="_Toc409691630"/>
      <w:bookmarkStart w:id="55" w:name="_Toc410653955"/>
      <w:bookmarkStart w:id="56" w:name="_Toc31893390"/>
      <w:bookmarkStart w:id="57" w:name="_Toc31898612"/>
      <w:r>
        <w:t>1.2.5. 5. Иностранный язык (английский  язык)</w:t>
      </w:r>
      <w:bookmarkEnd w:id="54"/>
      <w:bookmarkEnd w:id="55"/>
      <w:bookmarkEnd w:id="56"/>
      <w:bookmarkEnd w:id="57"/>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Говорение.Диалогическая речь</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научится:</w:t>
      </w:r>
    </w:p>
    <w:p w:rsidR="0059774C" w:rsidRDefault="0059774C" w:rsidP="002A47F4">
      <w:pPr>
        <w:numPr>
          <w:ilvl w:val="0"/>
          <w:numId w:val="6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w:t>
      </w:r>
      <w:r>
        <w:rPr>
          <w:rFonts w:ascii="Times New Roman" w:hAnsi="Times New Roman"/>
          <w:sz w:val="28"/>
          <w:szCs w:val="28"/>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59774C" w:rsidRDefault="0059774C" w:rsidP="002A47F4">
      <w:pPr>
        <w:numPr>
          <w:ilvl w:val="0"/>
          <w:numId w:val="67"/>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rsidR="0059774C" w:rsidRDefault="0059774C" w:rsidP="002A47F4">
      <w:pPr>
        <w:numPr>
          <w:ilvl w:val="0"/>
          <w:numId w:val="24"/>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rsidR="0059774C" w:rsidRDefault="0059774C" w:rsidP="002A47F4">
      <w:pPr>
        <w:numPr>
          <w:ilvl w:val="0"/>
          <w:numId w:val="24"/>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научится:</w:t>
      </w:r>
    </w:p>
    <w:p w:rsidR="0059774C" w:rsidRDefault="0059774C" w:rsidP="002A47F4">
      <w:pPr>
        <w:numPr>
          <w:ilvl w:val="0"/>
          <w:numId w:val="5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9774C" w:rsidRDefault="0059774C" w:rsidP="002A47F4">
      <w:pPr>
        <w:numPr>
          <w:ilvl w:val="0"/>
          <w:numId w:val="5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59774C" w:rsidRDefault="0059774C" w:rsidP="002A47F4">
      <w:pPr>
        <w:numPr>
          <w:ilvl w:val="0"/>
          <w:numId w:val="5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59774C" w:rsidRDefault="0059774C" w:rsidP="002A47F4">
      <w:pPr>
        <w:numPr>
          <w:ilvl w:val="0"/>
          <w:numId w:val="5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59774C" w:rsidRDefault="0059774C" w:rsidP="002A47F4">
      <w:pPr>
        <w:numPr>
          <w:ilvl w:val="0"/>
          <w:numId w:val="57"/>
        </w:numPr>
        <w:tabs>
          <w:tab w:val="left" w:pos="993"/>
        </w:tabs>
        <w:spacing w:after="0"/>
        <w:ind w:left="0" w:firstLine="709"/>
        <w:jc w:val="both"/>
        <w:rPr>
          <w:rFonts w:ascii="Times New Roman" w:hAnsi="Times New Roman"/>
          <w:i/>
          <w:sz w:val="28"/>
          <w:szCs w:val="28"/>
        </w:rPr>
      </w:pPr>
      <w:r>
        <w:rPr>
          <w:rFonts w:ascii="Times New Roman" w:hAnsi="Times New Roman"/>
          <w:sz w:val="28"/>
          <w:szCs w:val="28"/>
        </w:rPr>
        <w:t>описывать картинку/ фото с опорой или без опоры на ключевые слова/ план/ вопросы.</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59774C" w:rsidRDefault="0059774C" w:rsidP="002A47F4">
      <w:pPr>
        <w:numPr>
          <w:ilvl w:val="0"/>
          <w:numId w:val="35"/>
        </w:numPr>
        <w:tabs>
          <w:tab w:val="left" w:pos="1134"/>
        </w:tabs>
        <w:spacing w:after="0"/>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rsidR="0059774C" w:rsidRDefault="0059774C" w:rsidP="002A47F4">
      <w:pPr>
        <w:numPr>
          <w:ilvl w:val="0"/>
          <w:numId w:val="35"/>
        </w:numPr>
        <w:tabs>
          <w:tab w:val="left" w:pos="1134"/>
        </w:tabs>
        <w:spacing w:after="0"/>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9774C" w:rsidRDefault="0059774C" w:rsidP="002A47F4">
      <w:pPr>
        <w:numPr>
          <w:ilvl w:val="0"/>
          <w:numId w:val="35"/>
        </w:numPr>
        <w:tabs>
          <w:tab w:val="left" w:pos="1134"/>
        </w:tabs>
        <w:spacing w:after="0"/>
        <w:ind w:left="0" w:firstLine="709"/>
        <w:jc w:val="both"/>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59774C" w:rsidRDefault="0059774C" w:rsidP="002A47F4">
      <w:pPr>
        <w:numPr>
          <w:ilvl w:val="0"/>
          <w:numId w:val="35"/>
        </w:numPr>
        <w:tabs>
          <w:tab w:val="left" w:pos="1134"/>
        </w:tabs>
        <w:spacing w:after="0"/>
        <w:ind w:left="0" w:firstLine="709"/>
        <w:jc w:val="both"/>
        <w:rPr>
          <w:rFonts w:ascii="Times New Roman" w:hAnsi="Times New Roman"/>
          <w:i/>
          <w:sz w:val="28"/>
          <w:szCs w:val="28"/>
        </w:rPr>
      </w:pPr>
      <w:r>
        <w:rPr>
          <w:rFonts w:ascii="Times New Roman" w:hAnsi="Times New Roman"/>
          <w:i/>
          <w:sz w:val="28"/>
          <w:szCs w:val="28"/>
        </w:rPr>
        <w:t>кратко высказываться с опорой на нелинейный текст (таблицы, диаграммы, расписание и т. п.);</w:t>
      </w:r>
    </w:p>
    <w:p w:rsidR="0059774C" w:rsidRDefault="0059774C" w:rsidP="002A47F4">
      <w:pPr>
        <w:numPr>
          <w:ilvl w:val="0"/>
          <w:numId w:val="35"/>
        </w:numPr>
        <w:tabs>
          <w:tab w:val="left" w:pos="1134"/>
        </w:tabs>
        <w:spacing w:after="0"/>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rsidR="0059774C" w:rsidRDefault="0059774C" w:rsidP="0059774C">
      <w:pPr>
        <w:spacing w:after="0"/>
        <w:ind w:firstLine="709"/>
        <w:jc w:val="both"/>
        <w:rPr>
          <w:rFonts w:ascii="Times New Roman" w:hAnsi="Times New Roman"/>
          <w:b/>
          <w:i/>
          <w:sz w:val="28"/>
          <w:szCs w:val="28"/>
        </w:rPr>
      </w:pPr>
      <w:r>
        <w:rPr>
          <w:rFonts w:ascii="Times New Roman" w:hAnsi="Times New Roman"/>
          <w:b/>
          <w:sz w:val="28"/>
          <w:szCs w:val="28"/>
        </w:rPr>
        <w:t>Аудирование</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59774C" w:rsidRDefault="0059774C" w:rsidP="002A47F4">
      <w:pPr>
        <w:numPr>
          <w:ilvl w:val="0"/>
          <w:numId w:val="85"/>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9774C" w:rsidRDefault="0059774C" w:rsidP="002A47F4">
      <w:pPr>
        <w:numPr>
          <w:ilvl w:val="0"/>
          <w:numId w:val="85"/>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59774C" w:rsidRDefault="0059774C" w:rsidP="002A47F4">
      <w:pPr>
        <w:numPr>
          <w:ilvl w:val="0"/>
          <w:numId w:val="26"/>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lastRenderedPageBreak/>
        <w:t>выделять основную тему в воспринимаемом на слух тексте;</w:t>
      </w:r>
    </w:p>
    <w:p w:rsidR="0059774C" w:rsidRDefault="0059774C" w:rsidP="002A47F4">
      <w:pPr>
        <w:numPr>
          <w:ilvl w:val="0"/>
          <w:numId w:val="26"/>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59774C" w:rsidRDefault="0059774C" w:rsidP="0059774C">
      <w:pPr>
        <w:spacing w:after="0"/>
        <w:ind w:firstLine="709"/>
        <w:jc w:val="both"/>
        <w:rPr>
          <w:rFonts w:ascii="Times New Roman" w:hAnsi="Times New Roman"/>
          <w:i/>
          <w:sz w:val="28"/>
          <w:szCs w:val="28"/>
        </w:rPr>
      </w:pPr>
      <w:r>
        <w:rPr>
          <w:rFonts w:ascii="Times New Roman" w:hAnsi="Times New Roman"/>
          <w:b/>
          <w:sz w:val="28"/>
          <w:szCs w:val="28"/>
        </w:rPr>
        <w:t xml:space="preserve">Чтение </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59774C" w:rsidRDefault="0059774C" w:rsidP="002A47F4">
      <w:pPr>
        <w:numPr>
          <w:ilvl w:val="0"/>
          <w:numId w:val="12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59774C" w:rsidRDefault="0059774C" w:rsidP="002A47F4">
      <w:pPr>
        <w:numPr>
          <w:ilvl w:val="0"/>
          <w:numId w:val="12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9774C" w:rsidRDefault="0059774C" w:rsidP="002A47F4">
      <w:pPr>
        <w:numPr>
          <w:ilvl w:val="0"/>
          <w:numId w:val="68"/>
        </w:numPr>
        <w:tabs>
          <w:tab w:val="left" w:pos="993"/>
        </w:tabs>
        <w:spacing w:after="0"/>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59774C" w:rsidRDefault="0059774C" w:rsidP="002A47F4">
      <w:pPr>
        <w:numPr>
          <w:ilvl w:val="0"/>
          <w:numId w:val="6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9774C" w:rsidRDefault="0059774C" w:rsidP="0059774C">
      <w:pPr>
        <w:spacing w:after="0"/>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59774C" w:rsidRDefault="0059774C" w:rsidP="002A47F4">
      <w:pPr>
        <w:numPr>
          <w:ilvl w:val="0"/>
          <w:numId w:val="68"/>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59774C" w:rsidRDefault="0059774C" w:rsidP="002A47F4">
      <w:pPr>
        <w:numPr>
          <w:ilvl w:val="0"/>
          <w:numId w:val="68"/>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59774C" w:rsidRDefault="0059774C" w:rsidP="002A47F4">
      <w:pPr>
        <w:numPr>
          <w:ilvl w:val="0"/>
          <w:numId w:val="6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59774C" w:rsidRDefault="0059774C" w:rsidP="002A47F4">
      <w:pPr>
        <w:numPr>
          <w:ilvl w:val="0"/>
          <w:numId w:val="6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9774C" w:rsidRDefault="0059774C" w:rsidP="002A47F4">
      <w:pPr>
        <w:numPr>
          <w:ilvl w:val="0"/>
          <w:numId w:val="6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9774C" w:rsidRDefault="0059774C" w:rsidP="002A47F4">
      <w:pPr>
        <w:numPr>
          <w:ilvl w:val="0"/>
          <w:numId w:val="6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 план.</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59774C" w:rsidRDefault="0059774C" w:rsidP="002A47F4">
      <w:pPr>
        <w:numPr>
          <w:ilvl w:val="0"/>
          <w:numId w:val="1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59774C" w:rsidRDefault="0059774C" w:rsidP="002A47F4">
      <w:pPr>
        <w:numPr>
          <w:ilvl w:val="0"/>
          <w:numId w:val="1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59774C" w:rsidRDefault="0059774C" w:rsidP="002A47F4">
      <w:pPr>
        <w:numPr>
          <w:ilvl w:val="0"/>
          <w:numId w:val="1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 xml:space="preserve">составлять план/ тезисы устного или письменного сообщения; </w:t>
      </w:r>
    </w:p>
    <w:p w:rsidR="0059774C" w:rsidRDefault="0059774C" w:rsidP="002A47F4">
      <w:pPr>
        <w:numPr>
          <w:ilvl w:val="0"/>
          <w:numId w:val="79"/>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lastRenderedPageBreak/>
        <w:t>кратко излагать в письменном виде результаты проектной деятельности;</w:t>
      </w:r>
    </w:p>
    <w:p w:rsidR="0059774C" w:rsidRDefault="0059774C" w:rsidP="002A47F4">
      <w:pPr>
        <w:numPr>
          <w:ilvl w:val="0"/>
          <w:numId w:val="79"/>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Орфография и пунктуация</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научится:</w:t>
      </w:r>
    </w:p>
    <w:p w:rsidR="0059774C" w:rsidRDefault="0059774C" w:rsidP="002A47F4">
      <w:pPr>
        <w:numPr>
          <w:ilvl w:val="0"/>
          <w:numId w:val="11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rsidR="0059774C" w:rsidRDefault="0059774C" w:rsidP="002A47F4">
      <w:pPr>
        <w:numPr>
          <w:ilvl w:val="0"/>
          <w:numId w:val="11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9774C" w:rsidRDefault="0059774C" w:rsidP="002A47F4">
      <w:pPr>
        <w:numPr>
          <w:ilvl w:val="0"/>
          <w:numId w:val="11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59774C" w:rsidRDefault="0059774C" w:rsidP="002A47F4">
      <w:pPr>
        <w:numPr>
          <w:ilvl w:val="0"/>
          <w:numId w:val="37"/>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научится:</w:t>
      </w:r>
    </w:p>
    <w:p w:rsidR="0059774C" w:rsidRDefault="0059774C" w:rsidP="002A47F4">
      <w:pPr>
        <w:numPr>
          <w:ilvl w:val="0"/>
          <w:numId w:val="8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59774C" w:rsidRDefault="0059774C" w:rsidP="002A47F4">
      <w:pPr>
        <w:numPr>
          <w:ilvl w:val="0"/>
          <w:numId w:val="8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rsidR="0059774C" w:rsidRDefault="0059774C" w:rsidP="002A47F4">
      <w:pPr>
        <w:numPr>
          <w:ilvl w:val="0"/>
          <w:numId w:val="8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rsidR="0059774C" w:rsidRDefault="0059774C" w:rsidP="002A47F4">
      <w:pPr>
        <w:numPr>
          <w:ilvl w:val="0"/>
          <w:numId w:val="8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rsidR="0059774C" w:rsidRDefault="0059774C" w:rsidP="002A47F4">
      <w:pPr>
        <w:numPr>
          <w:ilvl w:val="0"/>
          <w:numId w:val="8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59774C" w:rsidRDefault="0059774C" w:rsidP="002A47F4">
      <w:pPr>
        <w:numPr>
          <w:ilvl w:val="0"/>
          <w:numId w:val="83"/>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rsidR="0059774C" w:rsidRDefault="0059774C" w:rsidP="002A47F4">
      <w:pPr>
        <w:numPr>
          <w:ilvl w:val="0"/>
          <w:numId w:val="83"/>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научится:</w:t>
      </w:r>
    </w:p>
    <w:p w:rsidR="0059774C" w:rsidRDefault="0059774C" w:rsidP="002A47F4">
      <w:pPr>
        <w:numPr>
          <w:ilvl w:val="0"/>
          <w:numId w:val="5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9774C" w:rsidRDefault="0059774C" w:rsidP="002A47F4">
      <w:pPr>
        <w:numPr>
          <w:ilvl w:val="0"/>
          <w:numId w:val="5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9774C" w:rsidRDefault="0059774C" w:rsidP="002A47F4">
      <w:pPr>
        <w:numPr>
          <w:ilvl w:val="0"/>
          <w:numId w:val="5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rsidR="0059774C" w:rsidRDefault="0059774C" w:rsidP="002A47F4">
      <w:pPr>
        <w:numPr>
          <w:ilvl w:val="0"/>
          <w:numId w:val="5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9774C" w:rsidRDefault="0059774C" w:rsidP="002A47F4">
      <w:pPr>
        <w:numPr>
          <w:ilvl w:val="0"/>
          <w:numId w:val="58"/>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9774C" w:rsidRDefault="0059774C" w:rsidP="002A47F4">
      <w:pPr>
        <w:numPr>
          <w:ilvl w:val="0"/>
          <w:numId w:val="3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rsidR="0059774C" w:rsidRDefault="0059774C" w:rsidP="002A47F4">
      <w:pPr>
        <w:numPr>
          <w:ilvl w:val="0"/>
          <w:numId w:val="38"/>
        </w:numPr>
        <w:tabs>
          <w:tab w:val="left" w:pos="993"/>
        </w:tabs>
        <w:spacing w:after="0"/>
        <w:ind w:left="0" w:firstLine="709"/>
        <w:jc w:val="both"/>
        <w:rPr>
          <w:rFonts w:ascii="Times New Roman" w:hAnsi="Times New Roman"/>
          <w:sz w:val="28"/>
          <w:szCs w:val="28"/>
          <w:lang w:val="en-US"/>
        </w:rPr>
      </w:pPr>
      <w:r>
        <w:rPr>
          <w:rFonts w:ascii="Times New Roman" w:hAnsi="Times New Roman"/>
          <w:sz w:val="28"/>
          <w:szCs w:val="28"/>
        </w:rPr>
        <w:t>именасуществительныеприпомощисуффиксов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 -</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rsidR="0059774C" w:rsidRDefault="0059774C" w:rsidP="002A47F4">
      <w:pPr>
        <w:numPr>
          <w:ilvl w:val="0"/>
          <w:numId w:val="38"/>
        </w:numPr>
        <w:tabs>
          <w:tab w:val="left" w:pos="993"/>
        </w:tabs>
        <w:spacing w:after="0"/>
        <w:ind w:left="0" w:firstLine="709"/>
        <w:jc w:val="both"/>
        <w:rPr>
          <w:rFonts w:ascii="Times New Roman" w:hAnsi="Times New Roman"/>
          <w:sz w:val="28"/>
          <w:szCs w:val="28"/>
          <w:lang w:val="en-US" w:bidi="en-US"/>
        </w:rPr>
      </w:pPr>
      <w:r>
        <w:rPr>
          <w:rFonts w:ascii="Times New Roman" w:hAnsi="Times New Roman"/>
          <w:sz w:val="28"/>
          <w:szCs w:val="28"/>
        </w:rPr>
        <w:t>именаприлагательныеприпомощиаффиксов</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rsidR="0059774C" w:rsidRDefault="0059774C" w:rsidP="002A47F4">
      <w:pPr>
        <w:numPr>
          <w:ilvl w:val="0"/>
          <w:numId w:val="3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rsidR="0059774C" w:rsidRDefault="0059774C" w:rsidP="002A47F4">
      <w:pPr>
        <w:numPr>
          <w:ilvl w:val="0"/>
          <w:numId w:val="3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имена существительные, имена прилагательные, наречия при помощи отрицательных префиксов</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rsidR="0059774C" w:rsidRDefault="0059774C" w:rsidP="002A47F4">
      <w:pPr>
        <w:numPr>
          <w:ilvl w:val="0"/>
          <w:numId w:val="3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59774C" w:rsidRDefault="0059774C" w:rsidP="002A47F4">
      <w:pPr>
        <w:numPr>
          <w:ilvl w:val="0"/>
          <w:numId w:val="149"/>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59774C" w:rsidRDefault="0059774C" w:rsidP="002A47F4">
      <w:pPr>
        <w:numPr>
          <w:ilvl w:val="0"/>
          <w:numId w:val="149"/>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59774C" w:rsidRDefault="0059774C" w:rsidP="002A47F4">
      <w:pPr>
        <w:numPr>
          <w:ilvl w:val="0"/>
          <w:numId w:val="149"/>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rsidR="0059774C" w:rsidRDefault="0059774C" w:rsidP="002A47F4">
      <w:pPr>
        <w:numPr>
          <w:ilvl w:val="0"/>
          <w:numId w:val="149"/>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rsidR="0059774C" w:rsidRDefault="0059774C" w:rsidP="002A47F4">
      <w:pPr>
        <w:numPr>
          <w:ilvl w:val="0"/>
          <w:numId w:val="149"/>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tobeginwith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asforme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rsidR="0059774C" w:rsidRDefault="0059774C" w:rsidP="002A47F4">
      <w:pPr>
        <w:numPr>
          <w:ilvl w:val="0"/>
          <w:numId w:val="149"/>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научится:</w:t>
      </w:r>
    </w:p>
    <w:p w:rsidR="0059774C" w:rsidRDefault="0059774C" w:rsidP="0059774C">
      <w:pPr>
        <w:numPr>
          <w:ilvl w:val="0"/>
          <w:numId w:val="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It</w:t>
      </w:r>
      <w:r>
        <w:rPr>
          <w:rFonts w:ascii="Times New Roman" w:hAnsi="Times New Roman"/>
          <w:sz w:val="28"/>
          <w:szCs w:val="28"/>
        </w:rPr>
        <w:t>;</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There+</w:t>
      </w:r>
      <w:r>
        <w:rPr>
          <w:rFonts w:ascii="Times New Roman" w:hAnsi="Times New Roman"/>
          <w:i/>
          <w:sz w:val="28"/>
          <w:szCs w:val="28"/>
          <w:lang w:val="en-US"/>
        </w:rPr>
        <w:t>tobe</w:t>
      </w:r>
      <w:r>
        <w:rPr>
          <w:rFonts w:ascii="Times New Roman" w:hAnsi="Times New Roman"/>
          <w:sz w:val="28"/>
          <w:szCs w:val="28"/>
        </w:rPr>
        <w:t>;</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w:t>
      </w:r>
      <w:r>
        <w:rPr>
          <w:rFonts w:ascii="Times New Roman" w:hAnsi="Times New Roman"/>
          <w:sz w:val="28"/>
          <w:szCs w:val="28"/>
        </w:rPr>
        <w:t>,</w:t>
      </w:r>
      <w:r>
        <w:rPr>
          <w:rFonts w:ascii="Times New Roman" w:hAnsi="Times New Roman"/>
          <w:i/>
          <w:sz w:val="28"/>
          <w:szCs w:val="28"/>
        </w:rPr>
        <w:t xml:space="preserve"> but</w:t>
      </w:r>
      <w:r>
        <w:rPr>
          <w:rFonts w:ascii="Times New Roman" w:hAnsi="Times New Roman"/>
          <w:sz w:val="28"/>
          <w:szCs w:val="28"/>
        </w:rPr>
        <w:t>,</w:t>
      </w:r>
      <w:r>
        <w:rPr>
          <w:rFonts w:ascii="Times New Roman" w:hAnsi="Times New Roman"/>
          <w:i/>
          <w:sz w:val="28"/>
          <w:szCs w:val="28"/>
        </w:rPr>
        <w:t xml:space="preserve"> or</w:t>
      </w:r>
      <w:r>
        <w:rPr>
          <w:rFonts w:ascii="Times New Roman" w:hAnsi="Times New Roman"/>
          <w:sz w:val="28"/>
          <w:szCs w:val="28"/>
        </w:rPr>
        <w:t>;</w:t>
      </w:r>
    </w:p>
    <w:p w:rsidR="0059774C" w:rsidRDefault="0059774C" w:rsidP="0059774C">
      <w:pPr>
        <w:numPr>
          <w:ilvl w:val="0"/>
          <w:numId w:val="7"/>
        </w:numPr>
        <w:tabs>
          <w:tab w:val="left" w:pos="993"/>
        </w:tabs>
        <w:spacing w:after="0"/>
        <w:ind w:left="0" w:firstLine="709"/>
        <w:jc w:val="both"/>
        <w:rPr>
          <w:rFonts w:ascii="Times New Roman" w:hAnsi="Times New Roman"/>
          <w:i/>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i/>
          <w:sz w:val="28"/>
          <w:szCs w:val="28"/>
        </w:rPr>
        <w:t xml:space="preserve">, </w:t>
      </w:r>
      <w:r>
        <w:rPr>
          <w:rFonts w:ascii="Times New Roman" w:hAnsi="Times New Roman"/>
          <w:i/>
          <w:sz w:val="28"/>
          <w:szCs w:val="28"/>
          <w:lang w:val="en-US"/>
        </w:rPr>
        <w:t>how</w:t>
      </w:r>
      <w:r>
        <w:rPr>
          <w:rFonts w:ascii="Times New Roman" w:hAnsi="Times New Roman"/>
          <w:i/>
          <w:sz w:val="28"/>
          <w:szCs w:val="28"/>
        </w:rPr>
        <w:t>,</w:t>
      </w:r>
      <w:r>
        <w:rPr>
          <w:rFonts w:ascii="Times New Roman" w:hAnsi="Times New Roman"/>
          <w:i/>
          <w:sz w:val="28"/>
          <w:szCs w:val="28"/>
          <w:lang w:val="en-US"/>
        </w:rPr>
        <w:t>why</w:t>
      </w:r>
      <w:r>
        <w:rPr>
          <w:rFonts w:ascii="Times New Roman" w:hAnsi="Times New Roman"/>
          <w:sz w:val="28"/>
          <w:szCs w:val="28"/>
        </w:rPr>
        <w:t>;</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59774C" w:rsidRDefault="0059774C" w:rsidP="0059774C">
      <w:pPr>
        <w:numPr>
          <w:ilvl w:val="0"/>
          <w:numId w:val="7"/>
        </w:numPr>
        <w:tabs>
          <w:tab w:val="left" w:pos="993"/>
        </w:tabs>
        <w:spacing w:after="0"/>
        <w:ind w:left="0" w:firstLine="709"/>
        <w:jc w:val="both"/>
        <w:rPr>
          <w:rFonts w:ascii="Times New Roman" w:hAnsi="Times New Roman"/>
          <w:i/>
          <w:sz w:val="28"/>
          <w:szCs w:val="28"/>
          <w:lang w:val="en-US"/>
        </w:rPr>
      </w:pPr>
      <w:r>
        <w:rPr>
          <w:rFonts w:ascii="Times New Roman" w:hAnsi="Times New Roman"/>
          <w:sz w:val="28"/>
          <w:szCs w:val="28"/>
        </w:rPr>
        <w:t>распознаватьиупотреблятьвречиусловныепредложенияреальногохарактера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инереальногохарактера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rsidR="0059774C" w:rsidRDefault="0059774C" w:rsidP="0059774C">
      <w:pPr>
        <w:numPr>
          <w:ilvl w:val="0"/>
          <w:numId w:val="7"/>
        </w:numPr>
        <w:tabs>
          <w:tab w:val="left" w:pos="993"/>
        </w:tabs>
        <w:spacing w:after="0"/>
        <w:ind w:left="0" w:firstLine="709"/>
        <w:jc w:val="both"/>
        <w:rPr>
          <w:rFonts w:ascii="Times New Roman" w:hAnsi="Times New Roman"/>
          <w:i/>
          <w:sz w:val="28"/>
          <w:szCs w:val="28"/>
        </w:rPr>
      </w:pPr>
      <w:r>
        <w:rPr>
          <w:rFonts w:ascii="Times New Roman" w:hAnsi="Times New Roman"/>
          <w:sz w:val="28"/>
          <w:szCs w:val="28"/>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9774C" w:rsidRDefault="0059774C" w:rsidP="0059774C">
      <w:pPr>
        <w:numPr>
          <w:ilvl w:val="0"/>
          <w:numId w:val="7"/>
        </w:numPr>
        <w:tabs>
          <w:tab w:val="left" w:pos="993"/>
        </w:tabs>
        <w:spacing w:after="0"/>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 </w:t>
      </w:r>
      <w:r>
        <w:rPr>
          <w:rFonts w:ascii="Times New Roman" w:hAnsi="Times New Roman"/>
          <w:sz w:val="28"/>
          <w:szCs w:val="28"/>
        </w:rPr>
        <w:t>Present Continuous</w:t>
      </w:r>
      <w:r>
        <w:rPr>
          <w:rFonts w:ascii="Times New Roman" w:hAnsi="Times New Roman"/>
          <w:i/>
          <w:sz w:val="28"/>
          <w:szCs w:val="28"/>
        </w:rPr>
        <w:t>;</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sz w:val="28"/>
          <w:szCs w:val="28"/>
        </w:rPr>
        <w:t>,</w:t>
      </w:r>
      <w:r>
        <w:rPr>
          <w:rFonts w:ascii="Times New Roman" w:hAnsi="Times New Roman"/>
          <w:i/>
          <w:sz w:val="28"/>
          <w:szCs w:val="28"/>
          <w:lang w:val="en-US"/>
        </w:rPr>
        <w:t>can</w:t>
      </w:r>
      <w:r>
        <w:rPr>
          <w:rFonts w:ascii="Times New Roman" w:hAnsi="Times New Roman"/>
          <w:sz w:val="28"/>
          <w:szCs w:val="28"/>
        </w:rPr>
        <w:t>,</w:t>
      </w:r>
      <w:r>
        <w:rPr>
          <w:rFonts w:ascii="Times New Roman" w:hAnsi="Times New Roman"/>
          <w:i/>
          <w:sz w:val="28"/>
          <w:szCs w:val="28"/>
          <w:lang w:val="en-US"/>
        </w:rPr>
        <w:t>could</w:t>
      </w:r>
      <w:r>
        <w:rPr>
          <w:rFonts w:ascii="Times New Roman" w:hAnsi="Times New Roman"/>
          <w:sz w:val="28"/>
          <w:szCs w:val="28"/>
        </w:rPr>
        <w:t>,</w:t>
      </w:r>
      <w:r>
        <w:rPr>
          <w:rFonts w:ascii="Times New Roman" w:hAnsi="Times New Roman"/>
          <w:i/>
          <w:sz w:val="28"/>
          <w:szCs w:val="28"/>
          <w:lang w:val="en-US"/>
        </w:rPr>
        <w:t>beableto</w:t>
      </w:r>
      <w:r>
        <w:rPr>
          <w:rFonts w:ascii="Times New Roman" w:hAnsi="Times New Roman"/>
          <w:sz w:val="28"/>
          <w:szCs w:val="28"/>
        </w:rPr>
        <w:t>,</w:t>
      </w:r>
      <w:r>
        <w:rPr>
          <w:rFonts w:ascii="Times New Roman" w:hAnsi="Times New Roman"/>
          <w:i/>
          <w:sz w:val="28"/>
          <w:szCs w:val="28"/>
          <w:lang w:val="en-US"/>
        </w:rPr>
        <w:t>must</w:t>
      </w:r>
      <w:r>
        <w:rPr>
          <w:rFonts w:ascii="Times New Roman" w:hAnsi="Times New Roman"/>
          <w:sz w:val="28"/>
          <w:szCs w:val="28"/>
        </w:rPr>
        <w:t>,</w:t>
      </w:r>
      <w:r>
        <w:rPr>
          <w:rFonts w:ascii="Times New Roman" w:hAnsi="Times New Roman"/>
          <w:i/>
          <w:sz w:val="28"/>
          <w:szCs w:val="28"/>
          <w:lang w:val="en-US"/>
        </w:rPr>
        <w:t>haveto</w:t>
      </w:r>
      <w:r>
        <w:rPr>
          <w:rFonts w:ascii="Times New Roman" w:hAnsi="Times New Roman"/>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PresentSimplePassive</w:t>
      </w:r>
      <w:r>
        <w:rPr>
          <w:rFonts w:ascii="Times New Roman" w:hAnsi="Times New Roman"/>
          <w:sz w:val="28"/>
          <w:szCs w:val="28"/>
        </w:rPr>
        <w:t xml:space="preserve">, </w:t>
      </w:r>
      <w:r>
        <w:rPr>
          <w:rFonts w:ascii="Times New Roman" w:hAnsi="Times New Roman"/>
          <w:sz w:val="28"/>
          <w:szCs w:val="28"/>
          <w:lang w:val="en-US"/>
        </w:rPr>
        <w:t>PastSimplePassive</w:t>
      </w:r>
      <w:r>
        <w:rPr>
          <w:rFonts w:ascii="Times New Roman" w:hAnsi="Times New Roman"/>
          <w:sz w:val="28"/>
          <w:szCs w:val="28"/>
        </w:rPr>
        <w:t>;</w:t>
      </w:r>
    </w:p>
    <w:p w:rsidR="0059774C" w:rsidRDefault="0059774C" w:rsidP="0059774C">
      <w:pPr>
        <w:numPr>
          <w:ilvl w:val="0"/>
          <w:numId w:val="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lang w:val="en-US"/>
        </w:rPr>
      </w:pPr>
      <w:r>
        <w:rPr>
          <w:rFonts w:ascii="Times New Roman" w:hAnsi="Times New Roman"/>
          <w:i/>
          <w:sz w:val="28"/>
          <w:szCs w:val="28"/>
        </w:rPr>
        <w:t>распознаватьиупотреблятьвречиконструкции</w:t>
      </w:r>
      <w:r>
        <w:rPr>
          <w:rFonts w:ascii="Times New Roman" w:hAnsi="Times New Roman"/>
          <w:i/>
          <w:sz w:val="28"/>
          <w:szCs w:val="28"/>
          <w:lang w:val="en-US"/>
        </w:rPr>
        <w:t>It takes me …to do something; to look / feel / be happy;</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глаголы во временных формах действительного залога:</w:t>
      </w:r>
      <w:r>
        <w:rPr>
          <w:rFonts w:ascii="Times New Roman" w:hAnsi="Times New Roman"/>
          <w:i/>
          <w:sz w:val="28"/>
          <w:szCs w:val="28"/>
          <w:lang w:val="en-US"/>
        </w:rPr>
        <w:t>PastPerfect</w:t>
      </w:r>
      <w:r>
        <w:rPr>
          <w:rFonts w:ascii="Times New Roman" w:hAnsi="Times New Roman"/>
          <w:i/>
          <w:sz w:val="28"/>
          <w:szCs w:val="28"/>
        </w:rPr>
        <w:t xml:space="preserve">, </w:t>
      </w:r>
      <w:r>
        <w:rPr>
          <w:rFonts w:ascii="Times New Roman" w:hAnsi="Times New Roman"/>
          <w:i/>
          <w:sz w:val="28"/>
          <w:szCs w:val="28"/>
          <w:lang w:val="de-DE"/>
        </w:rPr>
        <w:t xml:space="preserve">Present </w:t>
      </w:r>
      <w:r>
        <w:rPr>
          <w:rFonts w:ascii="Times New Roman" w:hAnsi="Times New Roman"/>
          <w:i/>
          <w:sz w:val="28"/>
          <w:szCs w:val="28"/>
          <w:lang w:val="en-US"/>
        </w:rPr>
        <w:t>PerfectContinuous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залогаFuture SimplePassive, </w:t>
      </w:r>
      <w:r>
        <w:rPr>
          <w:rFonts w:ascii="Times New Roman" w:hAnsi="Times New Roman"/>
          <w:i/>
          <w:sz w:val="28"/>
          <w:szCs w:val="28"/>
          <w:lang w:val="en-US"/>
        </w:rPr>
        <w:t>PresentPerfect</w:t>
      </w:r>
      <w:r>
        <w:rPr>
          <w:rFonts w:ascii="Times New Roman" w:hAnsi="Times New Roman"/>
          <w:i/>
          <w:sz w:val="28"/>
          <w:szCs w:val="28"/>
        </w:rPr>
        <w:t xml:space="preserve"> Passive;</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употреблятьих в речи;</w:t>
      </w:r>
    </w:p>
    <w:p w:rsidR="0059774C" w:rsidRDefault="0059774C" w:rsidP="002A47F4">
      <w:pPr>
        <w:numPr>
          <w:ilvl w:val="0"/>
          <w:numId w:val="32"/>
        </w:numPr>
        <w:tabs>
          <w:tab w:val="left" w:pos="993"/>
        </w:tabs>
        <w:spacing w:after="0"/>
        <w:ind w:left="0" w:firstLine="709"/>
        <w:jc w:val="both"/>
        <w:rPr>
          <w:rFonts w:ascii="Times New Roman" w:hAnsi="Times New Roman"/>
          <w:i/>
          <w:sz w:val="28"/>
          <w:szCs w:val="28"/>
        </w:rPr>
      </w:pPr>
      <w:r>
        <w:rPr>
          <w:rFonts w:ascii="Times New Roman" w:hAnsi="Times New Roman"/>
          <w:i/>
          <w:sz w:val="28"/>
          <w:szCs w:val="28"/>
        </w:rPr>
        <w:lastRenderedPageBreak/>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aplayingchild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awrittenpoem</w:t>
      </w:r>
      <w:r>
        <w:rPr>
          <w:rFonts w:ascii="Times New Roman" w:hAnsi="Times New Roman"/>
          <w:i/>
          <w:sz w:val="28"/>
          <w:szCs w:val="28"/>
        </w:rPr>
        <w:t>).</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научится:</w:t>
      </w:r>
    </w:p>
    <w:p w:rsidR="0059774C" w:rsidRDefault="0059774C" w:rsidP="002A47F4">
      <w:pPr>
        <w:numPr>
          <w:ilvl w:val="0"/>
          <w:numId w:val="111"/>
        </w:numPr>
        <w:tabs>
          <w:tab w:val="left" w:pos="993"/>
        </w:tabs>
        <w:spacing w:after="0"/>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9774C" w:rsidRDefault="0059774C" w:rsidP="002A47F4">
      <w:pPr>
        <w:numPr>
          <w:ilvl w:val="0"/>
          <w:numId w:val="111"/>
        </w:numPr>
        <w:tabs>
          <w:tab w:val="left" w:pos="993"/>
        </w:tabs>
        <w:spacing w:after="0"/>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rsidR="0059774C" w:rsidRDefault="0059774C" w:rsidP="002A47F4">
      <w:pPr>
        <w:numPr>
          <w:ilvl w:val="0"/>
          <w:numId w:val="111"/>
        </w:numPr>
        <w:tabs>
          <w:tab w:val="left" w:pos="993"/>
        </w:tabs>
        <w:spacing w:after="0"/>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59774C" w:rsidRDefault="0059774C" w:rsidP="0059774C">
      <w:pPr>
        <w:spacing w:after="0"/>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59774C" w:rsidRDefault="0059774C" w:rsidP="002A47F4">
      <w:pPr>
        <w:numPr>
          <w:ilvl w:val="0"/>
          <w:numId w:val="126"/>
        </w:numPr>
        <w:tabs>
          <w:tab w:val="left" w:pos="993"/>
        </w:tabs>
        <w:spacing w:after="0"/>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59774C" w:rsidRDefault="0059774C" w:rsidP="002A47F4">
      <w:pPr>
        <w:numPr>
          <w:ilvl w:val="0"/>
          <w:numId w:val="126"/>
        </w:numPr>
        <w:tabs>
          <w:tab w:val="left" w:pos="993"/>
        </w:tabs>
        <w:spacing w:after="0"/>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59774C" w:rsidRDefault="0059774C" w:rsidP="0059774C">
      <w:pPr>
        <w:spacing w:after="0"/>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Выпускник научится:</w:t>
      </w:r>
    </w:p>
    <w:p w:rsidR="0059774C" w:rsidRDefault="0059774C" w:rsidP="002A47F4">
      <w:pPr>
        <w:numPr>
          <w:ilvl w:val="0"/>
          <w:numId w:val="17"/>
        </w:numPr>
        <w:tabs>
          <w:tab w:val="left" w:pos="993"/>
        </w:tabs>
        <w:spacing w:after="0"/>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59774C" w:rsidRDefault="0059774C" w:rsidP="0059774C">
      <w:pPr>
        <w:spacing w:after="0"/>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59774C" w:rsidRDefault="0059774C" w:rsidP="002A47F4">
      <w:pPr>
        <w:numPr>
          <w:ilvl w:val="0"/>
          <w:numId w:val="17"/>
        </w:numPr>
        <w:tabs>
          <w:tab w:val="left" w:pos="993"/>
        </w:tabs>
        <w:spacing w:after="0"/>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59774C" w:rsidRDefault="0059774C" w:rsidP="002A47F4">
      <w:pPr>
        <w:numPr>
          <w:ilvl w:val="0"/>
          <w:numId w:val="17"/>
        </w:numPr>
        <w:tabs>
          <w:tab w:val="left" w:pos="993"/>
        </w:tabs>
        <w:spacing w:after="0"/>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59774C" w:rsidRDefault="0059774C" w:rsidP="0059774C"/>
    <w:p w:rsidR="0059774C" w:rsidRDefault="0059774C" w:rsidP="0059774C">
      <w:pPr>
        <w:pStyle w:val="4"/>
        <w:spacing w:line="276" w:lineRule="auto"/>
        <w:ind w:left="1701"/>
        <w:rPr>
          <w:rFonts w:eastAsia="Calibri"/>
        </w:rPr>
      </w:pPr>
      <w:bookmarkStart w:id="58" w:name="_Toc409691631"/>
      <w:bookmarkStart w:id="59" w:name="_Toc410653956"/>
      <w:bookmarkStart w:id="60" w:name="_Toc31893391"/>
      <w:bookmarkStart w:id="61" w:name="_Toc31898613"/>
      <w:r>
        <w:t xml:space="preserve">1.2.5.6. Второй иностранный язык </w:t>
      </w:r>
      <w:r>
        <w:rPr>
          <w:rFonts w:eastAsia="Calibri"/>
        </w:rPr>
        <w:t>(немецкий  язык)</w:t>
      </w:r>
      <w:bookmarkEnd w:id="58"/>
      <w:bookmarkEnd w:id="59"/>
      <w:bookmarkEnd w:id="60"/>
      <w:bookmarkEnd w:id="61"/>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59774C" w:rsidRDefault="0059774C" w:rsidP="0059774C">
      <w:pPr>
        <w:spacing w:after="0"/>
        <w:ind w:firstLine="709"/>
        <w:jc w:val="both"/>
        <w:rPr>
          <w:rFonts w:ascii="Times New Roman" w:hAnsi="Times New Roman"/>
          <w:b/>
          <w:sz w:val="28"/>
          <w:szCs w:val="28"/>
        </w:rPr>
      </w:pPr>
      <w:r>
        <w:rPr>
          <w:rFonts w:ascii="Times New Roman" w:hAnsi="Times New Roman"/>
          <w:b/>
          <w:sz w:val="28"/>
          <w:szCs w:val="28"/>
        </w:rPr>
        <w:t>Говорение.Диалогическая речь</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9774C" w:rsidRPr="00A97279" w:rsidRDefault="0059774C" w:rsidP="002A47F4">
      <w:pPr>
        <w:numPr>
          <w:ilvl w:val="0"/>
          <w:numId w:val="214"/>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9774C" w:rsidRPr="00120ACB" w:rsidRDefault="0059774C" w:rsidP="002A47F4">
      <w:pPr>
        <w:numPr>
          <w:ilvl w:val="0"/>
          <w:numId w:val="214"/>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 xml:space="preserve">вести диалог-обмен мнениями; </w:t>
      </w:r>
    </w:p>
    <w:p w:rsidR="0059774C" w:rsidRPr="00120ACB" w:rsidRDefault="0059774C" w:rsidP="002A47F4">
      <w:pPr>
        <w:numPr>
          <w:ilvl w:val="0"/>
          <w:numId w:val="211"/>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брать и давать интервью;</w:t>
      </w:r>
    </w:p>
    <w:p w:rsidR="0059774C" w:rsidRPr="00120ACB" w:rsidRDefault="0059774C" w:rsidP="002A47F4">
      <w:pPr>
        <w:numPr>
          <w:ilvl w:val="0"/>
          <w:numId w:val="211"/>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вести диалог-расспрос на основе нелинейного текста (таблицы, диаграммы и т. д.)</w:t>
      </w:r>
    </w:p>
    <w:p w:rsidR="0059774C" w:rsidRPr="00A97279" w:rsidRDefault="0059774C" w:rsidP="0059774C">
      <w:pPr>
        <w:spacing w:after="0"/>
        <w:ind w:firstLine="709"/>
        <w:jc w:val="both"/>
        <w:rPr>
          <w:rFonts w:ascii="Times New Roman" w:hAnsi="Times New Roman"/>
          <w:b/>
          <w:sz w:val="28"/>
          <w:szCs w:val="28"/>
        </w:rPr>
      </w:pPr>
      <w:r w:rsidRPr="00A97279">
        <w:rPr>
          <w:rFonts w:ascii="Times New Roman" w:hAnsi="Times New Roman"/>
          <w:b/>
          <w:sz w:val="28"/>
          <w:szCs w:val="28"/>
        </w:rPr>
        <w:t>Говорение. Монологическая речь</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9774C" w:rsidRPr="00A97279" w:rsidRDefault="0059774C" w:rsidP="002A47F4">
      <w:pPr>
        <w:numPr>
          <w:ilvl w:val="0"/>
          <w:numId w:val="213"/>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9774C" w:rsidRPr="00A97279" w:rsidRDefault="0059774C" w:rsidP="002A47F4">
      <w:pPr>
        <w:numPr>
          <w:ilvl w:val="0"/>
          <w:numId w:val="213"/>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59774C" w:rsidRPr="00A97279" w:rsidRDefault="0059774C" w:rsidP="002A47F4">
      <w:pPr>
        <w:numPr>
          <w:ilvl w:val="0"/>
          <w:numId w:val="213"/>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 xml:space="preserve">давать краткую характеристику реальных людей и литературных персонажей; </w:t>
      </w:r>
    </w:p>
    <w:p w:rsidR="0059774C" w:rsidRPr="00A97279" w:rsidRDefault="0059774C" w:rsidP="002A47F4">
      <w:pPr>
        <w:numPr>
          <w:ilvl w:val="0"/>
          <w:numId w:val="213"/>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59774C" w:rsidRPr="00A97279" w:rsidRDefault="0059774C" w:rsidP="002A47F4">
      <w:pPr>
        <w:numPr>
          <w:ilvl w:val="0"/>
          <w:numId w:val="213"/>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описывать картинку/фото с опорой или без опоры на ключевые слова/план/вопросы.</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 xml:space="preserve">Выпускник получит возможность научиться: </w:t>
      </w:r>
    </w:p>
    <w:p w:rsidR="0059774C" w:rsidRPr="00120ACB" w:rsidRDefault="0059774C" w:rsidP="002A47F4">
      <w:pPr>
        <w:numPr>
          <w:ilvl w:val="0"/>
          <w:numId w:val="212"/>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 xml:space="preserve">делать сообщение на заданную тему на основе прочитанного; </w:t>
      </w:r>
    </w:p>
    <w:p w:rsidR="0059774C" w:rsidRPr="00120ACB" w:rsidRDefault="0059774C" w:rsidP="002A47F4">
      <w:pPr>
        <w:numPr>
          <w:ilvl w:val="0"/>
          <w:numId w:val="212"/>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59774C" w:rsidRPr="00120ACB" w:rsidRDefault="0059774C" w:rsidP="002A47F4">
      <w:pPr>
        <w:numPr>
          <w:ilvl w:val="0"/>
          <w:numId w:val="212"/>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59774C" w:rsidRPr="00120ACB" w:rsidRDefault="0059774C" w:rsidP="002A47F4">
      <w:pPr>
        <w:numPr>
          <w:ilvl w:val="0"/>
          <w:numId w:val="212"/>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59774C" w:rsidRPr="00120ACB" w:rsidRDefault="0059774C" w:rsidP="002A47F4">
      <w:pPr>
        <w:numPr>
          <w:ilvl w:val="0"/>
          <w:numId w:val="212"/>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кратко излагать результаты выполненной проектной работы.</w:t>
      </w:r>
    </w:p>
    <w:p w:rsidR="0059774C" w:rsidRPr="00A97279" w:rsidRDefault="0059774C" w:rsidP="0059774C">
      <w:pPr>
        <w:spacing w:after="0"/>
        <w:ind w:firstLine="709"/>
        <w:jc w:val="both"/>
        <w:rPr>
          <w:rFonts w:ascii="Times New Roman" w:hAnsi="Times New Roman"/>
          <w:b/>
          <w:sz w:val="28"/>
          <w:szCs w:val="28"/>
        </w:rPr>
      </w:pPr>
      <w:r w:rsidRPr="00A97279">
        <w:rPr>
          <w:rFonts w:ascii="Times New Roman" w:hAnsi="Times New Roman"/>
          <w:b/>
          <w:sz w:val="28"/>
          <w:szCs w:val="28"/>
        </w:rPr>
        <w:t>Аудирование</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 xml:space="preserve">Выпускник научится: </w:t>
      </w:r>
    </w:p>
    <w:p w:rsidR="0059774C" w:rsidRPr="00A97279" w:rsidRDefault="0059774C" w:rsidP="002A47F4">
      <w:pPr>
        <w:numPr>
          <w:ilvl w:val="0"/>
          <w:numId w:val="21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9774C" w:rsidRPr="00A97279" w:rsidRDefault="0059774C" w:rsidP="002A47F4">
      <w:pPr>
        <w:numPr>
          <w:ilvl w:val="0"/>
          <w:numId w:val="21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w:t>
      </w:r>
      <w:r w:rsidRPr="00A97279">
        <w:rPr>
          <w:rFonts w:ascii="Times New Roman" w:hAnsi="Times New Roman"/>
          <w:b/>
          <w:sz w:val="28"/>
          <w:szCs w:val="28"/>
        </w:rPr>
        <w:t xml:space="preserve"> </w:t>
      </w:r>
      <w:r w:rsidRPr="0051189A">
        <w:rPr>
          <w:rFonts w:ascii="Times New Roman" w:hAnsi="Times New Roman"/>
          <w:b/>
          <w:i/>
          <w:sz w:val="28"/>
          <w:szCs w:val="28"/>
        </w:rPr>
        <w:t>получит возможность научиться:</w:t>
      </w:r>
    </w:p>
    <w:p w:rsidR="0059774C" w:rsidRPr="00120ACB" w:rsidRDefault="0059774C" w:rsidP="002A47F4">
      <w:pPr>
        <w:numPr>
          <w:ilvl w:val="0"/>
          <w:numId w:val="216"/>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выделять основную тему в воспринимаемом на слух тексте;</w:t>
      </w:r>
    </w:p>
    <w:p w:rsidR="0059774C" w:rsidRPr="00120ACB" w:rsidRDefault="0059774C" w:rsidP="002A47F4">
      <w:pPr>
        <w:numPr>
          <w:ilvl w:val="0"/>
          <w:numId w:val="216"/>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59774C" w:rsidRPr="00A97279" w:rsidRDefault="0059774C" w:rsidP="0059774C">
      <w:pPr>
        <w:spacing w:after="0"/>
        <w:ind w:firstLine="709"/>
        <w:jc w:val="both"/>
        <w:rPr>
          <w:rFonts w:ascii="Times New Roman" w:hAnsi="Times New Roman"/>
          <w:sz w:val="28"/>
          <w:szCs w:val="28"/>
        </w:rPr>
      </w:pPr>
      <w:r w:rsidRPr="00A97279">
        <w:rPr>
          <w:rFonts w:ascii="Times New Roman" w:hAnsi="Times New Roman"/>
          <w:b/>
          <w:sz w:val="28"/>
          <w:szCs w:val="28"/>
        </w:rPr>
        <w:t xml:space="preserve">Чтение </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 xml:space="preserve">Выпускник научится: </w:t>
      </w:r>
    </w:p>
    <w:p w:rsidR="0059774C" w:rsidRPr="00A97279" w:rsidRDefault="0059774C" w:rsidP="002A47F4">
      <w:pPr>
        <w:numPr>
          <w:ilvl w:val="0"/>
          <w:numId w:val="217"/>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59774C" w:rsidRPr="00A97279" w:rsidRDefault="0059774C" w:rsidP="002A47F4">
      <w:pPr>
        <w:numPr>
          <w:ilvl w:val="0"/>
          <w:numId w:val="217"/>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9774C" w:rsidRPr="00A97279" w:rsidRDefault="0059774C" w:rsidP="002A47F4">
      <w:pPr>
        <w:numPr>
          <w:ilvl w:val="0"/>
          <w:numId w:val="218"/>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59774C" w:rsidRPr="00A97279" w:rsidRDefault="0059774C" w:rsidP="002A47F4">
      <w:pPr>
        <w:numPr>
          <w:ilvl w:val="0"/>
          <w:numId w:val="218"/>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9774C" w:rsidRPr="0051189A" w:rsidRDefault="0059774C" w:rsidP="0059774C">
      <w:pPr>
        <w:spacing w:after="0"/>
        <w:ind w:firstLine="709"/>
        <w:jc w:val="both"/>
        <w:rPr>
          <w:rFonts w:ascii="Times New Roman" w:hAnsi="Times New Roman"/>
          <w:i/>
          <w:sz w:val="28"/>
          <w:szCs w:val="28"/>
        </w:rPr>
      </w:pPr>
      <w:r w:rsidRPr="0051189A">
        <w:rPr>
          <w:rFonts w:ascii="Times New Roman" w:hAnsi="Times New Roman"/>
          <w:b/>
          <w:i/>
          <w:sz w:val="28"/>
          <w:szCs w:val="28"/>
        </w:rPr>
        <w:t>Выпускник получит возможность научиться:</w:t>
      </w:r>
    </w:p>
    <w:p w:rsidR="0059774C" w:rsidRPr="00120ACB" w:rsidRDefault="0059774C" w:rsidP="002A47F4">
      <w:pPr>
        <w:numPr>
          <w:ilvl w:val="0"/>
          <w:numId w:val="218"/>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59774C" w:rsidRPr="00120ACB" w:rsidRDefault="0059774C" w:rsidP="002A47F4">
      <w:pPr>
        <w:numPr>
          <w:ilvl w:val="0"/>
          <w:numId w:val="218"/>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восстанавливать текст из разрозненных абзацев или путем добавления выпущенных фрагментов.</w:t>
      </w:r>
    </w:p>
    <w:p w:rsidR="0059774C" w:rsidRPr="00A97279" w:rsidRDefault="0059774C" w:rsidP="0059774C">
      <w:pPr>
        <w:spacing w:after="0"/>
        <w:ind w:firstLine="709"/>
        <w:jc w:val="both"/>
        <w:rPr>
          <w:rFonts w:ascii="Times New Roman" w:hAnsi="Times New Roman"/>
          <w:b/>
          <w:sz w:val="28"/>
          <w:szCs w:val="28"/>
        </w:rPr>
      </w:pPr>
      <w:r w:rsidRPr="00A97279">
        <w:rPr>
          <w:rFonts w:ascii="Times New Roman" w:hAnsi="Times New Roman"/>
          <w:b/>
          <w:sz w:val="28"/>
          <w:szCs w:val="28"/>
        </w:rPr>
        <w:t xml:space="preserve">Письменная речь </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 xml:space="preserve">Выпускник научится: </w:t>
      </w:r>
    </w:p>
    <w:p w:rsidR="0059774C" w:rsidRPr="00A97279" w:rsidRDefault="0059774C" w:rsidP="002A47F4">
      <w:pPr>
        <w:numPr>
          <w:ilvl w:val="0"/>
          <w:numId w:val="219"/>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59774C" w:rsidRPr="00A97279" w:rsidRDefault="0059774C" w:rsidP="002A47F4">
      <w:pPr>
        <w:numPr>
          <w:ilvl w:val="0"/>
          <w:numId w:val="219"/>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9774C" w:rsidRPr="00A97279" w:rsidRDefault="0059774C" w:rsidP="002A47F4">
      <w:pPr>
        <w:numPr>
          <w:ilvl w:val="0"/>
          <w:numId w:val="219"/>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9774C" w:rsidRPr="00A97279" w:rsidRDefault="0059774C" w:rsidP="002A47F4">
      <w:pPr>
        <w:numPr>
          <w:ilvl w:val="0"/>
          <w:numId w:val="219"/>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писать небольшие письменные высказывания с опорой на образец/план.</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9774C" w:rsidRPr="00120ACB" w:rsidRDefault="0059774C" w:rsidP="002A47F4">
      <w:pPr>
        <w:numPr>
          <w:ilvl w:val="0"/>
          <w:numId w:val="220"/>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59774C" w:rsidRPr="00120ACB" w:rsidRDefault="0059774C" w:rsidP="002A47F4">
      <w:pPr>
        <w:numPr>
          <w:ilvl w:val="0"/>
          <w:numId w:val="220"/>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писать электронное письмо (</w:t>
      </w:r>
      <w:r w:rsidRPr="00120ACB">
        <w:rPr>
          <w:rFonts w:ascii="Times New Roman" w:hAnsi="Times New Roman"/>
          <w:i/>
          <w:sz w:val="28"/>
          <w:szCs w:val="28"/>
          <w:lang w:val="en-US"/>
        </w:rPr>
        <w:t>e</w:t>
      </w:r>
      <w:r w:rsidRPr="00120ACB">
        <w:rPr>
          <w:rFonts w:ascii="Times New Roman" w:hAnsi="Times New Roman"/>
          <w:i/>
          <w:sz w:val="28"/>
          <w:szCs w:val="28"/>
        </w:rPr>
        <w:t>-</w:t>
      </w:r>
      <w:r w:rsidRPr="00120ACB">
        <w:rPr>
          <w:rFonts w:ascii="Times New Roman" w:hAnsi="Times New Roman"/>
          <w:i/>
          <w:sz w:val="28"/>
          <w:szCs w:val="28"/>
          <w:lang w:val="en-US"/>
        </w:rPr>
        <w:t>mail</w:t>
      </w:r>
      <w:r w:rsidRPr="00120ACB">
        <w:rPr>
          <w:rFonts w:ascii="Times New Roman" w:hAnsi="Times New Roman"/>
          <w:i/>
          <w:sz w:val="28"/>
          <w:szCs w:val="28"/>
        </w:rPr>
        <w:t>) зарубежному другу в ответ на электронное письмо-стимул;</w:t>
      </w:r>
    </w:p>
    <w:p w:rsidR="0059774C" w:rsidRPr="00120ACB" w:rsidRDefault="0059774C" w:rsidP="002A47F4">
      <w:pPr>
        <w:numPr>
          <w:ilvl w:val="0"/>
          <w:numId w:val="220"/>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 xml:space="preserve">составлять план/тезисы устного или письменного сообщения; </w:t>
      </w:r>
    </w:p>
    <w:p w:rsidR="0059774C" w:rsidRPr="00120ACB" w:rsidRDefault="0059774C" w:rsidP="002A47F4">
      <w:pPr>
        <w:numPr>
          <w:ilvl w:val="0"/>
          <w:numId w:val="221"/>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кратко излагать в письменном виде результаты проектной деятельности;</w:t>
      </w:r>
    </w:p>
    <w:p w:rsidR="0059774C" w:rsidRPr="00120ACB" w:rsidRDefault="0059774C" w:rsidP="002A47F4">
      <w:pPr>
        <w:numPr>
          <w:ilvl w:val="0"/>
          <w:numId w:val="221"/>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59774C" w:rsidRPr="00A97279" w:rsidRDefault="0059774C" w:rsidP="0059774C">
      <w:pPr>
        <w:spacing w:after="0"/>
        <w:ind w:firstLine="709"/>
        <w:jc w:val="both"/>
        <w:rPr>
          <w:rFonts w:ascii="Times New Roman" w:hAnsi="Times New Roman"/>
          <w:b/>
          <w:sz w:val="28"/>
          <w:szCs w:val="28"/>
        </w:rPr>
      </w:pPr>
      <w:r w:rsidRPr="00A97279">
        <w:rPr>
          <w:rFonts w:ascii="Times New Roman" w:hAnsi="Times New Roman"/>
          <w:b/>
          <w:sz w:val="28"/>
          <w:szCs w:val="28"/>
        </w:rPr>
        <w:t>Языковые навыки и средства оперирования ими</w:t>
      </w:r>
    </w:p>
    <w:p w:rsidR="0059774C" w:rsidRPr="00A97279" w:rsidRDefault="0059774C" w:rsidP="0059774C">
      <w:pPr>
        <w:spacing w:after="0"/>
        <w:ind w:firstLine="709"/>
        <w:jc w:val="both"/>
        <w:rPr>
          <w:rFonts w:ascii="Times New Roman" w:hAnsi="Times New Roman"/>
          <w:b/>
          <w:sz w:val="28"/>
          <w:szCs w:val="28"/>
        </w:rPr>
      </w:pPr>
      <w:r w:rsidRPr="00A97279">
        <w:rPr>
          <w:rFonts w:ascii="Times New Roman" w:hAnsi="Times New Roman"/>
          <w:b/>
          <w:sz w:val="28"/>
          <w:szCs w:val="28"/>
        </w:rPr>
        <w:t>Орфография и пунктуация</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9774C" w:rsidRPr="00A97279" w:rsidRDefault="0059774C" w:rsidP="002A47F4">
      <w:pPr>
        <w:numPr>
          <w:ilvl w:val="0"/>
          <w:numId w:val="228"/>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правильно писать изученные слова;</w:t>
      </w:r>
    </w:p>
    <w:p w:rsidR="0059774C" w:rsidRPr="00A97279" w:rsidRDefault="0059774C" w:rsidP="002A47F4">
      <w:pPr>
        <w:numPr>
          <w:ilvl w:val="0"/>
          <w:numId w:val="228"/>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9774C" w:rsidRPr="00A97279" w:rsidRDefault="0059774C" w:rsidP="002A47F4">
      <w:pPr>
        <w:numPr>
          <w:ilvl w:val="0"/>
          <w:numId w:val="228"/>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9774C" w:rsidRPr="00120ACB" w:rsidRDefault="0059774C" w:rsidP="002A47F4">
      <w:pPr>
        <w:numPr>
          <w:ilvl w:val="0"/>
          <w:numId w:val="229"/>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сравнивать и анализировать буквосочетания английского языка и их транскрипцию.</w:t>
      </w:r>
    </w:p>
    <w:p w:rsidR="0059774C" w:rsidRPr="00A97279" w:rsidRDefault="0059774C" w:rsidP="0059774C">
      <w:pPr>
        <w:spacing w:after="0"/>
        <w:ind w:firstLine="709"/>
        <w:jc w:val="both"/>
        <w:rPr>
          <w:rFonts w:ascii="Times New Roman" w:hAnsi="Times New Roman"/>
          <w:b/>
          <w:sz w:val="28"/>
          <w:szCs w:val="28"/>
        </w:rPr>
      </w:pPr>
      <w:r w:rsidRPr="00A97279">
        <w:rPr>
          <w:rFonts w:ascii="Times New Roman" w:hAnsi="Times New Roman"/>
          <w:b/>
          <w:sz w:val="28"/>
          <w:szCs w:val="28"/>
        </w:rPr>
        <w:t>Фонетическая сторона речи</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lastRenderedPageBreak/>
        <w:t>Выпускник научится:</w:t>
      </w:r>
    </w:p>
    <w:p w:rsidR="0059774C" w:rsidRPr="00A97279" w:rsidRDefault="0059774C" w:rsidP="002A47F4">
      <w:pPr>
        <w:numPr>
          <w:ilvl w:val="0"/>
          <w:numId w:val="222"/>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59774C" w:rsidRPr="00A97279" w:rsidRDefault="0059774C" w:rsidP="002A47F4">
      <w:pPr>
        <w:numPr>
          <w:ilvl w:val="0"/>
          <w:numId w:val="222"/>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соблюдать правильное ударение в изученных словах;</w:t>
      </w:r>
    </w:p>
    <w:p w:rsidR="0059774C" w:rsidRPr="00A97279" w:rsidRDefault="0059774C" w:rsidP="002A47F4">
      <w:pPr>
        <w:numPr>
          <w:ilvl w:val="0"/>
          <w:numId w:val="222"/>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различать коммуникативные типы предложений по их интонации;</w:t>
      </w:r>
    </w:p>
    <w:p w:rsidR="0059774C" w:rsidRPr="00A97279" w:rsidRDefault="0059774C" w:rsidP="002A47F4">
      <w:pPr>
        <w:numPr>
          <w:ilvl w:val="0"/>
          <w:numId w:val="222"/>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членить предложение на смысловые группы;</w:t>
      </w:r>
    </w:p>
    <w:p w:rsidR="0059774C" w:rsidRPr="00A97279" w:rsidRDefault="0059774C" w:rsidP="002A47F4">
      <w:pPr>
        <w:numPr>
          <w:ilvl w:val="0"/>
          <w:numId w:val="222"/>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9774C" w:rsidRPr="0059774C" w:rsidRDefault="0059774C" w:rsidP="0059774C">
      <w:pPr>
        <w:spacing w:after="0"/>
        <w:ind w:firstLine="709"/>
        <w:jc w:val="both"/>
        <w:rPr>
          <w:rFonts w:ascii="Times New Roman" w:hAnsi="Times New Roman"/>
          <w:b/>
          <w:i/>
          <w:sz w:val="28"/>
          <w:szCs w:val="28"/>
        </w:rPr>
      </w:pPr>
      <w:r w:rsidRPr="0059774C">
        <w:rPr>
          <w:rFonts w:ascii="Times New Roman" w:hAnsi="Times New Roman"/>
          <w:b/>
          <w:i/>
          <w:sz w:val="28"/>
          <w:szCs w:val="28"/>
        </w:rPr>
        <w:t>Выпускник получит возможность научиться:</w:t>
      </w:r>
    </w:p>
    <w:p w:rsidR="0059774C" w:rsidRPr="00120ACB" w:rsidRDefault="0059774C" w:rsidP="002A47F4">
      <w:pPr>
        <w:numPr>
          <w:ilvl w:val="0"/>
          <w:numId w:val="222"/>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выражать модальные значения, чувства и эмоции с помощью интонации;</w:t>
      </w:r>
    </w:p>
    <w:p w:rsidR="0059774C" w:rsidRPr="00120ACB" w:rsidRDefault="0059774C" w:rsidP="002A47F4">
      <w:pPr>
        <w:numPr>
          <w:ilvl w:val="0"/>
          <w:numId w:val="222"/>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59774C" w:rsidRPr="00A97279" w:rsidRDefault="0059774C" w:rsidP="0059774C">
      <w:pPr>
        <w:spacing w:after="0"/>
        <w:ind w:firstLine="709"/>
        <w:jc w:val="both"/>
        <w:rPr>
          <w:rFonts w:ascii="Times New Roman" w:hAnsi="Times New Roman"/>
          <w:b/>
          <w:sz w:val="28"/>
          <w:szCs w:val="28"/>
        </w:rPr>
      </w:pPr>
      <w:r w:rsidRPr="00A97279">
        <w:rPr>
          <w:rFonts w:ascii="Times New Roman" w:hAnsi="Times New Roman"/>
          <w:b/>
          <w:sz w:val="28"/>
          <w:szCs w:val="28"/>
        </w:rPr>
        <w:t>Лексическая сторона речи</w:t>
      </w:r>
    </w:p>
    <w:p w:rsidR="0059774C" w:rsidRPr="0059774C" w:rsidRDefault="0059774C" w:rsidP="0059774C">
      <w:pPr>
        <w:spacing w:after="0"/>
        <w:ind w:firstLine="709"/>
        <w:jc w:val="both"/>
        <w:rPr>
          <w:rFonts w:ascii="Times New Roman" w:hAnsi="Times New Roman"/>
          <w:b/>
          <w:i/>
          <w:sz w:val="28"/>
          <w:szCs w:val="28"/>
        </w:rPr>
      </w:pPr>
      <w:r w:rsidRPr="0059774C">
        <w:rPr>
          <w:rFonts w:ascii="Times New Roman" w:hAnsi="Times New Roman"/>
          <w:b/>
          <w:i/>
          <w:sz w:val="28"/>
          <w:szCs w:val="28"/>
        </w:rPr>
        <w:t>Выпускник научится:</w:t>
      </w:r>
    </w:p>
    <w:p w:rsidR="0059774C" w:rsidRPr="00A97279" w:rsidRDefault="0059774C" w:rsidP="002A47F4">
      <w:pPr>
        <w:numPr>
          <w:ilvl w:val="0"/>
          <w:numId w:val="223"/>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9774C" w:rsidRPr="00A97279" w:rsidRDefault="0059774C" w:rsidP="002A47F4">
      <w:pPr>
        <w:numPr>
          <w:ilvl w:val="0"/>
          <w:numId w:val="223"/>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9774C" w:rsidRPr="00A97279" w:rsidRDefault="0059774C" w:rsidP="002A47F4">
      <w:pPr>
        <w:numPr>
          <w:ilvl w:val="0"/>
          <w:numId w:val="223"/>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соблюдать существующие в английском языке нормы лексической сочетаемости;</w:t>
      </w:r>
    </w:p>
    <w:p w:rsidR="0059774C" w:rsidRPr="00A97279" w:rsidRDefault="0059774C" w:rsidP="002A47F4">
      <w:pPr>
        <w:numPr>
          <w:ilvl w:val="0"/>
          <w:numId w:val="223"/>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9774C" w:rsidRPr="00A97279" w:rsidRDefault="0059774C" w:rsidP="002A47F4">
      <w:pPr>
        <w:numPr>
          <w:ilvl w:val="0"/>
          <w:numId w:val="223"/>
        </w:numPr>
        <w:tabs>
          <w:tab w:val="left" w:pos="993"/>
        </w:tabs>
        <w:spacing w:after="0" w:line="240" w:lineRule="auto"/>
        <w:ind w:left="0" w:firstLine="709"/>
        <w:jc w:val="both"/>
        <w:rPr>
          <w:rFonts w:ascii="Times New Roman" w:hAnsi="Times New Roman"/>
          <w:sz w:val="28"/>
          <w:szCs w:val="28"/>
          <w:lang w:bidi="en-US"/>
        </w:rPr>
      </w:pPr>
      <w:r w:rsidRPr="00A97279">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9774C" w:rsidRPr="0059774C" w:rsidRDefault="0059774C" w:rsidP="0059774C">
      <w:pPr>
        <w:spacing w:after="0"/>
        <w:ind w:firstLine="709"/>
        <w:jc w:val="both"/>
        <w:rPr>
          <w:rFonts w:ascii="Times New Roman" w:hAnsi="Times New Roman"/>
          <w:b/>
          <w:i/>
          <w:sz w:val="28"/>
          <w:szCs w:val="28"/>
        </w:rPr>
      </w:pPr>
      <w:r w:rsidRPr="0059774C">
        <w:rPr>
          <w:rFonts w:ascii="Times New Roman" w:hAnsi="Times New Roman"/>
          <w:b/>
          <w:i/>
          <w:sz w:val="28"/>
          <w:szCs w:val="28"/>
        </w:rPr>
        <w:t>Выпускник получит возможность научиться:</w:t>
      </w:r>
    </w:p>
    <w:p w:rsidR="0059774C" w:rsidRPr="00120ACB" w:rsidRDefault="0059774C" w:rsidP="002A47F4">
      <w:pPr>
        <w:numPr>
          <w:ilvl w:val="0"/>
          <w:numId w:val="224"/>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59774C" w:rsidRPr="00120ACB" w:rsidRDefault="0059774C" w:rsidP="002A47F4">
      <w:pPr>
        <w:numPr>
          <w:ilvl w:val="0"/>
          <w:numId w:val="224"/>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59774C" w:rsidRPr="00120ACB" w:rsidRDefault="0059774C" w:rsidP="002A47F4">
      <w:pPr>
        <w:numPr>
          <w:ilvl w:val="0"/>
          <w:numId w:val="224"/>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распознавать и употреблять в речи наиболее распространенные фразовые глаголы;</w:t>
      </w:r>
    </w:p>
    <w:p w:rsidR="0059774C" w:rsidRPr="00120ACB" w:rsidRDefault="0059774C" w:rsidP="002A47F4">
      <w:pPr>
        <w:numPr>
          <w:ilvl w:val="0"/>
          <w:numId w:val="224"/>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распознавать принадлежность слов к частям речи по аффиксам;</w:t>
      </w:r>
    </w:p>
    <w:p w:rsidR="0059774C" w:rsidRPr="00120ACB" w:rsidRDefault="0059774C" w:rsidP="002A47F4">
      <w:pPr>
        <w:numPr>
          <w:ilvl w:val="0"/>
          <w:numId w:val="224"/>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9774C" w:rsidRPr="00A97279" w:rsidRDefault="0059774C" w:rsidP="0059774C">
      <w:pPr>
        <w:spacing w:after="0"/>
        <w:ind w:firstLine="709"/>
        <w:jc w:val="both"/>
        <w:rPr>
          <w:rFonts w:ascii="Times New Roman" w:hAnsi="Times New Roman"/>
          <w:b/>
          <w:sz w:val="28"/>
          <w:szCs w:val="28"/>
        </w:rPr>
      </w:pPr>
      <w:r w:rsidRPr="00A97279">
        <w:rPr>
          <w:rFonts w:ascii="Times New Roman" w:hAnsi="Times New Roman"/>
          <w:b/>
          <w:sz w:val="28"/>
          <w:szCs w:val="28"/>
        </w:rPr>
        <w:t>Грамматическая сторона речи</w:t>
      </w:r>
    </w:p>
    <w:p w:rsidR="0059774C" w:rsidRPr="00A97279" w:rsidRDefault="0059774C" w:rsidP="0059774C">
      <w:pPr>
        <w:spacing w:after="0"/>
        <w:ind w:firstLine="709"/>
        <w:jc w:val="both"/>
        <w:rPr>
          <w:rFonts w:ascii="Times New Roman" w:hAnsi="Times New Roman"/>
          <w:b/>
          <w:sz w:val="28"/>
          <w:szCs w:val="28"/>
        </w:rPr>
      </w:pPr>
      <w:r w:rsidRPr="0059774C">
        <w:rPr>
          <w:rFonts w:ascii="Times New Roman" w:hAnsi="Times New Roman"/>
          <w:b/>
          <w:i/>
          <w:sz w:val="28"/>
          <w:szCs w:val="28"/>
        </w:rPr>
        <w:lastRenderedPageBreak/>
        <w:t>Выпускник научится</w:t>
      </w:r>
      <w:r w:rsidRPr="00A97279">
        <w:rPr>
          <w:rFonts w:ascii="Times New Roman" w:hAnsi="Times New Roman"/>
          <w:b/>
          <w:sz w:val="28"/>
          <w:szCs w:val="28"/>
        </w:rPr>
        <w:t>:</w:t>
      </w:r>
    </w:p>
    <w:p w:rsidR="0059774C" w:rsidRPr="00A97279" w:rsidRDefault="0059774C" w:rsidP="002A47F4">
      <w:pPr>
        <w:numPr>
          <w:ilvl w:val="0"/>
          <w:numId w:val="226"/>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предложения с начальным It;</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условные предложения реального характера и нереального характера;</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количественные и порядковые числительные;</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различные грамматические средства для выражения будущего времени;</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модальные глаголы и их эквиваленты;</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глаголы в следующих формах страдательного залога;</w:t>
      </w:r>
    </w:p>
    <w:p w:rsidR="0059774C" w:rsidRPr="00A97279" w:rsidRDefault="0059774C" w:rsidP="002A47F4">
      <w:pPr>
        <w:numPr>
          <w:ilvl w:val="0"/>
          <w:numId w:val="225"/>
        </w:numPr>
        <w:tabs>
          <w:tab w:val="left" w:pos="993"/>
        </w:tabs>
        <w:spacing w:after="0" w:line="240" w:lineRule="auto"/>
        <w:ind w:left="0" w:firstLine="709"/>
        <w:jc w:val="both"/>
        <w:rPr>
          <w:rFonts w:ascii="Times New Roman" w:hAnsi="Times New Roman"/>
          <w:sz w:val="28"/>
          <w:szCs w:val="28"/>
        </w:rPr>
      </w:pPr>
      <w:r w:rsidRPr="00A97279">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9774C" w:rsidRPr="00120ACB" w:rsidRDefault="0059774C" w:rsidP="002A47F4">
      <w:pPr>
        <w:numPr>
          <w:ilvl w:val="0"/>
          <w:numId w:val="227"/>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lastRenderedPageBreak/>
        <w:t>распознавать сложноподчиненные предложения распознавать и употреблять в речи сложноподчиненные предложения с союзами;</w:t>
      </w:r>
    </w:p>
    <w:p w:rsidR="0059774C" w:rsidRPr="00120ACB" w:rsidRDefault="0059774C" w:rsidP="002A47F4">
      <w:pPr>
        <w:numPr>
          <w:ilvl w:val="0"/>
          <w:numId w:val="227"/>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59774C" w:rsidRPr="00120ACB" w:rsidRDefault="0059774C" w:rsidP="002A47F4">
      <w:pPr>
        <w:numPr>
          <w:ilvl w:val="0"/>
          <w:numId w:val="227"/>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распознавать и употреблять в речи глаголы во временных формах действительного залога;</w:t>
      </w:r>
    </w:p>
    <w:p w:rsidR="0059774C" w:rsidRPr="00120ACB" w:rsidRDefault="0059774C" w:rsidP="002A47F4">
      <w:pPr>
        <w:numPr>
          <w:ilvl w:val="0"/>
          <w:numId w:val="227"/>
        </w:numPr>
        <w:tabs>
          <w:tab w:val="left" w:pos="993"/>
        </w:tabs>
        <w:spacing w:after="0" w:line="240" w:lineRule="auto"/>
        <w:ind w:left="0" w:firstLine="709"/>
        <w:jc w:val="both"/>
        <w:rPr>
          <w:rFonts w:ascii="Times New Roman" w:hAnsi="Times New Roman"/>
          <w:i/>
          <w:sz w:val="28"/>
          <w:szCs w:val="28"/>
        </w:rPr>
      </w:pPr>
      <w:r w:rsidRPr="00120ACB">
        <w:rPr>
          <w:rFonts w:ascii="Times New Roman" w:hAnsi="Times New Roman"/>
          <w:i/>
          <w:sz w:val="28"/>
          <w:szCs w:val="28"/>
        </w:rPr>
        <w:t xml:space="preserve">распознавать и употреблять в речи глаголы в формах страдательного залога </w:t>
      </w:r>
      <w:r w:rsidR="00120ACB">
        <w:rPr>
          <w:rFonts w:ascii="Times New Roman" w:hAnsi="Times New Roman"/>
          <w:i/>
          <w:sz w:val="28"/>
          <w:szCs w:val="28"/>
        </w:rPr>
        <w:t>.</w:t>
      </w:r>
    </w:p>
    <w:p w:rsidR="0059774C" w:rsidRPr="00A97279" w:rsidRDefault="0059774C" w:rsidP="0059774C">
      <w:pPr>
        <w:spacing w:after="0"/>
        <w:ind w:firstLine="709"/>
        <w:jc w:val="both"/>
        <w:rPr>
          <w:rFonts w:ascii="Times New Roman" w:hAnsi="Times New Roman"/>
          <w:b/>
          <w:sz w:val="28"/>
          <w:szCs w:val="28"/>
        </w:rPr>
      </w:pPr>
      <w:r w:rsidRPr="00A97279">
        <w:rPr>
          <w:rFonts w:ascii="Times New Roman" w:hAnsi="Times New Roman"/>
          <w:b/>
          <w:sz w:val="28"/>
          <w:szCs w:val="28"/>
        </w:rPr>
        <w:t>Социокультурные знания и умения</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9774C" w:rsidRPr="00A97279" w:rsidRDefault="0059774C" w:rsidP="002A47F4">
      <w:pPr>
        <w:numPr>
          <w:ilvl w:val="0"/>
          <w:numId w:val="230"/>
        </w:numPr>
        <w:tabs>
          <w:tab w:val="left" w:pos="993"/>
        </w:tabs>
        <w:spacing w:after="0" w:line="240" w:lineRule="auto"/>
        <w:ind w:left="0" w:firstLine="709"/>
        <w:jc w:val="both"/>
        <w:rPr>
          <w:rFonts w:ascii="Times New Roman" w:eastAsia="Arial Unicode MS" w:hAnsi="Times New Roman"/>
          <w:sz w:val="28"/>
          <w:szCs w:val="28"/>
        </w:rPr>
      </w:pPr>
      <w:r w:rsidRPr="00A97279">
        <w:rPr>
          <w:rFonts w:ascii="Times New Roman" w:eastAsia="Arial Unicode MS" w:hAnsi="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9774C" w:rsidRPr="00A97279" w:rsidRDefault="0059774C" w:rsidP="002A47F4">
      <w:pPr>
        <w:numPr>
          <w:ilvl w:val="0"/>
          <w:numId w:val="230"/>
        </w:numPr>
        <w:tabs>
          <w:tab w:val="left" w:pos="993"/>
        </w:tabs>
        <w:spacing w:after="0" w:line="240" w:lineRule="auto"/>
        <w:ind w:left="0" w:firstLine="709"/>
        <w:jc w:val="both"/>
        <w:rPr>
          <w:rFonts w:ascii="Times New Roman" w:eastAsia="Arial Unicode MS" w:hAnsi="Times New Roman"/>
          <w:sz w:val="28"/>
          <w:szCs w:val="28"/>
        </w:rPr>
      </w:pPr>
      <w:r w:rsidRPr="00A97279">
        <w:rPr>
          <w:rFonts w:ascii="Times New Roman" w:eastAsia="Arial Unicode MS" w:hAnsi="Times New Roman"/>
          <w:sz w:val="28"/>
          <w:szCs w:val="28"/>
        </w:rPr>
        <w:t>представлять родную страну и культуру на английском языке;</w:t>
      </w:r>
    </w:p>
    <w:p w:rsidR="0059774C" w:rsidRPr="00A97279" w:rsidRDefault="0059774C" w:rsidP="002A47F4">
      <w:pPr>
        <w:numPr>
          <w:ilvl w:val="0"/>
          <w:numId w:val="230"/>
        </w:numPr>
        <w:tabs>
          <w:tab w:val="left" w:pos="993"/>
        </w:tabs>
        <w:spacing w:after="0" w:line="240" w:lineRule="auto"/>
        <w:ind w:left="0" w:firstLine="709"/>
        <w:jc w:val="both"/>
        <w:rPr>
          <w:rFonts w:ascii="Times New Roman" w:eastAsia="Arial Unicode MS" w:hAnsi="Times New Roman"/>
          <w:sz w:val="28"/>
          <w:szCs w:val="28"/>
        </w:rPr>
      </w:pPr>
      <w:r w:rsidRPr="00A97279">
        <w:rPr>
          <w:rFonts w:ascii="Times New Roman" w:eastAsia="Arial Unicode MS" w:hAnsi="Times New Roman"/>
          <w:sz w:val="28"/>
          <w:szCs w:val="28"/>
        </w:rPr>
        <w:t>понимать социокультурные реалии при чтении и аудировании в рамках изученного материала</w:t>
      </w:r>
    </w:p>
    <w:p w:rsidR="0059774C" w:rsidRPr="0051189A" w:rsidRDefault="0059774C" w:rsidP="0059774C">
      <w:pPr>
        <w:spacing w:after="0"/>
        <w:ind w:firstLine="709"/>
        <w:jc w:val="both"/>
        <w:rPr>
          <w:rFonts w:ascii="Times New Roman" w:eastAsia="Arial Unicode MS" w:hAnsi="Times New Roman"/>
          <w:i/>
          <w:sz w:val="28"/>
          <w:szCs w:val="28"/>
        </w:rPr>
      </w:pPr>
      <w:r w:rsidRPr="0051189A">
        <w:rPr>
          <w:rFonts w:ascii="Times New Roman" w:hAnsi="Times New Roman"/>
          <w:b/>
          <w:i/>
          <w:sz w:val="28"/>
          <w:szCs w:val="28"/>
        </w:rPr>
        <w:t>Выпускник получит возможность научиться:</w:t>
      </w:r>
    </w:p>
    <w:p w:rsidR="0059774C" w:rsidRPr="00A97279" w:rsidRDefault="0059774C" w:rsidP="002A47F4">
      <w:pPr>
        <w:numPr>
          <w:ilvl w:val="0"/>
          <w:numId w:val="231"/>
        </w:numPr>
        <w:tabs>
          <w:tab w:val="left" w:pos="993"/>
        </w:tabs>
        <w:spacing w:after="0" w:line="240" w:lineRule="auto"/>
        <w:ind w:left="0" w:firstLine="709"/>
        <w:jc w:val="both"/>
        <w:rPr>
          <w:rFonts w:ascii="Times New Roman" w:hAnsi="Times New Roman"/>
          <w:b/>
          <w:sz w:val="28"/>
          <w:szCs w:val="28"/>
        </w:rPr>
      </w:pPr>
      <w:r w:rsidRPr="00A97279">
        <w:rPr>
          <w:rFonts w:ascii="Times New Roman" w:eastAsia="Arial Unicode MS" w:hAnsi="Times New Roman"/>
          <w:sz w:val="28"/>
          <w:szCs w:val="28"/>
        </w:rPr>
        <w:t>использовать социокультурные реалии при создании устных и письменных высказываний;</w:t>
      </w:r>
    </w:p>
    <w:p w:rsidR="0059774C" w:rsidRPr="00A97279" w:rsidRDefault="0059774C" w:rsidP="002A47F4">
      <w:pPr>
        <w:numPr>
          <w:ilvl w:val="0"/>
          <w:numId w:val="231"/>
        </w:numPr>
        <w:tabs>
          <w:tab w:val="left" w:pos="993"/>
        </w:tabs>
        <w:spacing w:after="0" w:line="240" w:lineRule="auto"/>
        <w:ind w:left="0" w:firstLine="709"/>
        <w:jc w:val="both"/>
        <w:rPr>
          <w:rFonts w:ascii="Times New Roman" w:hAnsi="Times New Roman"/>
          <w:b/>
          <w:sz w:val="28"/>
          <w:szCs w:val="28"/>
        </w:rPr>
      </w:pPr>
      <w:r w:rsidRPr="00A97279">
        <w:rPr>
          <w:rFonts w:ascii="Times New Roman" w:eastAsia="Arial Unicode MS" w:hAnsi="Times New Roman"/>
          <w:sz w:val="28"/>
          <w:szCs w:val="28"/>
        </w:rPr>
        <w:t>находить сходство и различие в традициях родной страны и страны/стран изучаемого языка.</w:t>
      </w:r>
    </w:p>
    <w:p w:rsidR="0059774C" w:rsidRPr="00A97279" w:rsidRDefault="0059774C" w:rsidP="0059774C">
      <w:pPr>
        <w:spacing w:after="0"/>
        <w:ind w:firstLine="709"/>
        <w:jc w:val="both"/>
        <w:rPr>
          <w:rFonts w:ascii="Times New Roman" w:eastAsia="Arial Unicode MS" w:hAnsi="Times New Roman"/>
          <w:b/>
          <w:sz w:val="28"/>
          <w:szCs w:val="28"/>
        </w:rPr>
      </w:pPr>
      <w:r w:rsidRPr="00A97279">
        <w:rPr>
          <w:rFonts w:ascii="Times New Roman" w:eastAsia="Arial Unicode MS" w:hAnsi="Times New Roman"/>
          <w:b/>
          <w:sz w:val="28"/>
          <w:szCs w:val="28"/>
        </w:rPr>
        <w:t>Компенсаторные умения</w:t>
      </w:r>
    </w:p>
    <w:p w:rsidR="0059774C" w:rsidRPr="0051189A" w:rsidRDefault="0059774C" w:rsidP="0059774C">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9774C" w:rsidRPr="00A97279" w:rsidRDefault="0059774C" w:rsidP="002A47F4">
      <w:pPr>
        <w:numPr>
          <w:ilvl w:val="0"/>
          <w:numId w:val="232"/>
        </w:numPr>
        <w:tabs>
          <w:tab w:val="left" w:pos="993"/>
        </w:tabs>
        <w:spacing w:after="0" w:line="240" w:lineRule="auto"/>
        <w:ind w:left="0" w:firstLine="709"/>
        <w:jc w:val="both"/>
        <w:rPr>
          <w:rFonts w:ascii="Times New Roman" w:hAnsi="Times New Roman"/>
          <w:b/>
          <w:sz w:val="28"/>
          <w:szCs w:val="28"/>
        </w:rPr>
      </w:pPr>
      <w:r w:rsidRPr="00A97279">
        <w:rPr>
          <w:rFonts w:ascii="Times New Roman" w:eastAsia="Arial Unicode MS" w:hAnsi="Times New Roman"/>
          <w:sz w:val="28"/>
          <w:szCs w:val="28"/>
        </w:rPr>
        <w:t>выходить из положения при дефиците языковых средств: использовать переспрос при говорении.</w:t>
      </w:r>
    </w:p>
    <w:p w:rsidR="0059774C" w:rsidRPr="0051189A" w:rsidRDefault="0059774C" w:rsidP="0059774C">
      <w:pPr>
        <w:spacing w:after="0"/>
        <w:ind w:firstLine="709"/>
        <w:jc w:val="both"/>
        <w:rPr>
          <w:rFonts w:ascii="Times New Roman" w:eastAsia="Arial Unicode MS" w:hAnsi="Times New Roman"/>
          <w:i/>
          <w:sz w:val="28"/>
          <w:szCs w:val="28"/>
        </w:rPr>
      </w:pPr>
      <w:r w:rsidRPr="0051189A">
        <w:rPr>
          <w:rFonts w:ascii="Times New Roman" w:hAnsi="Times New Roman"/>
          <w:b/>
          <w:i/>
          <w:sz w:val="28"/>
          <w:szCs w:val="28"/>
        </w:rPr>
        <w:t>Выпускник получит возможность научиться:</w:t>
      </w:r>
    </w:p>
    <w:p w:rsidR="0059774C" w:rsidRPr="00120ACB" w:rsidRDefault="0059774C" w:rsidP="002A47F4">
      <w:pPr>
        <w:numPr>
          <w:ilvl w:val="0"/>
          <w:numId w:val="232"/>
        </w:numPr>
        <w:tabs>
          <w:tab w:val="left" w:pos="993"/>
        </w:tabs>
        <w:spacing w:after="0" w:line="240" w:lineRule="auto"/>
        <w:ind w:left="0" w:firstLine="709"/>
        <w:jc w:val="both"/>
        <w:rPr>
          <w:rFonts w:ascii="Times New Roman" w:eastAsia="Arial Unicode MS" w:hAnsi="Times New Roman"/>
          <w:i/>
          <w:sz w:val="28"/>
          <w:szCs w:val="28"/>
        </w:rPr>
      </w:pPr>
      <w:r w:rsidRPr="00120ACB">
        <w:rPr>
          <w:rFonts w:ascii="Times New Roman" w:eastAsia="Arial Unicode MS" w:hAnsi="Times New Roman"/>
          <w:i/>
          <w:sz w:val="28"/>
          <w:szCs w:val="28"/>
        </w:rPr>
        <w:t>использовать перифраз, синонимические и антонимические средства при говорении;</w:t>
      </w:r>
    </w:p>
    <w:p w:rsidR="0059774C" w:rsidRPr="00120ACB" w:rsidRDefault="0059774C" w:rsidP="002A47F4">
      <w:pPr>
        <w:numPr>
          <w:ilvl w:val="0"/>
          <w:numId w:val="232"/>
        </w:numPr>
        <w:tabs>
          <w:tab w:val="left" w:pos="993"/>
        </w:tabs>
        <w:spacing w:after="0" w:line="240" w:lineRule="auto"/>
        <w:ind w:left="0" w:firstLine="709"/>
        <w:jc w:val="both"/>
        <w:rPr>
          <w:rFonts w:ascii="Times New Roman" w:hAnsi="Times New Roman"/>
          <w:b/>
          <w:i/>
          <w:sz w:val="28"/>
          <w:szCs w:val="28"/>
        </w:rPr>
      </w:pPr>
      <w:r w:rsidRPr="00120ACB">
        <w:rPr>
          <w:rFonts w:ascii="Times New Roman" w:eastAsia="Arial Unicode MS" w:hAnsi="Times New Roman"/>
          <w:i/>
          <w:sz w:val="28"/>
          <w:szCs w:val="28"/>
        </w:rPr>
        <w:t>пользоваться языковой и контекстуальной догадкой при аудировании и чтении.</w:t>
      </w:r>
    </w:p>
    <w:p w:rsidR="0051189A" w:rsidRDefault="0051189A" w:rsidP="0051189A">
      <w:bookmarkStart w:id="62" w:name="_Toc409691632"/>
      <w:bookmarkStart w:id="63" w:name="_Toc410653957"/>
    </w:p>
    <w:p w:rsidR="0051189A" w:rsidRDefault="0051189A" w:rsidP="0051189A">
      <w:pPr>
        <w:pStyle w:val="4"/>
        <w:spacing w:line="276" w:lineRule="auto"/>
        <w:ind w:left="1701"/>
      </w:pPr>
      <w:bookmarkStart w:id="64" w:name="_Toc31893392"/>
      <w:bookmarkStart w:id="65" w:name="_Toc31898614"/>
      <w:r>
        <w:t>1.2.5.7.История России. Всеобщая история</w:t>
      </w:r>
      <w:bookmarkEnd w:id="62"/>
      <w:bookmarkEnd w:id="63"/>
      <w:bookmarkEnd w:id="64"/>
      <w:bookmarkEnd w:id="65"/>
    </w:p>
    <w:p w:rsidR="0051189A" w:rsidRDefault="0051189A" w:rsidP="0051189A">
      <w:pPr>
        <w:spacing w:after="0"/>
        <w:ind w:firstLine="709"/>
        <w:jc w:val="both"/>
        <w:rPr>
          <w:rFonts w:ascii="Times New Roman" w:hAnsi="Times New Roman"/>
          <w:sz w:val="28"/>
          <w:szCs w:val="28"/>
        </w:rPr>
      </w:pPr>
      <w:r>
        <w:rPr>
          <w:rFonts w:ascii="Times New Roman" w:hAnsi="Times New Roman"/>
          <w:b/>
          <w:sz w:val="28"/>
          <w:szCs w:val="28"/>
        </w:rPr>
        <w:t>Предметные результаты</w:t>
      </w:r>
      <w:r>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51189A" w:rsidRDefault="0051189A" w:rsidP="002A47F4">
      <w:pPr>
        <w:numPr>
          <w:ilvl w:val="0"/>
          <w:numId w:val="18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1189A" w:rsidRDefault="0051189A" w:rsidP="002A47F4">
      <w:pPr>
        <w:numPr>
          <w:ilvl w:val="0"/>
          <w:numId w:val="18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51189A" w:rsidRDefault="0051189A" w:rsidP="002A47F4">
      <w:pPr>
        <w:numPr>
          <w:ilvl w:val="0"/>
          <w:numId w:val="18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1189A" w:rsidRDefault="0051189A" w:rsidP="002A47F4">
      <w:pPr>
        <w:numPr>
          <w:ilvl w:val="0"/>
          <w:numId w:val="18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51189A" w:rsidRDefault="0051189A" w:rsidP="002A47F4">
      <w:pPr>
        <w:numPr>
          <w:ilvl w:val="0"/>
          <w:numId w:val="18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1189A" w:rsidRDefault="0051189A" w:rsidP="002A47F4">
      <w:pPr>
        <w:numPr>
          <w:ilvl w:val="0"/>
          <w:numId w:val="18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1189A" w:rsidRDefault="0051189A" w:rsidP="002A47F4">
      <w:pPr>
        <w:numPr>
          <w:ilvl w:val="0"/>
          <w:numId w:val="18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1189A" w:rsidRDefault="0051189A" w:rsidP="0051189A">
      <w:pPr>
        <w:spacing w:after="0"/>
        <w:ind w:firstLine="709"/>
        <w:rPr>
          <w:rFonts w:ascii="Times New Roman" w:hAnsi="Times New Roman"/>
          <w:b/>
          <w:sz w:val="28"/>
          <w:szCs w:val="28"/>
        </w:rPr>
      </w:pPr>
      <w:r>
        <w:rPr>
          <w:rFonts w:ascii="Times New Roman" w:hAnsi="Times New Roman"/>
          <w:b/>
          <w:sz w:val="28"/>
          <w:szCs w:val="28"/>
        </w:rPr>
        <w:t>История Древнего мира (5 класс)</w:t>
      </w:r>
    </w:p>
    <w:p w:rsidR="0051189A" w:rsidRPr="0051189A" w:rsidRDefault="0051189A" w:rsidP="0051189A">
      <w:pPr>
        <w:pStyle w:val="afff8"/>
        <w:spacing w:line="276" w:lineRule="auto"/>
        <w:ind w:firstLine="709"/>
        <w:rPr>
          <w:b/>
          <w:i/>
          <w:szCs w:val="28"/>
        </w:rPr>
      </w:pPr>
      <w:r w:rsidRPr="0051189A">
        <w:rPr>
          <w:b/>
          <w:i/>
          <w:szCs w:val="28"/>
        </w:rPr>
        <w:t>Выпускник научится:</w:t>
      </w:r>
    </w:p>
    <w:p w:rsidR="0051189A" w:rsidRDefault="0051189A" w:rsidP="0051189A">
      <w:pPr>
        <w:spacing w:after="0"/>
        <w:ind w:firstLine="709"/>
        <w:jc w:val="both"/>
        <w:rPr>
          <w:rFonts w:ascii="Times New Roman" w:hAnsi="Times New Roman"/>
          <w:i/>
          <w:sz w:val="28"/>
          <w:szCs w:val="28"/>
        </w:rPr>
      </w:pPr>
      <w:r>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1189A" w:rsidRDefault="0051189A" w:rsidP="0051189A">
      <w:pPr>
        <w:spacing w:after="0"/>
        <w:ind w:firstLine="709"/>
        <w:jc w:val="both"/>
        <w:rPr>
          <w:rFonts w:ascii="Times New Roman" w:hAnsi="Times New Roman"/>
          <w:i/>
          <w:sz w:val="28"/>
          <w:szCs w:val="28"/>
        </w:rPr>
      </w:pPr>
      <w:r>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1189A" w:rsidRDefault="0051189A" w:rsidP="0051189A">
      <w:pPr>
        <w:spacing w:after="0"/>
        <w:ind w:firstLine="709"/>
        <w:jc w:val="both"/>
        <w:rPr>
          <w:rFonts w:ascii="Times New Roman" w:hAnsi="Times New Roman"/>
          <w:i/>
          <w:sz w:val="28"/>
          <w:szCs w:val="28"/>
        </w:rPr>
      </w:pPr>
      <w:r>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51189A" w:rsidRDefault="0051189A" w:rsidP="0051189A">
      <w:pPr>
        <w:spacing w:after="0"/>
        <w:ind w:firstLine="709"/>
        <w:jc w:val="both"/>
        <w:rPr>
          <w:rFonts w:ascii="Times New Roman" w:hAnsi="Times New Roman"/>
          <w:i/>
          <w:sz w:val="28"/>
          <w:szCs w:val="28"/>
        </w:rPr>
      </w:pPr>
      <w:r>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1189A" w:rsidRDefault="0051189A" w:rsidP="0051189A">
      <w:pPr>
        <w:spacing w:after="0"/>
        <w:ind w:firstLine="709"/>
        <w:jc w:val="both"/>
        <w:rPr>
          <w:rFonts w:ascii="Times New Roman" w:hAnsi="Times New Roman"/>
          <w:i/>
          <w:sz w:val="28"/>
          <w:szCs w:val="28"/>
        </w:rPr>
      </w:pPr>
      <w:r>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1189A" w:rsidRDefault="0051189A" w:rsidP="0051189A">
      <w:pPr>
        <w:spacing w:after="0"/>
        <w:ind w:firstLine="709"/>
        <w:jc w:val="both"/>
        <w:rPr>
          <w:rFonts w:ascii="Times New Roman" w:hAnsi="Times New Roman"/>
          <w:i/>
          <w:sz w:val="28"/>
          <w:szCs w:val="28"/>
        </w:rPr>
      </w:pPr>
      <w:r>
        <w:rPr>
          <w:rFonts w:ascii="Times New Roman" w:hAnsi="Times New Roman"/>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1189A" w:rsidRDefault="0051189A" w:rsidP="0051189A">
      <w:pPr>
        <w:spacing w:after="0"/>
        <w:ind w:firstLine="709"/>
        <w:jc w:val="both"/>
        <w:rPr>
          <w:rFonts w:ascii="Times New Roman" w:hAnsi="Times New Roman"/>
          <w:i/>
          <w:sz w:val="28"/>
          <w:szCs w:val="28"/>
        </w:rPr>
      </w:pPr>
      <w:r>
        <w:rPr>
          <w:rFonts w:ascii="Times New Roman" w:hAnsi="Times New Roman"/>
          <w:sz w:val="28"/>
          <w:szCs w:val="28"/>
        </w:rPr>
        <w:t>• давать оценку наиболее значительным событиям и личностям древней истории.</w:t>
      </w:r>
    </w:p>
    <w:p w:rsidR="0051189A" w:rsidRPr="0051189A" w:rsidRDefault="0051189A" w:rsidP="0051189A">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1189A" w:rsidRPr="00120ACB" w:rsidRDefault="0051189A" w:rsidP="0051189A">
      <w:pPr>
        <w:spacing w:after="0"/>
        <w:ind w:firstLine="709"/>
        <w:jc w:val="both"/>
        <w:rPr>
          <w:rFonts w:ascii="Times New Roman" w:hAnsi="Times New Roman"/>
          <w:i/>
          <w:sz w:val="28"/>
          <w:szCs w:val="28"/>
        </w:rPr>
      </w:pPr>
      <w:r w:rsidRPr="00120ACB">
        <w:rPr>
          <w:rFonts w:ascii="Times New Roman" w:hAnsi="Times New Roman"/>
          <w:i/>
          <w:sz w:val="28"/>
          <w:szCs w:val="28"/>
        </w:rPr>
        <w:lastRenderedPageBreak/>
        <w:t>• давать характеристику общественного строя древних государств;</w:t>
      </w:r>
    </w:p>
    <w:p w:rsidR="0051189A" w:rsidRPr="00120ACB" w:rsidRDefault="0051189A" w:rsidP="0051189A">
      <w:pPr>
        <w:spacing w:after="0"/>
        <w:ind w:firstLine="709"/>
        <w:jc w:val="both"/>
        <w:rPr>
          <w:rFonts w:ascii="Times New Roman" w:hAnsi="Times New Roman"/>
          <w:i/>
          <w:sz w:val="28"/>
          <w:szCs w:val="28"/>
        </w:rPr>
      </w:pPr>
      <w:r w:rsidRPr="00120ACB">
        <w:rPr>
          <w:rFonts w:ascii="Times New Roman" w:hAnsi="Times New Roman"/>
          <w:i/>
          <w:sz w:val="28"/>
          <w:szCs w:val="28"/>
        </w:rPr>
        <w:t>• сопоставлять свидетельства различных исторических источников, выявляя в них общее и различия;</w:t>
      </w:r>
    </w:p>
    <w:p w:rsidR="0051189A" w:rsidRPr="00120ACB" w:rsidRDefault="0051189A" w:rsidP="0051189A">
      <w:pPr>
        <w:spacing w:after="0"/>
        <w:ind w:firstLine="709"/>
        <w:jc w:val="both"/>
        <w:rPr>
          <w:rFonts w:ascii="Times New Roman" w:hAnsi="Times New Roman"/>
          <w:i/>
          <w:sz w:val="28"/>
          <w:szCs w:val="28"/>
        </w:rPr>
      </w:pPr>
      <w:r w:rsidRPr="00120ACB">
        <w:rPr>
          <w:rFonts w:ascii="Times New Roman" w:hAnsi="Times New Roman"/>
          <w:i/>
          <w:sz w:val="28"/>
          <w:szCs w:val="28"/>
        </w:rPr>
        <w:t>• видеть проявления влияния античного искусства в окружающей среде;</w:t>
      </w:r>
    </w:p>
    <w:p w:rsidR="0051189A" w:rsidRPr="00120ACB" w:rsidRDefault="0051189A" w:rsidP="0051189A">
      <w:pPr>
        <w:spacing w:after="0"/>
        <w:ind w:firstLine="709"/>
        <w:jc w:val="both"/>
        <w:rPr>
          <w:rFonts w:ascii="Times New Roman" w:hAnsi="Times New Roman"/>
          <w:i/>
          <w:sz w:val="28"/>
          <w:szCs w:val="28"/>
        </w:rPr>
      </w:pPr>
      <w:r w:rsidRPr="00120ACB">
        <w:rPr>
          <w:rFonts w:ascii="Times New Roman" w:hAnsi="Times New Roman"/>
          <w:i/>
          <w:sz w:val="28"/>
          <w:szCs w:val="28"/>
        </w:rPr>
        <w:t>• высказывать суждения о значении и месте исторического и культурного наследия древних обществ в мировой истории.</w:t>
      </w:r>
    </w:p>
    <w:p w:rsidR="0051189A" w:rsidRDefault="0051189A" w:rsidP="0051189A">
      <w:pPr>
        <w:spacing w:after="0"/>
        <w:ind w:firstLine="709"/>
        <w:rPr>
          <w:rFonts w:ascii="Times New Roman" w:hAnsi="Times New Roman"/>
          <w:sz w:val="28"/>
          <w:szCs w:val="28"/>
        </w:rPr>
      </w:pPr>
      <w:r>
        <w:rPr>
          <w:rFonts w:ascii="Times New Roman" w:hAnsi="Times New Roman"/>
          <w:b/>
          <w:sz w:val="28"/>
          <w:szCs w:val="28"/>
        </w:rPr>
        <w:t xml:space="preserve">История Средних веков. </w:t>
      </w:r>
      <w:r>
        <w:rPr>
          <w:rFonts w:ascii="Times New Roman" w:hAnsi="Times New Roman"/>
          <w:b/>
          <w:bCs/>
          <w:sz w:val="28"/>
          <w:szCs w:val="28"/>
        </w:rPr>
        <w:t>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 (6 класс)</w:t>
      </w:r>
    </w:p>
    <w:p w:rsidR="0051189A" w:rsidRPr="0051189A" w:rsidRDefault="0051189A" w:rsidP="0051189A">
      <w:pPr>
        <w:pStyle w:val="afff8"/>
        <w:spacing w:line="276" w:lineRule="auto"/>
        <w:ind w:firstLine="709"/>
        <w:rPr>
          <w:b/>
          <w:i/>
          <w:szCs w:val="28"/>
        </w:rPr>
      </w:pPr>
      <w:r w:rsidRPr="0051189A">
        <w:rPr>
          <w:b/>
          <w:i/>
          <w:szCs w:val="28"/>
        </w:rPr>
        <w:t>Выпускник научится:</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Средних веков.</w:t>
      </w:r>
    </w:p>
    <w:p w:rsidR="0051189A" w:rsidRPr="0051189A" w:rsidRDefault="0051189A" w:rsidP="0051189A">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1189A" w:rsidRPr="00120ACB" w:rsidRDefault="0051189A" w:rsidP="0051189A">
      <w:pPr>
        <w:spacing w:after="0"/>
        <w:ind w:firstLine="709"/>
        <w:jc w:val="both"/>
        <w:rPr>
          <w:rFonts w:ascii="Times New Roman" w:hAnsi="Times New Roman"/>
          <w:i/>
          <w:sz w:val="28"/>
          <w:szCs w:val="28"/>
        </w:rPr>
      </w:pPr>
      <w:r w:rsidRPr="0051189A">
        <w:rPr>
          <w:rFonts w:ascii="Times New Roman" w:hAnsi="Times New Roman"/>
          <w:sz w:val="28"/>
          <w:szCs w:val="28"/>
        </w:rPr>
        <w:t>• </w:t>
      </w:r>
      <w:r w:rsidRPr="00120ACB">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51189A" w:rsidRPr="00120ACB" w:rsidRDefault="0051189A" w:rsidP="0051189A">
      <w:pPr>
        <w:spacing w:after="0"/>
        <w:ind w:firstLine="709"/>
        <w:jc w:val="both"/>
        <w:rPr>
          <w:rFonts w:ascii="Times New Roman" w:hAnsi="Times New Roman"/>
          <w:i/>
          <w:sz w:val="28"/>
          <w:szCs w:val="28"/>
        </w:rPr>
      </w:pPr>
      <w:r w:rsidRPr="00120ACB">
        <w:rPr>
          <w:rFonts w:ascii="Times New Roman" w:hAnsi="Times New Roman"/>
          <w:i/>
          <w:sz w:val="28"/>
          <w:szCs w:val="28"/>
        </w:rPr>
        <w:t>• сравнивать свидетельства различных исторических источников, выявляя в них общее и различия;</w:t>
      </w:r>
    </w:p>
    <w:p w:rsidR="0051189A" w:rsidRPr="00120ACB" w:rsidRDefault="0051189A" w:rsidP="0051189A">
      <w:pPr>
        <w:spacing w:after="0"/>
        <w:ind w:firstLine="709"/>
        <w:jc w:val="both"/>
        <w:rPr>
          <w:rFonts w:ascii="Times New Roman" w:hAnsi="Times New Roman"/>
          <w:i/>
          <w:sz w:val="28"/>
          <w:szCs w:val="28"/>
        </w:rPr>
      </w:pPr>
      <w:r w:rsidRPr="00120ACB">
        <w:rPr>
          <w:rFonts w:ascii="Times New Roman" w:hAnsi="Times New Roman"/>
          <w:i/>
          <w:sz w:val="28"/>
          <w:szCs w:val="28"/>
        </w:rPr>
        <w:t xml:space="preserve">• составлять на основе информации учебника и дополнительной литературы описания памятников средневековой культуры Руси и других </w:t>
      </w:r>
      <w:r w:rsidRPr="00120ACB">
        <w:rPr>
          <w:rFonts w:ascii="Times New Roman" w:hAnsi="Times New Roman"/>
          <w:i/>
          <w:sz w:val="28"/>
          <w:szCs w:val="28"/>
        </w:rPr>
        <w:lastRenderedPageBreak/>
        <w:t>стран, объяснять, в чем заключаются их художественные достоинства и значение.</w:t>
      </w:r>
    </w:p>
    <w:p w:rsidR="0051189A" w:rsidRDefault="0051189A" w:rsidP="0051189A">
      <w:pPr>
        <w:spacing w:after="0"/>
        <w:ind w:firstLine="709"/>
        <w:jc w:val="both"/>
        <w:rPr>
          <w:rFonts w:ascii="Times New Roman" w:hAnsi="Times New Roman"/>
          <w:i/>
          <w:sz w:val="28"/>
          <w:szCs w:val="28"/>
        </w:rPr>
      </w:pPr>
      <w:r>
        <w:rPr>
          <w:rFonts w:ascii="Times New Roman" w:hAnsi="Times New Roman"/>
          <w:b/>
          <w:sz w:val="28"/>
          <w:szCs w:val="28"/>
        </w:rPr>
        <w:t xml:space="preserve">История Нового времени. </w:t>
      </w:r>
      <w:r>
        <w:rPr>
          <w:rFonts w:ascii="Times New Roman" w:hAnsi="Times New Roman"/>
          <w:b/>
          <w:bCs/>
          <w:sz w:val="28"/>
          <w:szCs w:val="28"/>
        </w:rPr>
        <w:t>Россия в XVI – Х</w:t>
      </w:r>
      <w:r>
        <w:rPr>
          <w:rFonts w:ascii="Times New Roman" w:hAnsi="Times New Roman"/>
          <w:b/>
          <w:bCs/>
          <w:sz w:val="28"/>
          <w:szCs w:val="28"/>
          <w:lang w:val="en-US"/>
        </w:rPr>
        <w:t>I</w:t>
      </w:r>
      <w:r>
        <w:rPr>
          <w:rFonts w:ascii="Times New Roman" w:hAnsi="Times New Roman"/>
          <w:b/>
          <w:bCs/>
          <w:sz w:val="28"/>
          <w:szCs w:val="28"/>
        </w:rPr>
        <w:t>Х веках</w:t>
      </w:r>
      <w:r>
        <w:rPr>
          <w:rFonts w:ascii="Times New Roman" w:hAnsi="Times New Roman"/>
          <w:b/>
          <w:sz w:val="28"/>
          <w:szCs w:val="28"/>
        </w:rPr>
        <w:t xml:space="preserve"> (7</w:t>
      </w:r>
      <w:r>
        <w:rPr>
          <w:rFonts w:ascii="Times New Roman" w:hAnsi="Times New Roman"/>
          <w:sz w:val="28"/>
          <w:szCs w:val="28"/>
        </w:rPr>
        <w:t>–</w:t>
      </w:r>
      <w:r>
        <w:rPr>
          <w:rFonts w:ascii="Times New Roman" w:hAnsi="Times New Roman"/>
          <w:b/>
          <w:sz w:val="28"/>
          <w:szCs w:val="28"/>
        </w:rPr>
        <w:t>9 класс)</w:t>
      </w:r>
    </w:p>
    <w:p w:rsidR="0051189A" w:rsidRPr="0051189A" w:rsidRDefault="0051189A" w:rsidP="0051189A">
      <w:pPr>
        <w:pStyle w:val="afff8"/>
        <w:spacing w:line="276" w:lineRule="auto"/>
        <w:ind w:firstLine="709"/>
        <w:rPr>
          <w:b/>
          <w:i/>
          <w:szCs w:val="28"/>
        </w:rPr>
      </w:pPr>
      <w:r w:rsidRPr="0051189A">
        <w:rPr>
          <w:b/>
          <w:i/>
          <w:szCs w:val="28"/>
        </w:rPr>
        <w:t>Выпускник научится:</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51189A" w:rsidRDefault="0051189A" w:rsidP="0051189A">
      <w:pPr>
        <w:spacing w:after="0"/>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Нового времени.</w:t>
      </w:r>
    </w:p>
    <w:p w:rsidR="0051189A" w:rsidRPr="0051189A" w:rsidRDefault="0051189A" w:rsidP="0051189A">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1189A" w:rsidRPr="00120ACB" w:rsidRDefault="0051189A" w:rsidP="0051189A">
      <w:pPr>
        <w:spacing w:after="0"/>
        <w:ind w:firstLine="709"/>
        <w:jc w:val="both"/>
        <w:rPr>
          <w:rFonts w:ascii="Times New Roman" w:hAnsi="Times New Roman"/>
          <w:i/>
          <w:sz w:val="28"/>
          <w:szCs w:val="28"/>
        </w:rPr>
      </w:pPr>
      <w:r w:rsidRPr="0051189A">
        <w:rPr>
          <w:rFonts w:ascii="Times New Roman" w:hAnsi="Times New Roman"/>
          <w:sz w:val="28"/>
          <w:szCs w:val="28"/>
        </w:rPr>
        <w:t>• </w:t>
      </w:r>
      <w:r w:rsidRPr="00120ACB">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51189A" w:rsidRPr="00120ACB" w:rsidRDefault="0051189A" w:rsidP="0051189A">
      <w:pPr>
        <w:spacing w:after="0"/>
        <w:ind w:firstLine="709"/>
        <w:jc w:val="both"/>
        <w:rPr>
          <w:rFonts w:ascii="Times New Roman" w:hAnsi="Times New Roman"/>
          <w:i/>
          <w:sz w:val="28"/>
          <w:szCs w:val="28"/>
        </w:rPr>
      </w:pPr>
      <w:r w:rsidRPr="00120ACB">
        <w:rPr>
          <w:rFonts w:ascii="Times New Roman" w:hAnsi="Times New Roman"/>
          <w:i/>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1189A" w:rsidRPr="00120ACB" w:rsidRDefault="0051189A" w:rsidP="0051189A">
      <w:pPr>
        <w:spacing w:after="0"/>
        <w:ind w:firstLine="709"/>
        <w:jc w:val="both"/>
        <w:rPr>
          <w:rFonts w:ascii="Times New Roman" w:hAnsi="Times New Roman"/>
          <w:i/>
          <w:sz w:val="28"/>
          <w:szCs w:val="28"/>
        </w:rPr>
      </w:pPr>
      <w:r w:rsidRPr="00120ACB">
        <w:rPr>
          <w:rFonts w:ascii="Times New Roman" w:hAnsi="Times New Roman"/>
          <w:i/>
          <w:sz w:val="28"/>
          <w:szCs w:val="28"/>
        </w:rPr>
        <w:lastRenderedPageBreak/>
        <w:t xml:space="preserve">• сравнивать развитие России и других стран в Новое время, объяснять, в чем заключались общие черты и особенности; </w:t>
      </w:r>
    </w:p>
    <w:p w:rsidR="0051189A" w:rsidRPr="00120ACB" w:rsidRDefault="0051189A" w:rsidP="0051189A">
      <w:pPr>
        <w:spacing w:after="0"/>
        <w:ind w:firstLine="709"/>
        <w:jc w:val="both"/>
        <w:rPr>
          <w:rFonts w:ascii="Times New Roman" w:hAnsi="Times New Roman"/>
          <w:b/>
          <w:i/>
          <w:sz w:val="28"/>
          <w:szCs w:val="28"/>
        </w:rPr>
      </w:pPr>
      <w:r w:rsidRPr="00120ACB">
        <w:rPr>
          <w:rFonts w:ascii="Times New Roman" w:hAnsi="Times New Roman"/>
          <w:i/>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1189A" w:rsidRDefault="0051189A" w:rsidP="0059774C">
      <w:pPr>
        <w:rPr>
          <w:rFonts w:ascii="Times New Roman" w:eastAsia="Times New Roman" w:hAnsi="Times New Roman"/>
          <w:sz w:val="28"/>
          <w:szCs w:val="28"/>
        </w:rPr>
      </w:pPr>
    </w:p>
    <w:p w:rsidR="0051189A" w:rsidRDefault="0051189A" w:rsidP="0051189A">
      <w:pPr>
        <w:pStyle w:val="4"/>
        <w:spacing w:line="276" w:lineRule="auto"/>
        <w:ind w:left="0"/>
      </w:pPr>
      <w:r>
        <w:rPr>
          <w:szCs w:val="28"/>
        </w:rPr>
        <w:tab/>
      </w:r>
      <w:bookmarkStart w:id="66" w:name="_Toc409691636"/>
      <w:bookmarkStart w:id="67" w:name="_Toc410653959"/>
      <w:bookmarkStart w:id="68" w:name="_Toc31893393"/>
      <w:bookmarkStart w:id="69" w:name="_Toc31898615"/>
      <w:r>
        <w:t>1.2.5.</w:t>
      </w:r>
      <w:r w:rsidR="006B24F4">
        <w:t>8</w:t>
      </w:r>
      <w:r>
        <w:t>.Обществознание</w:t>
      </w:r>
      <w:bookmarkEnd w:id="66"/>
      <w:bookmarkEnd w:id="67"/>
      <w:bookmarkEnd w:id="68"/>
      <w:bookmarkEnd w:id="69"/>
    </w:p>
    <w:p w:rsidR="0051189A" w:rsidRDefault="0051189A" w:rsidP="0051189A">
      <w:pPr>
        <w:spacing w:after="0"/>
        <w:ind w:firstLine="709"/>
        <w:jc w:val="both"/>
        <w:rPr>
          <w:rFonts w:ascii="Times New Roman" w:hAnsi="Times New Roman"/>
          <w:b/>
          <w:sz w:val="28"/>
          <w:szCs w:val="28"/>
          <w:shd w:val="clear" w:color="auto" w:fill="FFFFFF"/>
        </w:rPr>
      </w:pPr>
      <w:r>
        <w:rPr>
          <w:rFonts w:ascii="Times New Roman" w:hAnsi="Times New Roman"/>
          <w:b/>
          <w:bCs/>
          <w:sz w:val="28"/>
          <w:szCs w:val="28"/>
          <w:shd w:val="clear" w:color="auto" w:fill="FFFFFF"/>
        </w:rPr>
        <w:t>Человек. Деятельность человека</w:t>
      </w:r>
    </w:p>
    <w:p w:rsidR="0051189A" w:rsidRPr="0051189A" w:rsidRDefault="0051189A" w:rsidP="0051189A">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1189A" w:rsidRDefault="0051189A" w:rsidP="002A47F4">
      <w:pPr>
        <w:numPr>
          <w:ilvl w:val="0"/>
          <w:numId w:val="171"/>
        </w:numPr>
        <w:tabs>
          <w:tab w:val="left" w:pos="993"/>
        </w:tabs>
        <w:spacing w:after="0"/>
        <w:ind w:firstLine="709"/>
        <w:jc w:val="both"/>
        <w:rPr>
          <w:rFonts w:ascii="Times New Roman" w:hAnsi="Times New Roman"/>
          <w:sz w:val="28"/>
          <w:szCs w:val="28"/>
        </w:rPr>
      </w:pPr>
      <w:r>
        <w:rPr>
          <w:rFonts w:ascii="Times New Roman" w:hAnsi="Times New Roman"/>
          <w:sz w:val="28"/>
          <w:szCs w:val="28"/>
        </w:rPr>
        <w:t>использовать знания о биологическом и социальном в человеке для характеристики его природы;</w:t>
      </w:r>
    </w:p>
    <w:p w:rsidR="0051189A" w:rsidRDefault="0051189A" w:rsidP="002A47F4">
      <w:pPr>
        <w:numPr>
          <w:ilvl w:val="0"/>
          <w:numId w:val="171"/>
        </w:numPr>
        <w:tabs>
          <w:tab w:val="left" w:pos="993"/>
        </w:tabs>
        <w:spacing w:after="0"/>
        <w:ind w:firstLine="709"/>
        <w:jc w:val="both"/>
        <w:rPr>
          <w:rFonts w:ascii="Times New Roman" w:hAnsi="Times New Roman"/>
          <w:sz w:val="28"/>
          <w:szCs w:val="28"/>
        </w:rPr>
      </w:pPr>
      <w:r>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51189A" w:rsidRDefault="0051189A" w:rsidP="002A47F4">
      <w:pPr>
        <w:numPr>
          <w:ilvl w:val="0"/>
          <w:numId w:val="171"/>
        </w:numPr>
        <w:tabs>
          <w:tab w:val="left" w:pos="993"/>
        </w:tabs>
        <w:spacing w:after="0"/>
        <w:ind w:firstLine="709"/>
        <w:jc w:val="both"/>
        <w:rPr>
          <w:rFonts w:ascii="Times New Roman" w:hAnsi="Times New Roman"/>
          <w:sz w:val="28"/>
          <w:szCs w:val="28"/>
        </w:rPr>
      </w:pPr>
      <w:r>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1189A" w:rsidRDefault="0051189A" w:rsidP="002A47F4">
      <w:pPr>
        <w:numPr>
          <w:ilvl w:val="0"/>
          <w:numId w:val="171"/>
        </w:numPr>
        <w:tabs>
          <w:tab w:val="left" w:pos="993"/>
        </w:tabs>
        <w:spacing w:after="0"/>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rsidR="0051189A" w:rsidRDefault="0051189A" w:rsidP="002A47F4">
      <w:pPr>
        <w:numPr>
          <w:ilvl w:val="0"/>
          <w:numId w:val="171"/>
        </w:numPr>
        <w:tabs>
          <w:tab w:val="left" w:pos="993"/>
        </w:tabs>
        <w:spacing w:after="0"/>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rsidR="0051189A" w:rsidRDefault="0051189A" w:rsidP="002A47F4">
      <w:pPr>
        <w:numPr>
          <w:ilvl w:val="0"/>
          <w:numId w:val="171"/>
        </w:numPr>
        <w:shd w:val="clear" w:color="auto" w:fill="FFFFFF"/>
        <w:tabs>
          <w:tab w:val="left" w:pos="993"/>
          <w:tab w:val="left" w:pos="1023"/>
        </w:tabs>
        <w:spacing w:after="0"/>
        <w:ind w:firstLine="709"/>
        <w:jc w:val="both"/>
        <w:rPr>
          <w:rFonts w:ascii="Times New Roman" w:hAnsi="Times New Roman"/>
          <w:sz w:val="28"/>
          <w:szCs w:val="28"/>
        </w:rPr>
      </w:pPr>
      <w:r>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1189A" w:rsidRDefault="0051189A" w:rsidP="0051189A">
      <w:pPr>
        <w:tabs>
          <w:tab w:val="left" w:pos="1023"/>
        </w:tabs>
        <w:spacing w:after="0"/>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51189A" w:rsidRPr="00120ACB" w:rsidRDefault="0051189A" w:rsidP="002A47F4">
      <w:pPr>
        <w:numPr>
          <w:ilvl w:val="0"/>
          <w:numId w:val="138"/>
        </w:numPr>
        <w:shd w:val="clear" w:color="auto" w:fill="FFFFFF"/>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51189A" w:rsidRPr="00120ACB" w:rsidRDefault="0051189A" w:rsidP="002A47F4">
      <w:pPr>
        <w:numPr>
          <w:ilvl w:val="0"/>
          <w:numId w:val="138"/>
        </w:numPr>
        <w:shd w:val="clear" w:color="auto" w:fill="FFFFFF"/>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оценивать роль деятельности в жизни человека и общества;</w:t>
      </w:r>
    </w:p>
    <w:p w:rsidR="0051189A" w:rsidRPr="00120ACB" w:rsidRDefault="0051189A" w:rsidP="002A47F4">
      <w:pPr>
        <w:numPr>
          <w:ilvl w:val="0"/>
          <w:numId w:val="138"/>
        </w:numPr>
        <w:tabs>
          <w:tab w:val="left" w:pos="993"/>
          <w:tab w:val="left" w:pos="1023"/>
        </w:tabs>
        <w:spacing w:after="0"/>
        <w:ind w:left="0" w:firstLine="709"/>
        <w:jc w:val="both"/>
        <w:rPr>
          <w:rFonts w:ascii="Times New Roman" w:hAnsi="Times New Roman"/>
          <w:i/>
          <w:sz w:val="28"/>
          <w:szCs w:val="28"/>
        </w:rPr>
      </w:pPr>
      <w:r w:rsidRPr="00120ACB">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1189A" w:rsidRPr="00120ACB" w:rsidRDefault="0051189A" w:rsidP="002A47F4">
      <w:pPr>
        <w:numPr>
          <w:ilvl w:val="0"/>
          <w:numId w:val="138"/>
        </w:numPr>
        <w:shd w:val="clear" w:color="auto" w:fill="FFFFFF"/>
        <w:tabs>
          <w:tab w:val="left" w:pos="993"/>
          <w:tab w:val="left" w:pos="1023"/>
        </w:tabs>
        <w:spacing w:after="0"/>
        <w:ind w:left="0" w:firstLine="709"/>
        <w:jc w:val="both"/>
        <w:rPr>
          <w:rFonts w:ascii="Times New Roman" w:hAnsi="Times New Roman"/>
          <w:i/>
          <w:sz w:val="28"/>
          <w:szCs w:val="28"/>
        </w:rPr>
      </w:pPr>
      <w:r w:rsidRPr="00120ACB">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51189A" w:rsidRPr="00120ACB" w:rsidRDefault="0051189A" w:rsidP="002A47F4">
      <w:pPr>
        <w:numPr>
          <w:ilvl w:val="0"/>
          <w:numId w:val="138"/>
        </w:numPr>
        <w:shd w:val="clear" w:color="auto" w:fill="FFFFFF"/>
        <w:tabs>
          <w:tab w:val="left" w:pos="993"/>
          <w:tab w:val="left" w:pos="1023"/>
        </w:tabs>
        <w:spacing w:after="0"/>
        <w:ind w:left="0" w:firstLine="709"/>
        <w:jc w:val="both"/>
        <w:rPr>
          <w:rFonts w:ascii="Times New Roman" w:hAnsi="Times New Roman"/>
          <w:i/>
          <w:sz w:val="28"/>
          <w:szCs w:val="28"/>
        </w:rPr>
      </w:pPr>
      <w:r w:rsidRPr="00120ACB">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51189A" w:rsidRDefault="0051189A" w:rsidP="0051189A">
      <w:pPr>
        <w:spacing w:after="0"/>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51189A" w:rsidRPr="0051189A" w:rsidRDefault="0051189A" w:rsidP="0051189A">
      <w:pPr>
        <w:shd w:val="clear" w:color="auto" w:fill="FFFFFF"/>
        <w:tabs>
          <w:tab w:val="left" w:pos="1023"/>
        </w:tabs>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1189A" w:rsidRDefault="0051189A" w:rsidP="002A47F4">
      <w:pPr>
        <w:numPr>
          <w:ilvl w:val="0"/>
          <w:numId w:val="86"/>
        </w:numPr>
        <w:shd w:val="clear" w:color="auto" w:fill="FFFFFF"/>
        <w:tabs>
          <w:tab w:val="left" w:pos="20"/>
          <w:tab w:val="left" w:pos="993"/>
        </w:tabs>
        <w:spacing w:after="0"/>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51189A" w:rsidRDefault="0051189A" w:rsidP="002A47F4">
      <w:pPr>
        <w:numPr>
          <w:ilvl w:val="0"/>
          <w:numId w:val="86"/>
        </w:numPr>
        <w:shd w:val="clear" w:color="auto" w:fill="FFFFFF"/>
        <w:tabs>
          <w:tab w:val="left" w:pos="20"/>
          <w:tab w:val="left" w:pos="993"/>
        </w:tabs>
        <w:spacing w:after="0"/>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rsidR="0051189A" w:rsidRDefault="0051189A" w:rsidP="002A47F4">
      <w:pPr>
        <w:numPr>
          <w:ilvl w:val="0"/>
          <w:numId w:val="86"/>
        </w:numPr>
        <w:shd w:val="clear" w:color="auto" w:fill="FFFFFF"/>
        <w:tabs>
          <w:tab w:val="left" w:pos="20"/>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51189A" w:rsidRDefault="0051189A" w:rsidP="002A47F4">
      <w:pPr>
        <w:numPr>
          <w:ilvl w:val="0"/>
          <w:numId w:val="86"/>
        </w:numPr>
        <w:shd w:val="clear" w:color="auto" w:fill="FFFFFF"/>
        <w:tabs>
          <w:tab w:val="left" w:pos="20"/>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51189A" w:rsidRDefault="0051189A" w:rsidP="002A47F4">
      <w:pPr>
        <w:numPr>
          <w:ilvl w:val="0"/>
          <w:numId w:val="86"/>
        </w:numPr>
        <w:shd w:val="clear" w:color="auto" w:fill="FFFFFF"/>
        <w:tabs>
          <w:tab w:val="left" w:pos="20"/>
          <w:tab w:val="left" w:pos="993"/>
        </w:tabs>
        <w:spacing w:after="0"/>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1189A" w:rsidRDefault="0051189A" w:rsidP="002A47F4">
      <w:pPr>
        <w:numPr>
          <w:ilvl w:val="0"/>
          <w:numId w:val="86"/>
        </w:numPr>
        <w:shd w:val="clear" w:color="auto" w:fill="FFFFFF"/>
        <w:tabs>
          <w:tab w:val="left" w:pos="20"/>
          <w:tab w:val="left" w:pos="993"/>
        </w:tabs>
        <w:spacing w:after="0"/>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51189A" w:rsidRDefault="0051189A" w:rsidP="002A47F4">
      <w:pPr>
        <w:numPr>
          <w:ilvl w:val="0"/>
          <w:numId w:val="86"/>
        </w:numPr>
        <w:shd w:val="clear" w:color="auto" w:fill="FFFFFF"/>
        <w:tabs>
          <w:tab w:val="left" w:pos="20"/>
          <w:tab w:val="left" w:pos="993"/>
        </w:tabs>
        <w:spacing w:after="0"/>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1189A" w:rsidRDefault="0051189A" w:rsidP="002A47F4">
      <w:pPr>
        <w:numPr>
          <w:ilvl w:val="0"/>
          <w:numId w:val="86"/>
        </w:numPr>
        <w:shd w:val="clear" w:color="auto" w:fill="FFFFFF"/>
        <w:tabs>
          <w:tab w:val="left" w:pos="20"/>
          <w:tab w:val="left" w:pos="993"/>
        </w:tabs>
        <w:spacing w:after="0"/>
        <w:ind w:left="0" w:firstLine="709"/>
        <w:jc w:val="both"/>
        <w:rPr>
          <w:rFonts w:ascii="Times New Roman" w:hAnsi="Times New Roman"/>
          <w:bCs/>
          <w:sz w:val="28"/>
          <w:szCs w:val="28"/>
        </w:rPr>
      </w:pPr>
      <w:r>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51189A" w:rsidRDefault="0051189A" w:rsidP="002A47F4">
      <w:pPr>
        <w:numPr>
          <w:ilvl w:val="0"/>
          <w:numId w:val="86"/>
        </w:numPr>
        <w:shd w:val="clear" w:color="auto" w:fill="FFFFFF"/>
        <w:tabs>
          <w:tab w:val="left" w:pos="20"/>
          <w:tab w:val="left" w:pos="993"/>
        </w:tabs>
        <w:spacing w:after="0"/>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опасность международного терроризма.</w:t>
      </w:r>
    </w:p>
    <w:p w:rsidR="0051189A" w:rsidRDefault="0051189A" w:rsidP="0051189A">
      <w:pPr>
        <w:shd w:val="clear" w:color="auto" w:fill="FFFFFF"/>
        <w:tabs>
          <w:tab w:val="left" w:pos="0"/>
        </w:tabs>
        <w:spacing w:after="0"/>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51189A" w:rsidRPr="00120ACB" w:rsidRDefault="0051189A" w:rsidP="002A47F4">
      <w:pPr>
        <w:numPr>
          <w:ilvl w:val="0"/>
          <w:numId w:val="135"/>
        </w:numPr>
        <w:shd w:val="clear" w:color="auto" w:fill="FFFFFF"/>
        <w:tabs>
          <w:tab w:val="left" w:pos="1023"/>
        </w:tabs>
        <w:spacing w:after="0"/>
        <w:ind w:left="0" w:firstLine="709"/>
        <w:jc w:val="both"/>
        <w:rPr>
          <w:rFonts w:ascii="Times New Roman" w:hAnsi="Times New Roman"/>
          <w:i/>
          <w:sz w:val="28"/>
          <w:szCs w:val="28"/>
        </w:rPr>
      </w:pPr>
      <w:r w:rsidRPr="00120ACB">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51189A" w:rsidRPr="00120ACB" w:rsidRDefault="0051189A" w:rsidP="002A47F4">
      <w:pPr>
        <w:numPr>
          <w:ilvl w:val="0"/>
          <w:numId w:val="135"/>
        </w:numPr>
        <w:shd w:val="clear" w:color="auto" w:fill="FFFFFF"/>
        <w:tabs>
          <w:tab w:val="left" w:pos="1023"/>
        </w:tabs>
        <w:spacing w:after="0"/>
        <w:ind w:left="0" w:firstLine="709"/>
        <w:jc w:val="both"/>
        <w:rPr>
          <w:rFonts w:ascii="Times New Roman" w:hAnsi="Times New Roman"/>
          <w:i/>
          <w:sz w:val="28"/>
          <w:szCs w:val="28"/>
        </w:rPr>
      </w:pPr>
      <w:r w:rsidRPr="00120ACB">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51189A" w:rsidRPr="00120ACB" w:rsidRDefault="0051189A" w:rsidP="002A47F4">
      <w:pPr>
        <w:numPr>
          <w:ilvl w:val="0"/>
          <w:numId w:val="135"/>
        </w:numPr>
        <w:shd w:val="clear" w:color="auto" w:fill="FFFFFF"/>
        <w:tabs>
          <w:tab w:val="left" w:pos="1023"/>
        </w:tabs>
        <w:spacing w:after="0"/>
        <w:ind w:left="0" w:firstLine="709"/>
        <w:jc w:val="both"/>
        <w:rPr>
          <w:rFonts w:ascii="Times New Roman" w:hAnsi="Times New Roman"/>
          <w:i/>
          <w:sz w:val="28"/>
          <w:szCs w:val="28"/>
        </w:rPr>
      </w:pPr>
      <w:r w:rsidRPr="00120ACB">
        <w:rPr>
          <w:rFonts w:ascii="Times New Roman" w:hAnsi="Times New Roman"/>
          <w:i/>
          <w:sz w:val="28"/>
          <w:szCs w:val="28"/>
        </w:rPr>
        <w:t>осознанно содействовать защите природы.</w:t>
      </w:r>
    </w:p>
    <w:p w:rsidR="0051189A" w:rsidRDefault="0051189A" w:rsidP="0051189A">
      <w:pPr>
        <w:spacing w:after="0"/>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51189A" w:rsidRPr="0051189A" w:rsidRDefault="0051189A" w:rsidP="0051189A">
      <w:pPr>
        <w:shd w:val="clear" w:color="auto" w:fill="FFFFFF"/>
        <w:tabs>
          <w:tab w:val="left" w:pos="1023"/>
        </w:tabs>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b/>
          <w:sz w:val="28"/>
          <w:szCs w:val="28"/>
        </w:rPr>
      </w:pPr>
      <w:r>
        <w:rPr>
          <w:rFonts w:ascii="Times New Roman" w:hAnsi="Times New Roman"/>
          <w:sz w:val="28"/>
          <w:szCs w:val="28"/>
        </w:rPr>
        <w:t>характеризовать основные нормы морали;</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sz w:val="28"/>
          <w:szCs w:val="28"/>
        </w:rPr>
      </w:pPr>
      <w:r>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rsidR="0051189A" w:rsidRDefault="0051189A" w:rsidP="002A47F4">
      <w:pPr>
        <w:numPr>
          <w:ilvl w:val="0"/>
          <w:numId w:val="76"/>
        </w:numPr>
        <w:shd w:val="clear" w:color="auto" w:fill="FFFFFF"/>
        <w:tabs>
          <w:tab w:val="left" w:pos="1023"/>
        </w:tabs>
        <w:spacing w:after="0"/>
        <w:ind w:left="0" w:firstLine="709"/>
        <w:contextualSpacing/>
        <w:jc w:val="both"/>
        <w:rPr>
          <w:rFonts w:ascii="Times New Roman" w:hAnsi="Times New Roman"/>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p w:rsidR="0051189A" w:rsidRDefault="0051189A" w:rsidP="0051189A">
      <w:pPr>
        <w:shd w:val="clear" w:color="auto" w:fill="FFFFFF"/>
        <w:spacing w:after="0"/>
        <w:ind w:firstLine="709"/>
        <w:jc w:val="both"/>
        <w:rPr>
          <w:rFonts w:ascii="Times New Roman" w:hAnsi="Times New Roman"/>
          <w:b/>
          <w:sz w:val="28"/>
          <w:szCs w:val="28"/>
        </w:rPr>
      </w:pPr>
      <w:r>
        <w:rPr>
          <w:rFonts w:ascii="Times New Roman" w:hAnsi="Times New Roman"/>
          <w:b/>
          <w:sz w:val="28"/>
          <w:szCs w:val="28"/>
        </w:rPr>
        <w:lastRenderedPageBreak/>
        <w:t>Выпускник получит возможность научиться:</w:t>
      </w:r>
    </w:p>
    <w:p w:rsidR="0051189A" w:rsidRPr="00120ACB" w:rsidRDefault="0051189A" w:rsidP="002A47F4">
      <w:pPr>
        <w:numPr>
          <w:ilvl w:val="0"/>
          <w:numId w:val="117"/>
        </w:numPr>
        <w:shd w:val="clear" w:color="auto" w:fill="FFFFFF"/>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51189A" w:rsidRPr="00120ACB" w:rsidRDefault="0051189A" w:rsidP="002A47F4">
      <w:pPr>
        <w:numPr>
          <w:ilvl w:val="0"/>
          <w:numId w:val="117"/>
        </w:numPr>
        <w:shd w:val="clear" w:color="auto" w:fill="FFFFFF"/>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оценивать социальную значимость здорового образа жизни.</w:t>
      </w:r>
    </w:p>
    <w:p w:rsidR="0051189A" w:rsidRDefault="0051189A" w:rsidP="0051189A">
      <w:pPr>
        <w:spacing w:after="0"/>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51189A" w:rsidRPr="0051189A" w:rsidRDefault="0051189A" w:rsidP="0051189A">
      <w:pPr>
        <w:shd w:val="clear" w:color="auto" w:fill="FFFFFF"/>
        <w:spacing w:after="0"/>
        <w:ind w:firstLine="709"/>
        <w:jc w:val="both"/>
        <w:rPr>
          <w:rFonts w:ascii="Times New Roman" w:hAnsi="Times New Roman"/>
          <w:b/>
          <w:bCs/>
          <w:i/>
          <w:sz w:val="28"/>
          <w:szCs w:val="28"/>
          <w:shd w:val="clear" w:color="auto" w:fill="FFFFFF"/>
        </w:rPr>
      </w:pPr>
      <w:r w:rsidRPr="0051189A">
        <w:rPr>
          <w:rFonts w:ascii="Times New Roman" w:hAnsi="Times New Roman"/>
          <w:b/>
          <w:bCs/>
          <w:i/>
          <w:sz w:val="28"/>
          <w:szCs w:val="28"/>
          <w:shd w:val="clear" w:color="auto" w:fill="FFFFFF"/>
        </w:rPr>
        <w:t>Выпускник научится:</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роль религии в современном обществе;</w:t>
      </w:r>
    </w:p>
    <w:p w:rsidR="0051189A" w:rsidRDefault="0051189A" w:rsidP="002A47F4">
      <w:pPr>
        <w:numPr>
          <w:ilvl w:val="0"/>
          <w:numId w:val="20"/>
        </w:numPr>
        <w:shd w:val="clear" w:color="auto" w:fill="FFFFFF"/>
        <w:tabs>
          <w:tab w:val="left" w:pos="993"/>
        </w:tabs>
        <w:spacing w:after="0"/>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p w:rsidR="0051189A" w:rsidRPr="0051189A" w:rsidRDefault="0051189A" w:rsidP="0051189A">
      <w:pPr>
        <w:shd w:val="clear" w:color="auto" w:fill="FFFFFF"/>
        <w:spacing w:after="0"/>
        <w:ind w:firstLine="709"/>
        <w:jc w:val="both"/>
        <w:rPr>
          <w:rFonts w:ascii="Times New Roman" w:hAnsi="Times New Roman"/>
          <w:b/>
          <w:bCs/>
          <w:i/>
          <w:sz w:val="28"/>
          <w:szCs w:val="28"/>
          <w:shd w:val="clear" w:color="auto" w:fill="FFFFFF"/>
        </w:rPr>
      </w:pPr>
      <w:r w:rsidRPr="0051189A">
        <w:rPr>
          <w:rFonts w:ascii="Times New Roman" w:hAnsi="Times New Roman"/>
          <w:b/>
          <w:bCs/>
          <w:i/>
          <w:sz w:val="28"/>
          <w:szCs w:val="28"/>
          <w:shd w:val="clear" w:color="auto" w:fill="FFFFFF"/>
        </w:rPr>
        <w:t>Выпускник получит возможность научиться:</w:t>
      </w:r>
    </w:p>
    <w:p w:rsidR="0051189A" w:rsidRPr="0051189A" w:rsidRDefault="0051189A" w:rsidP="002A47F4">
      <w:pPr>
        <w:numPr>
          <w:ilvl w:val="0"/>
          <w:numId w:val="155"/>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51189A">
        <w:rPr>
          <w:rFonts w:ascii="Times New Roman" w:hAnsi="Times New Roman"/>
          <w:bCs/>
          <w:sz w:val="28"/>
          <w:szCs w:val="28"/>
          <w:shd w:val="clear" w:color="auto" w:fill="FFFFFF"/>
        </w:rPr>
        <w:t>описывать процессы создания, сохранения, трансляции и усвоения достижений культуры;</w:t>
      </w:r>
    </w:p>
    <w:p w:rsidR="0051189A" w:rsidRPr="0051189A" w:rsidRDefault="0051189A" w:rsidP="002A47F4">
      <w:pPr>
        <w:numPr>
          <w:ilvl w:val="0"/>
          <w:numId w:val="155"/>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51189A">
        <w:rPr>
          <w:rFonts w:ascii="Times New Roman" w:hAnsi="Times New Roman"/>
          <w:bCs/>
          <w:sz w:val="28"/>
          <w:szCs w:val="28"/>
          <w:shd w:val="clear" w:color="auto" w:fill="FFFFFF"/>
        </w:rPr>
        <w:t>характеризовать основные направления развития отечественной культуры в современных условиях;</w:t>
      </w:r>
    </w:p>
    <w:p w:rsidR="0051189A" w:rsidRPr="0051189A" w:rsidRDefault="0051189A" w:rsidP="002A47F4">
      <w:pPr>
        <w:numPr>
          <w:ilvl w:val="0"/>
          <w:numId w:val="155"/>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51189A">
        <w:rPr>
          <w:rFonts w:ascii="Times New Roman" w:hAnsi="Times New Roman"/>
          <w:bCs/>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51189A" w:rsidRDefault="0051189A" w:rsidP="0051189A">
      <w:pPr>
        <w:spacing w:after="0"/>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w:t>
      </w:r>
    </w:p>
    <w:p w:rsidR="0051189A" w:rsidRPr="0051189A" w:rsidRDefault="0051189A" w:rsidP="0051189A">
      <w:pPr>
        <w:tabs>
          <w:tab w:val="left" w:pos="1027"/>
        </w:tabs>
        <w:spacing w:after="0"/>
        <w:ind w:firstLine="709"/>
        <w:jc w:val="both"/>
        <w:rPr>
          <w:rFonts w:ascii="Times New Roman" w:hAnsi="Times New Roman"/>
          <w:b/>
          <w:bCs/>
          <w:i/>
          <w:sz w:val="28"/>
          <w:szCs w:val="28"/>
          <w:shd w:val="clear" w:color="auto" w:fill="FFFFFF"/>
        </w:rPr>
      </w:pPr>
      <w:r w:rsidRPr="0051189A">
        <w:rPr>
          <w:rFonts w:ascii="Times New Roman" w:hAnsi="Times New Roman"/>
          <w:b/>
          <w:bCs/>
          <w:i/>
          <w:sz w:val="28"/>
          <w:szCs w:val="28"/>
          <w:shd w:val="clear" w:color="auto" w:fill="FFFFFF"/>
        </w:rPr>
        <w:t>Выпускник научится:</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конкретизировать примерами процесс социальной мобильности;</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характеризовать межнациональные отношения в современном мире;</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51189A" w:rsidRDefault="0051189A" w:rsidP="002A47F4">
      <w:pPr>
        <w:numPr>
          <w:ilvl w:val="0"/>
          <w:numId w:val="158"/>
        </w:numPr>
        <w:tabs>
          <w:tab w:val="left" w:pos="1027"/>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rsidR="0051189A" w:rsidRDefault="0051189A" w:rsidP="002A47F4">
      <w:pPr>
        <w:numPr>
          <w:ilvl w:val="0"/>
          <w:numId w:val="158"/>
        </w:numPr>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1189A" w:rsidRDefault="0051189A" w:rsidP="002A47F4">
      <w:pPr>
        <w:numPr>
          <w:ilvl w:val="0"/>
          <w:numId w:val="158"/>
        </w:numPr>
        <w:tabs>
          <w:tab w:val="left" w:pos="1027"/>
        </w:tabs>
        <w:spacing w:after="0"/>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1189A" w:rsidRDefault="0051189A" w:rsidP="0051189A">
      <w:pPr>
        <w:tabs>
          <w:tab w:val="left" w:pos="1027"/>
        </w:tabs>
        <w:spacing w:after="0"/>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51189A" w:rsidRPr="00120ACB" w:rsidRDefault="0051189A" w:rsidP="002A47F4">
      <w:pPr>
        <w:numPr>
          <w:ilvl w:val="0"/>
          <w:numId w:val="105"/>
        </w:numPr>
        <w:tabs>
          <w:tab w:val="left" w:pos="1027"/>
        </w:tabs>
        <w:spacing w:after="0"/>
        <w:ind w:left="0" w:firstLine="709"/>
        <w:jc w:val="both"/>
        <w:rPr>
          <w:rFonts w:ascii="Times New Roman" w:hAnsi="Times New Roman"/>
          <w:bCs/>
          <w:i/>
          <w:sz w:val="28"/>
          <w:szCs w:val="28"/>
          <w:shd w:val="clear" w:color="auto" w:fill="FFFFFF"/>
        </w:rPr>
      </w:pPr>
      <w:r w:rsidRPr="00120ACB">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51189A" w:rsidRPr="00120ACB" w:rsidRDefault="0051189A" w:rsidP="002A47F4">
      <w:pPr>
        <w:numPr>
          <w:ilvl w:val="0"/>
          <w:numId w:val="105"/>
        </w:numPr>
        <w:tabs>
          <w:tab w:val="left" w:pos="1027"/>
        </w:tabs>
        <w:spacing w:after="0"/>
        <w:ind w:left="0" w:firstLine="709"/>
        <w:jc w:val="both"/>
        <w:rPr>
          <w:rFonts w:ascii="Times New Roman" w:hAnsi="Times New Roman"/>
          <w:bCs/>
          <w:i/>
          <w:sz w:val="28"/>
          <w:szCs w:val="28"/>
          <w:shd w:val="clear" w:color="auto" w:fill="FFFFFF"/>
        </w:rPr>
      </w:pPr>
      <w:r w:rsidRPr="00120ACB">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51189A" w:rsidRPr="00120ACB" w:rsidRDefault="0051189A" w:rsidP="002A47F4">
      <w:pPr>
        <w:numPr>
          <w:ilvl w:val="0"/>
          <w:numId w:val="105"/>
        </w:numPr>
        <w:tabs>
          <w:tab w:val="left" w:pos="1027"/>
        </w:tabs>
        <w:spacing w:after="0"/>
        <w:ind w:left="0" w:firstLine="709"/>
        <w:jc w:val="both"/>
        <w:rPr>
          <w:rFonts w:ascii="Times New Roman" w:hAnsi="Times New Roman"/>
          <w:bCs/>
          <w:i/>
          <w:sz w:val="28"/>
          <w:szCs w:val="28"/>
          <w:shd w:val="clear" w:color="auto" w:fill="FFFFFF"/>
        </w:rPr>
      </w:pPr>
      <w:r w:rsidRPr="00120ACB">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51189A" w:rsidRPr="00120ACB" w:rsidRDefault="0051189A" w:rsidP="002A47F4">
      <w:pPr>
        <w:numPr>
          <w:ilvl w:val="0"/>
          <w:numId w:val="105"/>
        </w:numPr>
        <w:shd w:val="clear" w:color="auto" w:fill="FFFFFF"/>
        <w:tabs>
          <w:tab w:val="left" w:pos="1027"/>
        </w:tabs>
        <w:spacing w:after="0"/>
        <w:ind w:left="0" w:firstLine="709"/>
        <w:jc w:val="both"/>
        <w:rPr>
          <w:rFonts w:ascii="Times New Roman" w:hAnsi="Times New Roman"/>
          <w:bCs/>
          <w:i/>
          <w:sz w:val="28"/>
          <w:szCs w:val="28"/>
          <w:shd w:val="clear" w:color="auto" w:fill="FFFFFF"/>
        </w:rPr>
      </w:pPr>
      <w:r w:rsidRPr="00120ACB">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1189A" w:rsidRPr="00120ACB" w:rsidRDefault="0051189A" w:rsidP="002A47F4">
      <w:pPr>
        <w:numPr>
          <w:ilvl w:val="0"/>
          <w:numId w:val="105"/>
        </w:numPr>
        <w:shd w:val="clear" w:color="auto" w:fill="FFFFFF"/>
        <w:tabs>
          <w:tab w:val="left" w:pos="1027"/>
        </w:tabs>
        <w:spacing w:after="0"/>
        <w:ind w:left="0" w:firstLine="709"/>
        <w:jc w:val="both"/>
        <w:rPr>
          <w:rFonts w:ascii="Times New Roman" w:hAnsi="Times New Roman"/>
          <w:bCs/>
          <w:i/>
          <w:sz w:val="28"/>
          <w:szCs w:val="28"/>
          <w:shd w:val="clear" w:color="auto" w:fill="FFFFFF"/>
        </w:rPr>
      </w:pPr>
      <w:r w:rsidRPr="00120ACB">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51189A" w:rsidRPr="00120ACB" w:rsidRDefault="0051189A" w:rsidP="002A47F4">
      <w:pPr>
        <w:numPr>
          <w:ilvl w:val="0"/>
          <w:numId w:val="105"/>
        </w:numPr>
        <w:tabs>
          <w:tab w:val="left" w:pos="1027"/>
        </w:tabs>
        <w:spacing w:after="0"/>
        <w:ind w:left="0" w:firstLine="709"/>
        <w:jc w:val="both"/>
        <w:rPr>
          <w:rFonts w:ascii="Times New Roman" w:hAnsi="Times New Roman"/>
          <w:b/>
          <w:bCs/>
          <w:i/>
          <w:sz w:val="28"/>
          <w:szCs w:val="28"/>
          <w:shd w:val="clear" w:color="auto" w:fill="FFFFFF"/>
        </w:rPr>
      </w:pPr>
      <w:r w:rsidRPr="00120ACB">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20ACB">
        <w:rPr>
          <w:rFonts w:ascii="Times New Roman" w:hAnsi="Times New Roman"/>
          <w:b/>
          <w:bCs/>
          <w:i/>
          <w:sz w:val="28"/>
          <w:szCs w:val="28"/>
          <w:shd w:val="clear" w:color="auto" w:fill="FFFFFF"/>
        </w:rPr>
        <w:t>.</w:t>
      </w:r>
    </w:p>
    <w:p w:rsidR="0051189A" w:rsidRDefault="0051189A" w:rsidP="0051189A">
      <w:pPr>
        <w:tabs>
          <w:tab w:val="left" w:pos="1027"/>
        </w:tabs>
        <w:spacing w:after="0"/>
        <w:ind w:firstLine="709"/>
        <w:jc w:val="both"/>
        <w:rPr>
          <w:rFonts w:ascii="Times New Roman" w:hAnsi="Times New Roman"/>
          <w:sz w:val="28"/>
          <w:szCs w:val="28"/>
        </w:rPr>
      </w:pPr>
      <w:r>
        <w:rPr>
          <w:rFonts w:ascii="Times New Roman" w:hAnsi="Times New Roman"/>
          <w:b/>
          <w:sz w:val="28"/>
          <w:szCs w:val="28"/>
        </w:rPr>
        <w:t>Политическая сфера жизни общества</w:t>
      </w:r>
    </w:p>
    <w:p w:rsidR="0051189A" w:rsidRPr="0051189A" w:rsidRDefault="0051189A" w:rsidP="0051189A">
      <w:pPr>
        <w:tabs>
          <w:tab w:val="left" w:pos="1027"/>
        </w:tabs>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1189A" w:rsidRDefault="0051189A" w:rsidP="002A47F4">
      <w:pPr>
        <w:numPr>
          <w:ilvl w:val="0"/>
          <w:numId w:val="52"/>
        </w:numPr>
        <w:tabs>
          <w:tab w:val="left" w:pos="1027"/>
        </w:tabs>
        <w:spacing w:after="0"/>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rsidR="0051189A" w:rsidRDefault="0051189A" w:rsidP="002A47F4">
      <w:pPr>
        <w:numPr>
          <w:ilvl w:val="0"/>
          <w:numId w:val="52"/>
        </w:numPr>
        <w:tabs>
          <w:tab w:val="left" w:pos="1027"/>
        </w:tabs>
        <w:spacing w:after="0"/>
        <w:ind w:left="0" w:firstLine="709"/>
        <w:jc w:val="both"/>
        <w:rPr>
          <w:rFonts w:ascii="Times New Roman" w:hAnsi="Times New Roman"/>
          <w:sz w:val="28"/>
          <w:szCs w:val="28"/>
        </w:rPr>
      </w:pPr>
      <w:r>
        <w:rPr>
          <w:rFonts w:ascii="Times New Roman" w:hAnsi="Times New Roman"/>
          <w:sz w:val="28"/>
          <w:szCs w:val="28"/>
        </w:rPr>
        <w:t>различать и сравнивать различные формы правления, иллюстрировать их примерами;</w:t>
      </w:r>
    </w:p>
    <w:p w:rsidR="0051189A" w:rsidRDefault="0051189A" w:rsidP="002A47F4">
      <w:pPr>
        <w:numPr>
          <w:ilvl w:val="0"/>
          <w:numId w:val="52"/>
        </w:numPr>
        <w:tabs>
          <w:tab w:val="left" w:pos="1027"/>
        </w:tabs>
        <w:spacing w:after="0"/>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rsidR="0051189A" w:rsidRDefault="0051189A" w:rsidP="002A47F4">
      <w:pPr>
        <w:numPr>
          <w:ilvl w:val="0"/>
          <w:numId w:val="52"/>
        </w:numPr>
        <w:tabs>
          <w:tab w:val="left" w:pos="1027"/>
        </w:tabs>
        <w:spacing w:after="0"/>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rsidR="0051189A" w:rsidRDefault="0051189A" w:rsidP="002A47F4">
      <w:pPr>
        <w:numPr>
          <w:ilvl w:val="0"/>
          <w:numId w:val="52"/>
        </w:numPr>
        <w:tabs>
          <w:tab w:val="left" w:pos="1027"/>
        </w:tabs>
        <w:spacing w:after="0"/>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rsidR="0051189A" w:rsidRDefault="0051189A" w:rsidP="002A47F4">
      <w:pPr>
        <w:numPr>
          <w:ilvl w:val="0"/>
          <w:numId w:val="52"/>
        </w:numPr>
        <w:tabs>
          <w:tab w:val="left" w:pos="1027"/>
        </w:tabs>
        <w:spacing w:after="0"/>
        <w:ind w:left="0" w:firstLine="709"/>
        <w:jc w:val="both"/>
        <w:rPr>
          <w:rFonts w:ascii="Times New Roman" w:hAnsi="Times New Roman"/>
          <w:sz w:val="28"/>
          <w:szCs w:val="28"/>
        </w:rPr>
      </w:pPr>
      <w:r>
        <w:rPr>
          <w:rFonts w:ascii="Times New Roman" w:hAnsi="Times New Roman"/>
          <w:sz w:val="28"/>
          <w:szCs w:val="28"/>
        </w:rPr>
        <w:lastRenderedPageBreak/>
        <w:t>называть признаки политической партии, раскрывать их на конкретных примерах;</w:t>
      </w:r>
    </w:p>
    <w:p w:rsidR="0051189A" w:rsidRDefault="0051189A" w:rsidP="002A47F4">
      <w:pPr>
        <w:numPr>
          <w:ilvl w:val="0"/>
          <w:numId w:val="52"/>
        </w:numPr>
        <w:tabs>
          <w:tab w:val="left" w:pos="1027"/>
        </w:tabs>
        <w:spacing w:after="0"/>
        <w:ind w:left="0" w:firstLine="709"/>
        <w:jc w:val="both"/>
        <w:rPr>
          <w:rFonts w:ascii="Times New Roman" w:hAnsi="Times New Roman"/>
          <w:sz w:val="28"/>
          <w:szCs w:val="28"/>
        </w:rPr>
      </w:pPr>
      <w:r>
        <w:rPr>
          <w:rFonts w:ascii="Times New Roman" w:hAnsi="Times New Roman"/>
          <w:sz w:val="28"/>
          <w:szCs w:val="28"/>
        </w:rPr>
        <w:t>характеризовать различные формы участия граждан в политической жизни.</w:t>
      </w:r>
    </w:p>
    <w:p w:rsidR="0051189A" w:rsidRPr="0051189A" w:rsidRDefault="0051189A" w:rsidP="0051189A">
      <w:pPr>
        <w:tabs>
          <w:tab w:val="left" w:pos="1027"/>
        </w:tabs>
        <w:spacing w:after="0"/>
        <w:ind w:firstLine="709"/>
        <w:jc w:val="both"/>
        <w:rPr>
          <w:rFonts w:ascii="Times New Roman" w:hAnsi="Times New Roman"/>
          <w:b/>
          <w:i/>
          <w:sz w:val="28"/>
          <w:szCs w:val="28"/>
        </w:rPr>
      </w:pPr>
      <w:r w:rsidRPr="0051189A">
        <w:rPr>
          <w:rFonts w:ascii="Times New Roman" w:hAnsi="Times New Roman"/>
          <w:b/>
          <w:i/>
          <w:sz w:val="28"/>
          <w:szCs w:val="28"/>
        </w:rPr>
        <w:t xml:space="preserve">Выпускник получит возможность научиться: </w:t>
      </w:r>
    </w:p>
    <w:p w:rsidR="0051189A" w:rsidRPr="00120ACB" w:rsidRDefault="0051189A" w:rsidP="002A47F4">
      <w:pPr>
        <w:numPr>
          <w:ilvl w:val="0"/>
          <w:numId w:val="52"/>
        </w:numPr>
        <w:tabs>
          <w:tab w:val="left" w:pos="1027"/>
        </w:tabs>
        <w:spacing w:after="0"/>
        <w:ind w:left="0" w:firstLine="709"/>
        <w:jc w:val="both"/>
        <w:rPr>
          <w:rFonts w:ascii="Times New Roman" w:hAnsi="Times New Roman"/>
          <w:i/>
          <w:sz w:val="28"/>
          <w:szCs w:val="28"/>
        </w:rPr>
      </w:pPr>
      <w:r w:rsidRPr="00120ACB">
        <w:rPr>
          <w:rFonts w:ascii="Times New Roman" w:hAnsi="Times New Roman"/>
          <w:i/>
          <w:sz w:val="28"/>
          <w:szCs w:val="28"/>
        </w:rPr>
        <w:t>осознавать значение гражданской активности и патриотической позиции в укреплении нашего государства;</w:t>
      </w:r>
    </w:p>
    <w:p w:rsidR="0051189A" w:rsidRPr="00120ACB" w:rsidRDefault="0051189A" w:rsidP="002A47F4">
      <w:pPr>
        <w:numPr>
          <w:ilvl w:val="0"/>
          <w:numId w:val="19"/>
        </w:numPr>
        <w:tabs>
          <w:tab w:val="left" w:pos="1027"/>
        </w:tabs>
        <w:spacing w:after="0"/>
        <w:ind w:left="0" w:firstLine="709"/>
        <w:jc w:val="both"/>
        <w:rPr>
          <w:rFonts w:ascii="Times New Roman" w:hAnsi="Times New Roman"/>
          <w:i/>
          <w:sz w:val="28"/>
          <w:szCs w:val="28"/>
        </w:rPr>
      </w:pPr>
      <w:r w:rsidRPr="00120ACB">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51189A" w:rsidRDefault="0051189A" w:rsidP="0051189A">
      <w:pPr>
        <w:tabs>
          <w:tab w:val="left" w:pos="1200"/>
        </w:tabs>
        <w:spacing w:after="0"/>
        <w:ind w:firstLine="709"/>
        <w:jc w:val="both"/>
        <w:rPr>
          <w:rFonts w:ascii="Times New Roman" w:hAnsi="Times New Roman"/>
          <w:sz w:val="28"/>
          <w:szCs w:val="28"/>
        </w:rPr>
      </w:pPr>
      <w:r>
        <w:rPr>
          <w:rFonts w:ascii="Times New Roman" w:hAnsi="Times New Roman"/>
          <w:b/>
          <w:bCs/>
          <w:sz w:val="28"/>
          <w:szCs w:val="28"/>
          <w:shd w:val="clear" w:color="auto" w:fill="FFFFFF"/>
        </w:rPr>
        <w:t>Гражданин и государство</w:t>
      </w:r>
    </w:p>
    <w:p w:rsidR="0051189A" w:rsidRPr="0051189A" w:rsidRDefault="0051189A" w:rsidP="0051189A">
      <w:pPr>
        <w:tabs>
          <w:tab w:val="left" w:pos="1200"/>
        </w:tabs>
        <w:spacing w:after="0"/>
        <w:ind w:firstLine="709"/>
        <w:jc w:val="both"/>
        <w:rPr>
          <w:rFonts w:ascii="Times New Roman" w:hAnsi="Times New Roman"/>
          <w:b/>
          <w:bCs/>
          <w:i/>
          <w:sz w:val="28"/>
          <w:szCs w:val="28"/>
          <w:shd w:val="clear" w:color="auto" w:fill="FFFFFF"/>
        </w:rPr>
      </w:pPr>
      <w:r w:rsidRPr="0051189A">
        <w:rPr>
          <w:rFonts w:ascii="Times New Roman" w:hAnsi="Times New Roman"/>
          <w:b/>
          <w:bCs/>
          <w:i/>
          <w:sz w:val="28"/>
          <w:szCs w:val="28"/>
          <w:shd w:val="clear" w:color="auto" w:fill="FFFFFF"/>
        </w:rPr>
        <w:t>Выпускник научится:</w:t>
      </w:r>
    </w:p>
    <w:p w:rsidR="0051189A" w:rsidRDefault="0051189A" w:rsidP="002A47F4">
      <w:pPr>
        <w:numPr>
          <w:ilvl w:val="0"/>
          <w:numId w:val="124"/>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1189A" w:rsidRDefault="0051189A" w:rsidP="002A47F4">
      <w:pPr>
        <w:numPr>
          <w:ilvl w:val="0"/>
          <w:numId w:val="124"/>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rsidR="0051189A" w:rsidRDefault="0051189A" w:rsidP="002A47F4">
      <w:pPr>
        <w:numPr>
          <w:ilvl w:val="0"/>
          <w:numId w:val="124"/>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rsidR="0051189A" w:rsidRDefault="0051189A" w:rsidP="002A47F4">
      <w:pPr>
        <w:numPr>
          <w:ilvl w:val="0"/>
          <w:numId w:val="124"/>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и конкретизировать примерами смысл понятия «гражданство»;</w:t>
      </w:r>
    </w:p>
    <w:p w:rsidR="0051189A" w:rsidRDefault="0051189A" w:rsidP="002A47F4">
      <w:pPr>
        <w:numPr>
          <w:ilvl w:val="0"/>
          <w:numId w:val="72"/>
        </w:numPr>
        <w:shd w:val="clear" w:color="auto" w:fill="FFFFFF"/>
        <w:tabs>
          <w:tab w:val="left" w:pos="993"/>
        </w:tabs>
        <w:spacing w:after="0"/>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51189A" w:rsidRDefault="0051189A" w:rsidP="002A47F4">
      <w:pPr>
        <w:numPr>
          <w:ilvl w:val="0"/>
          <w:numId w:val="124"/>
        </w:numPr>
        <w:shd w:val="clear" w:color="auto" w:fill="FFFFFF"/>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51189A" w:rsidRDefault="0051189A" w:rsidP="002A47F4">
      <w:pPr>
        <w:numPr>
          <w:ilvl w:val="0"/>
          <w:numId w:val="124"/>
        </w:numPr>
        <w:tabs>
          <w:tab w:val="left" w:pos="993"/>
        </w:tabs>
        <w:spacing w:after="0"/>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конституционные обязанности гражданина.</w:t>
      </w:r>
    </w:p>
    <w:p w:rsidR="0051189A" w:rsidRPr="0051189A" w:rsidRDefault="0051189A" w:rsidP="0051189A">
      <w:pPr>
        <w:tabs>
          <w:tab w:val="left" w:pos="1200"/>
        </w:tabs>
        <w:spacing w:after="0"/>
        <w:ind w:firstLine="709"/>
        <w:jc w:val="both"/>
        <w:rPr>
          <w:rFonts w:ascii="Times New Roman" w:hAnsi="Times New Roman"/>
          <w:b/>
          <w:bCs/>
          <w:i/>
          <w:sz w:val="28"/>
          <w:szCs w:val="28"/>
          <w:shd w:val="clear" w:color="auto" w:fill="FFFFFF"/>
        </w:rPr>
      </w:pPr>
      <w:r w:rsidRPr="0051189A">
        <w:rPr>
          <w:rFonts w:ascii="Times New Roman" w:hAnsi="Times New Roman"/>
          <w:b/>
          <w:bCs/>
          <w:i/>
          <w:sz w:val="28"/>
          <w:szCs w:val="28"/>
          <w:shd w:val="clear" w:color="auto" w:fill="FFFFFF"/>
        </w:rPr>
        <w:t>Выпускник получит возможность научиться:</w:t>
      </w:r>
    </w:p>
    <w:p w:rsidR="0051189A" w:rsidRPr="00120ACB" w:rsidRDefault="0051189A" w:rsidP="002A47F4">
      <w:pPr>
        <w:numPr>
          <w:ilvl w:val="0"/>
          <w:numId w:val="72"/>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120ACB">
        <w:rPr>
          <w:rFonts w:ascii="Times New Roman" w:hAnsi="Times New Roman"/>
          <w:bCs/>
          <w:i/>
          <w:sz w:val="28"/>
          <w:szCs w:val="28"/>
          <w:shd w:val="clear" w:color="auto" w:fill="FFFFFF"/>
        </w:rPr>
        <w:t>аргументированно обосновыватьвлияние происходящих в обществе изменений на положение России в мире;</w:t>
      </w:r>
    </w:p>
    <w:p w:rsidR="0051189A" w:rsidRPr="00120ACB" w:rsidRDefault="0051189A" w:rsidP="002A47F4">
      <w:pPr>
        <w:numPr>
          <w:ilvl w:val="0"/>
          <w:numId w:val="72"/>
        </w:numPr>
        <w:tabs>
          <w:tab w:val="left" w:pos="993"/>
        </w:tabs>
        <w:spacing w:after="0"/>
        <w:ind w:left="0" w:firstLine="709"/>
        <w:jc w:val="both"/>
        <w:rPr>
          <w:rFonts w:ascii="Times New Roman" w:hAnsi="Times New Roman"/>
          <w:b/>
          <w:bCs/>
          <w:i/>
          <w:sz w:val="28"/>
          <w:szCs w:val="28"/>
          <w:shd w:val="clear" w:color="auto" w:fill="FFFFFF"/>
        </w:rPr>
      </w:pPr>
      <w:r w:rsidRPr="00120ACB">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20ACB">
        <w:rPr>
          <w:rFonts w:ascii="Times New Roman" w:hAnsi="Times New Roman"/>
          <w:b/>
          <w:bCs/>
          <w:i/>
          <w:sz w:val="28"/>
          <w:szCs w:val="28"/>
          <w:shd w:val="clear" w:color="auto" w:fill="FFFFFF"/>
        </w:rPr>
        <w:t>.</w:t>
      </w:r>
    </w:p>
    <w:p w:rsidR="0051189A" w:rsidRDefault="0051189A" w:rsidP="0051189A">
      <w:pPr>
        <w:tabs>
          <w:tab w:val="left" w:pos="994"/>
        </w:tabs>
        <w:spacing w:after="0"/>
        <w:ind w:firstLine="709"/>
        <w:jc w:val="both"/>
        <w:rPr>
          <w:rFonts w:ascii="Times New Roman" w:hAnsi="Times New Roman"/>
          <w:sz w:val="28"/>
          <w:szCs w:val="28"/>
        </w:rPr>
      </w:pPr>
      <w:r>
        <w:rPr>
          <w:rFonts w:ascii="Times New Roman" w:hAnsi="Times New Roman"/>
          <w:b/>
          <w:bCs/>
          <w:sz w:val="28"/>
          <w:szCs w:val="28"/>
          <w:shd w:val="clear" w:color="auto" w:fill="FFFFFF"/>
        </w:rPr>
        <w:t>Основы российского законодательства</w:t>
      </w:r>
    </w:p>
    <w:p w:rsidR="0051189A" w:rsidRPr="0051189A" w:rsidRDefault="0051189A" w:rsidP="0051189A">
      <w:pPr>
        <w:tabs>
          <w:tab w:val="left" w:pos="994"/>
        </w:tabs>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характеризовать гражданские правоотношения;</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lastRenderedPageBreak/>
        <w:t>характеризовать особенности уголовного права и уголовных правоотношений;</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1189A" w:rsidRDefault="0051189A" w:rsidP="002A47F4">
      <w:pPr>
        <w:numPr>
          <w:ilvl w:val="0"/>
          <w:numId w:val="178"/>
        </w:numPr>
        <w:tabs>
          <w:tab w:val="left" w:pos="994"/>
        </w:tabs>
        <w:spacing w:after="0"/>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51189A" w:rsidRDefault="0051189A" w:rsidP="002A47F4">
      <w:pPr>
        <w:numPr>
          <w:ilvl w:val="0"/>
          <w:numId w:val="178"/>
        </w:numPr>
        <w:tabs>
          <w:tab w:val="left" w:pos="994"/>
        </w:tabs>
        <w:spacing w:after="0"/>
        <w:ind w:left="0" w:firstLine="709"/>
        <w:jc w:val="both"/>
        <w:rPr>
          <w:rFonts w:ascii="Times New Roman" w:hAnsi="Times New Roman"/>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p>
    <w:p w:rsidR="0051189A" w:rsidRPr="0051189A" w:rsidRDefault="0051189A" w:rsidP="0051189A">
      <w:pPr>
        <w:tabs>
          <w:tab w:val="left" w:pos="994"/>
        </w:tabs>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1189A" w:rsidRPr="00120ACB" w:rsidRDefault="0051189A" w:rsidP="002A47F4">
      <w:pPr>
        <w:numPr>
          <w:ilvl w:val="0"/>
          <w:numId w:val="192"/>
        </w:numPr>
        <w:tabs>
          <w:tab w:val="left" w:pos="994"/>
        </w:tabs>
        <w:spacing w:after="0"/>
        <w:ind w:left="0" w:firstLine="709"/>
        <w:jc w:val="both"/>
        <w:rPr>
          <w:rFonts w:ascii="Times New Roman" w:hAnsi="Times New Roman"/>
          <w:bCs/>
          <w:i/>
          <w:sz w:val="28"/>
          <w:szCs w:val="28"/>
        </w:rPr>
      </w:pPr>
      <w:r w:rsidRPr="00120ACB">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1189A" w:rsidRPr="00120ACB" w:rsidRDefault="0051189A" w:rsidP="002A47F4">
      <w:pPr>
        <w:numPr>
          <w:ilvl w:val="0"/>
          <w:numId w:val="192"/>
        </w:numPr>
        <w:tabs>
          <w:tab w:val="left" w:pos="994"/>
        </w:tabs>
        <w:spacing w:after="0"/>
        <w:ind w:left="0" w:firstLine="709"/>
        <w:jc w:val="both"/>
        <w:rPr>
          <w:rFonts w:ascii="Times New Roman" w:hAnsi="Times New Roman"/>
          <w:bCs/>
          <w:i/>
          <w:sz w:val="28"/>
          <w:szCs w:val="28"/>
        </w:rPr>
      </w:pPr>
      <w:r w:rsidRPr="00120ACB">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51189A" w:rsidRPr="00120ACB" w:rsidRDefault="0051189A" w:rsidP="002A47F4">
      <w:pPr>
        <w:numPr>
          <w:ilvl w:val="0"/>
          <w:numId w:val="192"/>
        </w:numPr>
        <w:tabs>
          <w:tab w:val="left" w:pos="994"/>
        </w:tabs>
        <w:spacing w:after="0"/>
        <w:ind w:left="0" w:firstLine="709"/>
        <w:jc w:val="both"/>
        <w:rPr>
          <w:rFonts w:ascii="Times New Roman" w:hAnsi="Times New Roman"/>
          <w:bCs/>
          <w:i/>
          <w:sz w:val="28"/>
          <w:szCs w:val="28"/>
        </w:rPr>
      </w:pPr>
      <w:r w:rsidRPr="00120ACB">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51189A" w:rsidRDefault="0051189A" w:rsidP="0051189A">
      <w:pPr>
        <w:tabs>
          <w:tab w:val="left" w:pos="1267"/>
        </w:tabs>
        <w:spacing w:after="0"/>
        <w:ind w:firstLine="709"/>
        <w:jc w:val="both"/>
        <w:rPr>
          <w:rFonts w:ascii="Times New Roman" w:hAnsi="Times New Roman"/>
          <w:sz w:val="28"/>
          <w:szCs w:val="28"/>
        </w:rPr>
      </w:pPr>
      <w:r>
        <w:rPr>
          <w:rFonts w:ascii="Times New Roman" w:hAnsi="Times New Roman"/>
          <w:b/>
          <w:bCs/>
          <w:sz w:val="28"/>
          <w:szCs w:val="28"/>
          <w:shd w:val="clear" w:color="auto" w:fill="FFFFFF"/>
        </w:rPr>
        <w:t>Экономика</w:t>
      </w:r>
    </w:p>
    <w:p w:rsidR="0051189A" w:rsidRPr="0051189A" w:rsidRDefault="0051189A" w:rsidP="0051189A">
      <w:pPr>
        <w:tabs>
          <w:tab w:val="left" w:pos="1267"/>
        </w:tabs>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1189A" w:rsidRDefault="0051189A" w:rsidP="002A47F4">
      <w:pPr>
        <w:numPr>
          <w:ilvl w:val="0"/>
          <w:numId w:val="157"/>
        </w:numPr>
        <w:shd w:val="clear" w:color="auto" w:fill="FFFFFF"/>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rsidR="0051189A" w:rsidRDefault="0051189A" w:rsidP="002A47F4">
      <w:pPr>
        <w:numPr>
          <w:ilvl w:val="0"/>
          <w:numId w:val="157"/>
        </w:numPr>
        <w:shd w:val="clear" w:color="auto" w:fill="FFFFFF"/>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1189A" w:rsidRDefault="0051189A" w:rsidP="002A47F4">
      <w:pPr>
        <w:numPr>
          <w:ilvl w:val="0"/>
          <w:numId w:val="157"/>
        </w:numPr>
        <w:shd w:val="clear" w:color="auto" w:fill="FFFFFF"/>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rsidR="0051189A" w:rsidRDefault="0051189A" w:rsidP="002A47F4">
      <w:pPr>
        <w:numPr>
          <w:ilvl w:val="0"/>
          <w:numId w:val="157"/>
        </w:numPr>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1189A" w:rsidRDefault="0051189A" w:rsidP="002A47F4">
      <w:pPr>
        <w:numPr>
          <w:ilvl w:val="0"/>
          <w:numId w:val="157"/>
        </w:numPr>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51189A" w:rsidRDefault="0051189A" w:rsidP="002A47F4">
      <w:pPr>
        <w:numPr>
          <w:ilvl w:val="0"/>
          <w:numId w:val="157"/>
        </w:numPr>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lastRenderedPageBreak/>
        <w:t>объяснять роль государства в регулировании рыночной экономики; анализировать структуру бюджета государства;</w:t>
      </w:r>
    </w:p>
    <w:p w:rsidR="0051189A" w:rsidRDefault="0051189A" w:rsidP="002A47F4">
      <w:pPr>
        <w:numPr>
          <w:ilvl w:val="0"/>
          <w:numId w:val="157"/>
        </w:numPr>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rsidR="0051189A" w:rsidRDefault="0051189A" w:rsidP="002A47F4">
      <w:pPr>
        <w:numPr>
          <w:ilvl w:val="0"/>
          <w:numId w:val="157"/>
        </w:numPr>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rsidR="0051189A" w:rsidRDefault="0051189A" w:rsidP="002A47F4">
      <w:pPr>
        <w:numPr>
          <w:ilvl w:val="0"/>
          <w:numId w:val="157"/>
        </w:numPr>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rsidR="0051189A" w:rsidRDefault="0051189A" w:rsidP="002A47F4">
      <w:pPr>
        <w:numPr>
          <w:ilvl w:val="0"/>
          <w:numId w:val="157"/>
        </w:numPr>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1189A" w:rsidRDefault="0051189A" w:rsidP="002A47F4">
      <w:pPr>
        <w:numPr>
          <w:ilvl w:val="0"/>
          <w:numId w:val="157"/>
        </w:numPr>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1189A" w:rsidRDefault="0051189A" w:rsidP="002A47F4">
      <w:pPr>
        <w:numPr>
          <w:ilvl w:val="0"/>
          <w:numId w:val="157"/>
        </w:numPr>
        <w:shd w:val="clear" w:color="auto" w:fill="FFFFFF"/>
        <w:tabs>
          <w:tab w:val="left" w:pos="993"/>
        </w:tabs>
        <w:spacing w:after="0"/>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rsidR="0051189A" w:rsidRDefault="0051189A" w:rsidP="002A47F4">
      <w:pPr>
        <w:numPr>
          <w:ilvl w:val="0"/>
          <w:numId w:val="157"/>
        </w:numPr>
        <w:shd w:val="clear" w:color="auto" w:fill="FFFFFF"/>
        <w:tabs>
          <w:tab w:val="left" w:pos="993"/>
        </w:tabs>
        <w:spacing w:after="0"/>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rsidR="0051189A" w:rsidRDefault="0051189A" w:rsidP="002A47F4">
      <w:pPr>
        <w:numPr>
          <w:ilvl w:val="0"/>
          <w:numId w:val="78"/>
        </w:numPr>
        <w:shd w:val="clear" w:color="auto" w:fill="FFFFFF"/>
        <w:tabs>
          <w:tab w:val="left" w:pos="993"/>
        </w:tabs>
        <w:spacing w:after="0"/>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51189A" w:rsidRDefault="0051189A" w:rsidP="002A47F4">
      <w:pPr>
        <w:numPr>
          <w:ilvl w:val="0"/>
          <w:numId w:val="78"/>
        </w:numPr>
        <w:shd w:val="clear" w:color="auto" w:fill="FFFFFF"/>
        <w:tabs>
          <w:tab w:val="left" w:pos="993"/>
        </w:tabs>
        <w:spacing w:after="0"/>
        <w:ind w:left="0" w:firstLine="709"/>
        <w:jc w:val="both"/>
        <w:rPr>
          <w:rFonts w:ascii="Times New Roman" w:hAnsi="Times New Roman"/>
          <w:bCs/>
          <w:sz w:val="28"/>
          <w:szCs w:val="28"/>
        </w:rPr>
      </w:pPr>
      <w:r>
        <w:rPr>
          <w:rFonts w:ascii="Times New Roman" w:hAnsi="Times New Roman"/>
          <w:bCs/>
          <w:sz w:val="28"/>
          <w:szCs w:val="28"/>
        </w:rPr>
        <w:t>обосновывать связь профессионализма и жизненного успеха.</w:t>
      </w:r>
    </w:p>
    <w:p w:rsidR="0051189A" w:rsidRPr="0051189A" w:rsidRDefault="0051189A" w:rsidP="0051189A">
      <w:pPr>
        <w:tabs>
          <w:tab w:val="left" w:pos="1267"/>
        </w:tabs>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1189A" w:rsidRPr="00120ACB" w:rsidRDefault="0051189A" w:rsidP="002A47F4">
      <w:pPr>
        <w:numPr>
          <w:ilvl w:val="0"/>
          <w:numId w:val="78"/>
        </w:numPr>
        <w:tabs>
          <w:tab w:val="left" w:pos="993"/>
        </w:tabs>
        <w:spacing w:after="0"/>
        <w:ind w:left="0" w:firstLine="709"/>
        <w:jc w:val="both"/>
        <w:rPr>
          <w:rFonts w:ascii="Times New Roman" w:hAnsi="Times New Roman"/>
          <w:bCs/>
          <w:i/>
          <w:sz w:val="28"/>
          <w:szCs w:val="28"/>
        </w:rPr>
      </w:pPr>
      <w:r w:rsidRPr="00120ACB">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51189A" w:rsidRPr="00120ACB" w:rsidRDefault="0051189A" w:rsidP="002A47F4">
      <w:pPr>
        <w:numPr>
          <w:ilvl w:val="0"/>
          <w:numId w:val="78"/>
        </w:numPr>
        <w:shd w:val="clear" w:color="auto" w:fill="FFFFFF"/>
        <w:tabs>
          <w:tab w:val="left" w:pos="993"/>
        </w:tabs>
        <w:spacing w:after="0"/>
        <w:ind w:left="0" w:firstLine="709"/>
        <w:jc w:val="both"/>
        <w:rPr>
          <w:rFonts w:ascii="Times New Roman" w:hAnsi="Times New Roman"/>
          <w:bCs/>
          <w:i/>
          <w:sz w:val="28"/>
          <w:szCs w:val="28"/>
        </w:rPr>
      </w:pPr>
      <w:r w:rsidRPr="00120ACB">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51189A" w:rsidRPr="00120ACB" w:rsidRDefault="0051189A" w:rsidP="002A47F4">
      <w:pPr>
        <w:numPr>
          <w:ilvl w:val="0"/>
          <w:numId w:val="78"/>
        </w:numPr>
        <w:tabs>
          <w:tab w:val="left" w:pos="993"/>
        </w:tabs>
        <w:spacing w:after="0"/>
        <w:ind w:left="0" w:firstLine="709"/>
        <w:jc w:val="both"/>
        <w:rPr>
          <w:rFonts w:ascii="Times New Roman" w:hAnsi="Times New Roman"/>
          <w:bCs/>
          <w:i/>
          <w:sz w:val="28"/>
          <w:szCs w:val="28"/>
        </w:rPr>
      </w:pPr>
      <w:r w:rsidRPr="00120ACB">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51189A" w:rsidRPr="00120ACB" w:rsidRDefault="0051189A" w:rsidP="002A47F4">
      <w:pPr>
        <w:numPr>
          <w:ilvl w:val="0"/>
          <w:numId w:val="78"/>
        </w:numPr>
        <w:tabs>
          <w:tab w:val="left" w:pos="993"/>
        </w:tabs>
        <w:spacing w:after="0"/>
        <w:ind w:left="0" w:firstLine="709"/>
        <w:jc w:val="both"/>
        <w:rPr>
          <w:rFonts w:ascii="Times New Roman" w:hAnsi="Times New Roman"/>
          <w:bCs/>
          <w:i/>
          <w:sz w:val="28"/>
          <w:szCs w:val="28"/>
        </w:rPr>
      </w:pPr>
      <w:r w:rsidRPr="00120ACB">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51189A" w:rsidRPr="00120ACB" w:rsidRDefault="0051189A" w:rsidP="002A47F4">
      <w:pPr>
        <w:numPr>
          <w:ilvl w:val="0"/>
          <w:numId w:val="78"/>
        </w:numPr>
        <w:shd w:val="clear" w:color="auto" w:fill="FFFFFF"/>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51189A" w:rsidRPr="00120ACB" w:rsidRDefault="0051189A" w:rsidP="002A47F4">
      <w:pPr>
        <w:numPr>
          <w:ilvl w:val="0"/>
          <w:numId w:val="7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70" w:name="_Toc409691637"/>
      <w:bookmarkStart w:id="71" w:name="_Toc410653960"/>
      <w:bookmarkStart w:id="72" w:name="_Toc31893394"/>
      <w:bookmarkStart w:id="73" w:name="_Toc31898616"/>
    </w:p>
    <w:p w:rsidR="0051189A" w:rsidRDefault="0051189A" w:rsidP="0051189A">
      <w:pPr>
        <w:pStyle w:val="4"/>
        <w:spacing w:line="276" w:lineRule="auto"/>
        <w:ind w:left="1701"/>
      </w:pPr>
      <w:r>
        <w:t>1.2.5.</w:t>
      </w:r>
      <w:r w:rsidR="006B24F4">
        <w:t>9</w:t>
      </w:r>
      <w:r>
        <w:t>. География</w:t>
      </w:r>
      <w:bookmarkEnd w:id="70"/>
      <w:bookmarkEnd w:id="71"/>
      <w:bookmarkEnd w:id="72"/>
      <w:bookmarkEnd w:id="73"/>
    </w:p>
    <w:p w:rsidR="0051189A" w:rsidRPr="0051189A" w:rsidRDefault="0051189A" w:rsidP="0051189A">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научится:</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описывать по карте положение и взаиморасположение географических объектов; </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объяснять особенности компонентов природы отдельных территорий; </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приводить примеры взаимодействия природы и общества в пределах отдельных территорий;</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объяснять особенности компонентов природы отдельных частей страны;</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объяснять и сравнивать особенности природы, населения и хозяйства отдельных регионов России;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сравнивать особенности природы, населения и хозяйства отдельных регионов России;</w:t>
      </w:r>
    </w:p>
    <w:p w:rsidR="0051189A" w:rsidRDefault="0051189A" w:rsidP="002A47F4">
      <w:pPr>
        <w:numPr>
          <w:ilvl w:val="0"/>
          <w:numId w:val="18"/>
        </w:numPr>
        <w:tabs>
          <w:tab w:val="left" w:pos="993"/>
        </w:tabs>
        <w:spacing w:after="0"/>
        <w:ind w:left="0" w:firstLine="709"/>
        <w:jc w:val="both"/>
        <w:rPr>
          <w:rFonts w:ascii="Times New Roman" w:hAnsi="Times New Roman"/>
          <w:i/>
          <w:sz w:val="28"/>
          <w:szCs w:val="28"/>
        </w:rPr>
      </w:pPr>
      <w:r>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1189A" w:rsidRDefault="0051189A" w:rsidP="002A47F4">
      <w:pPr>
        <w:numPr>
          <w:ilvl w:val="0"/>
          <w:numId w:val="18"/>
        </w:numPr>
        <w:tabs>
          <w:tab w:val="left" w:pos="993"/>
        </w:tabs>
        <w:spacing w:after="0"/>
        <w:ind w:left="0" w:firstLine="709"/>
        <w:jc w:val="both"/>
        <w:rPr>
          <w:rFonts w:ascii="Times New Roman" w:hAnsi="Times New Roman"/>
          <w:i/>
          <w:sz w:val="28"/>
          <w:szCs w:val="28"/>
        </w:rPr>
      </w:pPr>
      <w:r>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описывать погоду своей местности; </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объяснять расовые отличия разных народов мира;</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давать характеристику рельефа своей местности; </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уметь выделять в записках путешественников географические особенности территории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51189A" w:rsidRDefault="0051189A" w:rsidP="002A47F4">
      <w:pPr>
        <w:numPr>
          <w:ilvl w:val="0"/>
          <w:numId w:val="18"/>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оценивать место и роль России в мировом хозяйстве.</w:t>
      </w:r>
    </w:p>
    <w:p w:rsidR="0051189A" w:rsidRPr="0051189A" w:rsidRDefault="0051189A" w:rsidP="0051189A">
      <w:pPr>
        <w:spacing w:after="0"/>
        <w:ind w:firstLine="709"/>
        <w:jc w:val="both"/>
        <w:rPr>
          <w:rFonts w:ascii="Times New Roman" w:hAnsi="Times New Roman"/>
          <w:b/>
          <w:i/>
          <w:sz w:val="28"/>
          <w:szCs w:val="28"/>
        </w:rPr>
      </w:pPr>
      <w:r w:rsidRPr="0051189A">
        <w:rPr>
          <w:rFonts w:ascii="Times New Roman" w:hAnsi="Times New Roman"/>
          <w:b/>
          <w:i/>
          <w:sz w:val="28"/>
          <w:szCs w:val="28"/>
        </w:rPr>
        <w:t>Выпускник получит возможность научиться:</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создавать простейшие географические карты различного содержания;</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моделировать географические объекты и явления;</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ориентироваться на местности: в мегаполисе и в природе;</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наносить на контурные карты основные формы рельефа;</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давать характеристику климата своей области (края, республики);</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показывать на карте артезианские бассейны и области распространения многолетней мерзлоты;</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оценивать ситуацию на рынке труда и ее динамику;</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объяснять различия в обеспеченности трудовыми ресурсами отдельных регионов России</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обосновывать возможные пути решения проблем развития хозяйства России;</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выбирать критерии для сравнения, сопоставления, места страны в мировой экономике;</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объяснять возможности России в решении современных глобальных проблем человечества;</w:t>
      </w:r>
    </w:p>
    <w:p w:rsidR="0051189A" w:rsidRPr="00120ACB" w:rsidRDefault="0051189A" w:rsidP="002A47F4">
      <w:pPr>
        <w:numPr>
          <w:ilvl w:val="0"/>
          <w:numId w:val="18"/>
        </w:numPr>
        <w:tabs>
          <w:tab w:val="left" w:pos="993"/>
        </w:tabs>
        <w:spacing w:after="0"/>
        <w:ind w:left="0" w:firstLine="709"/>
        <w:jc w:val="both"/>
        <w:rPr>
          <w:rFonts w:ascii="Times New Roman" w:hAnsi="Times New Roman"/>
          <w:i/>
          <w:sz w:val="28"/>
          <w:szCs w:val="28"/>
        </w:rPr>
      </w:pPr>
      <w:r w:rsidRPr="00120ACB">
        <w:rPr>
          <w:rFonts w:ascii="Times New Roman" w:hAnsi="Times New Roman"/>
          <w:i/>
          <w:sz w:val="28"/>
          <w:szCs w:val="28"/>
        </w:rPr>
        <w:t>оценивать социально-экономическое положение и перспективы развития России.</w:t>
      </w:r>
    </w:p>
    <w:p w:rsidR="0051189A" w:rsidRPr="00120ACB" w:rsidRDefault="0051189A" w:rsidP="0051189A">
      <w:pPr>
        <w:spacing w:after="0"/>
        <w:ind w:firstLine="709"/>
        <w:jc w:val="both"/>
        <w:rPr>
          <w:rFonts w:ascii="Times New Roman" w:hAnsi="Times New Roman"/>
          <w:i/>
          <w:sz w:val="28"/>
          <w:szCs w:val="28"/>
        </w:rPr>
      </w:pPr>
    </w:p>
    <w:p w:rsidR="006B24F4" w:rsidRDefault="006B24F4" w:rsidP="006B24F4">
      <w:pPr>
        <w:pStyle w:val="4"/>
        <w:spacing w:line="276" w:lineRule="auto"/>
        <w:ind w:left="1701"/>
      </w:pPr>
      <w:r>
        <w:t>1.2.5.10. Математика</w:t>
      </w:r>
    </w:p>
    <w:p w:rsidR="006B24F4" w:rsidRDefault="006B24F4" w:rsidP="006B24F4">
      <w:pPr>
        <w:spacing w:after="0"/>
        <w:rPr>
          <w:rFonts w:ascii="Times New Roman" w:hAnsi="Times New Roman"/>
          <w:b/>
          <w:sz w:val="28"/>
          <w:szCs w:val="28"/>
        </w:rPr>
      </w:pPr>
      <w:bookmarkStart w:id="74" w:name="_Toc31893396"/>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4"/>
      <w:r>
        <w:rPr>
          <w:rFonts w:ascii="Times New Roman" w:hAnsi="Times New Roman"/>
          <w:b/>
          <w:sz w:val="28"/>
          <w:szCs w:val="28"/>
        </w:rPr>
        <w:t>:</w:t>
      </w:r>
    </w:p>
    <w:p w:rsidR="006B24F4" w:rsidRDefault="006B24F4" w:rsidP="002A47F4">
      <w:pPr>
        <w:pStyle w:val="a8"/>
        <w:numPr>
          <w:ilvl w:val="0"/>
          <w:numId w:val="130"/>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6B24F4" w:rsidRDefault="006B24F4" w:rsidP="002A47F4">
      <w:pPr>
        <w:pStyle w:val="a8"/>
        <w:numPr>
          <w:ilvl w:val="0"/>
          <w:numId w:val="130"/>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6B24F4" w:rsidRDefault="006B24F4" w:rsidP="002A47F4">
      <w:pPr>
        <w:pStyle w:val="a8"/>
        <w:numPr>
          <w:ilvl w:val="0"/>
          <w:numId w:val="130"/>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6B24F4" w:rsidRDefault="006B24F4" w:rsidP="006B24F4">
      <w:pPr>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66"/>
        </w:numPr>
        <w:tabs>
          <w:tab w:val="left" w:pos="993"/>
        </w:tabs>
        <w:spacing w:line="276"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6B24F4" w:rsidRDefault="006B24F4" w:rsidP="006B24F4">
      <w:pPr>
        <w:spacing w:after="0"/>
        <w:rPr>
          <w:rFonts w:ascii="Times New Roman" w:hAnsi="Times New Roman"/>
          <w:b/>
          <w:sz w:val="28"/>
          <w:szCs w:val="28"/>
        </w:rPr>
      </w:pPr>
      <w:r>
        <w:rPr>
          <w:rFonts w:ascii="Times New Roman" w:hAnsi="Times New Roman"/>
          <w:b/>
          <w:sz w:val="28"/>
          <w:szCs w:val="28"/>
        </w:rPr>
        <w:t>Числа</w:t>
      </w:r>
    </w:p>
    <w:p w:rsidR="006B24F4" w:rsidRDefault="006B24F4" w:rsidP="002A47F4">
      <w:pPr>
        <w:pStyle w:val="a8"/>
        <w:numPr>
          <w:ilvl w:val="0"/>
          <w:numId w:val="104"/>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B24F4" w:rsidRDefault="006B24F4" w:rsidP="002A47F4">
      <w:pPr>
        <w:pStyle w:val="a8"/>
        <w:numPr>
          <w:ilvl w:val="0"/>
          <w:numId w:val="104"/>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6B24F4" w:rsidRDefault="006B24F4" w:rsidP="002A47F4">
      <w:pPr>
        <w:pStyle w:val="a8"/>
        <w:numPr>
          <w:ilvl w:val="0"/>
          <w:numId w:val="104"/>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6B24F4" w:rsidRDefault="006B24F4" w:rsidP="002A47F4">
      <w:pPr>
        <w:pStyle w:val="a8"/>
        <w:numPr>
          <w:ilvl w:val="0"/>
          <w:numId w:val="104"/>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6B24F4" w:rsidRDefault="006B24F4" w:rsidP="002A47F4">
      <w:pPr>
        <w:pStyle w:val="a8"/>
        <w:numPr>
          <w:ilvl w:val="0"/>
          <w:numId w:val="104"/>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рациональные числа</w:t>
      </w:r>
      <w:r>
        <w:rPr>
          <w:rFonts w:ascii="Times New Roman" w:hAnsi="Times New Roman"/>
          <w:b/>
          <w:sz w:val="28"/>
          <w:szCs w:val="28"/>
        </w:rPr>
        <w:t>.</w:t>
      </w:r>
    </w:p>
    <w:p w:rsidR="006B24F4" w:rsidRDefault="006B24F4" w:rsidP="006B24F4">
      <w:pPr>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8"/>
        <w:numPr>
          <w:ilvl w:val="0"/>
          <w:numId w:val="104"/>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6B24F4" w:rsidRDefault="006B24F4" w:rsidP="002A47F4">
      <w:pPr>
        <w:pStyle w:val="a8"/>
        <w:numPr>
          <w:ilvl w:val="0"/>
          <w:numId w:val="104"/>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6B24F4" w:rsidRDefault="006B24F4" w:rsidP="002A47F4">
      <w:pPr>
        <w:pStyle w:val="a8"/>
        <w:numPr>
          <w:ilvl w:val="0"/>
          <w:numId w:val="104"/>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6B24F4" w:rsidRDefault="006B24F4" w:rsidP="006B24F4">
      <w:pPr>
        <w:spacing w:after="0"/>
        <w:rPr>
          <w:rFonts w:ascii="Times New Roman" w:hAnsi="Times New Roman"/>
          <w:b/>
          <w:sz w:val="28"/>
          <w:szCs w:val="28"/>
        </w:rPr>
      </w:pPr>
      <w:r>
        <w:rPr>
          <w:rFonts w:ascii="Times New Roman" w:hAnsi="Times New Roman"/>
          <w:b/>
          <w:sz w:val="28"/>
          <w:szCs w:val="28"/>
        </w:rPr>
        <w:t>Статистика и теория вероятностей</w:t>
      </w:r>
    </w:p>
    <w:p w:rsidR="006B24F4" w:rsidRDefault="006B24F4" w:rsidP="002A47F4">
      <w:pPr>
        <w:pStyle w:val="a"/>
        <w:numPr>
          <w:ilvl w:val="0"/>
          <w:numId w:val="166"/>
        </w:numPr>
        <w:tabs>
          <w:tab w:val="left" w:pos="993"/>
        </w:tabs>
        <w:spacing w:line="276" w:lineRule="auto"/>
        <w:ind w:left="0" w:firstLine="709"/>
        <w:rPr>
          <w:rFonts w:ascii="Times New Roman" w:hAnsi="Times New Roman"/>
          <w:sz w:val="28"/>
          <w:szCs w:val="28"/>
        </w:rPr>
      </w:pPr>
      <w:r>
        <w:rPr>
          <w:rFonts w:ascii="Times New Roman" w:hAnsi="Times New Roman"/>
          <w:sz w:val="28"/>
          <w:szCs w:val="28"/>
        </w:rPr>
        <w:lastRenderedPageBreak/>
        <w:t xml:space="preserve">Представлять данные в виде таблиц, диаграмм, </w:t>
      </w:r>
    </w:p>
    <w:p w:rsidR="006B24F4" w:rsidRDefault="006B24F4" w:rsidP="002A47F4">
      <w:pPr>
        <w:pStyle w:val="a"/>
        <w:numPr>
          <w:ilvl w:val="0"/>
          <w:numId w:val="166"/>
        </w:numPr>
        <w:tabs>
          <w:tab w:val="left" w:pos="993"/>
        </w:tabs>
        <w:spacing w:line="276"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Текстовые задачи</w:t>
      </w:r>
    </w:p>
    <w:p w:rsidR="006B24F4" w:rsidRDefault="006B24F4" w:rsidP="002A47F4">
      <w:pPr>
        <w:pStyle w:val="a8"/>
        <w:numPr>
          <w:ilvl w:val="0"/>
          <w:numId w:val="170"/>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6B24F4" w:rsidRDefault="006B24F4" w:rsidP="002A47F4">
      <w:pPr>
        <w:pStyle w:val="a8"/>
        <w:numPr>
          <w:ilvl w:val="0"/>
          <w:numId w:val="170"/>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6B24F4" w:rsidRDefault="006B24F4" w:rsidP="002A47F4">
      <w:pPr>
        <w:pStyle w:val="a8"/>
        <w:numPr>
          <w:ilvl w:val="0"/>
          <w:numId w:val="170"/>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6B24F4" w:rsidRDefault="006B24F4" w:rsidP="002A47F4">
      <w:pPr>
        <w:pStyle w:val="a8"/>
        <w:numPr>
          <w:ilvl w:val="0"/>
          <w:numId w:val="170"/>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6B24F4" w:rsidRDefault="006B24F4" w:rsidP="002A47F4">
      <w:pPr>
        <w:pStyle w:val="a8"/>
        <w:numPr>
          <w:ilvl w:val="0"/>
          <w:numId w:val="170"/>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6B24F4" w:rsidRDefault="006B24F4" w:rsidP="002A47F4">
      <w:pPr>
        <w:pStyle w:val="a8"/>
        <w:numPr>
          <w:ilvl w:val="0"/>
          <w:numId w:val="170"/>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6B24F4" w:rsidRDefault="006B24F4" w:rsidP="002A47F4">
      <w:pPr>
        <w:pStyle w:val="a8"/>
        <w:numPr>
          <w:ilvl w:val="0"/>
          <w:numId w:val="170"/>
        </w:numPr>
        <w:tabs>
          <w:tab w:val="left" w:pos="993"/>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6B24F4" w:rsidRDefault="006B24F4" w:rsidP="002A47F4">
      <w:pPr>
        <w:pStyle w:val="a8"/>
        <w:numPr>
          <w:ilvl w:val="0"/>
          <w:numId w:val="170"/>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6B24F4" w:rsidRDefault="006B24F4" w:rsidP="002A47F4">
      <w:pPr>
        <w:pStyle w:val="a8"/>
        <w:numPr>
          <w:ilvl w:val="0"/>
          <w:numId w:val="170"/>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6B24F4" w:rsidRDefault="006B24F4" w:rsidP="002A47F4">
      <w:pPr>
        <w:pStyle w:val="a8"/>
        <w:numPr>
          <w:ilvl w:val="0"/>
          <w:numId w:val="170"/>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B24F4" w:rsidRDefault="006B24F4" w:rsidP="002A47F4">
      <w:pPr>
        <w:pStyle w:val="a8"/>
        <w:numPr>
          <w:ilvl w:val="0"/>
          <w:numId w:val="170"/>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6B24F4" w:rsidRDefault="006B24F4" w:rsidP="006B24F4">
      <w:pPr>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numPr>
          <w:ilvl w:val="0"/>
          <w:numId w:val="18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6B24F4" w:rsidRDefault="006B24F4" w:rsidP="006B24F4">
      <w:pPr>
        <w:spacing w:after="0"/>
        <w:rPr>
          <w:rFonts w:ascii="Times New Roman" w:hAnsi="Times New Roman"/>
          <w:b/>
          <w:sz w:val="28"/>
          <w:szCs w:val="28"/>
        </w:rPr>
      </w:pPr>
      <w:r>
        <w:rPr>
          <w:rFonts w:ascii="Times New Roman" w:hAnsi="Times New Roman"/>
          <w:b/>
          <w:sz w:val="28"/>
          <w:szCs w:val="28"/>
        </w:rPr>
        <w:t>Наглядная геометрия</w:t>
      </w:r>
    </w:p>
    <w:p w:rsidR="006B24F4" w:rsidRDefault="006B24F4" w:rsidP="006B24F4">
      <w:pPr>
        <w:spacing w:after="0"/>
        <w:rPr>
          <w:rFonts w:ascii="Times New Roman" w:hAnsi="Times New Roman"/>
          <w:b/>
          <w:sz w:val="28"/>
          <w:szCs w:val="28"/>
        </w:rPr>
      </w:pPr>
      <w:r>
        <w:rPr>
          <w:rFonts w:ascii="Times New Roman" w:hAnsi="Times New Roman"/>
          <w:b/>
          <w:sz w:val="28"/>
          <w:szCs w:val="28"/>
        </w:rPr>
        <w:t>Геометрические фигуры</w:t>
      </w:r>
    </w:p>
    <w:p w:rsidR="006B24F4" w:rsidRDefault="006B24F4" w:rsidP="002A47F4">
      <w:pPr>
        <w:numPr>
          <w:ilvl w:val="0"/>
          <w:numId w:val="137"/>
        </w:numPr>
        <w:tabs>
          <w:tab w:val="left" w:pos="0"/>
          <w:tab w:val="left" w:pos="993"/>
        </w:tabs>
        <w:spacing w:after="0"/>
        <w:ind w:left="0" w:firstLine="709"/>
        <w:jc w:val="both"/>
        <w:rPr>
          <w:rFonts w:ascii="Times New Roman" w:hAnsi="Times New Roman"/>
          <w:b/>
          <w:i/>
          <w:sz w:val="28"/>
          <w:szCs w:val="28"/>
        </w:rPr>
      </w:pPr>
      <w:r>
        <w:rPr>
          <w:rFonts w:ascii="Times New Roman" w:hAnsi="Times New Roman"/>
          <w:sz w:val="28"/>
          <w:szCs w:val="28"/>
        </w:rPr>
        <w:t>Оперировать на базовом уровне понятиями: фигура,</w:t>
      </w:r>
      <w:r>
        <w:rPr>
          <w:rFonts w:ascii="Times New Roman" w:hAnsi="Times New Roman"/>
          <w:bCs/>
          <w:sz w:val="28"/>
          <w:szCs w:val="28"/>
        </w:rPr>
        <w:t>т</w:t>
      </w:r>
      <w:r>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Pr>
          <w:rFonts w:ascii="Times New Roman" w:hAnsi="Times New Roman"/>
          <w:sz w:val="28"/>
          <w:szCs w:val="28"/>
          <w:lang w:eastAsia="ru-RU"/>
        </w:rPr>
        <w:t>Изображать изучаемые фигуры от руки и с помощью линейки и циркуля.</w:t>
      </w:r>
    </w:p>
    <w:p w:rsidR="006B24F4" w:rsidRDefault="006B24F4" w:rsidP="006B24F4">
      <w:pPr>
        <w:tabs>
          <w:tab w:val="left" w:pos="0"/>
          <w:tab w:val="left" w:pos="993"/>
        </w:tabs>
        <w:spacing w:after="0"/>
        <w:ind w:left="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8"/>
        <w:numPr>
          <w:ilvl w:val="0"/>
          <w:numId w:val="6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6B24F4" w:rsidRDefault="006B24F4" w:rsidP="006B24F4">
      <w:pPr>
        <w:spacing w:after="0"/>
        <w:rPr>
          <w:rFonts w:ascii="Times New Roman" w:hAnsi="Times New Roman"/>
          <w:b/>
          <w:sz w:val="28"/>
          <w:szCs w:val="28"/>
        </w:rPr>
      </w:pPr>
      <w:r>
        <w:rPr>
          <w:rFonts w:ascii="Times New Roman" w:hAnsi="Times New Roman"/>
          <w:b/>
          <w:sz w:val="28"/>
          <w:szCs w:val="28"/>
        </w:rPr>
        <w:t>Измерения и вычисления</w:t>
      </w:r>
    </w:p>
    <w:p w:rsidR="006B24F4" w:rsidRDefault="006B24F4" w:rsidP="002A47F4">
      <w:pPr>
        <w:pStyle w:val="a"/>
        <w:numPr>
          <w:ilvl w:val="0"/>
          <w:numId w:val="123"/>
        </w:numPr>
        <w:tabs>
          <w:tab w:val="left" w:pos="993"/>
        </w:tabs>
        <w:spacing w:line="276"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6B24F4" w:rsidRDefault="006B24F4" w:rsidP="002A47F4">
      <w:pPr>
        <w:pStyle w:val="a"/>
        <w:numPr>
          <w:ilvl w:val="0"/>
          <w:numId w:val="123"/>
        </w:numPr>
        <w:tabs>
          <w:tab w:val="left" w:pos="993"/>
        </w:tabs>
        <w:spacing w:line="276"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6B24F4" w:rsidRDefault="006B24F4" w:rsidP="006B24F4">
      <w:pPr>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numPr>
          <w:ilvl w:val="0"/>
          <w:numId w:val="168"/>
        </w:numPr>
        <w:tabs>
          <w:tab w:val="left" w:pos="0"/>
          <w:tab w:val="left" w:pos="993"/>
        </w:tabs>
        <w:spacing w:after="0"/>
        <w:ind w:left="0" w:firstLine="709"/>
        <w:jc w:val="both"/>
        <w:rPr>
          <w:rFonts w:ascii="Times New Roman" w:hAnsi="Times New Roman"/>
          <w:sz w:val="28"/>
          <w:szCs w:val="28"/>
          <w:lang w:eastAsia="ru-RU"/>
        </w:rPr>
      </w:pPr>
      <w:r>
        <w:rPr>
          <w:rFonts w:ascii="Times New Roman" w:hAnsi="Times New Roman"/>
          <w:sz w:val="28"/>
          <w:szCs w:val="28"/>
        </w:rPr>
        <w:lastRenderedPageBreak/>
        <w:t>вычислять расстояния на местности в стандартных ситуациях, площади прямоугольников;</w:t>
      </w:r>
    </w:p>
    <w:p w:rsidR="006B24F4" w:rsidRDefault="006B24F4" w:rsidP="002A47F4">
      <w:pPr>
        <w:numPr>
          <w:ilvl w:val="0"/>
          <w:numId w:val="145"/>
        </w:numPr>
        <w:tabs>
          <w:tab w:val="left" w:pos="0"/>
          <w:tab w:val="left" w:pos="993"/>
        </w:tabs>
        <w:spacing w:after="0"/>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История математики</w:t>
      </w:r>
    </w:p>
    <w:p w:rsidR="006B24F4" w:rsidRDefault="006B24F4" w:rsidP="002A47F4">
      <w:pPr>
        <w:numPr>
          <w:ilvl w:val="0"/>
          <w:numId w:val="77"/>
        </w:numPr>
        <w:tabs>
          <w:tab w:val="left" w:pos="34"/>
          <w:tab w:val="left" w:pos="993"/>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6B24F4" w:rsidRDefault="006B24F4" w:rsidP="002A47F4">
      <w:pPr>
        <w:numPr>
          <w:ilvl w:val="0"/>
          <w:numId w:val="77"/>
        </w:numPr>
        <w:tabs>
          <w:tab w:val="left" w:pos="993"/>
        </w:tabs>
        <w:spacing w:after="0"/>
        <w:ind w:left="0" w:firstLine="709"/>
        <w:jc w:val="both"/>
        <w:rPr>
          <w:rFonts w:ascii="Times New Roman" w:hAnsi="Times New Roman"/>
          <w:sz w:val="28"/>
          <w:szCs w:val="28"/>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6B24F4" w:rsidRDefault="006B24F4" w:rsidP="006B24F4">
      <w:pPr>
        <w:spacing w:after="0"/>
        <w:rPr>
          <w:rFonts w:ascii="Times New Roman" w:hAnsi="Times New Roman"/>
          <w:b/>
          <w:sz w:val="28"/>
          <w:szCs w:val="28"/>
        </w:rPr>
      </w:pPr>
      <w:bookmarkStart w:id="75" w:name="_Toc284662720"/>
      <w:bookmarkStart w:id="76" w:name="_Toc284663346"/>
      <w:bookmarkStart w:id="77" w:name="_Toc31893397"/>
      <w:r>
        <w:rPr>
          <w:rFonts w:ascii="Times New Roman" w:hAnsi="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5"/>
      <w:bookmarkEnd w:id="76"/>
      <w:bookmarkEnd w:id="77"/>
    </w:p>
    <w:p w:rsidR="006B24F4" w:rsidRDefault="006B24F4" w:rsidP="006B24F4">
      <w:pPr>
        <w:spacing w:after="0"/>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B24F4" w:rsidRPr="006B24F4" w:rsidRDefault="006B24F4" w:rsidP="002A47F4">
      <w:pPr>
        <w:pStyle w:val="a8"/>
        <w:numPr>
          <w:ilvl w:val="0"/>
          <w:numId w:val="95"/>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Оперировать</w:t>
      </w:r>
      <w:r w:rsidRPr="006B24F4">
        <w:rPr>
          <w:rStyle w:val="af3"/>
          <w:rFonts w:ascii="Times New Roman" w:hAnsi="Times New Roman"/>
          <w:sz w:val="28"/>
          <w:szCs w:val="28"/>
        </w:rPr>
        <w:footnoteReference w:id="3"/>
      </w:r>
      <w:r w:rsidRPr="006B24F4">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B24F4" w:rsidRPr="006B24F4" w:rsidRDefault="006B24F4" w:rsidP="002A47F4">
      <w:pPr>
        <w:pStyle w:val="a8"/>
        <w:numPr>
          <w:ilvl w:val="0"/>
          <w:numId w:val="95"/>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B24F4" w:rsidRDefault="006B24F4" w:rsidP="006B24F4">
      <w:pPr>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25"/>
        </w:numPr>
        <w:tabs>
          <w:tab w:val="left" w:pos="993"/>
        </w:tabs>
        <w:spacing w:line="276" w:lineRule="auto"/>
        <w:ind w:left="0" w:firstLine="709"/>
        <w:rPr>
          <w:rFonts w:ascii="Times New Roman" w:hAnsi="Times New Roman"/>
          <w:sz w:val="28"/>
          <w:szCs w:val="28"/>
        </w:rPr>
      </w:pPr>
      <w:r w:rsidRPr="006B24F4">
        <w:rPr>
          <w:rFonts w:ascii="Times New Roman" w:hAnsi="Times New Roman"/>
          <w:sz w:val="28"/>
          <w:szCs w:val="28"/>
        </w:rPr>
        <w:t xml:space="preserve">распознавать логически некорректные высказывания; </w:t>
      </w:r>
    </w:p>
    <w:p w:rsidR="006B24F4" w:rsidRPr="006B24F4" w:rsidRDefault="006B24F4" w:rsidP="002A47F4">
      <w:pPr>
        <w:pStyle w:val="a"/>
        <w:numPr>
          <w:ilvl w:val="0"/>
          <w:numId w:val="25"/>
        </w:numPr>
        <w:tabs>
          <w:tab w:val="left" w:pos="993"/>
        </w:tabs>
        <w:spacing w:line="276" w:lineRule="auto"/>
        <w:ind w:left="0" w:firstLine="709"/>
        <w:rPr>
          <w:rFonts w:ascii="Times New Roman" w:hAnsi="Times New Roman"/>
          <w:sz w:val="28"/>
          <w:szCs w:val="28"/>
        </w:rPr>
      </w:pPr>
      <w:r w:rsidRPr="006B24F4">
        <w:rPr>
          <w:rFonts w:ascii="Times New Roman" w:hAnsi="Times New Roman"/>
          <w:sz w:val="28"/>
          <w:szCs w:val="28"/>
        </w:rPr>
        <w:t>строить цепочки умозаключений на основе использования правил логики.</w:t>
      </w:r>
    </w:p>
    <w:p w:rsidR="006B24F4" w:rsidRDefault="006B24F4" w:rsidP="006B24F4">
      <w:pPr>
        <w:spacing w:after="0"/>
        <w:rPr>
          <w:rFonts w:ascii="Times New Roman" w:hAnsi="Times New Roman"/>
          <w:b/>
          <w:i/>
          <w:sz w:val="28"/>
          <w:szCs w:val="28"/>
        </w:rPr>
      </w:pPr>
      <w:r>
        <w:rPr>
          <w:rFonts w:ascii="Times New Roman" w:hAnsi="Times New Roman"/>
          <w:b/>
          <w:i/>
          <w:sz w:val="28"/>
          <w:szCs w:val="28"/>
        </w:rPr>
        <w:t>Числа</w:t>
      </w:r>
    </w:p>
    <w:p w:rsidR="006B24F4" w:rsidRPr="006B24F4" w:rsidRDefault="006B24F4" w:rsidP="002A47F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B24F4" w:rsidRPr="006B24F4" w:rsidRDefault="006B24F4" w:rsidP="002A47F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понимать и объяснять смысл позиционной записи натурального числа;</w:t>
      </w:r>
    </w:p>
    <w:p w:rsidR="006B24F4" w:rsidRPr="006B24F4" w:rsidRDefault="006B24F4" w:rsidP="002A47F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6B24F4" w:rsidRPr="006B24F4" w:rsidRDefault="006B24F4" w:rsidP="002A47F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B24F4" w:rsidRPr="006B24F4" w:rsidRDefault="006B24F4" w:rsidP="002A47F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выполнять округление рациональных чисел с заданной точностью;</w:t>
      </w:r>
    </w:p>
    <w:p w:rsidR="006B24F4" w:rsidRPr="006B24F4" w:rsidRDefault="006B24F4" w:rsidP="002A47F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упорядочивать числа, записанные в виде обыкновенных и десятичных дробей;</w:t>
      </w:r>
    </w:p>
    <w:p w:rsidR="006B24F4" w:rsidRPr="006B24F4" w:rsidRDefault="006B24F4" w:rsidP="002A47F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находить НОД и НОК чисел и использовать их при решении зада;.</w:t>
      </w:r>
    </w:p>
    <w:p w:rsidR="006B24F4" w:rsidRPr="006B24F4" w:rsidRDefault="006B24F4" w:rsidP="002A47F4">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lastRenderedPageBreak/>
        <w:t>оперировать понятием модуль числа, геометрическая интерпретация модуля числа.</w:t>
      </w:r>
    </w:p>
    <w:p w:rsidR="006B24F4" w:rsidRDefault="006B24F4" w:rsidP="006B24F4">
      <w:pPr>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102"/>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6B24F4" w:rsidRPr="006B24F4" w:rsidRDefault="006B24F4" w:rsidP="002A47F4">
      <w:pPr>
        <w:pStyle w:val="a"/>
        <w:numPr>
          <w:ilvl w:val="0"/>
          <w:numId w:val="102"/>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6B24F4" w:rsidRPr="006B24F4" w:rsidRDefault="006B24F4" w:rsidP="002A47F4">
      <w:pPr>
        <w:pStyle w:val="a"/>
        <w:numPr>
          <w:ilvl w:val="0"/>
          <w:numId w:val="102"/>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rsidR="006B24F4" w:rsidRDefault="006B24F4" w:rsidP="006B24F4">
      <w:pPr>
        <w:spacing w:after="0"/>
        <w:rPr>
          <w:rFonts w:ascii="Times New Roman" w:hAnsi="Times New Roman"/>
          <w:b/>
          <w:sz w:val="28"/>
          <w:szCs w:val="28"/>
        </w:rPr>
      </w:pPr>
      <w:r>
        <w:rPr>
          <w:rFonts w:ascii="Times New Roman" w:hAnsi="Times New Roman"/>
          <w:b/>
          <w:sz w:val="28"/>
          <w:szCs w:val="28"/>
        </w:rPr>
        <w:t xml:space="preserve">Уравнения и неравенства </w:t>
      </w:r>
    </w:p>
    <w:p w:rsidR="006B24F4" w:rsidRPr="006B24F4" w:rsidRDefault="006B24F4" w:rsidP="002A47F4">
      <w:pPr>
        <w:pStyle w:val="a"/>
        <w:numPr>
          <w:ilvl w:val="0"/>
          <w:numId w:val="60"/>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rsidR="006B24F4" w:rsidRDefault="006B24F4" w:rsidP="006B24F4">
      <w:pPr>
        <w:spacing w:after="0"/>
        <w:rPr>
          <w:rFonts w:ascii="Times New Roman" w:hAnsi="Times New Roman"/>
          <w:b/>
          <w:sz w:val="28"/>
          <w:szCs w:val="28"/>
        </w:rPr>
      </w:pPr>
      <w:r>
        <w:rPr>
          <w:rFonts w:ascii="Times New Roman" w:hAnsi="Times New Roman"/>
          <w:b/>
          <w:sz w:val="28"/>
          <w:szCs w:val="28"/>
        </w:rPr>
        <w:t>Статистика и теория вероятностей</w:t>
      </w:r>
    </w:p>
    <w:p w:rsidR="006B24F4" w:rsidRPr="006B24F4" w:rsidRDefault="006B24F4" w:rsidP="002A47F4">
      <w:pPr>
        <w:pStyle w:val="a8"/>
        <w:numPr>
          <w:ilvl w:val="0"/>
          <w:numId w:val="153"/>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 xml:space="preserve">Оперировать понятиями: столбчатые и круговые диаграммы, таблицы данных, среднее арифметическое, </w:t>
      </w:r>
    </w:p>
    <w:p w:rsidR="006B24F4" w:rsidRPr="006B24F4" w:rsidRDefault="006B24F4" w:rsidP="002A47F4">
      <w:pPr>
        <w:pStyle w:val="a"/>
        <w:numPr>
          <w:ilvl w:val="0"/>
          <w:numId w:val="153"/>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 xml:space="preserve">извлекать, информацию, </w:t>
      </w:r>
      <w:r w:rsidRPr="006B24F4">
        <w:rPr>
          <w:rStyle w:val="dash041e0431044b0447043d044b0439char1"/>
          <w:sz w:val="28"/>
          <w:szCs w:val="28"/>
        </w:rPr>
        <w:t>представленную в таблицах, на диаграммах</w:t>
      </w:r>
      <w:r w:rsidRPr="006B24F4">
        <w:rPr>
          <w:rFonts w:ascii="Times New Roman" w:hAnsi="Times New Roman"/>
          <w:sz w:val="28"/>
          <w:szCs w:val="28"/>
        </w:rPr>
        <w:t>;</w:t>
      </w:r>
    </w:p>
    <w:p w:rsidR="006B24F4" w:rsidRPr="006B24F4" w:rsidRDefault="006B24F4" w:rsidP="002A47F4">
      <w:pPr>
        <w:pStyle w:val="a"/>
        <w:numPr>
          <w:ilvl w:val="0"/>
          <w:numId w:val="153"/>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составлять таблицы, строить диаграммы на основе данных.</w:t>
      </w:r>
    </w:p>
    <w:p w:rsidR="006B24F4" w:rsidRDefault="006B24F4" w:rsidP="006B24F4">
      <w:pPr>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8"/>
        <w:numPr>
          <w:ilvl w:val="0"/>
          <w:numId w:val="39"/>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 xml:space="preserve">извлекать, интерпретировать и преобразовывать информацию, </w:t>
      </w:r>
      <w:r w:rsidRPr="006B24F4">
        <w:rPr>
          <w:rStyle w:val="dash041e0431044b0447043d044b0439char1"/>
          <w:sz w:val="28"/>
          <w:szCs w:val="28"/>
        </w:rPr>
        <w:t>представленную в таблицах и на диаграммах, отражающую свойства и характеристики реальных процессов и явлений.</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Текстовые задачи</w:t>
      </w:r>
    </w:p>
    <w:p w:rsidR="006B24F4" w:rsidRPr="006B24F4" w:rsidRDefault="006B24F4" w:rsidP="002A47F4">
      <w:pPr>
        <w:pStyle w:val="a8"/>
        <w:numPr>
          <w:ilvl w:val="0"/>
          <w:numId w:val="16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Решать простые и сложные задачи разных типов, а также задачи повышенной трудности;</w:t>
      </w:r>
    </w:p>
    <w:p w:rsidR="006B24F4" w:rsidRPr="006B24F4" w:rsidRDefault="006B24F4" w:rsidP="002A47F4">
      <w:pPr>
        <w:pStyle w:val="a8"/>
        <w:numPr>
          <w:ilvl w:val="0"/>
          <w:numId w:val="16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6B24F4" w:rsidRPr="006B24F4" w:rsidRDefault="006B24F4" w:rsidP="002A47F4">
      <w:pPr>
        <w:pStyle w:val="a8"/>
        <w:numPr>
          <w:ilvl w:val="0"/>
          <w:numId w:val="16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6B24F4" w:rsidRPr="006B24F4" w:rsidRDefault="006B24F4" w:rsidP="002A47F4">
      <w:pPr>
        <w:pStyle w:val="a8"/>
        <w:numPr>
          <w:ilvl w:val="0"/>
          <w:numId w:val="16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моделировать рассуждения при поиске решения задач с помощью граф-схемы;</w:t>
      </w:r>
    </w:p>
    <w:p w:rsidR="006B24F4" w:rsidRPr="006B24F4" w:rsidRDefault="006B24F4" w:rsidP="002A47F4">
      <w:pPr>
        <w:pStyle w:val="a8"/>
        <w:numPr>
          <w:ilvl w:val="0"/>
          <w:numId w:val="161"/>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выделять этапы решения задачи и содержание каждого этапа;</w:t>
      </w:r>
    </w:p>
    <w:p w:rsidR="006B24F4" w:rsidRPr="006B24F4" w:rsidRDefault="006B24F4" w:rsidP="002A47F4">
      <w:pPr>
        <w:pStyle w:val="a8"/>
        <w:numPr>
          <w:ilvl w:val="0"/>
          <w:numId w:val="16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интерпретировать вычислительные результаты в задаче, исследовать полученное решение задачи;</w:t>
      </w:r>
    </w:p>
    <w:p w:rsidR="006B24F4" w:rsidRPr="006B24F4" w:rsidRDefault="006B24F4" w:rsidP="002A47F4">
      <w:pPr>
        <w:pStyle w:val="a8"/>
        <w:numPr>
          <w:ilvl w:val="0"/>
          <w:numId w:val="16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B24F4" w:rsidRPr="006B24F4" w:rsidRDefault="006B24F4" w:rsidP="002A47F4">
      <w:pPr>
        <w:pStyle w:val="a8"/>
        <w:numPr>
          <w:ilvl w:val="0"/>
          <w:numId w:val="16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отсчета;</w:t>
      </w:r>
    </w:p>
    <w:p w:rsidR="006B24F4" w:rsidRPr="006B24F4" w:rsidRDefault="006B24F4" w:rsidP="002A47F4">
      <w:pPr>
        <w:pStyle w:val="a8"/>
        <w:numPr>
          <w:ilvl w:val="0"/>
          <w:numId w:val="16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 xml:space="preserve">решать разнообразные задачи «на части», </w:t>
      </w:r>
    </w:p>
    <w:p w:rsidR="006B24F4" w:rsidRPr="006B24F4" w:rsidRDefault="006B24F4" w:rsidP="002A47F4">
      <w:pPr>
        <w:numPr>
          <w:ilvl w:val="0"/>
          <w:numId w:val="161"/>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B24F4" w:rsidRPr="006B24F4" w:rsidRDefault="006B24F4" w:rsidP="002A47F4">
      <w:pPr>
        <w:numPr>
          <w:ilvl w:val="0"/>
          <w:numId w:val="161"/>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B24F4" w:rsidRDefault="006B24F4" w:rsidP="006B24F4">
      <w:pPr>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42"/>
        </w:numPr>
        <w:tabs>
          <w:tab w:val="left" w:pos="1134"/>
        </w:tabs>
        <w:spacing w:line="276" w:lineRule="auto"/>
        <w:ind w:left="0" w:firstLine="709"/>
        <w:rPr>
          <w:rFonts w:ascii="Times New Roman" w:hAnsi="Times New Roman"/>
          <w:sz w:val="28"/>
          <w:szCs w:val="28"/>
          <w:lang w:eastAsia="en-US"/>
        </w:rPr>
      </w:pPr>
      <w:r w:rsidRPr="006B24F4">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B24F4" w:rsidRPr="006B24F4" w:rsidRDefault="006B24F4" w:rsidP="002A47F4">
      <w:pPr>
        <w:pStyle w:val="a"/>
        <w:numPr>
          <w:ilvl w:val="0"/>
          <w:numId w:val="42"/>
        </w:numPr>
        <w:tabs>
          <w:tab w:val="left" w:pos="1134"/>
        </w:tabs>
        <w:spacing w:line="276" w:lineRule="auto"/>
        <w:ind w:left="0" w:firstLine="709"/>
        <w:rPr>
          <w:rFonts w:ascii="Times New Roman" w:hAnsi="Times New Roman"/>
          <w:sz w:val="28"/>
          <w:szCs w:val="28"/>
          <w:lang w:eastAsia="en-US"/>
        </w:rPr>
      </w:pPr>
      <w:r w:rsidRPr="006B24F4">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B24F4" w:rsidRPr="006B24F4" w:rsidRDefault="006B24F4" w:rsidP="002A47F4">
      <w:pPr>
        <w:pStyle w:val="a"/>
        <w:numPr>
          <w:ilvl w:val="0"/>
          <w:numId w:val="42"/>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lang w:eastAsia="en-US"/>
        </w:rPr>
        <w:t>решать задачи на движение по реке, рассматривая разные системы отсчета.</w:t>
      </w:r>
    </w:p>
    <w:p w:rsidR="006B24F4" w:rsidRDefault="006B24F4" w:rsidP="006B24F4">
      <w:pPr>
        <w:spacing w:after="0"/>
        <w:rPr>
          <w:rFonts w:ascii="Times New Roman" w:hAnsi="Times New Roman"/>
          <w:b/>
          <w:sz w:val="28"/>
          <w:szCs w:val="28"/>
        </w:rPr>
      </w:pPr>
      <w:r>
        <w:rPr>
          <w:rFonts w:ascii="Times New Roman" w:hAnsi="Times New Roman"/>
          <w:b/>
          <w:sz w:val="28"/>
          <w:szCs w:val="28"/>
        </w:rPr>
        <w:t>Наглядная геометрия</w:t>
      </w:r>
    </w:p>
    <w:p w:rsidR="006B24F4" w:rsidRDefault="006B24F4" w:rsidP="006B24F4">
      <w:pPr>
        <w:spacing w:after="0"/>
        <w:rPr>
          <w:rFonts w:ascii="Times New Roman" w:hAnsi="Times New Roman"/>
          <w:b/>
          <w:sz w:val="28"/>
          <w:szCs w:val="28"/>
        </w:rPr>
      </w:pPr>
      <w:r>
        <w:rPr>
          <w:rFonts w:ascii="Times New Roman" w:hAnsi="Times New Roman"/>
          <w:b/>
          <w:sz w:val="28"/>
          <w:szCs w:val="28"/>
        </w:rPr>
        <w:t>Геометрические фигуры</w:t>
      </w:r>
    </w:p>
    <w:p w:rsidR="006B24F4" w:rsidRPr="006B24F4" w:rsidRDefault="006B24F4" w:rsidP="002A47F4">
      <w:pPr>
        <w:pStyle w:val="a8"/>
        <w:numPr>
          <w:ilvl w:val="0"/>
          <w:numId w:val="29"/>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6B24F4" w:rsidRPr="006B24F4" w:rsidRDefault="006B24F4" w:rsidP="002A47F4">
      <w:pPr>
        <w:pStyle w:val="a8"/>
        <w:numPr>
          <w:ilvl w:val="0"/>
          <w:numId w:val="29"/>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изображать изучаемые фигуры от руки и с помощью компьютерных инструментов.</w:t>
      </w:r>
    </w:p>
    <w:p w:rsidR="006B24F4" w:rsidRDefault="006B24F4" w:rsidP="006B24F4">
      <w:pPr>
        <w:spacing w:after="0"/>
        <w:rPr>
          <w:rFonts w:ascii="Times New Roman" w:hAnsi="Times New Roman"/>
          <w:b/>
          <w:sz w:val="28"/>
          <w:szCs w:val="28"/>
        </w:rPr>
      </w:pPr>
      <w:r>
        <w:rPr>
          <w:rFonts w:ascii="Times New Roman" w:hAnsi="Times New Roman"/>
          <w:b/>
          <w:sz w:val="28"/>
          <w:szCs w:val="28"/>
        </w:rPr>
        <w:t>Измерения и вычисления</w:t>
      </w:r>
    </w:p>
    <w:p w:rsidR="006B24F4" w:rsidRPr="006B24F4" w:rsidRDefault="006B24F4" w:rsidP="002A47F4">
      <w:pPr>
        <w:pStyle w:val="a"/>
        <w:numPr>
          <w:ilvl w:val="0"/>
          <w:numId w:val="21"/>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6B24F4" w:rsidRPr="006B24F4" w:rsidRDefault="006B24F4" w:rsidP="002A47F4">
      <w:pPr>
        <w:pStyle w:val="a"/>
        <w:numPr>
          <w:ilvl w:val="0"/>
          <w:numId w:val="21"/>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вычислять площади прямоугольников, квадратов, объемы прямоугольных параллелепипедов, кубов.</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8"/>
        <w:numPr>
          <w:ilvl w:val="0"/>
          <w:numId w:val="2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вычислять расстояния на местности в стандартных ситуациях, площади участков прямоугольной формы, объемы комнат;</w:t>
      </w:r>
    </w:p>
    <w:p w:rsidR="006B24F4" w:rsidRPr="006B24F4" w:rsidRDefault="006B24F4" w:rsidP="002A47F4">
      <w:pPr>
        <w:pStyle w:val="a8"/>
        <w:numPr>
          <w:ilvl w:val="0"/>
          <w:numId w:val="21"/>
        </w:numPr>
        <w:tabs>
          <w:tab w:val="left" w:pos="1134"/>
        </w:tabs>
        <w:spacing w:line="276" w:lineRule="auto"/>
        <w:ind w:hanging="11"/>
        <w:jc w:val="both"/>
        <w:rPr>
          <w:rFonts w:ascii="Times New Roman" w:hAnsi="Times New Roman"/>
          <w:sz w:val="28"/>
          <w:szCs w:val="28"/>
        </w:rPr>
      </w:pPr>
      <w:r w:rsidRPr="006B24F4">
        <w:rPr>
          <w:rFonts w:ascii="Times New Roman" w:hAnsi="Times New Roman"/>
          <w:sz w:val="28"/>
          <w:szCs w:val="28"/>
        </w:rPr>
        <w:t xml:space="preserve">выполнять простейшие построения на местности, необходимые в реальной жизни; </w:t>
      </w:r>
    </w:p>
    <w:p w:rsidR="006B24F4" w:rsidRPr="006B24F4" w:rsidRDefault="006B24F4" w:rsidP="002A47F4">
      <w:pPr>
        <w:pStyle w:val="a8"/>
        <w:numPr>
          <w:ilvl w:val="0"/>
          <w:numId w:val="2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оценивать размеры реальных объектов окружающего мира.</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История математики</w:t>
      </w:r>
    </w:p>
    <w:p w:rsidR="006B24F4" w:rsidRPr="006B24F4" w:rsidRDefault="006B24F4" w:rsidP="002A47F4">
      <w:pPr>
        <w:pStyle w:val="a8"/>
        <w:numPr>
          <w:ilvl w:val="0"/>
          <w:numId w:val="131"/>
        </w:numPr>
        <w:spacing w:line="276" w:lineRule="auto"/>
        <w:ind w:left="0" w:firstLine="709"/>
        <w:jc w:val="both"/>
        <w:rPr>
          <w:rFonts w:ascii="Times New Roman" w:hAnsi="Times New Roman"/>
          <w:sz w:val="28"/>
          <w:szCs w:val="28"/>
        </w:rPr>
      </w:pPr>
      <w:r w:rsidRPr="006B24F4">
        <w:rPr>
          <w:rFonts w:ascii="Times New Roman" w:hAnsi="Times New Roman"/>
          <w:sz w:val="28"/>
          <w:szCs w:val="28"/>
        </w:rPr>
        <w:t>Характеризовать вклад выдающихся математиков в развитие математики и иных научных областей.</w:t>
      </w:r>
    </w:p>
    <w:p w:rsidR="006B24F4" w:rsidRDefault="006B24F4" w:rsidP="006B24F4">
      <w:pPr>
        <w:pStyle w:val="3"/>
        <w:spacing w:before="0" w:beforeAutospacing="0" w:after="0" w:afterAutospacing="0" w:line="276" w:lineRule="auto"/>
        <w:rPr>
          <w:szCs w:val="28"/>
        </w:rPr>
      </w:pPr>
    </w:p>
    <w:p w:rsidR="006B24F4" w:rsidRDefault="006B24F4" w:rsidP="006B24F4">
      <w:pPr>
        <w:spacing w:after="0"/>
        <w:rPr>
          <w:rFonts w:ascii="Times New Roman" w:hAnsi="Times New Roman"/>
          <w:b/>
          <w:sz w:val="28"/>
          <w:szCs w:val="28"/>
        </w:rPr>
      </w:pPr>
      <w:bookmarkStart w:id="78" w:name="_Toc284662721"/>
      <w:bookmarkStart w:id="79" w:name="_Toc284663347"/>
      <w:bookmarkStart w:id="80" w:name="_Toc31893398"/>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8"/>
      <w:bookmarkEnd w:id="79"/>
      <w:bookmarkEnd w:id="80"/>
    </w:p>
    <w:p w:rsidR="006B24F4" w:rsidRDefault="006B24F4" w:rsidP="006B24F4">
      <w:pPr>
        <w:spacing w:after="0"/>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Оперировать на базовом уровне понятиями: множество, элемент множества, подмножество, принадлежность;</w:t>
      </w:r>
    </w:p>
    <w:p w:rsid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6B24F4" w:rsidRDefault="006B24F4" w:rsidP="002A47F4">
      <w:pPr>
        <w:pStyle w:val="a8"/>
        <w:numPr>
          <w:ilvl w:val="0"/>
          <w:numId w:val="130"/>
        </w:numPr>
        <w:tabs>
          <w:tab w:val="left" w:pos="993"/>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6B24F4" w:rsidRDefault="006B24F4" w:rsidP="002A47F4">
      <w:pPr>
        <w:pStyle w:val="a8"/>
        <w:numPr>
          <w:ilvl w:val="0"/>
          <w:numId w:val="130"/>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понятиями: определение, аксиома, теорема, доказательство;</w:t>
      </w:r>
    </w:p>
    <w:p w:rsidR="006B24F4" w:rsidRDefault="006B24F4" w:rsidP="002A47F4">
      <w:pPr>
        <w:pStyle w:val="a8"/>
        <w:numPr>
          <w:ilvl w:val="0"/>
          <w:numId w:val="130"/>
        </w:numPr>
        <w:tabs>
          <w:tab w:val="left" w:pos="993"/>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приводить примеры и контрпримеры для подтверждения своих высказываний.</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6B24F4" w:rsidRDefault="006B24F4" w:rsidP="006B24F4">
      <w:pPr>
        <w:spacing w:after="0"/>
        <w:rPr>
          <w:rFonts w:ascii="Times New Roman" w:hAnsi="Times New Roman"/>
          <w:b/>
          <w:sz w:val="28"/>
          <w:szCs w:val="28"/>
        </w:rPr>
      </w:pPr>
      <w:r>
        <w:rPr>
          <w:rFonts w:ascii="Times New Roman" w:hAnsi="Times New Roman"/>
          <w:b/>
          <w:sz w:val="28"/>
          <w:szCs w:val="28"/>
        </w:rPr>
        <w:t>Числа</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распознавать рациональные и иррациональные числа;</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6B24F4" w:rsidRDefault="006B24F4" w:rsidP="006B24F4">
      <w:pPr>
        <w:spacing w:after="0"/>
        <w:rPr>
          <w:rFonts w:ascii="Times New Roman" w:hAnsi="Times New Roman"/>
          <w:b/>
          <w:sz w:val="28"/>
          <w:szCs w:val="28"/>
        </w:rPr>
      </w:pPr>
      <w:r>
        <w:rPr>
          <w:rFonts w:ascii="Times New Roman" w:hAnsi="Times New Roman"/>
          <w:b/>
          <w:sz w:val="28"/>
          <w:szCs w:val="28"/>
        </w:rPr>
        <w:t>Тождественные преобразования</w:t>
      </w:r>
    </w:p>
    <w:p w:rsidR="006B24F4" w:rsidRDefault="006B24F4" w:rsidP="002A47F4">
      <w:pPr>
        <w:pStyle w:val="a8"/>
        <w:numPr>
          <w:ilvl w:val="0"/>
          <w:numId w:val="152"/>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B24F4" w:rsidRDefault="006B24F4" w:rsidP="002A47F4">
      <w:pPr>
        <w:pStyle w:val="a8"/>
        <w:numPr>
          <w:ilvl w:val="0"/>
          <w:numId w:val="152"/>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6B24F4" w:rsidRDefault="006B24F4" w:rsidP="002A47F4">
      <w:pPr>
        <w:pStyle w:val="a8"/>
        <w:numPr>
          <w:ilvl w:val="0"/>
          <w:numId w:val="152"/>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B24F4" w:rsidRDefault="006B24F4" w:rsidP="002A47F4">
      <w:pPr>
        <w:pStyle w:val="a8"/>
        <w:numPr>
          <w:ilvl w:val="0"/>
          <w:numId w:val="152"/>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выполнять несложные преобразования дробно-линейных выражений и выражений с квадратными корнями.</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8"/>
        <w:numPr>
          <w:ilvl w:val="0"/>
          <w:numId w:val="9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6B24F4" w:rsidRDefault="006B24F4" w:rsidP="002A47F4">
      <w:pPr>
        <w:pStyle w:val="a8"/>
        <w:numPr>
          <w:ilvl w:val="0"/>
          <w:numId w:val="9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6B24F4" w:rsidRDefault="006B24F4" w:rsidP="006B24F4">
      <w:pPr>
        <w:spacing w:after="0"/>
        <w:rPr>
          <w:rFonts w:ascii="Times New Roman" w:hAnsi="Times New Roman"/>
          <w:b/>
          <w:sz w:val="28"/>
          <w:szCs w:val="28"/>
        </w:rPr>
      </w:pPr>
      <w:r>
        <w:rPr>
          <w:rFonts w:ascii="Times New Roman" w:hAnsi="Times New Roman"/>
          <w:b/>
          <w:sz w:val="28"/>
          <w:szCs w:val="28"/>
        </w:rPr>
        <w:t>Уравнения и неравенства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проверять справедливость числовых равенств и неравенств;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6B24F4" w:rsidRDefault="006B24F4" w:rsidP="006B24F4">
      <w:pPr>
        <w:spacing w:after="0"/>
        <w:rPr>
          <w:rFonts w:ascii="Times New Roman" w:hAnsi="Times New Roman"/>
          <w:b/>
          <w:sz w:val="28"/>
          <w:szCs w:val="28"/>
        </w:rPr>
      </w:pPr>
      <w:r>
        <w:rPr>
          <w:rFonts w:ascii="Times New Roman" w:hAnsi="Times New Roman"/>
          <w:b/>
          <w:sz w:val="28"/>
          <w:szCs w:val="28"/>
        </w:rPr>
        <w:t>Функции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Находить значение функции по заданному значению аргумента; </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строить график линейной функции;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6B24F4" w:rsidRDefault="006B24F4" w:rsidP="006B24F4">
      <w:pPr>
        <w:spacing w:after="0"/>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определять </w:t>
      </w:r>
      <w:r>
        <w:rPr>
          <w:rStyle w:val="dash041e0431044b0447043d044b0439char1"/>
          <w:sz w:val="28"/>
          <w:szCs w:val="28"/>
        </w:rPr>
        <w:t>основные статистические характеристики числовых наборов;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rFonts w:ascii="Times New Roman" w:hAnsi="Times New Roman"/>
          <w:sz w:val="28"/>
          <w:szCs w:val="28"/>
        </w:rPr>
        <w:t xml:space="preserve">; </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Текстовые задачи</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numPr>
          <w:ilvl w:val="0"/>
          <w:numId w:val="16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6B24F4" w:rsidRDefault="006B24F4" w:rsidP="006B24F4">
      <w:pPr>
        <w:spacing w:after="0"/>
        <w:rPr>
          <w:rFonts w:ascii="Times New Roman" w:hAnsi="Times New Roman"/>
          <w:b/>
          <w:sz w:val="28"/>
          <w:szCs w:val="28"/>
        </w:rPr>
      </w:pPr>
      <w:r>
        <w:rPr>
          <w:rFonts w:ascii="Times New Roman" w:hAnsi="Times New Roman"/>
          <w:b/>
          <w:sz w:val="28"/>
          <w:szCs w:val="28"/>
        </w:rPr>
        <w:t>Геометрические фигуры</w:t>
      </w:r>
    </w:p>
    <w:p w:rsidR="006B24F4" w:rsidRDefault="006B24F4" w:rsidP="002A47F4">
      <w:pPr>
        <w:pStyle w:val="a"/>
        <w:numPr>
          <w:ilvl w:val="0"/>
          <w:numId w:val="118"/>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6B24F4" w:rsidRDefault="006B24F4" w:rsidP="002A47F4">
      <w:pPr>
        <w:pStyle w:val="a"/>
        <w:numPr>
          <w:ilvl w:val="0"/>
          <w:numId w:val="118"/>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6B24F4" w:rsidRDefault="006B24F4" w:rsidP="002A47F4">
      <w:pPr>
        <w:pStyle w:val="a"/>
        <w:numPr>
          <w:ilvl w:val="0"/>
          <w:numId w:val="118"/>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6B24F4" w:rsidRDefault="006B24F4" w:rsidP="002A47F4">
      <w:pPr>
        <w:pStyle w:val="a"/>
        <w:numPr>
          <w:ilvl w:val="0"/>
          <w:numId w:val="118"/>
        </w:numPr>
        <w:tabs>
          <w:tab w:val="left" w:pos="1134"/>
        </w:tabs>
        <w:spacing w:line="276"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numPr>
          <w:ilvl w:val="0"/>
          <w:numId w:val="99"/>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Отношения</w:t>
      </w:r>
    </w:p>
    <w:p w:rsidR="006B24F4" w:rsidRDefault="006B24F4" w:rsidP="002A47F4">
      <w:pPr>
        <w:numPr>
          <w:ilvl w:val="0"/>
          <w:numId w:val="166"/>
        </w:numPr>
        <w:tabs>
          <w:tab w:val="left" w:pos="34"/>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B24F4" w:rsidRDefault="006B24F4" w:rsidP="002A47F4">
      <w:pPr>
        <w:pStyle w:val="a8"/>
        <w:numPr>
          <w:ilvl w:val="0"/>
          <w:numId w:val="166"/>
        </w:numPr>
        <w:tabs>
          <w:tab w:val="left" w:pos="34"/>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6B24F4" w:rsidRDefault="006B24F4" w:rsidP="006B24F4">
      <w:pPr>
        <w:spacing w:after="0"/>
        <w:rPr>
          <w:rFonts w:ascii="Times New Roman" w:hAnsi="Times New Roman"/>
          <w:b/>
          <w:sz w:val="28"/>
          <w:szCs w:val="28"/>
        </w:rPr>
      </w:pPr>
      <w:r>
        <w:rPr>
          <w:rFonts w:ascii="Times New Roman" w:hAnsi="Times New Roman"/>
          <w:b/>
          <w:sz w:val="28"/>
          <w:szCs w:val="28"/>
        </w:rPr>
        <w:t>Измерения и вычисления</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45"/>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B24F4" w:rsidRDefault="006B24F4" w:rsidP="006B24F4">
      <w:pPr>
        <w:spacing w:after="0"/>
        <w:rPr>
          <w:rFonts w:ascii="Times New Roman" w:hAnsi="Times New Roman"/>
          <w:b/>
          <w:sz w:val="28"/>
          <w:szCs w:val="28"/>
        </w:rPr>
      </w:pPr>
      <w:r>
        <w:rPr>
          <w:rFonts w:ascii="Times New Roman" w:hAnsi="Times New Roman"/>
          <w:b/>
          <w:sz w:val="28"/>
          <w:szCs w:val="28"/>
        </w:rPr>
        <w:t>Геометрические построения</w:t>
      </w:r>
    </w:p>
    <w:p w:rsidR="006B24F4" w:rsidRDefault="006B24F4" w:rsidP="002A47F4">
      <w:pPr>
        <w:numPr>
          <w:ilvl w:val="0"/>
          <w:numId w:val="168"/>
        </w:numPr>
        <w:tabs>
          <w:tab w:val="left" w:pos="0"/>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numPr>
          <w:ilvl w:val="0"/>
          <w:numId w:val="168"/>
        </w:numPr>
        <w:tabs>
          <w:tab w:val="left" w:pos="0"/>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rPr>
        <w:t>выполнять простейшие построения на местности, необходимые в реальной жизни.</w:t>
      </w:r>
    </w:p>
    <w:p w:rsidR="006B24F4" w:rsidRDefault="006B24F4" w:rsidP="006B24F4">
      <w:pPr>
        <w:spacing w:after="0"/>
        <w:rPr>
          <w:rFonts w:ascii="Times New Roman" w:hAnsi="Times New Roman"/>
          <w:b/>
          <w:sz w:val="28"/>
          <w:szCs w:val="28"/>
        </w:rPr>
      </w:pPr>
      <w:r>
        <w:rPr>
          <w:rFonts w:ascii="Times New Roman" w:hAnsi="Times New Roman"/>
          <w:b/>
          <w:sz w:val="28"/>
          <w:szCs w:val="28"/>
        </w:rPr>
        <w:t>Геометрические преобразования</w:t>
      </w:r>
    </w:p>
    <w:p w:rsidR="006B24F4" w:rsidRDefault="006B24F4" w:rsidP="002A47F4">
      <w:pPr>
        <w:pStyle w:val="a"/>
        <w:numPr>
          <w:ilvl w:val="0"/>
          <w:numId w:val="133"/>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33"/>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распознавать движение объектов в окружающем мире;</w:t>
      </w:r>
    </w:p>
    <w:p w:rsidR="006B24F4" w:rsidRDefault="006B24F4" w:rsidP="002A47F4">
      <w:pPr>
        <w:pStyle w:val="a"/>
        <w:numPr>
          <w:ilvl w:val="0"/>
          <w:numId w:val="133"/>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распознавать симметричные фигуры в окружающем мире.</w:t>
      </w:r>
    </w:p>
    <w:p w:rsidR="006B24F4" w:rsidRDefault="006B24F4" w:rsidP="006B24F4">
      <w:pPr>
        <w:spacing w:after="0"/>
        <w:rPr>
          <w:rFonts w:ascii="Times New Roman" w:hAnsi="Times New Roman"/>
          <w:b/>
          <w:sz w:val="28"/>
          <w:szCs w:val="28"/>
        </w:rPr>
      </w:pPr>
      <w:r>
        <w:rPr>
          <w:rFonts w:ascii="Times New Roman" w:hAnsi="Times New Roman"/>
          <w:b/>
          <w:sz w:val="28"/>
          <w:szCs w:val="28"/>
        </w:rPr>
        <w:t>Векторы и координаты на плоскости</w:t>
      </w:r>
    </w:p>
    <w:p w:rsidR="006B24F4" w:rsidRDefault="006B24F4" w:rsidP="002A47F4">
      <w:pPr>
        <w:pStyle w:val="a"/>
        <w:numPr>
          <w:ilvl w:val="0"/>
          <w:numId w:val="71"/>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число,координаты на плоскости;</w:t>
      </w:r>
    </w:p>
    <w:p w:rsidR="006B24F4" w:rsidRDefault="006B24F4" w:rsidP="002A47F4">
      <w:pPr>
        <w:pStyle w:val="a"/>
        <w:numPr>
          <w:ilvl w:val="0"/>
          <w:numId w:val="71"/>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B24F4" w:rsidRDefault="006B24F4" w:rsidP="002A47F4">
      <w:pPr>
        <w:pStyle w:val="a"/>
        <w:numPr>
          <w:ilvl w:val="0"/>
          <w:numId w:val="71"/>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История математики</w:t>
      </w:r>
    </w:p>
    <w:p w:rsidR="006B24F4" w:rsidRDefault="006B24F4" w:rsidP="002A47F4">
      <w:pPr>
        <w:numPr>
          <w:ilvl w:val="0"/>
          <w:numId w:val="180"/>
        </w:numPr>
        <w:tabs>
          <w:tab w:val="left" w:pos="34"/>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6B24F4" w:rsidRDefault="006B24F4" w:rsidP="002A47F4">
      <w:pPr>
        <w:numPr>
          <w:ilvl w:val="0"/>
          <w:numId w:val="180"/>
        </w:numPr>
        <w:tabs>
          <w:tab w:val="left" w:pos="34"/>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6B24F4" w:rsidRDefault="006B24F4" w:rsidP="002A47F4">
      <w:pPr>
        <w:numPr>
          <w:ilvl w:val="0"/>
          <w:numId w:val="180"/>
        </w:numPr>
        <w:tabs>
          <w:tab w:val="left" w:pos="34"/>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rPr>
        <w:t>понимать роль математики в развитии России.</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 xml:space="preserve">Методы математики </w:t>
      </w:r>
    </w:p>
    <w:p w:rsidR="006B24F4" w:rsidRDefault="006B24F4" w:rsidP="002A47F4">
      <w:pPr>
        <w:numPr>
          <w:ilvl w:val="0"/>
          <w:numId w:val="180"/>
        </w:numPr>
        <w:tabs>
          <w:tab w:val="left" w:pos="34"/>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6B24F4" w:rsidRDefault="006B24F4" w:rsidP="002A47F4">
      <w:pPr>
        <w:numPr>
          <w:ilvl w:val="0"/>
          <w:numId w:val="180"/>
        </w:numPr>
        <w:tabs>
          <w:tab w:val="left" w:pos="34"/>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6B24F4" w:rsidRDefault="006B24F4" w:rsidP="006B24F4">
      <w:pPr>
        <w:pStyle w:val="3"/>
        <w:spacing w:before="0" w:beforeAutospacing="0" w:after="0" w:afterAutospacing="0" w:line="276" w:lineRule="auto"/>
        <w:rPr>
          <w:szCs w:val="28"/>
        </w:rPr>
      </w:pPr>
      <w:bookmarkStart w:id="81" w:name="_Toc284662722"/>
      <w:bookmarkStart w:id="82" w:name="_Toc284663348"/>
    </w:p>
    <w:p w:rsidR="006B24F4" w:rsidRDefault="006B24F4" w:rsidP="006B24F4">
      <w:pPr>
        <w:spacing w:after="0"/>
        <w:rPr>
          <w:rFonts w:ascii="Times New Roman" w:hAnsi="Times New Roman"/>
          <w:b/>
          <w:sz w:val="28"/>
          <w:szCs w:val="28"/>
        </w:rPr>
      </w:pPr>
      <w:bookmarkStart w:id="83" w:name="_Toc31893399"/>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1"/>
      <w:bookmarkEnd w:id="82"/>
      <w:bookmarkEnd w:id="83"/>
    </w:p>
    <w:p w:rsidR="006B24F4" w:rsidRDefault="006B24F4" w:rsidP="006B24F4">
      <w:pPr>
        <w:spacing w:after="0"/>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B24F4" w:rsidRP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lastRenderedPageBreak/>
        <w:t>Оперировать</w:t>
      </w:r>
      <w:r w:rsidRPr="006B24F4">
        <w:rPr>
          <w:rStyle w:val="af3"/>
          <w:rFonts w:ascii="Times New Roman" w:hAnsi="Times New Roman"/>
          <w:sz w:val="28"/>
          <w:szCs w:val="28"/>
        </w:rPr>
        <w:footnoteReference w:id="4"/>
      </w:r>
      <w:r w:rsidRPr="006B24F4">
        <w:rPr>
          <w:rFonts w:ascii="Times New Roman" w:hAnsi="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B24F4" w:rsidRP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изображать множества и отношение множеств с помощью кругов Эйлера;</w:t>
      </w:r>
    </w:p>
    <w:p w:rsidR="006B24F4" w:rsidRP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 xml:space="preserve">определять принадлежность элемента множеству, объединению и пересечению множеств; </w:t>
      </w:r>
    </w:p>
    <w:p w:rsidR="006B24F4" w:rsidRP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задавать множество с помощью перечисления элементов, словесного описания;</w:t>
      </w:r>
    </w:p>
    <w:p w:rsidR="006B24F4" w:rsidRP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B24F4" w:rsidRP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строить высказывания, отрицания высказываний.</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строить цепочки умозаключений на основе использования правил логики;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rsidR="006B24F4" w:rsidRPr="006B24F4" w:rsidRDefault="006B24F4" w:rsidP="006B24F4">
      <w:pPr>
        <w:spacing w:after="0"/>
        <w:rPr>
          <w:rFonts w:ascii="Times New Roman" w:hAnsi="Times New Roman"/>
          <w:b/>
          <w:sz w:val="28"/>
          <w:szCs w:val="28"/>
        </w:rPr>
      </w:pPr>
      <w:r w:rsidRPr="006B24F4">
        <w:rPr>
          <w:rFonts w:ascii="Times New Roman" w:hAnsi="Times New Roman"/>
          <w:b/>
          <w:sz w:val="28"/>
          <w:szCs w:val="28"/>
        </w:rPr>
        <w:t>Числа</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понимать и объяснять смысл позиционной записи натурального числа;</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выполнять вычисления, в том числе с использованием приемов рациональных вычислений;</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выполнять округление рациональных чисел с заданной точностью;</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сравнивать рациональные и иррациональные числа;</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представлять рациональное число в виде десятичной дроби</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упорядочивать числа, записанные в виде обыкновенной и десятичной дроби;</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находить НОД и НОК чисел и использовать их при решении задач.</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lastRenderedPageBreak/>
        <w:t>записывать и округлять числовые значения реальных величин с использованием разных систем измерения.</w:t>
      </w:r>
    </w:p>
    <w:p w:rsidR="006B24F4" w:rsidRDefault="006B24F4" w:rsidP="006B24F4">
      <w:pPr>
        <w:spacing w:after="0"/>
        <w:rPr>
          <w:rFonts w:ascii="Times New Roman" w:hAnsi="Times New Roman"/>
          <w:b/>
          <w:sz w:val="28"/>
          <w:szCs w:val="28"/>
        </w:rPr>
      </w:pPr>
      <w:r>
        <w:rPr>
          <w:rFonts w:ascii="Times New Roman" w:hAnsi="Times New Roman"/>
          <w:b/>
          <w:sz w:val="28"/>
          <w:szCs w:val="28"/>
        </w:rPr>
        <w:t>Тождественные преобразования</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выделять квадрат суммы и разности одночленов;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раскладывать на множители квадратный   трехчлен;</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преобразования выражений, содержащих квадратные корни;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выделять квадрат суммы или разности двучлена в выражениях, содержащих квадратные корни;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преобразования выражений, содержащих модуль.</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129"/>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преобразования и действия с числами, записанными в стандартном виде;</w:t>
      </w:r>
    </w:p>
    <w:p w:rsidR="006B24F4" w:rsidRPr="006B24F4" w:rsidRDefault="006B24F4" w:rsidP="002A47F4">
      <w:pPr>
        <w:pStyle w:val="a"/>
        <w:numPr>
          <w:ilvl w:val="0"/>
          <w:numId w:val="129"/>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преобразования алгебраических выражений при решении задач других учебных предметов.</w:t>
      </w:r>
    </w:p>
    <w:p w:rsidR="006B24F4" w:rsidRDefault="006B24F4" w:rsidP="006B24F4">
      <w:pPr>
        <w:spacing w:after="0"/>
        <w:rPr>
          <w:rFonts w:ascii="Times New Roman" w:hAnsi="Times New Roman"/>
          <w:b/>
          <w:sz w:val="28"/>
          <w:szCs w:val="28"/>
        </w:rPr>
      </w:pPr>
      <w:r>
        <w:rPr>
          <w:rFonts w:ascii="Times New Roman" w:hAnsi="Times New Roman"/>
          <w:b/>
          <w:sz w:val="28"/>
          <w:szCs w:val="28"/>
        </w:rPr>
        <w:t>Уравнения и неравенства</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дробно-линейные уравнения;</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lastRenderedPageBreak/>
        <w:t xml:space="preserve">решать простейшие иррациональные уравнения вида </w:t>
      </w:r>
      <w:r w:rsidRPr="006B24F4">
        <w:rPr>
          <w:rFonts w:ascii="Times New Roman" w:hAnsi="Times New Roman"/>
          <w:noProof/>
          <w:position w:val="-16"/>
          <w:sz w:val="28"/>
          <w:szCs w:val="28"/>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6B24F4">
        <w:rPr>
          <w:rFonts w:ascii="Times New Roman" w:hAnsi="Times New Roman"/>
          <w:sz w:val="28"/>
          <w:szCs w:val="28"/>
        </w:rPr>
        <w:t xml:space="preserve">, </w:t>
      </w:r>
      <w:r w:rsidRPr="006B24F4">
        <w:rPr>
          <w:rFonts w:ascii="Times New Roman" w:hAnsi="Times New Roman"/>
          <w:noProof/>
          <w:position w:val="-16"/>
          <w:sz w:val="28"/>
          <w:szCs w:val="28"/>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6B24F4">
        <w:rPr>
          <w:rFonts w:ascii="Times New Roman" w:hAnsi="Times New Roman"/>
          <w:sz w:val="28"/>
          <w:szCs w:val="28"/>
        </w:rPr>
        <w:t>;</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уравнения вида</w:t>
      </w:r>
      <w:r w:rsidRPr="006B24F4">
        <w:rPr>
          <w:rFonts w:ascii="Times New Roman" w:hAnsi="Times New Roman"/>
          <w:noProof/>
          <w:position w:val="-6"/>
          <w:sz w:val="28"/>
          <w:szCs w:val="28"/>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6B24F4">
        <w:rPr>
          <w:rFonts w:ascii="Times New Roman" w:hAnsi="Times New Roman"/>
          <w:sz w:val="28"/>
          <w:szCs w:val="28"/>
        </w:rPr>
        <w:t>;</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уравнения способом разложения на множители и замены переменной;</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использовать метод интервалов для решения целых и дробно-рациональных неравенств;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линейные уравнения и неравенства с параметрами;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несложные квадратные уравнения с параметром;</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несложные системы линейных уравнений с параметрами;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несложные уравнения в целых числах.</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B24F4" w:rsidRDefault="006B24F4" w:rsidP="006B24F4">
      <w:pPr>
        <w:spacing w:after="0"/>
        <w:rPr>
          <w:rFonts w:ascii="Times New Roman" w:hAnsi="Times New Roman"/>
          <w:b/>
          <w:sz w:val="28"/>
          <w:szCs w:val="28"/>
        </w:rPr>
      </w:pPr>
      <w:r>
        <w:rPr>
          <w:rFonts w:ascii="Times New Roman" w:hAnsi="Times New Roman"/>
          <w:b/>
          <w:sz w:val="28"/>
          <w:szCs w:val="28"/>
        </w:rPr>
        <w:t>Функции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6B24F4">
        <w:rPr>
          <w:rFonts w:ascii="Times New Roman" w:hAnsi="Times New Roman"/>
          <w:noProof/>
          <w:position w:val="-24"/>
          <w:sz w:val="28"/>
          <w:szCs w:val="28"/>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6B24F4">
        <w:rPr>
          <w:rFonts w:ascii="Times New Roman" w:hAnsi="Times New Roman"/>
          <w:sz w:val="28"/>
          <w:szCs w:val="28"/>
        </w:rPr>
        <w:t xml:space="preserve">, </w:t>
      </w:r>
      <w:r w:rsidRPr="006B24F4">
        <w:rPr>
          <w:rFonts w:ascii="Times New Roman" w:hAnsi="Times New Roman"/>
          <w:noProof/>
          <w:position w:val="-10"/>
          <w:sz w:val="28"/>
          <w:szCs w:val="28"/>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6400C0" w:rsidRPr="006B24F4">
        <w:rPr>
          <w:rFonts w:ascii="Times New Roman" w:hAnsi="Times New Roman"/>
          <w:sz w:val="28"/>
          <w:szCs w:val="28"/>
        </w:rPr>
        <w:fldChar w:fldCharType="begin"/>
      </w:r>
      <w:r w:rsidRPr="006B24F4">
        <w:rPr>
          <w:rFonts w:ascii="Times New Roman" w:hAnsi="Times New Roman"/>
          <w:sz w:val="28"/>
          <w:szCs w:val="28"/>
        </w:rPr>
        <w:instrText xml:space="preserve"> QUOTE  </w:instrText>
      </w:r>
      <w:r w:rsidR="006400C0" w:rsidRPr="006B24F4">
        <w:rPr>
          <w:rFonts w:ascii="Times New Roman" w:hAnsi="Times New Roman"/>
          <w:sz w:val="28"/>
          <w:szCs w:val="28"/>
        </w:rPr>
        <w:fldChar w:fldCharType="end"/>
      </w:r>
      <w:r w:rsidRPr="006B24F4">
        <w:rPr>
          <w:rFonts w:ascii="Times New Roman" w:hAnsi="Times New Roman"/>
          <w:b/>
          <w:bCs/>
          <w:sz w:val="28"/>
          <w:szCs w:val="28"/>
        </w:rPr>
        <w:t>,</w:t>
      </w:r>
      <w:r w:rsidRPr="006B24F4">
        <w:rPr>
          <w:rFonts w:ascii="Times New Roman" w:eastAsia="Times New Roman" w:hAnsi="Times New Roman"/>
          <w:bCs/>
          <w:noProof/>
          <w:position w:val="-10"/>
          <w:sz w:val="28"/>
          <w:szCs w:val="28"/>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sidRPr="006B24F4">
          <w:rPr>
            <w:rFonts w:ascii="Times New Roman" w:eastAsia="Times New Roman" w:hAnsi="Times New Roman"/>
            <w:bCs/>
            <w:noProof/>
            <w:position w:val="-10"/>
            <w:sz w:val="28"/>
            <w:szCs w:val="28"/>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6B24F4">
        <w:rPr>
          <w:rFonts w:ascii="Times New Roman" w:hAnsi="Times New Roman"/>
          <w:bCs/>
          <w:sz w:val="28"/>
          <w:szCs w:val="28"/>
        </w:rPr>
        <w:t xml:space="preserve">, </w:t>
      </w:r>
      <w:r w:rsidRPr="006B24F4">
        <w:rPr>
          <w:rFonts w:ascii="Times New Roman" w:hAnsi="Times New Roman"/>
          <w:bCs/>
          <w:noProof/>
          <w:position w:val="-12"/>
          <w:sz w:val="28"/>
          <w:szCs w:val="28"/>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6B24F4">
        <w:rPr>
          <w:rFonts w:ascii="Times New Roman" w:hAnsi="Times New Roman"/>
          <w:bCs/>
          <w:sz w:val="28"/>
          <w:szCs w:val="28"/>
        </w:rPr>
        <w:t>;</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 xml:space="preserve">на примере квадратичной функции, использовать преобразования графика функции </w:t>
      </w:r>
      <w:r w:rsidRPr="006B24F4">
        <w:rPr>
          <w:rFonts w:ascii="Times New Roman" w:hAnsi="Times New Roman"/>
          <w:sz w:val="28"/>
          <w:szCs w:val="28"/>
          <w:lang w:val="en-US"/>
        </w:rPr>
        <w:t>y</w:t>
      </w:r>
      <w:r w:rsidRPr="006B24F4">
        <w:rPr>
          <w:rFonts w:ascii="Times New Roman" w:hAnsi="Times New Roman"/>
          <w:sz w:val="28"/>
          <w:szCs w:val="28"/>
        </w:rPr>
        <w:t>=</w:t>
      </w:r>
      <w:r w:rsidRPr="006B24F4">
        <w:rPr>
          <w:rFonts w:ascii="Times New Roman" w:hAnsi="Times New Roman"/>
          <w:sz w:val="28"/>
          <w:szCs w:val="28"/>
          <w:lang w:val="en-US"/>
        </w:rPr>
        <w:t>f</w:t>
      </w:r>
      <w:r w:rsidRPr="006B24F4">
        <w:rPr>
          <w:rFonts w:ascii="Times New Roman" w:hAnsi="Times New Roman"/>
          <w:sz w:val="28"/>
          <w:szCs w:val="28"/>
        </w:rPr>
        <w:t>(</w:t>
      </w:r>
      <w:r w:rsidRPr="006B24F4">
        <w:rPr>
          <w:rFonts w:ascii="Times New Roman" w:hAnsi="Times New Roman"/>
          <w:sz w:val="28"/>
          <w:szCs w:val="28"/>
          <w:lang w:val="en-US"/>
        </w:rPr>
        <w:t>x</w:t>
      </w:r>
      <w:r w:rsidRPr="006B24F4">
        <w:rPr>
          <w:rFonts w:ascii="Times New Roman" w:hAnsi="Times New Roman"/>
          <w:sz w:val="28"/>
          <w:szCs w:val="28"/>
        </w:rPr>
        <w:t xml:space="preserve">) для построения графиков функций </w:t>
      </w:r>
      <w:r w:rsidRPr="006B24F4">
        <w:rPr>
          <w:rFonts w:ascii="Times New Roman" w:hAnsi="Times New Roman"/>
          <w:noProof/>
          <w:position w:val="-12"/>
          <w:sz w:val="28"/>
          <w:szCs w:val="28"/>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6B24F4">
        <w:rPr>
          <w:rFonts w:ascii="Times New Roman" w:hAnsi="Times New Roman"/>
          <w:sz w:val="28"/>
          <w:szCs w:val="28"/>
        </w:rPr>
        <w:t xml:space="preserve">; </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исследовать функцию по ее графику;</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lastRenderedPageBreak/>
        <w:t>находить множество значений, нули, промежутки знакопостоянства, монотонности квадратичной функции;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решать задачи на арифметическую и геометрическую прогрессию.</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иллюстрировать с помощью графика реальную зависимость или процесс по их характеристикам;</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Текстовые задачи</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Решать простые и сложные задачи разных типов, а также задачи повышенной трудности;</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sidRPr="006B24F4">
        <w:rPr>
          <w:rFonts w:ascii="Times New Roman" w:hAnsi="Times New Roman"/>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моделировать рассуждения при поиске решения задач с помощью граф-схемы;</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выделять этапы решения задачи и содержание каждого этапа;</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анализировать затруднения при решении задач;</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интерпретировать вычислительные результаты в задаче, исследовать полученное решение задачи;</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отсчета;</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 xml:space="preserve">решать разнообразные задачи «на части», </w:t>
      </w:r>
    </w:p>
    <w:p w:rsidR="006B24F4" w:rsidRPr="006B24F4" w:rsidRDefault="006B24F4" w:rsidP="002A47F4">
      <w:pPr>
        <w:numPr>
          <w:ilvl w:val="0"/>
          <w:numId w:val="104"/>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B24F4" w:rsidRPr="006B24F4" w:rsidRDefault="006B24F4" w:rsidP="002A47F4">
      <w:pPr>
        <w:numPr>
          <w:ilvl w:val="0"/>
          <w:numId w:val="104"/>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владеть основными методами решения задач на смеси, сплавы, концентрации;</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решать задачи на проценты, в том числе, сложные проценты с обоснованием, используя разные способы;</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решать несложные задачи по математической статистике;</w:t>
      </w:r>
    </w:p>
    <w:p w:rsidR="006B24F4" w:rsidRP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sidRPr="006B24F4">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sidRPr="006B24F4">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lang w:eastAsia="en-US"/>
        </w:rPr>
        <w:t>решать задачи на движение по реке, рассматривая разные системы отсчета.</w:t>
      </w:r>
    </w:p>
    <w:p w:rsidR="006B24F4" w:rsidRDefault="006B24F4" w:rsidP="006B24F4">
      <w:pPr>
        <w:spacing w:after="0"/>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6B24F4" w:rsidRP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 xml:space="preserve">извлекать информацию, </w:t>
      </w:r>
      <w:r w:rsidRPr="006B24F4">
        <w:rPr>
          <w:rStyle w:val="dash041e0431044b0447043d044b0439char1"/>
          <w:sz w:val="28"/>
          <w:szCs w:val="28"/>
        </w:rPr>
        <w:t>представленную в таблицах, на диаграммах, графиках</w:t>
      </w:r>
      <w:r w:rsidRPr="006B24F4">
        <w:rPr>
          <w:rFonts w:ascii="Times New Roman" w:hAnsi="Times New Roman"/>
          <w:sz w:val="28"/>
          <w:szCs w:val="28"/>
        </w:rPr>
        <w:t>;</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составлять таблицы, строить диаграммы и графики на основе данных;</w:t>
      </w:r>
    </w:p>
    <w:p w:rsidR="006B24F4" w:rsidRP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оперировать понятиями: факториал числа, перестановки и сочетания, треугольник Паскаля;</w:t>
      </w:r>
    </w:p>
    <w:p w:rsidR="006B24F4" w:rsidRP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применять правило произведения при решении комбинаторных задач;</w:t>
      </w:r>
    </w:p>
    <w:p w:rsidR="006B24F4" w:rsidRP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B24F4" w:rsidRP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представлять информацию с помощью кругов Эйлера;</w:t>
      </w:r>
    </w:p>
    <w:p w:rsidR="006B24F4" w:rsidRP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lastRenderedPageBreak/>
        <w:t>решать задачи на вычисление вероятности с подсчетом количества вариантов с помощью комбинаторики.</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 xml:space="preserve">извлекать, интерпретировать и преобразовывать информацию, </w:t>
      </w:r>
      <w:r w:rsidRPr="006B24F4">
        <w:rPr>
          <w:rStyle w:val="dash041e0431044b0447043d044b0439char1"/>
          <w:sz w:val="28"/>
          <w:szCs w:val="28"/>
        </w:rPr>
        <w:t>представленную в таблицах, на диаграммах, графиках, отражающую свойства и характеристики реальных процессов и явлений;</w:t>
      </w:r>
    </w:p>
    <w:p w:rsidR="006B24F4" w:rsidRPr="006B24F4" w:rsidRDefault="006B24F4" w:rsidP="002A47F4">
      <w:pPr>
        <w:pStyle w:val="a8"/>
        <w:numPr>
          <w:ilvl w:val="0"/>
          <w:numId w:val="166"/>
        </w:numPr>
        <w:tabs>
          <w:tab w:val="left" w:pos="1134"/>
        </w:tabs>
        <w:spacing w:line="276" w:lineRule="auto"/>
        <w:ind w:left="0" w:firstLine="709"/>
        <w:contextualSpacing w:val="0"/>
        <w:jc w:val="both"/>
        <w:rPr>
          <w:rFonts w:ascii="Times New Roman" w:hAnsi="Times New Roman"/>
          <w:sz w:val="28"/>
          <w:szCs w:val="28"/>
        </w:rPr>
      </w:pPr>
      <w:r w:rsidRPr="006B24F4">
        <w:rPr>
          <w:rFonts w:ascii="Times New Roman" w:hAnsi="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B24F4" w:rsidRP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оценивать вероятность реальных событий и явлений.</w:t>
      </w:r>
    </w:p>
    <w:p w:rsidR="006B24F4" w:rsidRDefault="006B24F4" w:rsidP="006B24F4">
      <w:pPr>
        <w:spacing w:after="0"/>
        <w:rPr>
          <w:rFonts w:ascii="Times New Roman" w:hAnsi="Times New Roman"/>
          <w:b/>
          <w:sz w:val="28"/>
          <w:szCs w:val="28"/>
        </w:rPr>
      </w:pPr>
      <w:r>
        <w:rPr>
          <w:rFonts w:ascii="Times New Roman" w:hAnsi="Times New Roman"/>
          <w:b/>
          <w:sz w:val="28"/>
          <w:szCs w:val="28"/>
        </w:rPr>
        <w:t>Геометрические фигуры</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 xml:space="preserve">Оперировать понятиями геометрических фигур; </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 xml:space="preserve">применять геометрические факты для решения задач, в том числе, предполагающих несколько шагов решения; </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формулировать в простейших случаях свойства и признаки фигур;</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доказывать геометрические утверждения;</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владеть стандартной классификацией плоских фигур (треугольников и четырехугольников).</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 xml:space="preserve">использовать свойства геометрических фигур для решения </w:t>
      </w:r>
      <w:r w:rsidRPr="006B24F4">
        <w:rPr>
          <w:rStyle w:val="dash041e0431044b0447043d044b0439char1"/>
          <w:sz w:val="28"/>
          <w:szCs w:val="28"/>
        </w:rPr>
        <w:t>задач практического характера и задач из смежных дисциплин.</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Отношения</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применять теорему Фалеса и теорему о пропорциональных отрезках при решении задач;</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характеризовать взаимное расположение прямой и окружности, двух окружностей.</w:t>
      </w:r>
    </w:p>
    <w:p w:rsidR="006B24F4" w:rsidRPr="006B24F4" w:rsidRDefault="006B24F4" w:rsidP="006B24F4">
      <w:pPr>
        <w:pStyle w:val="a"/>
        <w:numPr>
          <w:ilvl w:val="0"/>
          <w:numId w:val="0"/>
        </w:numPr>
        <w:tabs>
          <w:tab w:val="left" w:pos="1134"/>
        </w:tabs>
        <w:spacing w:line="276" w:lineRule="auto"/>
        <w:rPr>
          <w:rFonts w:ascii="Times New Roman" w:hAnsi="Times New Roman"/>
          <w:b/>
          <w:sz w:val="28"/>
          <w:szCs w:val="28"/>
        </w:rPr>
      </w:pPr>
      <w:r w:rsidRPr="006B24F4">
        <w:rPr>
          <w:rFonts w:ascii="Times New Roman" w:hAnsi="Times New Roman"/>
          <w:b/>
          <w:sz w:val="28"/>
          <w:szCs w:val="28"/>
        </w:rPr>
        <w:t xml:space="preserve">В повседневной жизни и при изучении других предметов: </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использовать отношения для решения задач, возникающих в реальной жизни.</w:t>
      </w:r>
    </w:p>
    <w:p w:rsidR="006B24F4" w:rsidRDefault="006B24F4" w:rsidP="006B24F4">
      <w:pPr>
        <w:spacing w:after="0"/>
        <w:rPr>
          <w:rFonts w:ascii="Times New Roman" w:hAnsi="Times New Roman"/>
          <w:b/>
          <w:sz w:val="28"/>
          <w:szCs w:val="28"/>
        </w:rPr>
      </w:pPr>
      <w:r>
        <w:rPr>
          <w:rFonts w:ascii="Times New Roman" w:hAnsi="Times New Roman"/>
          <w:b/>
          <w:sz w:val="28"/>
          <w:szCs w:val="28"/>
        </w:rPr>
        <w:t>Измерения и вычисления</w:t>
      </w:r>
    </w:p>
    <w:p w:rsidR="006B24F4" w:rsidRPr="006B24F4" w:rsidRDefault="006B24F4" w:rsidP="002A47F4">
      <w:pPr>
        <w:pStyle w:val="a8"/>
        <w:numPr>
          <w:ilvl w:val="0"/>
          <w:numId w:val="166"/>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w:t>
      </w:r>
      <w:r w:rsidRPr="006B24F4">
        <w:rPr>
          <w:rFonts w:ascii="Times New Roman" w:hAnsi="Times New Roman"/>
          <w:sz w:val="28"/>
          <w:szCs w:val="28"/>
        </w:rPr>
        <w:lastRenderedPageBreak/>
        <w:t>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B24F4" w:rsidRPr="006B24F4" w:rsidRDefault="006B24F4" w:rsidP="002A47F4">
      <w:pPr>
        <w:pStyle w:val="a8"/>
        <w:numPr>
          <w:ilvl w:val="0"/>
          <w:numId w:val="166"/>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проводить простые вычисления на объемных телах;</w:t>
      </w:r>
    </w:p>
    <w:p w:rsidR="006B24F4" w:rsidRPr="006B24F4" w:rsidRDefault="006B24F4" w:rsidP="002A47F4">
      <w:pPr>
        <w:pStyle w:val="a8"/>
        <w:numPr>
          <w:ilvl w:val="0"/>
          <w:numId w:val="166"/>
        </w:numPr>
        <w:tabs>
          <w:tab w:val="left" w:pos="1134"/>
        </w:tabs>
        <w:spacing w:line="276" w:lineRule="auto"/>
        <w:ind w:left="0" w:firstLine="709"/>
        <w:jc w:val="both"/>
        <w:rPr>
          <w:rFonts w:ascii="Times New Roman" w:hAnsi="Times New Roman"/>
          <w:b/>
          <w:sz w:val="28"/>
          <w:szCs w:val="28"/>
        </w:rPr>
      </w:pPr>
      <w:r w:rsidRPr="006B24F4">
        <w:rPr>
          <w:rFonts w:ascii="Times New Roman" w:hAnsi="Times New Roman"/>
          <w:sz w:val="28"/>
          <w:szCs w:val="28"/>
        </w:rPr>
        <w:t xml:space="preserve">формулировать задачи на вычисление длин, площадей и объемов и решать их. </w:t>
      </w:r>
    </w:p>
    <w:p w:rsidR="006B24F4" w:rsidRDefault="006B24F4" w:rsidP="006B24F4">
      <w:pPr>
        <w:tabs>
          <w:tab w:val="left" w:pos="1134"/>
        </w:tabs>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8"/>
        <w:numPr>
          <w:ilvl w:val="0"/>
          <w:numId w:val="166"/>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проводить вычисления на местности;</w:t>
      </w:r>
    </w:p>
    <w:p w:rsidR="006B24F4" w:rsidRPr="006B24F4" w:rsidRDefault="006B24F4" w:rsidP="002A47F4">
      <w:pPr>
        <w:pStyle w:val="a8"/>
        <w:numPr>
          <w:ilvl w:val="0"/>
          <w:numId w:val="166"/>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применять формулы при вычислениях в смежных учебных предметах, в окружающей действительности.</w:t>
      </w:r>
    </w:p>
    <w:p w:rsidR="006B24F4" w:rsidRDefault="006B24F4" w:rsidP="006B24F4">
      <w:pPr>
        <w:spacing w:after="0"/>
        <w:rPr>
          <w:rFonts w:ascii="Times New Roman" w:hAnsi="Times New Roman"/>
          <w:b/>
          <w:sz w:val="28"/>
          <w:szCs w:val="28"/>
        </w:rPr>
      </w:pPr>
      <w:r>
        <w:rPr>
          <w:rFonts w:ascii="Times New Roman" w:hAnsi="Times New Roman"/>
          <w:b/>
          <w:sz w:val="28"/>
          <w:szCs w:val="28"/>
        </w:rPr>
        <w:t>Геометрические построения</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Изображать геометрические фигуры по текстовому и символьному описанию;</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 xml:space="preserve">свободно оперировать чертежными инструментами в несложных случаях, </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изображать типовые плоские фигуры и объемные тела с помощью простейших компьютерных инструментов.</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 xml:space="preserve">выполнять простейшие построения на местности, необходимые в реальной жизни; </w:t>
      </w:r>
    </w:p>
    <w:p w:rsidR="006B24F4" w:rsidRP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оценивать размеры реальных объектов окружающего мира.</w:t>
      </w:r>
    </w:p>
    <w:p w:rsidR="006B24F4" w:rsidRDefault="006B24F4" w:rsidP="006B24F4">
      <w:pPr>
        <w:spacing w:after="0"/>
        <w:rPr>
          <w:rFonts w:ascii="Times New Roman" w:hAnsi="Times New Roman"/>
          <w:b/>
          <w:sz w:val="28"/>
          <w:szCs w:val="28"/>
        </w:rPr>
      </w:pPr>
      <w:r>
        <w:rPr>
          <w:rFonts w:ascii="Times New Roman" w:hAnsi="Times New Roman"/>
          <w:b/>
          <w:sz w:val="28"/>
          <w:szCs w:val="28"/>
        </w:rPr>
        <w:t>Преобразования</w:t>
      </w:r>
    </w:p>
    <w:p w:rsidR="006B24F4" w:rsidRPr="006B24F4" w:rsidRDefault="006B24F4" w:rsidP="002A47F4">
      <w:pPr>
        <w:pStyle w:val="a"/>
        <w:numPr>
          <w:ilvl w:val="0"/>
          <w:numId w:val="133"/>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B24F4" w:rsidRPr="006B24F4" w:rsidRDefault="006B24F4" w:rsidP="002A47F4">
      <w:pPr>
        <w:pStyle w:val="a"/>
        <w:numPr>
          <w:ilvl w:val="0"/>
          <w:numId w:val="133"/>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строить фигуру, подобную данной, пользоваться свойствами подобия для обоснования свойств фигур;</w:t>
      </w:r>
    </w:p>
    <w:p w:rsidR="006B24F4" w:rsidRPr="006B24F4" w:rsidRDefault="006B24F4" w:rsidP="002A47F4">
      <w:pPr>
        <w:pStyle w:val="a"/>
        <w:numPr>
          <w:ilvl w:val="0"/>
          <w:numId w:val="133"/>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применять свойства движений для проведения простейших обоснований свойств фигур.</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Pr="006B24F4" w:rsidRDefault="006B24F4" w:rsidP="002A47F4">
      <w:pPr>
        <w:pStyle w:val="a"/>
        <w:numPr>
          <w:ilvl w:val="0"/>
          <w:numId w:val="133"/>
        </w:numPr>
        <w:tabs>
          <w:tab w:val="left" w:pos="1134"/>
        </w:tabs>
        <w:spacing w:line="276" w:lineRule="auto"/>
        <w:ind w:left="0" w:firstLine="709"/>
        <w:rPr>
          <w:rFonts w:ascii="Times New Roman" w:hAnsi="Times New Roman"/>
          <w:sz w:val="28"/>
          <w:szCs w:val="28"/>
        </w:rPr>
      </w:pPr>
      <w:r w:rsidRPr="006B24F4">
        <w:rPr>
          <w:rFonts w:ascii="Times New Roman" w:hAnsi="Times New Roman"/>
          <w:sz w:val="28"/>
          <w:szCs w:val="28"/>
        </w:rPr>
        <w:t>применять свойства движений и применять подобие для построений и вычислений.</w:t>
      </w:r>
    </w:p>
    <w:p w:rsidR="006B24F4" w:rsidRDefault="006B24F4" w:rsidP="006B24F4">
      <w:pPr>
        <w:spacing w:after="0"/>
        <w:rPr>
          <w:rFonts w:ascii="Times New Roman" w:hAnsi="Times New Roman"/>
          <w:b/>
          <w:sz w:val="28"/>
          <w:szCs w:val="28"/>
        </w:rPr>
      </w:pPr>
      <w:r>
        <w:rPr>
          <w:rFonts w:ascii="Times New Roman" w:hAnsi="Times New Roman"/>
          <w:b/>
          <w:sz w:val="28"/>
          <w:szCs w:val="28"/>
        </w:rPr>
        <w:t>Векторы и координаты на плоскости</w:t>
      </w:r>
    </w:p>
    <w:p w:rsidR="006B24F4" w:rsidRPr="006B24F4" w:rsidRDefault="006B24F4" w:rsidP="002A47F4">
      <w:pPr>
        <w:pStyle w:val="a8"/>
        <w:numPr>
          <w:ilvl w:val="0"/>
          <w:numId w:val="7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B24F4" w:rsidRPr="006B24F4" w:rsidRDefault="006B24F4" w:rsidP="002A47F4">
      <w:pPr>
        <w:pStyle w:val="a8"/>
        <w:numPr>
          <w:ilvl w:val="0"/>
          <w:numId w:val="7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B24F4" w:rsidRPr="006B24F4" w:rsidRDefault="006B24F4" w:rsidP="002A47F4">
      <w:pPr>
        <w:pStyle w:val="a8"/>
        <w:numPr>
          <w:ilvl w:val="0"/>
          <w:numId w:val="7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применять векторы и координаты для решения геометрических задач на вычисление длин, углов.</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B24F4" w:rsidRPr="006B24F4" w:rsidRDefault="006B24F4" w:rsidP="002A47F4">
      <w:pPr>
        <w:pStyle w:val="a8"/>
        <w:numPr>
          <w:ilvl w:val="0"/>
          <w:numId w:val="71"/>
        </w:numPr>
        <w:tabs>
          <w:tab w:val="left" w:pos="1134"/>
        </w:tabs>
        <w:spacing w:line="276" w:lineRule="auto"/>
        <w:ind w:left="0" w:firstLine="709"/>
        <w:jc w:val="both"/>
        <w:rPr>
          <w:rFonts w:ascii="Times New Roman" w:hAnsi="Times New Roman"/>
          <w:sz w:val="28"/>
          <w:szCs w:val="28"/>
        </w:rPr>
      </w:pPr>
      <w:r w:rsidRPr="006B24F4">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История математики</w:t>
      </w:r>
    </w:p>
    <w:p w:rsidR="006B24F4" w:rsidRPr="006B24F4" w:rsidRDefault="006B24F4" w:rsidP="002A47F4">
      <w:pPr>
        <w:numPr>
          <w:ilvl w:val="0"/>
          <w:numId w:val="180"/>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rPr>
        <w:t>Характеризовать вклад выдающихся математиков в развитие математики и иных научных областей;</w:t>
      </w:r>
    </w:p>
    <w:p w:rsidR="006B24F4" w:rsidRPr="006B24F4" w:rsidRDefault="006B24F4" w:rsidP="002A47F4">
      <w:pPr>
        <w:numPr>
          <w:ilvl w:val="0"/>
          <w:numId w:val="180"/>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rPr>
        <w:t>понимать роль математики в развитии России.</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Методы математики</w:t>
      </w:r>
    </w:p>
    <w:p w:rsidR="006B24F4" w:rsidRPr="006B24F4" w:rsidRDefault="006B24F4" w:rsidP="002A47F4">
      <w:pPr>
        <w:numPr>
          <w:ilvl w:val="0"/>
          <w:numId w:val="180"/>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rPr>
        <w:t>Используя изученные методы, проводить доказательство, выполнять опровержение;</w:t>
      </w:r>
    </w:p>
    <w:p w:rsidR="006B24F4" w:rsidRPr="006B24F4" w:rsidRDefault="006B24F4" w:rsidP="002A47F4">
      <w:pPr>
        <w:numPr>
          <w:ilvl w:val="0"/>
          <w:numId w:val="180"/>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rPr>
        <w:t>выбирать изученные методы и их комбинации для решения математических задач;</w:t>
      </w:r>
    </w:p>
    <w:p w:rsidR="006B24F4" w:rsidRPr="006B24F4" w:rsidRDefault="006B24F4" w:rsidP="002A47F4">
      <w:pPr>
        <w:numPr>
          <w:ilvl w:val="0"/>
          <w:numId w:val="180"/>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6B24F4">
        <w:rPr>
          <w:rFonts w:ascii="Times New Roman" w:hAnsi="Times New Roman"/>
          <w:sz w:val="28"/>
          <w:szCs w:val="28"/>
        </w:rPr>
        <w:t>;</w:t>
      </w:r>
    </w:p>
    <w:p w:rsidR="006B24F4" w:rsidRPr="006B24F4" w:rsidRDefault="006B24F4" w:rsidP="002A47F4">
      <w:pPr>
        <w:numPr>
          <w:ilvl w:val="0"/>
          <w:numId w:val="180"/>
        </w:numPr>
        <w:tabs>
          <w:tab w:val="left" w:pos="1134"/>
        </w:tabs>
        <w:spacing w:after="0"/>
        <w:ind w:left="0" w:firstLine="709"/>
        <w:jc w:val="both"/>
        <w:rPr>
          <w:rFonts w:ascii="Times New Roman" w:hAnsi="Times New Roman"/>
          <w:sz w:val="28"/>
          <w:szCs w:val="28"/>
        </w:rPr>
      </w:pPr>
      <w:r w:rsidRPr="006B24F4">
        <w:rPr>
          <w:rFonts w:ascii="Times New Roman" w:hAnsi="Times New Roman"/>
          <w:sz w:val="28"/>
          <w:szCs w:val="28"/>
        </w:rPr>
        <w:t>применять простейшие программные средства и электронно-коммуникационные системы при решении математических задач.</w:t>
      </w:r>
    </w:p>
    <w:p w:rsidR="006B24F4" w:rsidRDefault="006B24F4" w:rsidP="006B24F4">
      <w:pPr>
        <w:spacing w:after="0"/>
        <w:rPr>
          <w:rFonts w:ascii="Times New Roman" w:hAnsi="Times New Roman"/>
          <w:b/>
          <w:sz w:val="28"/>
          <w:szCs w:val="28"/>
        </w:rPr>
      </w:pPr>
      <w:bookmarkStart w:id="84" w:name="_Toc284662723"/>
      <w:bookmarkStart w:id="85" w:name="_Toc284663349"/>
      <w:bookmarkStart w:id="86" w:name="_Toc31893400"/>
      <w:r>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84"/>
      <w:bookmarkEnd w:id="85"/>
      <w:bookmarkEnd w:id="86"/>
    </w:p>
    <w:p w:rsidR="006B24F4" w:rsidRDefault="006B24F4" w:rsidP="006B24F4">
      <w:pPr>
        <w:spacing w:after="0"/>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задавать множества разными способами;</w:t>
      </w:r>
    </w:p>
    <w:p w:rsid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проверять выполнение характеристического свойства множества;</w:t>
      </w:r>
    </w:p>
    <w:p w:rsid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6B24F4" w:rsidRDefault="006B24F4" w:rsidP="002A47F4">
      <w:pPr>
        <w:pStyle w:val="a8"/>
        <w:numPr>
          <w:ilvl w:val="0"/>
          <w:numId w:val="130"/>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строить высказывания с использованием законов алгебры высказываний.</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B24F4" w:rsidRDefault="006B24F4" w:rsidP="006B24F4">
      <w:pPr>
        <w:spacing w:after="0"/>
        <w:rPr>
          <w:rFonts w:ascii="Times New Roman" w:hAnsi="Times New Roman"/>
          <w:b/>
          <w:sz w:val="28"/>
          <w:szCs w:val="28"/>
        </w:rPr>
      </w:pPr>
      <w:r>
        <w:rPr>
          <w:rFonts w:ascii="Times New Roman" w:hAnsi="Times New Roman"/>
          <w:b/>
          <w:sz w:val="28"/>
          <w:szCs w:val="28"/>
        </w:rPr>
        <w:t>Числа</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понимать и объяснять разницу между позиционной и непозиционной системами записи чисел;</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переводить числа из одной системы записи (системы счисления) в другую;</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и иррациональных чисел с заданной точностью;</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действительные числа разными способами;</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находить НОД и НОК чисел разными способами и использовать их при решении задач;</w:t>
      </w:r>
    </w:p>
    <w:p w:rsidR="006B24F4" w:rsidRDefault="006B24F4" w:rsidP="002A47F4">
      <w:pPr>
        <w:pStyle w:val="a8"/>
        <w:numPr>
          <w:ilvl w:val="0"/>
          <w:numId w:val="104"/>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6B24F4" w:rsidRDefault="006B24F4" w:rsidP="006B24F4">
      <w:pPr>
        <w:spacing w:after="0"/>
        <w:rPr>
          <w:rFonts w:ascii="Times New Roman" w:hAnsi="Times New Roman"/>
          <w:b/>
          <w:sz w:val="28"/>
          <w:szCs w:val="28"/>
        </w:rPr>
      </w:pPr>
      <w:r>
        <w:rPr>
          <w:rFonts w:ascii="Times New Roman" w:hAnsi="Times New Roman"/>
          <w:b/>
          <w:sz w:val="28"/>
          <w:szCs w:val="28"/>
        </w:rPr>
        <w:t>Тождественные преобразования</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lastRenderedPageBreak/>
        <w:t>Свободно оперировать понятиями степени с целым и дробным показателем;</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доказательство свойств степени с целыми и дробными показателями;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свободно владеть приемами преобразования целых и дробно-рациональных выражений;</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различные преобразования выражений, содержащих модули.</w:t>
      </w:r>
      <w:r w:rsidR="006400C0">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rPr>
        <w:drawing>
          <wp:inline distT="0" distB="0" distL="0" distR="0">
            <wp:extent cx="765175" cy="269240"/>
            <wp:effectExtent l="0" t="0" r="0" b="0"/>
            <wp:docPr id="10"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6400C0">
        <w:rPr>
          <w:rFonts w:ascii="Times New Roman" w:hAnsi="Times New Roman"/>
          <w:sz w:val="28"/>
          <w:szCs w:val="28"/>
        </w:rPr>
        <w:fldChar w:fldCharType="separate"/>
      </w:r>
      <w:r>
        <w:rPr>
          <w:rFonts w:ascii="Times New Roman" w:hAnsi="Times New Roman"/>
          <w:noProof/>
          <w:sz w:val="28"/>
          <w:szCs w:val="28"/>
        </w:rPr>
        <w:drawing>
          <wp:inline distT="0" distB="0" distL="0" distR="0">
            <wp:extent cx="765175" cy="269240"/>
            <wp:effectExtent l="0" t="0" r="0" b="0"/>
            <wp:docPr id="1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6400C0">
        <w:rPr>
          <w:rFonts w:ascii="Times New Roman" w:hAnsi="Times New Roman"/>
          <w:sz w:val="28"/>
          <w:szCs w:val="28"/>
        </w:rPr>
        <w:fldChar w:fldCharType="end"/>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4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6B24F4" w:rsidRDefault="006B24F4" w:rsidP="002A47F4">
      <w:pPr>
        <w:pStyle w:val="a"/>
        <w:numPr>
          <w:ilvl w:val="0"/>
          <w:numId w:val="4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6B24F4" w:rsidRDefault="006B24F4" w:rsidP="002A47F4">
      <w:pPr>
        <w:pStyle w:val="a"/>
        <w:numPr>
          <w:ilvl w:val="0"/>
          <w:numId w:val="4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6B24F4" w:rsidRDefault="006B24F4" w:rsidP="006B24F4">
      <w:pPr>
        <w:spacing w:after="0"/>
        <w:rPr>
          <w:rFonts w:ascii="Times New Roman" w:hAnsi="Times New Roman"/>
          <w:b/>
          <w:sz w:val="28"/>
          <w:szCs w:val="28"/>
        </w:rPr>
      </w:pPr>
      <w:r>
        <w:rPr>
          <w:rFonts w:ascii="Times New Roman" w:hAnsi="Times New Roman"/>
          <w:b/>
          <w:sz w:val="28"/>
          <w:szCs w:val="28"/>
        </w:rPr>
        <w:t>Уравнения и неравенства</w:t>
      </w:r>
    </w:p>
    <w:p w:rsidR="006B24F4" w:rsidRDefault="006B24F4" w:rsidP="002A47F4">
      <w:pPr>
        <w:pStyle w:val="a8"/>
        <w:numPr>
          <w:ilvl w:val="0"/>
          <w:numId w:val="166"/>
        </w:numPr>
        <w:tabs>
          <w:tab w:val="left" w:pos="1134"/>
        </w:tabs>
        <w:spacing w:line="276" w:lineRule="auto"/>
        <w:ind w:left="0" w:firstLine="709"/>
        <w:jc w:val="both"/>
        <w:rPr>
          <w:rFonts w:ascii="Times New Roman" w:hAnsi="Times New Roman"/>
          <w:i/>
          <w:sz w:val="28"/>
          <w:szCs w:val="28"/>
        </w:rPr>
      </w:pPr>
      <w:r>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lastRenderedPageBreak/>
        <w:t>владеть разными методами решения уравнений, неравенств и их систем, уметь выбирать метод решения и обосновывать свой выбор;</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изображать множества на плоскости, задаваемые уравнениями, неравенствами и их системами.</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B24F4" w:rsidRDefault="006B24F4" w:rsidP="006B24F4">
      <w:pPr>
        <w:spacing w:after="0"/>
        <w:rPr>
          <w:rFonts w:ascii="Times New Roman" w:hAnsi="Times New Roman"/>
          <w:b/>
          <w:sz w:val="28"/>
          <w:szCs w:val="28"/>
        </w:rPr>
      </w:pPr>
      <w:r>
        <w:rPr>
          <w:rFonts w:ascii="Times New Roman" w:hAnsi="Times New Roman"/>
          <w:b/>
          <w:sz w:val="28"/>
          <w:szCs w:val="28"/>
        </w:rPr>
        <w:t>Функции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bCs/>
          <w:noProof/>
          <w:position w:val="-12"/>
          <w:sz w:val="28"/>
          <w:szCs w:val="28"/>
        </w:rPr>
        <w:drawing>
          <wp:inline distT="0" distB="0" distL="0" distR="0">
            <wp:extent cx="361950" cy="180975"/>
            <wp:effectExtent l="0" t="0" r="0" b="0"/>
            <wp:docPr id="1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sz w:val="28"/>
          <w:szCs w:val="28"/>
        </w:rPr>
        <w:t>;</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Pr>
          <w:rFonts w:ascii="Times New Roman" w:hAnsi="Times New Roman"/>
          <w:noProof/>
          <w:position w:val="-12"/>
          <w:sz w:val="28"/>
          <w:szCs w:val="28"/>
        </w:rPr>
        <w:drawing>
          <wp:inline distT="0" distB="0" distL="0" distR="0">
            <wp:extent cx="638175" cy="180975"/>
            <wp:effectExtent l="0" t="0" r="0" b="0"/>
            <wp:docPr id="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Pr>
          <w:rFonts w:ascii="Times New Roman" w:hAnsi="Times New Roman"/>
          <w:sz w:val="28"/>
          <w:szCs w:val="28"/>
        </w:rPr>
        <w:t xml:space="preserve"> для построения графиков функций </w:t>
      </w:r>
      <w:r>
        <w:rPr>
          <w:rFonts w:ascii="Times New Roman" w:hAnsi="Times New Roman"/>
          <w:noProof/>
          <w:position w:val="-12"/>
          <w:sz w:val="28"/>
          <w:szCs w:val="28"/>
        </w:rPr>
        <w:drawing>
          <wp:inline distT="0" distB="0" distL="0" distR="0">
            <wp:extent cx="1085850" cy="180975"/>
            <wp:effectExtent l="0" t="0" r="0" b="0"/>
            <wp:docPr id="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sz w:val="28"/>
          <w:szCs w:val="28"/>
        </w:rPr>
        <w:t xml:space="preserve">; </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lastRenderedPageBreak/>
        <w:t>использовать метод математической индукции для вывода формул, доказательства равенств и неравенств, решения задач на делимость;</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B24F4" w:rsidRDefault="006B24F4" w:rsidP="006B24F4">
      <w:pPr>
        <w:spacing w:after="0"/>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вычислять числовые характеристики выборки;</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B24F4" w:rsidRDefault="006B24F4" w:rsidP="002A47F4">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знать примеры случайных величин, и вычислять их статистические характеристики;</w:t>
      </w:r>
    </w:p>
    <w:p w:rsidR="006B24F4" w:rsidRDefault="006B24F4" w:rsidP="002A47F4">
      <w:pPr>
        <w:pStyle w:val="a"/>
        <w:numPr>
          <w:ilvl w:val="0"/>
          <w:numId w:val="143"/>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rsidR="006B24F4" w:rsidRDefault="006B24F4" w:rsidP="002A47F4">
      <w:pPr>
        <w:pStyle w:val="a"/>
        <w:numPr>
          <w:ilvl w:val="0"/>
          <w:numId w:val="143"/>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решать задачи на вычисление вероятности в том числе с использованием формул.</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43"/>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lastRenderedPageBreak/>
        <w:t>представлять информацию о реальных процессах и явлениях способом, адекватным ее свойствам и цели исследования;</w:t>
      </w:r>
    </w:p>
    <w:p w:rsidR="006B24F4" w:rsidRDefault="006B24F4" w:rsidP="002A47F4">
      <w:pPr>
        <w:pStyle w:val="a"/>
        <w:numPr>
          <w:ilvl w:val="0"/>
          <w:numId w:val="143"/>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rsidR="006B24F4" w:rsidRDefault="006B24F4" w:rsidP="002A47F4">
      <w:pPr>
        <w:pStyle w:val="a"/>
        <w:numPr>
          <w:ilvl w:val="0"/>
          <w:numId w:val="143"/>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различных ситуациях.</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Текстовые задачи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распознавать разные виды и типы задач;</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моделировать рассуждения при поиске решения задач с помощью граф-схемы;</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выделять этапы решения задачи и содержание каждого этапа;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анализировать затруднения при решении задач;</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решать разнообразные задачи «на части»;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B24F4" w:rsidRDefault="006B24F4" w:rsidP="002A47F4">
      <w:pPr>
        <w:numPr>
          <w:ilvl w:val="0"/>
          <w:numId w:val="166"/>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решать несложные задачи по математической статистике;</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на движение по реке, рассматривая разные системы отсчета;</w:t>
      </w:r>
    </w:p>
    <w:p w:rsidR="006B24F4" w:rsidRDefault="006B24F4" w:rsidP="002A47F4">
      <w:pPr>
        <w:pStyle w:val="a"/>
        <w:numPr>
          <w:ilvl w:val="0"/>
          <w:numId w:val="166"/>
        </w:numPr>
        <w:tabs>
          <w:tab w:val="left" w:pos="1134"/>
        </w:tabs>
        <w:spacing w:line="276" w:lineRule="auto"/>
        <w:ind w:left="0" w:firstLine="709"/>
        <w:rPr>
          <w:rFonts w:ascii="Times New Roman" w:hAnsi="Times New Roman"/>
          <w:sz w:val="28"/>
          <w:szCs w:val="28"/>
          <w:lang w:eastAsia="en-US"/>
        </w:rPr>
      </w:pPr>
      <w:r>
        <w:rPr>
          <w:rFonts w:ascii="Times New Roman" w:hAnsi="Times New Roman"/>
          <w:sz w:val="28"/>
          <w:szCs w:val="28"/>
          <w:lang w:eastAsia="en-US"/>
        </w:rPr>
        <w:t>конструировать задачные ситуации, приближенные к реальной действительности.</w:t>
      </w:r>
    </w:p>
    <w:p w:rsidR="006B24F4" w:rsidRDefault="006B24F4" w:rsidP="006B24F4">
      <w:pPr>
        <w:spacing w:after="0"/>
        <w:rPr>
          <w:rFonts w:ascii="Times New Roman" w:hAnsi="Times New Roman"/>
          <w:b/>
          <w:sz w:val="28"/>
          <w:szCs w:val="28"/>
        </w:rPr>
      </w:pPr>
      <w:r>
        <w:rPr>
          <w:rFonts w:ascii="Times New Roman" w:hAnsi="Times New Roman"/>
          <w:b/>
          <w:sz w:val="28"/>
          <w:szCs w:val="28"/>
        </w:rPr>
        <w:t>Геометрические фигуры</w:t>
      </w:r>
    </w:p>
    <w:p w:rsidR="006B24F4" w:rsidRDefault="006B24F4" w:rsidP="006B24F4">
      <w:pPr>
        <w:pStyle w:val="a"/>
        <w:numPr>
          <w:ilvl w:val="0"/>
          <w:numId w:val="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6B24F4" w:rsidRDefault="006B24F4" w:rsidP="006B24F4">
      <w:pPr>
        <w:pStyle w:val="a"/>
        <w:numPr>
          <w:ilvl w:val="0"/>
          <w:numId w:val="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B24F4" w:rsidRDefault="006B24F4" w:rsidP="006B24F4">
      <w:pPr>
        <w:pStyle w:val="a8"/>
        <w:numPr>
          <w:ilvl w:val="0"/>
          <w:numId w:val="6"/>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6B24F4" w:rsidRDefault="006B24F4" w:rsidP="006B24F4">
      <w:pPr>
        <w:pStyle w:val="a8"/>
        <w:numPr>
          <w:ilvl w:val="0"/>
          <w:numId w:val="6"/>
        </w:numPr>
        <w:tabs>
          <w:tab w:val="left" w:pos="1134"/>
        </w:tabs>
        <w:spacing w:line="276"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B24F4" w:rsidRDefault="006B24F4" w:rsidP="006B24F4">
      <w:pPr>
        <w:pStyle w:val="a8"/>
        <w:numPr>
          <w:ilvl w:val="0"/>
          <w:numId w:val="6"/>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формулировать и доказывать геометрические утверждения.</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6B24F4">
      <w:pPr>
        <w:pStyle w:val="a"/>
        <w:numPr>
          <w:ilvl w:val="0"/>
          <w:numId w:val="6"/>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Отношения</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Владеть понятием отношения как метапредметным;</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использовать свойства подобия и равенства фигур при решении задач.</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B24F4" w:rsidRDefault="006B24F4" w:rsidP="002A47F4">
      <w:pPr>
        <w:pStyle w:val="a8"/>
        <w:numPr>
          <w:ilvl w:val="0"/>
          <w:numId w:val="10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6B24F4" w:rsidRDefault="006B24F4" w:rsidP="006B24F4">
      <w:pPr>
        <w:spacing w:after="0"/>
        <w:rPr>
          <w:rFonts w:ascii="Times New Roman" w:hAnsi="Times New Roman"/>
          <w:b/>
          <w:sz w:val="28"/>
          <w:szCs w:val="28"/>
        </w:rPr>
      </w:pPr>
      <w:r>
        <w:rPr>
          <w:rFonts w:ascii="Times New Roman" w:hAnsi="Times New Roman"/>
          <w:b/>
          <w:sz w:val="28"/>
          <w:szCs w:val="28"/>
        </w:rPr>
        <w:t>Измерения и вычисления</w:t>
      </w:r>
    </w:p>
    <w:p w:rsidR="006B24F4" w:rsidRDefault="006B24F4" w:rsidP="002A47F4">
      <w:pPr>
        <w:pStyle w:val="a8"/>
        <w:numPr>
          <w:ilvl w:val="0"/>
          <w:numId w:val="166"/>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6B24F4" w:rsidRDefault="006B24F4" w:rsidP="002A47F4">
      <w:pPr>
        <w:pStyle w:val="a8"/>
        <w:numPr>
          <w:ilvl w:val="0"/>
          <w:numId w:val="166"/>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самостоятельно формулировать гипотезы и проверять их достоверность.</w:t>
      </w:r>
    </w:p>
    <w:p w:rsidR="006B24F4" w:rsidRDefault="006B24F4" w:rsidP="006B24F4">
      <w:pPr>
        <w:tabs>
          <w:tab w:val="left" w:pos="1134"/>
        </w:tabs>
        <w:spacing w:after="0"/>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8"/>
        <w:numPr>
          <w:ilvl w:val="0"/>
          <w:numId w:val="166"/>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6B24F4" w:rsidRDefault="006B24F4" w:rsidP="006B24F4">
      <w:pPr>
        <w:spacing w:after="0"/>
        <w:rPr>
          <w:rFonts w:ascii="Times New Roman" w:hAnsi="Times New Roman"/>
          <w:b/>
          <w:sz w:val="28"/>
          <w:szCs w:val="28"/>
        </w:rPr>
      </w:pPr>
      <w:r>
        <w:rPr>
          <w:rFonts w:ascii="Times New Roman" w:hAnsi="Times New Roman"/>
          <w:b/>
          <w:sz w:val="28"/>
          <w:szCs w:val="28"/>
        </w:rPr>
        <w:t>Геометрические построения</w:t>
      </w:r>
    </w:p>
    <w:p w:rsidR="006B24F4" w:rsidRDefault="006B24F4" w:rsidP="002A47F4">
      <w:pPr>
        <w:pStyle w:val="a"/>
        <w:numPr>
          <w:ilvl w:val="0"/>
          <w:numId w:val="104"/>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 xml:space="preserve">Оперировать понятием набора элементов, определяющих геометрическую фигуру, </w:t>
      </w:r>
    </w:p>
    <w:p w:rsidR="006B24F4" w:rsidRDefault="006B24F4" w:rsidP="002A47F4">
      <w:pPr>
        <w:pStyle w:val="a"/>
        <w:numPr>
          <w:ilvl w:val="0"/>
          <w:numId w:val="104"/>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rsidR="006B24F4" w:rsidRDefault="006B24F4" w:rsidP="002A47F4">
      <w:pPr>
        <w:pStyle w:val="a"/>
        <w:numPr>
          <w:ilvl w:val="0"/>
          <w:numId w:val="104"/>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lastRenderedPageBreak/>
        <w:t>проводить анализ и реализовывать этапы решения задач на построение.</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B24F4" w:rsidRDefault="006B24F4" w:rsidP="002A47F4">
      <w:pPr>
        <w:pStyle w:val="a"/>
        <w:numPr>
          <w:ilvl w:val="0"/>
          <w:numId w:val="104"/>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выполнять построения на местности;</w:t>
      </w:r>
    </w:p>
    <w:p w:rsidR="006B24F4" w:rsidRDefault="006B24F4" w:rsidP="002A47F4">
      <w:pPr>
        <w:pStyle w:val="a"/>
        <w:numPr>
          <w:ilvl w:val="0"/>
          <w:numId w:val="104"/>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rsidR="006B24F4" w:rsidRDefault="006B24F4" w:rsidP="006B24F4">
      <w:pPr>
        <w:spacing w:after="0"/>
        <w:rPr>
          <w:rFonts w:ascii="Times New Roman" w:hAnsi="Times New Roman"/>
          <w:b/>
          <w:sz w:val="28"/>
          <w:szCs w:val="28"/>
        </w:rPr>
      </w:pPr>
      <w:r>
        <w:rPr>
          <w:rFonts w:ascii="Times New Roman" w:hAnsi="Times New Roman"/>
          <w:b/>
          <w:sz w:val="28"/>
          <w:szCs w:val="28"/>
        </w:rPr>
        <w:t>Преобразования</w:t>
      </w:r>
    </w:p>
    <w:p w:rsidR="006B24F4" w:rsidRDefault="006B24F4" w:rsidP="002A47F4">
      <w:pPr>
        <w:pStyle w:val="a8"/>
        <w:numPr>
          <w:ilvl w:val="0"/>
          <w:numId w:val="133"/>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Оперировать движениями и преобразованиями как метапредметными понятиями;</w:t>
      </w:r>
    </w:p>
    <w:p w:rsidR="006B24F4" w:rsidRDefault="006B24F4" w:rsidP="002A47F4">
      <w:pPr>
        <w:pStyle w:val="a8"/>
        <w:numPr>
          <w:ilvl w:val="0"/>
          <w:numId w:val="133"/>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B24F4" w:rsidRDefault="006B24F4" w:rsidP="002A47F4">
      <w:pPr>
        <w:pStyle w:val="a8"/>
        <w:numPr>
          <w:ilvl w:val="0"/>
          <w:numId w:val="133"/>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B24F4" w:rsidRDefault="006B24F4" w:rsidP="002A47F4">
      <w:pPr>
        <w:pStyle w:val="a8"/>
        <w:numPr>
          <w:ilvl w:val="0"/>
          <w:numId w:val="133"/>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пользоваться свойствами движений и преобразований при решении задач.</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B24F4" w:rsidRDefault="006B24F4" w:rsidP="002A47F4">
      <w:pPr>
        <w:pStyle w:val="a8"/>
        <w:numPr>
          <w:ilvl w:val="0"/>
          <w:numId w:val="133"/>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применять свойства движений и применять подобие для построений и вычислений.</w:t>
      </w:r>
    </w:p>
    <w:p w:rsidR="006B24F4" w:rsidRDefault="006B24F4" w:rsidP="006B24F4">
      <w:pPr>
        <w:spacing w:after="0"/>
        <w:rPr>
          <w:rFonts w:ascii="Times New Roman" w:hAnsi="Times New Roman"/>
          <w:b/>
          <w:sz w:val="28"/>
          <w:szCs w:val="28"/>
        </w:rPr>
      </w:pPr>
      <w:r>
        <w:rPr>
          <w:rFonts w:ascii="Times New Roman" w:hAnsi="Times New Roman"/>
          <w:b/>
          <w:sz w:val="28"/>
          <w:szCs w:val="28"/>
        </w:rPr>
        <w:t>Векторы и координаты на плоскости</w:t>
      </w:r>
    </w:p>
    <w:p w:rsidR="006B24F4" w:rsidRDefault="006B24F4" w:rsidP="002A47F4">
      <w:pPr>
        <w:pStyle w:val="a8"/>
        <w:numPr>
          <w:ilvl w:val="0"/>
          <w:numId w:val="71"/>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B24F4" w:rsidRDefault="006B24F4" w:rsidP="002A47F4">
      <w:pPr>
        <w:pStyle w:val="a8"/>
        <w:numPr>
          <w:ilvl w:val="0"/>
          <w:numId w:val="71"/>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6B24F4" w:rsidRDefault="006B24F4" w:rsidP="002A47F4">
      <w:pPr>
        <w:pStyle w:val="a8"/>
        <w:numPr>
          <w:ilvl w:val="0"/>
          <w:numId w:val="71"/>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B24F4" w:rsidRDefault="006B24F4" w:rsidP="002A47F4">
      <w:pPr>
        <w:pStyle w:val="a8"/>
        <w:numPr>
          <w:ilvl w:val="0"/>
          <w:numId w:val="71"/>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6B24F4" w:rsidRDefault="006B24F4" w:rsidP="006B24F4">
      <w:pPr>
        <w:pStyle w:val="a"/>
        <w:numPr>
          <w:ilvl w:val="0"/>
          <w:numId w:val="0"/>
        </w:numPr>
        <w:tabs>
          <w:tab w:val="left" w:pos="1134"/>
        </w:tabs>
        <w:spacing w:line="276"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B24F4" w:rsidRDefault="006B24F4" w:rsidP="002A47F4">
      <w:pPr>
        <w:pStyle w:val="a8"/>
        <w:numPr>
          <w:ilvl w:val="0"/>
          <w:numId w:val="71"/>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t>История математики</w:t>
      </w:r>
    </w:p>
    <w:p w:rsidR="006B24F4" w:rsidRDefault="006B24F4" w:rsidP="002A47F4">
      <w:pPr>
        <w:pStyle w:val="a8"/>
        <w:numPr>
          <w:ilvl w:val="0"/>
          <w:numId w:val="180"/>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B24F4" w:rsidRDefault="006B24F4" w:rsidP="002A47F4">
      <w:pPr>
        <w:pStyle w:val="a"/>
        <w:numPr>
          <w:ilvl w:val="0"/>
          <w:numId w:val="180"/>
        </w:numPr>
        <w:tabs>
          <w:tab w:val="left" w:pos="1134"/>
        </w:tabs>
        <w:spacing w:line="276" w:lineRule="auto"/>
        <w:ind w:left="0" w:firstLine="709"/>
        <w:rPr>
          <w:rFonts w:ascii="Times New Roman" w:hAnsi="Times New Roman"/>
          <w:sz w:val="28"/>
          <w:szCs w:val="28"/>
        </w:rPr>
      </w:pPr>
      <w:r>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6B24F4" w:rsidRDefault="006B24F4" w:rsidP="006B24F4">
      <w:pPr>
        <w:spacing w:after="0"/>
        <w:rPr>
          <w:rFonts w:ascii="Times New Roman" w:hAnsi="Times New Roman"/>
          <w:b/>
          <w:bCs/>
          <w:sz w:val="28"/>
          <w:szCs w:val="28"/>
        </w:rPr>
      </w:pPr>
      <w:r>
        <w:rPr>
          <w:rFonts w:ascii="Times New Roman" w:hAnsi="Times New Roman"/>
          <w:b/>
          <w:bCs/>
          <w:sz w:val="28"/>
          <w:szCs w:val="28"/>
        </w:rPr>
        <w:lastRenderedPageBreak/>
        <w:t xml:space="preserve">Методы математики </w:t>
      </w:r>
    </w:p>
    <w:p w:rsidR="006B24F4" w:rsidRDefault="006B24F4" w:rsidP="002A47F4">
      <w:pPr>
        <w:numPr>
          <w:ilvl w:val="0"/>
          <w:numId w:val="180"/>
        </w:numPr>
        <w:tabs>
          <w:tab w:val="left" w:pos="1134"/>
        </w:tabs>
        <w:spacing w:after="0"/>
        <w:ind w:left="0" w:firstLine="709"/>
        <w:jc w:val="both"/>
        <w:rPr>
          <w:rFonts w:ascii="Times New Roman" w:hAnsi="Times New Roman"/>
          <w:bCs/>
          <w:iCs/>
          <w:sz w:val="28"/>
          <w:szCs w:val="28"/>
        </w:rPr>
      </w:pPr>
      <w:r>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6B24F4" w:rsidRDefault="006B24F4" w:rsidP="002A47F4">
      <w:pPr>
        <w:numPr>
          <w:ilvl w:val="0"/>
          <w:numId w:val="180"/>
        </w:numPr>
        <w:tabs>
          <w:tab w:val="left" w:pos="1134"/>
        </w:tabs>
        <w:spacing w:after="0"/>
        <w:ind w:left="0" w:firstLine="709"/>
        <w:jc w:val="both"/>
        <w:rPr>
          <w:rFonts w:ascii="Times New Roman" w:hAnsi="Times New Roman"/>
          <w:b/>
          <w:iCs/>
          <w:sz w:val="28"/>
          <w:szCs w:val="28"/>
        </w:rPr>
      </w:pPr>
      <w:r>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8"/>
          <w:szCs w:val="28"/>
        </w:rPr>
        <w:t>;</w:t>
      </w:r>
    </w:p>
    <w:p w:rsidR="006B24F4" w:rsidRDefault="006B24F4" w:rsidP="002A47F4">
      <w:pPr>
        <w:numPr>
          <w:ilvl w:val="0"/>
          <w:numId w:val="180"/>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51189A" w:rsidRPr="0051189A" w:rsidRDefault="0051189A" w:rsidP="0051189A">
      <w:pPr>
        <w:rPr>
          <w:rFonts w:ascii="Times New Roman" w:eastAsia="Times New Roman" w:hAnsi="Times New Roman"/>
          <w:sz w:val="28"/>
          <w:szCs w:val="28"/>
        </w:rPr>
      </w:pPr>
    </w:p>
    <w:p w:rsidR="006B24F4" w:rsidRDefault="006B24F4" w:rsidP="006B24F4">
      <w:pPr>
        <w:pStyle w:val="4"/>
        <w:spacing w:line="276" w:lineRule="auto"/>
        <w:ind w:left="1701"/>
      </w:pPr>
      <w:bookmarkStart w:id="87" w:name="_Toc409691639"/>
      <w:bookmarkStart w:id="88" w:name="_Toc410653962"/>
      <w:bookmarkStart w:id="89" w:name="_Toc31893401"/>
      <w:bookmarkStart w:id="90" w:name="_Toc31898618"/>
      <w:r>
        <w:t>1.2.5.11. Информатика</w:t>
      </w:r>
      <w:bookmarkEnd w:id="87"/>
      <w:bookmarkEnd w:id="88"/>
      <w:bookmarkEnd w:id="89"/>
      <w:bookmarkEnd w:id="90"/>
    </w:p>
    <w:p w:rsidR="006B24F4" w:rsidRPr="006B24F4" w:rsidRDefault="006B24F4" w:rsidP="006B24F4">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pStyle w:val="a8"/>
        <w:numPr>
          <w:ilvl w:val="0"/>
          <w:numId w:val="112"/>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B24F4" w:rsidRDefault="006B24F4" w:rsidP="002A47F4">
      <w:pPr>
        <w:pStyle w:val="a8"/>
        <w:numPr>
          <w:ilvl w:val="0"/>
          <w:numId w:val="112"/>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6B24F4" w:rsidRDefault="006B24F4" w:rsidP="002A47F4">
      <w:pPr>
        <w:pStyle w:val="a8"/>
        <w:numPr>
          <w:ilvl w:val="0"/>
          <w:numId w:val="112"/>
        </w:numPr>
        <w:tabs>
          <w:tab w:val="left" w:pos="820"/>
          <w:tab w:val="left" w:pos="993"/>
          <w:tab w:val="left" w:pos="4100"/>
          <w:tab w:val="left" w:pos="6260"/>
          <w:tab w:val="left" w:pos="8240"/>
        </w:tabs>
        <w:spacing w:line="276" w:lineRule="auto"/>
        <w:ind w:left="0" w:firstLine="709"/>
        <w:jc w:val="both"/>
        <w:rPr>
          <w:rFonts w:ascii="Times New Roman" w:hAnsi="Times New Roman"/>
          <w:strike/>
          <w:sz w:val="28"/>
          <w:szCs w:val="28"/>
        </w:rPr>
      </w:pPr>
      <w:r>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6B24F4" w:rsidRDefault="006B24F4" w:rsidP="002A47F4">
      <w:pPr>
        <w:pStyle w:val="a8"/>
        <w:numPr>
          <w:ilvl w:val="0"/>
          <w:numId w:val="112"/>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B24F4" w:rsidRDefault="006B24F4" w:rsidP="002A47F4">
      <w:pPr>
        <w:pStyle w:val="a8"/>
        <w:numPr>
          <w:ilvl w:val="0"/>
          <w:numId w:val="112"/>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Pr>
          <w:rFonts w:ascii="Times New Roman" w:hAnsi="Times New Roman"/>
          <w:sz w:val="28"/>
          <w:szCs w:val="28"/>
        </w:rPr>
        <w:t>классифицировать средства ИКТ в соответствии с кругом выполняемых задач;</w:t>
      </w:r>
    </w:p>
    <w:p w:rsidR="006B24F4" w:rsidRDefault="006B24F4" w:rsidP="002A47F4">
      <w:pPr>
        <w:pStyle w:val="a8"/>
        <w:numPr>
          <w:ilvl w:val="0"/>
          <w:numId w:val="112"/>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B24F4" w:rsidRDefault="006B24F4" w:rsidP="002A47F4">
      <w:pPr>
        <w:pStyle w:val="a8"/>
        <w:numPr>
          <w:ilvl w:val="0"/>
          <w:numId w:val="112"/>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Pr>
          <w:rFonts w:ascii="Times New Roman" w:hAnsi="Times New Roman"/>
          <w:sz w:val="28"/>
          <w:szCs w:val="28"/>
        </w:rPr>
        <w:t>определять качественные и количественные характеристики компонентов компьютера;</w:t>
      </w:r>
    </w:p>
    <w:p w:rsidR="006B24F4" w:rsidRDefault="006B24F4" w:rsidP="002A47F4">
      <w:pPr>
        <w:pStyle w:val="a8"/>
        <w:numPr>
          <w:ilvl w:val="0"/>
          <w:numId w:val="112"/>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Pr>
          <w:rFonts w:ascii="Times New Roman" w:hAnsi="Times New Roman"/>
          <w:sz w:val="28"/>
          <w:szCs w:val="28"/>
        </w:rPr>
        <w:t xml:space="preserve">узнает об истории и тенденциях развития компьютеров; о том как можно улучшить характеристики компьютеров; </w:t>
      </w:r>
    </w:p>
    <w:p w:rsidR="006B24F4" w:rsidRDefault="006B24F4" w:rsidP="002A47F4">
      <w:pPr>
        <w:pStyle w:val="a8"/>
        <w:numPr>
          <w:ilvl w:val="0"/>
          <w:numId w:val="112"/>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Pr>
          <w:rFonts w:ascii="Times New Roman" w:hAnsi="Times New Roman"/>
          <w:sz w:val="28"/>
          <w:szCs w:val="28"/>
        </w:rPr>
        <w:t>узнает о том, какие задачи решаются с помощью суперкомпьютеров.</w:t>
      </w:r>
    </w:p>
    <w:p w:rsidR="009C550D" w:rsidRDefault="009C550D" w:rsidP="006B24F4">
      <w:pPr>
        <w:spacing w:after="0"/>
        <w:ind w:firstLine="709"/>
        <w:jc w:val="both"/>
        <w:rPr>
          <w:rFonts w:ascii="Times New Roman" w:hAnsi="Times New Roman"/>
          <w:b/>
          <w:i/>
          <w:sz w:val="28"/>
          <w:szCs w:val="28"/>
        </w:rPr>
      </w:pPr>
    </w:p>
    <w:p w:rsidR="006B24F4" w:rsidRPr="006B24F4" w:rsidRDefault="006B24F4" w:rsidP="006B24F4">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w:t>
      </w:r>
    </w:p>
    <w:p w:rsidR="006B24F4" w:rsidRPr="009C550D" w:rsidRDefault="006B24F4" w:rsidP="006B24F4">
      <w:pPr>
        <w:pStyle w:val="a8"/>
        <w:numPr>
          <w:ilvl w:val="0"/>
          <w:numId w:val="5"/>
        </w:numPr>
        <w:tabs>
          <w:tab w:val="left" w:pos="940"/>
        </w:tabs>
        <w:spacing w:line="276" w:lineRule="auto"/>
        <w:ind w:left="0" w:firstLine="709"/>
        <w:jc w:val="both"/>
        <w:rPr>
          <w:rFonts w:ascii="Times New Roman" w:hAnsi="Times New Roman"/>
          <w:i/>
          <w:sz w:val="28"/>
          <w:szCs w:val="28"/>
        </w:rPr>
      </w:pPr>
      <w:r w:rsidRPr="009C550D">
        <w:rPr>
          <w:rFonts w:ascii="Times New Roman" w:eastAsia="Times New Roman" w:hAnsi="Times New Roman"/>
          <w:i/>
          <w:sz w:val="28"/>
          <w:szCs w:val="28"/>
        </w:rPr>
        <w:t>осознано подходить к выбору ИКТ–средств для своих учебных и иных целей;</w:t>
      </w:r>
    </w:p>
    <w:p w:rsidR="006B24F4" w:rsidRPr="009C550D" w:rsidRDefault="006B24F4" w:rsidP="006B24F4">
      <w:pPr>
        <w:pStyle w:val="a8"/>
        <w:numPr>
          <w:ilvl w:val="0"/>
          <w:numId w:val="5"/>
        </w:numPr>
        <w:tabs>
          <w:tab w:val="left" w:pos="940"/>
        </w:tabs>
        <w:spacing w:line="276" w:lineRule="auto"/>
        <w:ind w:left="0" w:firstLine="709"/>
        <w:jc w:val="both"/>
        <w:rPr>
          <w:rFonts w:ascii="Times New Roman" w:hAnsi="Times New Roman"/>
          <w:i/>
          <w:sz w:val="28"/>
          <w:szCs w:val="28"/>
        </w:rPr>
      </w:pPr>
      <w:r w:rsidRPr="009C550D">
        <w:rPr>
          <w:rFonts w:ascii="Times New Roman" w:eastAsia="Times New Roman" w:hAnsi="Times New Roman"/>
          <w:i/>
          <w:sz w:val="28"/>
          <w:szCs w:val="28"/>
        </w:rPr>
        <w:t>узнать о физических ограничениях на значения характеристик компьютера.</w:t>
      </w:r>
    </w:p>
    <w:p w:rsidR="006B24F4" w:rsidRDefault="006B24F4" w:rsidP="006B24F4">
      <w:pPr>
        <w:spacing w:after="0"/>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6B24F4" w:rsidRPr="006B24F4" w:rsidRDefault="006B24F4" w:rsidP="006B24F4">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кодировать и декодировать тексты по заданной кодовой таблице;</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B24F4" w:rsidRDefault="006B24F4" w:rsidP="006B24F4">
      <w:pPr>
        <w:pStyle w:val="a8"/>
        <w:numPr>
          <w:ilvl w:val="0"/>
          <w:numId w:val="5"/>
        </w:numPr>
        <w:tabs>
          <w:tab w:val="left" w:pos="820"/>
          <w:tab w:val="left" w:pos="993"/>
          <w:tab w:val="left" w:pos="1960"/>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6B24F4" w:rsidRDefault="006B24F4" w:rsidP="006B24F4">
      <w:pPr>
        <w:pStyle w:val="a8"/>
        <w:numPr>
          <w:ilvl w:val="0"/>
          <w:numId w:val="5"/>
        </w:numPr>
        <w:tabs>
          <w:tab w:val="left" w:pos="284"/>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B24F4" w:rsidRDefault="006B24F4" w:rsidP="006B24F4">
      <w:pPr>
        <w:pStyle w:val="a8"/>
        <w:numPr>
          <w:ilvl w:val="0"/>
          <w:numId w:val="5"/>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6B24F4" w:rsidRPr="006B24F4" w:rsidRDefault="006B24F4" w:rsidP="006B24F4">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w:t>
      </w:r>
    </w:p>
    <w:p w:rsidR="006B24F4" w:rsidRPr="009C550D" w:rsidRDefault="006B24F4" w:rsidP="002A47F4">
      <w:pPr>
        <w:pStyle w:val="a8"/>
        <w:numPr>
          <w:ilvl w:val="0"/>
          <w:numId w:val="82"/>
        </w:numPr>
        <w:tabs>
          <w:tab w:val="left" w:pos="820"/>
          <w:tab w:val="left" w:pos="993"/>
        </w:tabs>
        <w:spacing w:line="276" w:lineRule="auto"/>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B24F4" w:rsidRPr="009C550D" w:rsidRDefault="006B24F4" w:rsidP="002A47F4">
      <w:pPr>
        <w:pStyle w:val="a8"/>
        <w:numPr>
          <w:ilvl w:val="0"/>
          <w:numId w:val="82"/>
        </w:numPr>
        <w:tabs>
          <w:tab w:val="left" w:pos="820"/>
          <w:tab w:val="left" w:pos="993"/>
        </w:tabs>
        <w:spacing w:line="276" w:lineRule="auto"/>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B24F4" w:rsidRPr="009C550D" w:rsidRDefault="006B24F4" w:rsidP="002A47F4">
      <w:pPr>
        <w:pStyle w:val="a8"/>
        <w:numPr>
          <w:ilvl w:val="0"/>
          <w:numId w:val="82"/>
        </w:numPr>
        <w:tabs>
          <w:tab w:val="left" w:pos="820"/>
          <w:tab w:val="left" w:pos="993"/>
        </w:tabs>
        <w:spacing w:line="276" w:lineRule="auto"/>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lastRenderedPageBreak/>
        <w:t>познакомиться с тем, как информация (данные) представляется в современных компьютерах и робототехнических системах;</w:t>
      </w:r>
    </w:p>
    <w:p w:rsidR="006B24F4" w:rsidRPr="009C550D" w:rsidRDefault="006B24F4" w:rsidP="002A47F4">
      <w:pPr>
        <w:pStyle w:val="a8"/>
        <w:numPr>
          <w:ilvl w:val="0"/>
          <w:numId w:val="82"/>
        </w:numPr>
        <w:tabs>
          <w:tab w:val="left" w:pos="820"/>
          <w:tab w:val="left" w:pos="993"/>
        </w:tabs>
        <w:spacing w:line="276" w:lineRule="auto"/>
        <w:ind w:left="0" w:firstLine="709"/>
        <w:jc w:val="both"/>
        <w:rPr>
          <w:rFonts w:ascii="Times New Roman" w:hAnsi="Times New Roman"/>
          <w:i/>
          <w:sz w:val="28"/>
          <w:szCs w:val="28"/>
        </w:rPr>
      </w:pPr>
      <w:r w:rsidRPr="009C550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6B24F4" w:rsidRPr="009C550D" w:rsidRDefault="006B24F4" w:rsidP="002A47F4">
      <w:pPr>
        <w:pStyle w:val="a8"/>
        <w:numPr>
          <w:ilvl w:val="0"/>
          <w:numId w:val="82"/>
        </w:numPr>
        <w:tabs>
          <w:tab w:val="left" w:pos="940"/>
        </w:tabs>
        <w:spacing w:line="276" w:lineRule="auto"/>
        <w:ind w:left="0" w:firstLine="709"/>
        <w:jc w:val="both"/>
        <w:rPr>
          <w:rFonts w:ascii="Times New Roman" w:hAnsi="Times New Roman"/>
          <w:i/>
          <w:sz w:val="28"/>
          <w:szCs w:val="28"/>
        </w:rPr>
      </w:pPr>
      <w:r w:rsidRPr="009C550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B24F4" w:rsidRPr="009C550D" w:rsidRDefault="006B24F4" w:rsidP="002A47F4">
      <w:pPr>
        <w:pStyle w:val="a8"/>
        <w:numPr>
          <w:ilvl w:val="0"/>
          <w:numId w:val="82"/>
        </w:numPr>
        <w:tabs>
          <w:tab w:val="left" w:pos="940"/>
        </w:tabs>
        <w:spacing w:line="276" w:lineRule="auto"/>
        <w:ind w:left="0" w:firstLine="709"/>
        <w:jc w:val="both"/>
        <w:rPr>
          <w:rFonts w:ascii="Times New Roman" w:hAnsi="Times New Roman"/>
          <w:i/>
          <w:sz w:val="28"/>
          <w:szCs w:val="28"/>
        </w:rPr>
      </w:pPr>
      <w:r w:rsidRPr="009C550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B24F4" w:rsidRDefault="006B24F4" w:rsidP="006B24F4">
      <w:pPr>
        <w:spacing w:after="0"/>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6B24F4" w:rsidRPr="006B24F4" w:rsidRDefault="006B24F4" w:rsidP="006B24F4">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pStyle w:val="a8"/>
        <w:numPr>
          <w:ilvl w:val="0"/>
          <w:numId w:val="50"/>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hAnsi="Times New Roman"/>
          <w:sz w:val="28"/>
          <w:szCs w:val="28"/>
        </w:rPr>
        <w:t>составлять алгоритмы для решения учебных задач различных типов;</w:t>
      </w:r>
    </w:p>
    <w:p w:rsidR="006B24F4" w:rsidRDefault="006B24F4" w:rsidP="002A47F4">
      <w:pPr>
        <w:pStyle w:val="a8"/>
        <w:numPr>
          <w:ilvl w:val="0"/>
          <w:numId w:val="50"/>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B24F4" w:rsidRDefault="006B24F4" w:rsidP="002A47F4">
      <w:pPr>
        <w:pStyle w:val="a8"/>
        <w:numPr>
          <w:ilvl w:val="0"/>
          <w:numId w:val="50"/>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B24F4" w:rsidRDefault="006B24F4" w:rsidP="002A47F4">
      <w:pPr>
        <w:pStyle w:val="a8"/>
        <w:numPr>
          <w:ilvl w:val="0"/>
          <w:numId w:val="50"/>
        </w:numPr>
        <w:tabs>
          <w:tab w:val="left" w:pos="820"/>
          <w:tab w:val="left" w:pos="993"/>
        </w:tabs>
        <w:spacing w:line="276" w:lineRule="auto"/>
        <w:ind w:left="0" w:firstLine="709"/>
        <w:jc w:val="both"/>
        <w:rPr>
          <w:rFonts w:ascii="Times New Roman" w:eastAsia="Times New Roman" w:hAnsi="Times New Roman"/>
          <w:sz w:val="28"/>
          <w:szCs w:val="28"/>
        </w:rPr>
      </w:pPr>
      <w:r>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B24F4" w:rsidRDefault="006B24F4" w:rsidP="002A47F4">
      <w:pPr>
        <w:pStyle w:val="a8"/>
        <w:numPr>
          <w:ilvl w:val="0"/>
          <w:numId w:val="50"/>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B24F4" w:rsidRDefault="006B24F4" w:rsidP="002A47F4">
      <w:pPr>
        <w:pStyle w:val="a8"/>
        <w:numPr>
          <w:ilvl w:val="0"/>
          <w:numId w:val="50"/>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B24F4" w:rsidRDefault="006B24F4" w:rsidP="002A47F4">
      <w:pPr>
        <w:pStyle w:val="a8"/>
        <w:numPr>
          <w:ilvl w:val="0"/>
          <w:numId w:val="50"/>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B24F4" w:rsidRDefault="006B24F4" w:rsidP="002A47F4">
      <w:pPr>
        <w:pStyle w:val="a8"/>
        <w:numPr>
          <w:ilvl w:val="0"/>
          <w:numId w:val="50"/>
        </w:numPr>
        <w:tabs>
          <w:tab w:val="left" w:pos="90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B24F4" w:rsidRDefault="006B24F4" w:rsidP="002A47F4">
      <w:pPr>
        <w:pStyle w:val="a8"/>
        <w:numPr>
          <w:ilvl w:val="0"/>
          <w:numId w:val="50"/>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B24F4" w:rsidRDefault="006B24F4" w:rsidP="002A47F4">
      <w:pPr>
        <w:pStyle w:val="a8"/>
        <w:numPr>
          <w:ilvl w:val="0"/>
          <w:numId w:val="50"/>
        </w:numPr>
        <w:tabs>
          <w:tab w:val="left" w:pos="820"/>
          <w:tab w:val="left" w:pos="993"/>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t>использовать логические значения, операции и выражения с ними;</w:t>
      </w:r>
    </w:p>
    <w:p w:rsidR="006B24F4" w:rsidRDefault="006B24F4" w:rsidP="002A47F4">
      <w:pPr>
        <w:pStyle w:val="a8"/>
        <w:numPr>
          <w:ilvl w:val="0"/>
          <w:numId w:val="50"/>
        </w:numPr>
        <w:tabs>
          <w:tab w:val="left" w:pos="820"/>
          <w:tab w:val="left" w:pos="993"/>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lastRenderedPageBreak/>
        <w:t>записывать на выбранном языке программирования арифметические и логические выражения и вычислять их значения.</w:t>
      </w:r>
    </w:p>
    <w:p w:rsidR="006B24F4" w:rsidRPr="006B24F4" w:rsidRDefault="006B24F4" w:rsidP="006B24F4">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w:t>
      </w:r>
    </w:p>
    <w:p w:rsidR="006B24F4" w:rsidRPr="009C550D" w:rsidRDefault="006B24F4" w:rsidP="002A47F4">
      <w:pPr>
        <w:pStyle w:val="a8"/>
        <w:numPr>
          <w:ilvl w:val="0"/>
          <w:numId w:val="93"/>
        </w:numPr>
        <w:tabs>
          <w:tab w:val="left" w:pos="820"/>
          <w:tab w:val="left" w:pos="993"/>
        </w:tabs>
        <w:spacing w:line="276" w:lineRule="auto"/>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B24F4" w:rsidRPr="009C550D" w:rsidRDefault="006B24F4" w:rsidP="002A47F4">
      <w:pPr>
        <w:pStyle w:val="a8"/>
        <w:numPr>
          <w:ilvl w:val="0"/>
          <w:numId w:val="93"/>
        </w:numPr>
        <w:tabs>
          <w:tab w:val="left" w:pos="820"/>
          <w:tab w:val="left" w:pos="993"/>
        </w:tabs>
        <w:spacing w:line="276" w:lineRule="auto"/>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создавать программы для решения задач, возникающих в процессе учебы и вне ее;</w:t>
      </w:r>
    </w:p>
    <w:p w:rsidR="006B24F4" w:rsidRPr="009C550D" w:rsidRDefault="006B24F4" w:rsidP="002A47F4">
      <w:pPr>
        <w:pStyle w:val="a8"/>
        <w:numPr>
          <w:ilvl w:val="0"/>
          <w:numId w:val="93"/>
        </w:numPr>
        <w:tabs>
          <w:tab w:val="left" w:pos="820"/>
          <w:tab w:val="left" w:pos="993"/>
        </w:tabs>
        <w:spacing w:line="276" w:lineRule="auto"/>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познакомиться с задачами обработки данных и алгоритмами их решения;</w:t>
      </w:r>
    </w:p>
    <w:p w:rsidR="006B24F4" w:rsidRPr="009C550D" w:rsidRDefault="006B24F4" w:rsidP="002A47F4">
      <w:pPr>
        <w:pStyle w:val="a8"/>
        <w:numPr>
          <w:ilvl w:val="0"/>
          <w:numId w:val="93"/>
        </w:numPr>
        <w:tabs>
          <w:tab w:val="left" w:pos="820"/>
          <w:tab w:val="left" w:pos="993"/>
        </w:tabs>
        <w:spacing w:line="276" w:lineRule="auto"/>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B24F4" w:rsidRPr="009C550D" w:rsidRDefault="006B24F4" w:rsidP="002A47F4">
      <w:pPr>
        <w:pStyle w:val="a8"/>
        <w:numPr>
          <w:ilvl w:val="0"/>
          <w:numId w:val="93"/>
        </w:numPr>
        <w:tabs>
          <w:tab w:val="left" w:pos="820"/>
          <w:tab w:val="left" w:pos="993"/>
        </w:tabs>
        <w:spacing w:line="276" w:lineRule="auto"/>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B24F4" w:rsidRDefault="006B24F4" w:rsidP="006B24F4">
      <w:pPr>
        <w:spacing w:after="0"/>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6B24F4" w:rsidRPr="006B24F4" w:rsidRDefault="006B24F4" w:rsidP="006B24F4">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pStyle w:val="a8"/>
        <w:numPr>
          <w:ilvl w:val="0"/>
          <w:numId w:val="54"/>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hAnsi="Times New Roman"/>
          <w:sz w:val="28"/>
          <w:szCs w:val="28"/>
        </w:rPr>
        <w:t>классифицировать файлы по типу и иным параметрам;</w:t>
      </w:r>
    </w:p>
    <w:p w:rsidR="006B24F4" w:rsidRDefault="006B24F4" w:rsidP="002A47F4">
      <w:pPr>
        <w:pStyle w:val="a8"/>
        <w:numPr>
          <w:ilvl w:val="0"/>
          <w:numId w:val="54"/>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6B24F4" w:rsidRDefault="006B24F4" w:rsidP="002A47F4">
      <w:pPr>
        <w:pStyle w:val="a8"/>
        <w:numPr>
          <w:ilvl w:val="0"/>
          <w:numId w:val="54"/>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hAnsi="Times New Roman"/>
          <w:sz w:val="28"/>
          <w:szCs w:val="28"/>
        </w:rPr>
        <w:t>разбираться в иерархической структуре файловой системы;</w:t>
      </w:r>
    </w:p>
    <w:p w:rsidR="006B24F4" w:rsidRDefault="006B24F4" w:rsidP="002A47F4">
      <w:pPr>
        <w:pStyle w:val="a8"/>
        <w:numPr>
          <w:ilvl w:val="0"/>
          <w:numId w:val="54"/>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hAnsi="Times New Roman"/>
          <w:sz w:val="28"/>
          <w:szCs w:val="28"/>
        </w:rPr>
        <w:t>осуществлять поиск файлов средствами операционной системы;</w:t>
      </w:r>
    </w:p>
    <w:p w:rsidR="006B24F4" w:rsidRDefault="006B24F4" w:rsidP="002A47F4">
      <w:pPr>
        <w:pStyle w:val="a8"/>
        <w:widowControl w:val="0"/>
        <w:numPr>
          <w:ilvl w:val="0"/>
          <w:numId w:val="54"/>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B24F4" w:rsidRDefault="006B24F4" w:rsidP="002A47F4">
      <w:pPr>
        <w:pStyle w:val="a8"/>
        <w:widowControl w:val="0"/>
        <w:numPr>
          <w:ilvl w:val="0"/>
          <w:numId w:val="54"/>
        </w:numPr>
        <w:tabs>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B24F4" w:rsidRDefault="006B24F4" w:rsidP="002A47F4">
      <w:pPr>
        <w:pStyle w:val="a8"/>
        <w:numPr>
          <w:ilvl w:val="0"/>
          <w:numId w:val="54"/>
        </w:numPr>
        <w:tabs>
          <w:tab w:val="left" w:pos="820"/>
          <w:tab w:val="left" w:pos="993"/>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t>анализировать доменные имена компьютеров и адреса документов в Интернете;</w:t>
      </w:r>
    </w:p>
    <w:p w:rsidR="006B24F4" w:rsidRDefault="006B24F4" w:rsidP="002A47F4">
      <w:pPr>
        <w:pStyle w:val="a8"/>
        <w:numPr>
          <w:ilvl w:val="0"/>
          <w:numId w:val="54"/>
        </w:numPr>
        <w:tabs>
          <w:tab w:val="left" w:pos="820"/>
          <w:tab w:val="left" w:pos="993"/>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B24F4" w:rsidRDefault="006B24F4" w:rsidP="006B24F4">
      <w:pPr>
        <w:spacing w:after="0"/>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6B24F4" w:rsidRDefault="006B24F4" w:rsidP="002A47F4">
      <w:pPr>
        <w:pStyle w:val="a8"/>
        <w:numPr>
          <w:ilvl w:val="0"/>
          <w:numId w:val="54"/>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r>
        <w:rPr>
          <w:rFonts w:ascii="Times New Roman" w:eastAsia="Times New Roman" w:hAnsi="Times New Roman"/>
          <w:sz w:val="28"/>
          <w:szCs w:val="28"/>
        </w:rPr>
        <w:lastRenderedPageBreak/>
        <w:t>умением описывать работу этих систем и сервисов с использованием соответствующей терминологии;</w:t>
      </w:r>
    </w:p>
    <w:p w:rsidR="006B24F4" w:rsidRDefault="006B24F4" w:rsidP="002A47F4">
      <w:pPr>
        <w:pStyle w:val="a8"/>
        <w:numPr>
          <w:ilvl w:val="0"/>
          <w:numId w:val="54"/>
        </w:numPr>
        <w:tabs>
          <w:tab w:val="left" w:pos="820"/>
          <w:tab w:val="left" w:pos="993"/>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6B24F4" w:rsidRDefault="006B24F4" w:rsidP="002A47F4">
      <w:pPr>
        <w:pStyle w:val="a8"/>
        <w:numPr>
          <w:ilvl w:val="0"/>
          <w:numId w:val="54"/>
        </w:numPr>
        <w:tabs>
          <w:tab w:val="left" w:pos="820"/>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B24F4" w:rsidRDefault="006B24F4" w:rsidP="002A47F4">
      <w:pPr>
        <w:pStyle w:val="a8"/>
        <w:numPr>
          <w:ilvl w:val="0"/>
          <w:numId w:val="54"/>
        </w:numPr>
        <w:tabs>
          <w:tab w:val="left" w:pos="820"/>
          <w:tab w:val="left" w:pos="993"/>
        </w:tabs>
        <w:spacing w:line="276" w:lineRule="auto"/>
        <w:jc w:val="both"/>
        <w:rPr>
          <w:rFonts w:ascii="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6B24F4" w:rsidRDefault="006B24F4" w:rsidP="002A47F4">
      <w:pPr>
        <w:pStyle w:val="a8"/>
        <w:numPr>
          <w:ilvl w:val="0"/>
          <w:numId w:val="54"/>
        </w:numPr>
        <w:tabs>
          <w:tab w:val="left" w:pos="780"/>
          <w:tab w:val="left" w:pos="993"/>
        </w:tabs>
        <w:spacing w:line="276" w:lineRule="auto"/>
        <w:jc w:val="both"/>
        <w:rPr>
          <w:rFonts w:ascii="Times New Roman" w:eastAsia="Times New Roman" w:hAnsi="Times New Roman"/>
          <w:w w:val="99"/>
          <w:sz w:val="28"/>
          <w:szCs w:val="28"/>
        </w:rPr>
      </w:pPr>
      <w:r>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Pr>
          <w:rFonts w:ascii="Times New Roman" w:eastAsia="Times New Roman" w:hAnsi="Times New Roman"/>
          <w:w w:val="99"/>
          <w:sz w:val="28"/>
          <w:szCs w:val="28"/>
        </w:rPr>
        <w:t>аппаратом;</w:t>
      </w:r>
    </w:p>
    <w:p w:rsidR="006B24F4" w:rsidRDefault="006B24F4" w:rsidP="002A47F4">
      <w:pPr>
        <w:pStyle w:val="a8"/>
        <w:numPr>
          <w:ilvl w:val="0"/>
          <w:numId w:val="54"/>
        </w:numPr>
        <w:tabs>
          <w:tab w:val="left" w:pos="820"/>
          <w:tab w:val="left" w:pos="993"/>
        </w:tabs>
        <w:spacing w:line="276" w:lineRule="auto"/>
        <w:jc w:val="both"/>
        <w:rPr>
          <w:rFonts w:ascii="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Pr>
          <w:rFonts w:ascii="Times New Roman" w:eastAsia="Times New Roman" w:hAnsi="Times New Roman"/>
          <w:w w:val="99"/>
          <w:sz w:val="28"/>
          <w:szCs w:val="28"/>
        </w:rPr>
        <w:t>аудио</w:t>
      </w:r>
      <w:r>
        <w:rPr>
          <w:rFonts w:ascii="Times New Roman" w:eastAsia="Times New Roman" w:hAnsi="Times New Roman"/>
          <w:sz w:val="28"/>
          <w:szCs w:val="28"/>
        </w:rPr>
        <w:t>визуальных данных.</w:t>
      </w:r>
    </w:p>
    <w:p w:rsidR="006B24F4" w:rsidRDefault="006B24F4" w:rsidP="006B24F4">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8"/>
          <w:szCs w:val="28"/>
        </w:rPr>
      </w:pPr>
      <w:r w:rsidRPr="006B24F4">
        <w:rPr>
          <w:rFonts w:ascii="Times New Roman" w:hAnsi="Times New Roman"/>
          <w:b/>
          <w:i/>
          <w:sz w:val="28"/>
          <w:szCs w:val="28"/>
        </w:rPr>
        <w:t>Выпускник</w:t>
      </w:r>
      <w:r>
        <w:rPr>
          <w:rFonts w:ascii="Times New Roman" w:hAnsi="Times New Roman"/>
          <w:b/>
          <w:i/>
          <w:sz w:val="28"/>
          <w:szCs w:val="28"/>
        </w:rPr>
        <w:t xml:space="preserve"> </w:t>
      </w:r>
      <w:r w:rsidRPr="006B24F4">
        <w:rPr>
          <w:rFonts w:ascii="Times New Roman" w:hAnsi="Times New Roman"/>
          <w:b/>
          <w:i/>
          <w:sz w:val="28"/>
          <w:szCs w:val="28"/>
        </w:rPr>
        <w:t>получит</w:t>
      </w:r>
      <w:r>
        <w:rPr>
          <w:rFonts w:ascii="Times New Roman" w:hAnsi="Times New Roman"/>
          <w:b/>
          <w:i/>
          <w:sz w:val="28"/>
          <w:szCs w:val="28"/>
        </w:rPr>
        <w:t xml:space="preserve"> </w:t>
      </w:r>
      <w:r w:rsidRPr="006B24F4">
        <w:rPr>
          <w:rFonts w:ascii="Times New Roman" w:hAnsi="Times New Roman"/>
          <w:b/>
          <w:i/>
          <w:sz w:val="28"/>
          <w:szCs w:val="28"/>
        </w:rPr>
        <w:t>возможность</w:t>
      </w:r>
      <w:r>
        <w:rPr>
          <w:rFonts w:ascii="Times New Roman" w:hAnsi="Times New Roman"/>
          <w:b/>
          <w:i/>
          <w:sz w:val="28"/>
          <w:szCs w:val="28"/>
        </w:rPr>
        <w:t xml:space="preserve"> </w:t>
      </w:r>
      <w:r>
        <w:rPr>
          <w:rFonts w:ascii="Times New Roman" w:hAnsi="Times New Roman"/>
          <w:b/>
          <w:sz w:val="28"/>
          <w:szCs w:val="28"/>
        </w:rPr>
        <w:t>:</w:t>
      </w:r>
    </w:p>
    <w:p w:rsidR="006B24F4" w:rsidRPr="009C550D" w:rsidRDefault="006B24F4" w:rsidP="002A47F4">
      <w:pPr>
        <w:pStyle w:val="a8"/>
        <w:numPr>
          <w:ilvl w:val="0"/>
          <w:numId w:val="113"/>
        </w:numPr>
        <w:tabs>
          <w:tab w:val="left" w:pos="993"/>
        </w:tabs>
        <w:spacing w:line="276" w:lineRule="auto"/>
        <w:ind w:left="567" w:firstLine="0"/>
        <w:jc w:val="both"/>
        <w:rPr>
          <w:rFonts w:ascii="Times New Roman" w:hAnsi="Times New Roman"/>
          <w:i/>
          <w:sz w:val="28"/>
          <w:szCs w:val="28"/>
        </w:rPr>
      </w:pPr>
      <w:r w:rsidRPr="009C550D">
        <w:rPr>
          <w:rFonts w:ascii="Times New Roman" w:eastAsia="Times New Roman" w:hAnsi="Times New Roman"/>
          <w:i/>
          <w:sz w:val="28"/>
          <w:szCs w:val="28"/>
        </w:rPr>
        <w:t>узнать о данных от датчиков, например, датчиков роботизированных устройств;</w:t>
      </w:r>
    </w:p>
    <w:p w:rsidR="006B24F4" w:rsidRPr="009C550D" w:rsidRDefault="006B24F4" w:rsidP="002A47F4">
      <w:pPr>
        <w:pStyle w:val="a8"/>
        <w:numPr>
          <w:ilvl w:val="0"/>
          <w:numId w:val="113"/>
        </w:numPr>
        <w:tabs>
          <w:tab w:val="left" w:pos="820"/>
          <w:tab w:val="left" w:pos="993"/>
        </w:tabs>
        <w:spacing w:line="276" w:lineRule="auto"/>
        <w:ind w:left="567" w:firstLine="0"/>
        <w:jc w:val="both"/>
        <w:rPr>
          <w:rFonts w:ascii="Times New Roman" w:eastAsia="Times New Roman" w:hAnsi="Times New Roman"/>
          <w:i/>
          <w:sz w:val="28"/>
          <w:szCs w:val="28"/>
        </w:rPr>
      </w:pPr>
      <w:r w:rsidRPr="009C550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B24F4" w:rsidRPr="009C550D" w:rsidRDefault="006B24F4" w:rsidP="002A47F4">
      <w:pPr>
        <w:pStyle w:val="a8"/>
        <w:numPr>
          <w:ilvl w:val="0"/>
          <w:numId w:val="113"/>
        </w:numPr>
        <w:tabs>
          <w:tab w:val="left" w:pos="820"/>
          <w:tab w:val="left" w:pos="993"/>
        </w:tabs>
        <w:spacing w:line="276" w:lineRule="auto"/>
        <w:ind w:left="567"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B24F4" w:rsidRPr="009C550D" w:rsidRDefault="006B24F4" w:rsidP="002A47F4">
      <w:pPr>
        <w:pStyle w:val="a8"/>
        <w:numPr>
          <w:ilvl w:val="0"/>
          <w:numId w:val="113"/>
        </w:numPr>
        <w:tabs>
          <w:tab w:val="left" w:pos="820"/>
          <w:tab w:val="left" w:pos="993"/>
        </w:tabs>
        <w:spacing w:line="276" w:lineRule="auto"/>
        <w:ind w:left="567"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B24F4" w:rsidRPr="009C550D" w:rsidRDefault="006B24F4" w:rsidP="002A47F4">
      <w:pPr>
        <w:pStyle w:val="a8"/>
        <w:numPr>
          <w:ilvl w:val="0"/>
          <w:numId w:val="113"/>
        </w:numPr>
        <w:tabs>
          <w:tab w:val="left" w:pos="820"/>
          <w:tab w:val="left" w:pos="993"/>
        </w:tabs>
        <w:spacing w:line="276" w:lineRule="auto"/>
        <w:ind w:left="567"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B24F4" w:rsidRPr="009C550D" w:rsidRDefault="006B24F4" w:rsidP="002A47F4">
      <w:pPr>
        <w:pStyle w:val="a8"/>
        <w:numPr>
          <w:ilvl w:val="0"/>
          <w:numId w:val="113"/>
        </w:numPr>
        <w:tabs>
          <w:tab w:val="left" w:pos="820"/>
          <w:tab w:val="left" w:pos="993"/>
        </w:tabs>
        <w:spacing w:line="276" w:lineRule="auto"/>
        <w:ind w:left="567"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B24F4" w:rsidRPr="009C550D" w:rsidRDefault="006B24F4" w:rsidP="002A47F4">
      <w:pPr>
        <w:pStyle w:val="a8"/>
        <w:numPr>
          <w:ilvl w:val="0"/>
          <w:numId w:val="113"/>
        </w:numPr>
        <w:tabs>
          <w:tab w:val="left" w:pos="820"/>
          <w:tab w:val="left" w:pos="993"/>
        </w:tabs>
        <w:spacing w:line="276" w:lineRule="auto"/>
        <w:ind w:left="567"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узнать о структуре современных компьютеров и назначении их элементов;</w:t>
      </w:r>
    </w:p>
    <w:p w:rsidR="006B24F4" w:rsidRPr="009C550D" w:rsidRDefault="006B24F4" w:rsidP="002A47F4">
      <w:pPr>
        <w:pStyle w:val="a8"/>
        <w:numPr>
          <w:ilvl w:val="0"/>
          <w:numId w:val="113"/>
        </w:numPr>
        <w:tabs>
          <w:tab w:val="left" w:pos="780"/>
          <w:tab w:val="left" w:pos="993"/>
        </w:tabs>
        <w:spacing w:line="276" w:lineRule="auto"/>
        <w:ind w:left="567" w:firstLine="709"/>
        <w:jc w:val="both"/>
        <w:rPr>
          <w:rFonts w:ascii="Times New Roman" w:hAnsi="Times New Roman"/>
          <w:i/>
          <w:sz w:val="28"/>
          <w:szCs w:val="28"/>
        </w:rPr>
      </w:pPr>
      <w:r w:rsidRPr="009C550D">
        <w:rPr>
          <w:rFonts w:ascii="Times New Roman" w:eastAsia="Times New Roman" w:hAnsi="Times New Roman"/>
          <w:i/>
          <w:sz w:val="28"/>
          <w:szCs w:val="28"/>
        </w:rPr>
        <w:t xml:space="preserve">получить представление об истории и тенденциях развития </w:t>
      </w:r>
      <w:r w:rsidRPr="009C550D">
        <w:rPr>
          <w:rFonts w:ascii="Times New Roman" w:eastAsia="Times New Roman" w:hAnsi="Times New Roman"/>
          <w:i/>
          <w:w w:val="99"/>
          <w:sz w:val="28"/>
          <w:szCs w:val="28"/>
        </w:rPr>
        <w:t>ИКТ;</w:t>
      </w:r>
    </w:p>
    <w:p w:rsidR="006B24F4" w:rsidRPr="009C550D" w:rsidRDefault="006B24F4" w:rsidP="002A47F4">
      <w:pPr>
        <w:pStyle w:val="a8"/>
        <w:numPr>
          <w:ilvl w:val="0"/>
          <w:numId w:val="113"/>
        </w:numPr>
        <w:tabs>
          <w:tab w:val="left" w:pos="993"/>
        </w:tabs>
        <w:spacing w:line="276" w:lineRule="auto"/>
        <w:ind w:left="567"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познакомиться с примерами использования ИКТ в современном мире;</w:t>
      </w:r>
    </w:p>
    <w:p w:rsidR="006B24F4" w:rsidRPr="009C550D" w:rsidRDefault="006B24F4" w:rsidP="002A47F4">
      <w:pPr>
        <w:pStyle w:val="a8"/>
        <w:numPr>
          <w:ilvl w:val="0"/>
          <w:numId w:val="113"/>
        </w:numPr>
        <w:tabs>
          <w:tab w:val="left" w:pos="940"/>
          <w:tab w:val="left" w:pos="993"/>
        </w:tabs>
        <w:spacing w:line="276" w:lineRule="auto"/>
        <w:ind w:left="567"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6B24F4" w:rsidRPr="006B24F4" w:rsidRDefault="006B24F4" w:rsidP="006B24F4">
      <w:pPr>
        <w:pStyle w:val="3"/>
        <w:spacing w:before="0" w:beforeAutospacing="0" w:after="0" w:afterAutospacing="0" w:line="276" w:lineRule="auto"/>
        <w:ind w:left="567" w:firstLine="709"/>
        <w:rPr>
          <w:szCs w:val="28"/>
        </w:rPr>
      </w:pPr>
    </w:p>
    <w:p w:rsidR="006B24F4" w:rsidRDefault="006B24F4" w:rsidP="006B24F4">
      <w:pPr>
        <w:pStyle w:val="4"/>
        <w:spacing w:line="276" w:lineRule="auto"/>
        <w:ind w:left="1701"/>
      </w:pPr>
      <w:r>
        <w:rPr>
          <w:szCs w:val="28"/>
        </w:rPr>
        <w:tab/>
      </w:r>
      <w:bookmarkStart w:id="91" w:name="_Toc409691640"/>
      <w:bookmarkStart w:id="92" w:name="_Toc410653963"/>
      <w:bookmarkStart w:id="93" w:name="_Toc31893402"/>
      <w:bookmarkStart w:id="94" w:name="_Toc31898619"/>
      <w:r>
        <w:t>1.2.5.12. Физика</w:t>
      </w:r>
      <w:bookmarkEnd w:id="91"/>
      <w:bookmarkEnd w:id="92"/>
      <w:bookmarkEnd w:id="93"/>
      <w:bookmarkEnd w:id="94"/>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безопасности и охраны труда при работе с учебным </w:t>
      </w:r>
      <w:r>
        <w:rPr>
          <w:rFonts w:ascii="Times New Roman" w:hAnsi="Times New Roman"/>
          <w:sz w:val="28"/>
          <w:szCs w:val="28"/>
        </w:rPr>
        <w:lastRenderedPageBreak/>
        <w:t>и лабораторным оборудованием;</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B24F4" w:rsidRDefault="006B24F4" w:rsidP="006B24F4">
      <w:pPr>
        <w:tabs>
          <w:tab w:val="left" w:pos="851"/>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B24F4" w:rsidRDefault="006B24F4" w:rsidP="006B24F4">
      <w:pPr>
        <w:tabs>
          <w:tab w:val="left" w:pos="851"/>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9C550D"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B24F4" w:rsidRPr="009C550D"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 xml:space="preserve">использовать приемы построения физических моделей, поиска и формулировки доказательств выдвинутых гипотез и теоретических выводов </w:t>
      </w:r>
      <w:r w:rsidRPr="009C550D">
        <w:rPr>
          <w:rFonts w:ascii="Times New Roman" w:hAnsi="Times New Roman"/>
          <w:i/>
          <w:sz w:val="28"/>
          <w:szCs w:val="28"/>
        </w:rPr>
        <w:lastRenderedPageBreak/>
        <w:t>на основе эмпирически установленных фактов;</w:t>
      </w:r>
    </w:p>
    <w:p w:rsidR="006B24F4" w:rsidRPr="009C550D"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B24F4" w:rsidRPr="009C550D"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B24F4" w:rsidRPr="009C550D"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B24F4" w:rsidRPr="009C550D"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B24F4" w:rsidRDefault="006B24F4" w:rsidP="006B24F4">
      <w:pPr>
        <w:tabs>
          <w:tab w:val="left" w:pos="851"/>
        </w:tabs>
        <w:autoSpaceDE w:val="0"/>
        <w:autoSpaceDN w:val="0"/>
        <w:adjustRightInd w:val="0"/>
        <w:spacing w:after="0"/>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w:t>
      </w:r>
      <w:r>
        <w:rPr>
          <w:rFonts w:ascii="Times New Roman" w:hAnsi="Times New Roman"/>
          <w:sz w:val="28"/>
          <w:szCs w:val="28"/>
        </w:rPr>
        <w:lastRenderedPageBreak/>
        <w:t xml:space="preserve">закон Архимеда; при этом различать словесную формулировку закона и его математическое выражение; </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9C550D"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B24F4" w:rsidRPr="009C550D"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B24F4" w:rsidRPr="009C550D"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B24F4" w:rsidRDefault="006B24F4" w:rsidP="006B24F4">
      <w:pPr>
        <w:tabs>
          <w:tab w:val="left" w:pos="851"/>
        </w:tabs>
        <w:autoSpaceDE w:val="0"/>
        <w:autoSpaceDN w:val="0"/>
        <w:adjustRightInd w:val="0"/>
        <w:spacing w:after="0"/>
        <w:ind w:firstLine="709"/>
        <w:jc w:val="both"/>
        <w:rPr>
          <w:rFonts w:ascii="Times New Roman" w:hAnsi="Times New Roman"/>
          <w:b/>
          <w:sz w:val="28"/>
          <w:szCs w:val="28"/>
        </w:rPr>
      </w:pPr>
      <w:r>
        <w:rPr>
          <w:rFonts w:ascii="Times New Roman" w:hAnsi="Times New Roman"/>
          <w:b/>
          <w:sz w:val="28"/>
          <w:szCs w:val="28"/>
        </w:rPr>
        <w:t>Тепловые явления</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w:t>
      </w:r>
      <w:r>
        <w:rPr>
          <w:rFonts w:ascii="Times New Roman" w:hAnsi="Times New Roman"/>
          <w:sz w:val="28"/>
          <w:szCs w:val="28"/>
        </w:rPr>
        <w:lastRenderedPageBreak/>
        <w:t>выделение ее при конденсации пара, зависимость температуры кипения от давления;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B24F4" w:rsidRDefault="006B24F4" w:rsidP="006B24F4">
      <w:pPr>
        <w:tabs>
          <w:tab w:val="left" w:pos="851"/>
        </w:tabs>
        <w:autoSpaceDE w:val="0"/>
        <w:autoSpaceDN w:val="0"/>
        <w:adjustRightInd w:val="0"/>
        <w:spacing w:after="0"/>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w:t>
      </w:r>
      <w:r>
        <w:rPr>
          <w:rFonts w:ascii="Times New Roman" w:hAnsi="Times New Roman"/>
          <w:sz w:val="28"/>
          <w:szCs w:val="28"/>
        </w:rPr>
        <w:lastRenderedPageBreak/>
        <w:t>физической величины.</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B24F4" w:rsidRDefault="006B24F4" w:rsidP="006B24F4">
      <w:pPr>
        <w:tabs>
          <w:tab w:val="left" w:pos="851"/>
        </w:tabs>
        <w:autoSpaceDE w:val="0"/>
        <w:autoSpaceDN w:val="0"/>
        <w:adjustRightInd w:val="0"/>
        <w:spacing w:after="0"/>
        <w:ind w:firstLine="709"/>
        <w:jc w:val="both"/>
        <w:rPr>
          <w:rFonts w:ascii="Times New Roman" w:hAnsi="Times New Roman"/>
          <w:b/>
          <w:sz w:val="28"/>
          <w:szCs w:val="28"/>
        </w:rPr>
      </w:pPr>
      <w:r>
        <w:rPr>
          <w:rFonts w:ascii="Times New Roman" w:hAnsi="Times New Roman"/>
          <w:b/>
          <w:sz w:val="28"/>
          <w:szCs w:val="28"/>
        </w:rPr>
        <w:t>Квантовые явления</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B24F4" w:rsidRPr="006B24F4" w:rsidRDefault="006B24F4" w:rsidP="006B24F4">
      <w:pPr>
        <w:tabs>
          <w:tab w:val="left" w:pos="709"/>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lastRenderedPageBreak/>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соотносить энергию связи атомных ядер с дефектом массы;</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B24F4" w:rsidRDefault="006B24F4" w:rsidP="006B24F4">
      <w:pPr>
        <w:tabs>
          <w:tab w:val="left" w:pos="851"/>
        </w:tabs>
        <w:autoSpaceDE w:val="0"/>
        <w:autoSpaceDN w:val="0"/>
        <w:adjustRightInd w:val="0"/>
        <w:spacing w:after="0"/>
        <w:ind w:firstLine="709"/>
        <w:jc w:val="both"/>
        <w:rPr>
          <w:rFonts w:ascii="Times New Roman" w:hAnsi="Times New Roman"/>
          <w:b/>
          <w:sz w:val="28"/>
          <w:szCs w:val="28"/>
        </w:rPr>
      </w:pPr>
      <w:r>
        <w:rPr>
          <w:rFonts w:ascii="Times New Roman" w:hAnsi="Times New Roman"/>
          <w:b/>
          <w:sz w:val="28"/>
          <w:szCs w:val="28"/>
        </w:rPr>
        <w:t>Элементы астрономии</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6B24F4" w:rsidRPr="006B24F4" w:rsidRDefault="006B24F4" w:rsidP="006B24F4">
      <w:pPr>
        <w:tabs>
          <w:tab w:val="left" w:pos="851"/>
        </w:tabs>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различать основные характеристики звезд (размер, цвет, температура) соотносить цвет звезды с ее температурой;</w:t>
      </w:r>
    </w:p>
    <w:p w:rsidR="006B24F4" w:rsidRPr="006B24F4" w:rsidRDefault="006B24F4" w:rsidP="002A47F4">
      <w:pPr>
        <w:widowControl w:val="0"/>
        <w:numPr>
          <w:ilvl w:val="0"/>
          <w:numId w:val="179"/>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различать гипотезы о происхождении Солнечной системы.</w:t>
      </w:r>
    </w:p>
    <w:p w:rsidR="006B24F4" w:rsidRDefault="006B24F4" w:rsidP="006B24F4">
      <w:pPr>
        <w:spacing w:after="0"/>
        <w:ind w:firstLine="709"/>
        <w:jc w:val="both"/>
        <w:rPr>
          <w:rFonts w:ascii="Times New Roman" w:hAnsi="Times New Roman"/>
          <w:sz w:val="28"/>
          <w:szCs w:val="28"/>
        </w:rPr>
      </w:pPr>
    </w:p>
    <w:p w:rsidR="006B24F4" w:rsidRDefault="006B24F4" w:rsidP="006B24F4">
      <w:pPr>
        <w:pStyle w:val="4"/>
        <w:spacing w:line="276" w:lineRule="auto"/>
        <w:ind w:left="1701"/>
      </w:pPr>
      <w:bookmarkStart w:id="95" w:name="_Toc409691641"/>
      <w:bookmarkStart w:id="96" w:name="_Toc410653964"/>
      <w:bookmarkStart w:id="97" w:name="_Toc31893403"/>
      <w:bookmarkStart w:id="98" w:name="_Toc31898620"/>
      <w:r>
        <w:t>1.2.5.13. Биология</w:t>
      </w:r>
      <w:bookmarkEnd w:id="95"/>
      <w:bookmarkEnd w:id="96"/>
      <w:bookmarkEnd w:id="97"/>
      <w:bookmarkEnd w:id="98"/>
    </w:p>
    <w:p w:rsidR="006B24F4" w:rsidRDefault="006B24F4" w:rsidP="006B24F4">
      <w:pPr>
        <w:autoSpaceDE w:val="0"/>
        <w:autoSpaceDN w:val="0"/>
        <w:adjustRightInd w:val="0"/>
        <w:spacing w:after="0"/>
        <w:ind w:firstLine="709"/>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rsidR="006B24F4" w:rsidRDefault="006B24F4" w:rsidP="006B24F4">
      <w:pPr>
        <w:autoSpaceDE w:val="0"/>
        <w:autoSpaceDN w:val="0"/>
        <w:adjustRightInd w:val="0"/>
        <w:spacing w:after="0"/>
        <w:ind w:firstLine="709"/>
        <w:jc w:val="both"/>
        <w:rPr>
          <w:rFonts w:ascii="Times New Roman" w:hAnsi="Times New Roman"/>
          <w:sz w:val="28"/>
          <w:szCs w:val="28"/>
        </w:rPr>
      </w:pPr>
      <w:r w:rsidRPr="006B24F4">
        <w:rPr>
          <w:rFonts w:ascii="Times New Roman" w:hAnsi="Times New Roman"/>
          <w:b/>
          <w:i/>
          <w:sz w:val="28"/>
          <w:szCs w:val="28"/>
        </w:rPr>
        <w:t>Выпускник научится</w:t>
      </w:r>
      <w:r>
        <w:rPr>
          <w:rFonts w:ascii="Times New Roman" w:hAnsi="Times New Roman"/>
          <w:b/>
          <w:sz w:val="28"/>
          <w:szCs w:val="28"/>
        </w:rPr>
        <w:t xml:space="preserve"> </w:t>
      </w:r>
      <w:r>
        <w:rPr>
          <w:rFonts w:ascii="Times New Roman" w:hAnsi="Times New Roman"/>
          <w:bCs/>
          <w:sz w:val="28"/>
          <w:szCs w:val="28"/>
        </w:rPr>
        <w:t xml:space="preserve">пользоваться научными методами для распознания биологических проблем; </w:t>
      </w:r>
      <w:r>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B24F4" w:rsidRDefault="006B24F4" w:rsidP="006B24F4">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B24F4" w:rsidRDefault="006B24F4" w:rsidP="006B24F4">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Выпускник освоит общие приемы: оказания первой помощи; рациональной организации труда и отдыха; выращивания и размножения </w:t>
      </w:r>
      <w:r>
        <w:rPr>
          <w:rFonts w:ascii="Times New Roman" w:hAnsi="Times New Roman"/>
          <w:sz w:val="28"/>
          <w:szCs w:val="28"/>
        </w:rPr>
        <w:lastRenderedPageBreak/>
        <w:t>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B24F4" w:rsidRDefault="006B24F4" w:rsidP="006B24F4">
      <w:pPr>
        <w:autoSpaceDE w:val="0"/>
        <w:autoSpaceDN w:val="0"/>
        <w:adjustRightInd w:val="0"/>
        <w:spacing w:after="0"/>
        <w:ind w:firstLine="709"/>
        <w:jc w:val="both"/>
        <w:rPr>
          <w:rFonts w:ascii="Times New Roman" w:hAnsi="Times New Roman"/>
          <w:iCs/>
          <w:sz w:val="28"/>
          <w:szCs w:val="28"/>
        </w:rPr>
      </w:pPr>
      <w:r>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6B24F4" w:rsidRPr="006B24F4" w:rsidRDefault="006B24F4" w:rsidP="006B24F4">
      <w:pPr>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6B24F4" w:rsidRDefault="006B24F4" w:rsidP="002A47F4">
      <w:pPr>
        <w:numPr>
          <w:ilvl w:val="0"/>
          <w:numId w:val="18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осознанно использовать знания основных правил поведения в природе и основ здорового образа жизни в быту;</w:t>
      </w:r>
    </w:p>
    <w:p w:rsidR="006B24F4" w:rsidRPr="006B24F4" w:rsidRDefault="006B24F4" w:rsidP="002A47F4">
      <w:pPr>
        <w:numPr>
          <w:ilvl w:val="0"/>
          <w:numId w:val="18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B24F4" w:rsidRPr="006B24F4" w:rsidRDefault="006B24F4" w:rsidP="002A47F4">
      <w:pPr>
        <w:numPr>
          <w:ilvl w:val="0"/>
          <w:numId w:val="18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B24F4" w:rsidRPr="006B24F4" w:rsidRDefault="006B24F4" w:rsidP="002A47F4">
      <w:pPr>
        <w:numPr>
          <w:ilvl w:val="0"/>
          <w:numId w:val="18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B24F4" w:rsidRDefault="006B24F4" w:rsidP="006B24F4">
      <w:pPr>
        <w:tabs>
          <w:tab w:val="center" w:pos="4904"/>
        </w:tabs>
        <w:autoSpaceDE w:val="0"/>
        <w:autoSpaceDN w:val="0"/>
        <w:adjustRightInd w:val="0"/>
        <w:spacing w:after="0"/>
        <w:ind w:firstLine="709"/>
        <w:jc w:val="both"/>
        <w:rPr>
          <w:rFonts w:ascii="Times New Roman" w:hAnsi="Times New Roman"/>
          <w:b/>
          <w:sz w:val="28"/>
          <w:szCs w:val="28"/>
        </w:rPr>
      </w:pPr>
      <w:r>
        <w:rPr>
          <w:rFonts w:ascii="Times New Roman" w:hAnsi="Times New Roman"/>
          <w:b/>
          <w:sz w:val="28"/>
          <w:szCs w:val="28"/>
        </w:rPr>
        <w:t>Живые организмы</w:t>
      </w:r>
    </w:p>
    <w:p w:rsidR="006B24F4" w:rsidRPr="006B24F4" w:rsidRDefault="006B24F4" w:rsidP="006B24F4">
      <w:pPr>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различий растений, животных, грибов и бактерий;</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выявлятьпримерыи раскрывать сущность приспособленности организмов к среде обитания;</w:t>
      </w:r>
    </w:p>
    <w:p w:rsidR="006B24F4" w:rsidRDefault="006B24F4" w:rsidP="002A47F4">
      <w:pPr>
        <w:widowControl w:val="0"/>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различатьпо внешнему виду, схемам и описаниям реальные биологические объекты или их изображения, выявлять отличительные признаки </w:t>
      </w:r>
      <w:r>
        <w:rPr>
          <w:rFonts w:ascii="Times New Roman" w:hAnsi="Times New Roman"/>
          <w:sz w:val="28"/>
          <w:szCs w:val="28"/>
        </w:rPr>
        <w:lastRenderedPageBreak/>
        <w:t>биологических объектов;</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правила поведения в природе;</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последствия деятельности человека в природе;</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6B24F4" w:rsidRDefault="006B24F4" w:rsidP="002A47F4">
      <w:pPr>
        <w:numPr>
          <w:ilvl w:val="2"/>
          <w:numId w:val="1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6B24F4" w:rsidRPr="006B24F4" w:rsidRDefault="006B24F4" w:rsidP="006B24F4">
      <w:pPr>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6B24F4" w:rsidRDefault="006B24F4" w:rsidP="002A47F4">
      <w:pPr>
        <w:numPr>
          <w:ilvl w:val="0"/>
          <w:numId w:val="176"/>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6B24F4">
        <w:rPr>
          <w:rFonts w:ascii="Times New Roman" w:hAnsi="Times New Roman"/>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B24F4" w:rsidRPr="006B24F4" w:rsidRDefault="006B24F4" w:rsidP="002A47F4">
      <w:pPr>
        <w:numPr>
          <w:ilvl w:val="0"/>
          <w:numId w:val="176"/>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B24F4" w:rsidRPr="006B24F4" w:rsidRDefault="006B24F4" w:rsidP="002A47F4">
      <w:pPr>
        <w:numPr>
          <w:ilvl w:val="0"/>
          <w:numId w:val="176"/>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B24F4" w:rsidRPr="006B24F4" w:rsidRDefault="006B24F4" w:rsidP="002A47F4">
      <w:pPr>
        <w:numPr>
          <w:ilvl w:val="0"/>
          <w:numId w:val="176"/>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B24F4" w:rsidRPr="006B24F4" w:rsidRDefault="006B24F4" w:rsidP="002A47F4">
      <w:pPr>
        <w:numPr>
          <w:ilvl w:val="0"/>
          <w:numId w:val="176"/>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B24F4" w:rsidRPr="006B24F4" w:rsidRDefault="006B24F4" w:rsidP="002A47F4">
      <w:pPr>
        <w:numPr>
          <w:ilvl w:val="0"/>
          <w:numId w:val="176"/>
        </w:numPr>
        <w:tabs>
          <w:tab w:val="left" w:pos="993"/>
        </w:tabs>
        <w:autoSpaceDE w:val="0"/>
        <w:autoSpaceDN w:val="0"/>
        <w:adjustRightInd w:val="0"/>
        <w:spacing w:after="0"/>
        <w:ind w:left="0" w:firstLine="709"/>
        <w:contextualSpacing/>
        <w:jc w:val="both"/>
        <w:rPr>
          <w:rFonts w:ascii="Times New Roman" w:hAnsi="Times New Roman"/>
          <w:iCs/>
          <w:sz w:val="28"/>
          <w:szCs w:val="28"/>
        </w:rPr>
      </w:pPr>
      <w:r w:rsidRPr="006B24F4">
        <w:rPr>
          <w:rFonts w:ascii="Times New Roman" w:hAnsi="Times New Roman"/>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B24F4" w:rsidRPr="006B24F4" w:rsidRDefault="006B24F4" w:rsidP="002A47F4">
      <w:pPr>
        <w:numPr>
          <w:ilvl w:val="0"/>
          <w:numId w:val="176"/>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6B24F4">
        <w:rPr>
          <w:rFonts w:ascii="Times New Roman" w:hAnsi="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w:t>
      </w:r>
      <w:r w:rsidRPr="006B24F4">
        <w:rPr>
          <w:rFonts w:ascii="Times New Roman" w:hAnsi="Times New Roman"/>
          <w:sz w:val="28"/>
          <w:szCs w:val="28"/>
        </w:rPr>
        <w:lastRenderedPageBreak/>
        <w:t xml:space="preserve">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B24F4" w:rsidRDefault="006B24F4" w:rsidP="006B24F4">
      <w:pPr>
        <w:autoSpaceDE w:val="0"/>
        <w:autoSpaceDN w:val="0"/>
        <w:adjustRightInd w:val="0"/>
        <w:spacing w:after="0"/>
        <w:ind w:firstLine="709"/>
        <w:contextualSpacing/>
        <w:jc w:val="both"/>
        <w:rPr>
          <w:rFonts w:ascii="Times New Roman" w:hAnsi="Times New Roman"/>
          <w:b/>
          <w:sz w:val="28"/>
          <w:szCs w:val="28"/>
        </w:rPr>
      </w:pPr>
      <w:r>
        <w:rPr>
          <w:rFonts w:ascii="Times New Roman" w:hAnsi="Times New Roman"/>
          <w:b/>
          <w:sz w:val="28"/>
          <w:szCs w:val="28"/>
        </w:rPr>
        <w:t>Человек и его здоровье</w:t>
      </w:r>
    </w:p>
    <w:p w:rsidR="006B24F4" w:rsidRPr="006B24F4" w:rsidRDefault="006B24F4" w:rsidP="006B24F4">
      <w:pPr>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отличий человека от животных;</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влияние факторов риска на здоровье человека;</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оказания первой помощи;</w:t>
      </w:r>
    </w:p>
    <w:p w:rsidR="006B24F4" w:rsidRDefault="006B24F4" w:rsidP="002A47F4">
      <w:pPr>
        <w:numPr>
          <w:ilvl w:val="0"/>
          <w:numId w:val="56"/>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6B24F4" w:rsidRPr="006B24F4" w:rsidRDefault="006B24F4" w:rsidP="006B24F4">
      <w:pPr>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9C550D" w:rsidRDefault="006B24F4" w:rsidP="002A47F4">
      <w:pPr>
        <w:numPr>
          <w:ilvl w:val="0"/>
          <w:numId w:val="183"/>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B24F4" w:rsidRPr="009C550D" w:rsidRDefault="006B24F4" w:rsidP="002A47F4">
      <w:pPr>
        <w:numPr>
          <w:ilvl w:val="0"/>
          <w:numId w:val="183"/>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9C550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B24F4" w:rsidRPr="009C550D" w:rsidRDefault="006B24F4" w:rsidP="002A47F4">
      <w:pPr>
        <w:numPr>
          <w:ilvl w:val="0"/>
          <w:numId w:val="183"/>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6B24F4" w:rsidRPr="009C550D" w:rsidRDefault="006B24F4" w:rsidP="002A47F4">
      <w:pPr>
        <w:numPr>
          <w:ilvl w:val="0"/>
          <w:numId w:val="183"/>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B24F4" w:rsidRPr="009C550D" w:rsidRDefault="006B24F4" w:rsidP="002A47F4">
      <w:pPr>
        <w:numPr>
          <w:ilvl w:val="0"/>
          <w:numId w:val="183"/>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B24F4" w:rsidRPr="009C550D" w:rsidRDefault="006B24F4" w:rsidP="002A47F4">
      <w:pPr>
        <w:numPr>
          <w:ilvl w:val="0"/>
          <w:numId w:val="183"/>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B24F4" w:rsidRPr="009C550D" w:rsidRDefault="006B24F4" w:rsidP="002A47F4">
      <w:pPr>
        <w:numPr>
          <w:ilvl w:val="0"/>
          <w:numId w:val="183"/>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9C550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B24F4" w:rsidRDefault="006B24F4" w:rsidP="006B24F4">
      <w:pPr>
        <w:autoSpaceDE w:val="0"/>
        <w:autoSpaceDN w:val="0"/>
        <w:adjustRightInd w:val="0"/>
        <w:spacing w:after="0"/>
        <w:ind w:firstLine="709"/>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rsidR="006B24F4" w:rsidRPr="006B24F4" w:rsidRDefault="006B24F4" w:rsidP="006B24F4">
      <w:pPr>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numPr>
          <w:ilvl w:val="0"/>
          <w:numId w:val="150"/>
        </w:numPr>
        <w:tabs>
          <w:tab w:val="left" w:pos="993"/>
        </w:tabs>
        <w:autoSpaceDE w:val="0"/>
        <w:autoSpaceDN w:val="0"/>
        <w:adjustRightInd w:val="0"/>
        <w:spacing w:after="0"/>
        <w:ind w:left="0" w:firstLine="709"/>
        <w:contextualSpacing/>
        <w:jc w:val="both"/>
        <w:rPr>
          <w:rFonts w:ascii="Times New Roman" w:hAnsi="Times New Roman"/>
          <w:b/>
          <w:sz w:val="28"/>
          <w:szCs w:val="28"/>
        </w:rPr>
      </w:pPr>
      <w:r>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B24F4" w:rsidRDefault="006B24F4" w:rsidP="002A47F4">
      <w:pPr>
        <w:numPr>
          <w:ilvl w:val="0"/>
          <w:numId w:val="150"/>
        </w:numPr>
        <w:tabs>
          <w:tab w:val="left" w:pos="993"/>
        </w:tabs>
        <w:autoSpaceDE w:val="0"/>
        <w:autoSpaceDN w:val="0"/>
        <w:adjustRightInd w:val="0"/>
        <w:spacing w:after="0"/>
        <w:ind w:left="0" w:firstLine="709"/>
        <w:contextualSpacing/>
        <w:jc w:val="both"/>
        <w:rPr>
          <w:rFonts w:ascii="Times New Roman" w:hAnsi="Times New Roman"/>
          <w:b/>
          <w:sz w:val="28"/>
          <w:szCs w:val="28"/>
        </w:rPr>
      </w:pPr>
      <w:r>
        <w:rPr>
          <w:rFonts w:ascii="Times New Roman" w:hAnsi="Times New Roman"/>
          <w:sz w:val="28"/>
          <w:szCs w:val="28"/>
        </w:rPr>
        <w:t>аргументировать, приводить доказательства необходимости защиты окружающей среды;</w:t>
      </w:r>
    </w:p>
    <w:p w:rsidR="006B24F4" w:rsidRDefault="006B24F4" w:rsidP="002A47F4">
      <w:pPr>
        <w:numPr>
          <w:ilvl w:val="0"/>
          <w:numId w:val="150"/>
        </w:numPr>
        <w:tabs>
          <w:tab w:val="left" w:pos="360"/>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6B24F4" w:rsidRDefault="006B24F4" w:rsidP="002A47F4">
      <w:pPr>
        <w:numPr>
          <w:ilvl w:val="0"/>
          <w:numId w:val="150"/>
        </w:numPr>
        <w:tabs>
          <w:tab w:val="left" w:pos="360"/>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B24F4" w:rsidRDefault="006B24F4" w:rsidP="002A47F4">
      <w:pPr>
        <w:numPr>
          <w:ilvl w:val="0"/>
          <w:numId w:val="150"/>
        </w:numPr>
        <w:tabs>
          <w:tab w:val="left" w:pos="360"/>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B24F4" w:rsidRDefault="006B24F4" w:rsidP="002A47F4">
      <w:pPr>
        <w:numPr>
          <w:ilvl w:val="0"/>
          <w:numId w:val="150"/>
        </w:numPr>
        <w:tabs>
          <w:tab w:val="left" w:pos="360"/>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6B24F4" w:rsidRDefault="006B24F4" w:rsidP="002A47F4">
      <w:pPr>
        <w:numPr>
          <w:ilvl w:val="0"/>
          <w:numId w:val="150"/>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lastRenderedPageBreak/>
        <w:t>объяснять механизмы наследственности и изменчивости, возникновения приспособленности, процесс видообразования;</w:t>
      </w:r>
    </w:p>
    <w:p w:rsidR="006B24F4" w:rsidRDefault="006B24F4" w:rsidP="002A47F4">
      <w:pPr>
        <w:numPr>
          <w:ilvl w:val="0"/>
          <w:numId w:val="150"/>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B24F4" w:rsidRDefault="006B24F4" w:rsidP="002A47F4">
      <w:pPr>
        <w:numPr>
          <w:ilvl w:val="0"/>
          <w:numId w:val="150"/>
        </w:numPr>
        <w:tabs>
          <w:tab w:val="left" w:pos="360"/>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6B24F4" w:rsidRDefault="006B24F4" w:rsidP="002A47F4">
      <w:pPr>
        <w:numPr>
          <w:ilvl w:val="0"/>
          <w:numId w:val="150"/>
        </w:numPr>
        <w:tabs>
          <w:tab w:val="left" w:pos="360"/>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6B24F4" w:rsidRDefault="006B24F4" w:rsidP="002A47F4">
      <w:pPr>
        <w:numPr>
          <w:ilvl w:val="0"/>
          <w:numId w:val="150"/>
        </w:numPr>
        <w:tabs>
          <w:tab w:val="left" w:pos="360"/>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6B24F4" w:rsidRDefault="006B24F4" w:rsidP="002A47F4">
      <w:pPr>
        <w:numPr>
          <w:ilvl w:val="0"/>
          <w:numId w:val="150"/>
        </w:numPr>
        <w:tabs>
          <w:tab w:val="left" w:pos="360"/>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B24F4" w:rsidRDefault="006B24F4" w:rsidP="002A47F4">
      <w:pPr>
        <w:numPr>
          <w:ilvl w:val="0"/>
          <w:numId w:val="150"/>
        </w:numPr>
        <w:tabs>
          <w:tab w:val="left" w:pos="360"/>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6B24F4" w:rsidRDefault="006B24F4" w:rsidP="002A47F4">
      <w:pPr>
        <w:numPr>
          <w:ilvl w:val="0"/>
          <w:numId w:val="150"/>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B24F4" w:rsidRDefault="006B24F4" w:rsidP="002A47F4">
      <w:pPr>
        <w:numPr>
          <w:ilvl w:val="0"/>
          <w:numId w:val="150"/>
        </w:numPr>
        <w:tabs>
          <w:tab w:val="left" w:pos="993"/>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6B24F4" w:rsidRPr="006B24F4" w:rsidRDefault="006B24F4" w:rsidP="006B24F4">
      <w:pPr>
        <w:autoSpaceDE w:val="0"/>
        <w:autoSpaceDN w:val="0"/>
        <w:adjustRightInd w:val="0"/>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9C550D" w:rsidRDefault="006B24F4" w:rsidP="002A47F4">
      <w:pPr>
        <w:numPr>
          <w:ilvl w:val="0"/>
          <w:numId w:val="175"/>
        </w:numPr>
        <w:tabs>
          <w:tab w:val="left" w:pos="993"/>
        </w:tabs>
        <w:autoSpaceDE w:val="0"/>
        <w:autoSpaceDN w:val="0"/>
        <w:adjustRightInd w:val="0"/>
        <w:spacing w:after="0"/>
        <w:ind w:left="0" w:firstLine="709"/>
        <w:contextualSpacing/>
        <w:jc w:val="both"/>
        <w:rPr>
          <w:rFonts w:ascii="Times New Roman" w:hAnsi="Times New Roman"/>
          <w:i/>
          <w:iCs/>
          <w:sz w:val="28"/>
          <w:szCs w:val="28"/>
        </w:rPr>
      </w:pPr>
      <w:r w:rsidRPr="009C550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9C550D">
        <w:rPr>
          <w:rFonts w:ascii="Times New Roman" w:hAnsi="Times New Roman"/>
          <w:i/>
          <w:iCs/>
          <w:sz w:val="28"/>
          <w:szCs w:val="28"/>
        </w:rPr>
        <w:t>;</w:t>
      </w:r>
    </w:p>
    <w:p w:rsidR="006B24F4" w:rsidRPr="009C550D" w:rsidRDefault="006B24F4" w:rsidP="002A47F4">
      <w:pPr>
        <w:numPr>
          <w:ilvl w:val="0"/>
          <w:numId w:val="175"/>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9C550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B24F4" w:rsidRPr="009C550D" w:rsidRDefault="006B24F4" w:rsidP="002A47F4">
      <w:pPr>
        <w:numPr>
          <w:ilvl w:val="0"/>
          <w:numId w:val="175"/>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9C550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B24F4" w:rsidRPr="009C550D" w:rsidRDefault="006B24F4" w:rsidP="002A47F4">
      <w:pPr>
        <w:numPr>
          <w:ilvl w:val="0"/>
          <w:numId w:val="175"/>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B24F4" w:rsidRPr="009C550D" w:rsidRDefault="006B24F4" w:rsidP="002A47F4">
      <w:pPr>
        <w:numPr>
          <w:ilvl w:val="0"/>
          <w:numId w:val="175"/>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9C550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B24F4" w:rsidRPr="009C550D" w:rsidRDefault="006B24F4" w:rsidP="002A47F4">
      <w:pPr>
        <w:numPr>
          <w:ilvl w:val="0"/>
          <w:numId w:val="175"/>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9C550D">
        <w:rPr>
          <w:rFonts w:ascii="Times New Roman" w:hAnsi="Times New Roman"/>
          <w:i/>
          <w:sz w:val="28"/>
          <w:szCs w:val="28"/>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B24F4" w:rsidRDefault="006B24F4" w:rsidP="006B24F4">
      <w:pPr>
        <w:rPr>
          <w:rFonts w:ascii="Times New Roman" w:eastAsia="Times New Roman" w:hAnsi="Times New Roman"/>
          <w:sz w:val="28"/>
          <w:szCs w:val="28"/>
        </w:rPr>
      </w:pPr>
    </w:p>
    <w:p w:rsidR="006B24F4" w:rsidRDefault="006B24F4" w:rsidP="006B24F4">
      <w:pPr>
        <w:pStyle w:val="4"/>
        <w:spacing w:line="276" w:lineRule="auto"/>
        <w:ind w:left="1701"/>
      </w:pPr>
      <w:bookmarkStart w:id="99" w:name="_Toc409691642"/>
      <w:bookmarkStart w:id="100" w:name="_Toc410653965"/>
      <w:bookmarkStart w:id="101" w:name="_Toc31893404"/>
      <w:bookmarkStart w:id="102" w:name="_Toc31898621"/>
      <w:r>
        <w:t>1.2.5.1</w:t>
      </w:r>
      <w:r w:rsidR="00C21155">
        <w:t>4</w:t>
      </w:r>
      <w:r>
        <w:t>. Химия</w:t>
      </w:r>
      <w:bookmarkEnd w:id="99"/>
      <w:bookmarkEnd w:id="100"/>
      <w:bookmarkEnd w:id="101"/>
      <w:bookmarkEnd w:id="102"/>
    </w:p>
    <w:p w:rsidR="006B24F4" w:rsidRPr="006B24F4" w:rsidRDefault="006B24F4" w:rsidP="006B24F4">
      <w:pPr>
        <w:spacing w:after="0"/>
        <w:ind w:firstLine="709"/>
        <w:jc w:val="both"/>
        <w:rPr>
          <w:rFonts w:ascii="Times New Roman" w:hAnsi="Times New Roman"/>
          <w:b/>
          <w:bCs/>
          <w:i/>
          <w:sz w:val="28"/>
          <w:szCs w:val="28"/>
        </w:rPr>
      </w:pPr>
      <w:r w:rsidRPr="006B24F4">
        <w:rPr>
          <w:rFonts w:ascii="Times New Roman" w:hAnsi="Times New Roman"/>
          <w:b/>
          <w:bCs/>
          <w:i/>
          <w:sz w:val="28"/>
          <w:szCs w:val="28"/>
        </w:rPr>
        <w:t>Выпускник научится:</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методы познания: наблюдение, измерение, эксперимент;</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описывать свойства твердых, жидких, газообразных веществ, выделяя их существенные признаки;</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различать химические и физические явления;</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называть химические элементы;</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состав веществ по их формулам;</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валентность атома элемента в соединениях;</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тип химических реакций;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называть признаки и условия протекания химических реакций;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составлять формулы бинарных соединений;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составлять уравнения химических реакций;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соблюдать правила безопасной работы при проведении опытов;</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пользоваться лабораторным оборудованием и посудой;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вычислять относительную молекулярную и молярную массы веществ;</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вычислять массовую долю химического элемента по формуле соединения;</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простых веществ: кислорода и водорода;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получать, собирать кислород и водород;</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распознавать опытным путем газообразные вещества: кислород, водород;</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раскрывать смысл закона Авогадро;</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раскрывать смысл понятий «тепловой эффект реакции», «молярный объем»;</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воды;</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раскрывать смысл понятия «раствор»;</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вычислять массовую долю растворенного вещества в растворе;</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приготовлять растворы с определенной массовой долей растворенного вещества;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называть соединения изученных классов неорганических веществ;</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принадлежность веществ к определенному классу соединений;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составлять формулы неорганических соединений изученных классов;</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распознавать опытным путем растворы кислот и щелочей по изменению окраски индикатора;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классами неорганических соединений;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раскрывать смысл Периодического закона Д.И. Менделеева;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Pr>
          <w:rFonts w:ascii="Times New Roman" w:hAnsi="Times New Roman"/>
        </w:rPr>
        <w:t> </w:t>
      </w:r>
      <w:r>
        <w:rPr>
          <w:rFonts w:ascii="Times New Roman" w:hAnsi="Times New Roman"/>
          <w:sz w:val="28"/>
          <w:szCs w:val="28"/>
        </w:rPr>
        <w:t>Менделеева;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составлять схемы строения атомов первых 20 элементов периодической системы Д.И. Менделеева;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раскрывать смысл понятий: «химическая связь», «электроотрицательность»;</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зависимость физических свойств веществ от типа кристаллической решетки;</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вид химической связи в неорганических соединениях;</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изображать схемы строения молекул веществ, образованных разными видами химических связей;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степень окисления атома элемента в соединении;</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раскрывать смысл теории электролитической диссоциации;</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составлять уравнения электролитической диссоциации кислот, щелочей, солей;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объяснять сущность процесса электролитической диссоциации и реакций ионного обмена;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составлять полные и сокращенные ионные уравнения реакции обмена;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ионного обмена;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проводить реакции, подтверждающие качественный состав различных веществ;</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окислитель и восстановитель;</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составлять уравнения окислительно-восстановительных реакций;</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называть факторы, влияющие на скорость химической реакции;</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химические реакции по различным признакам;</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неметаллов;</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углекислый газ и аммиак;</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металлов;</w:t>
      </w:r>
    </w:p>
    <w:p w:rsidR="006B24F4" w:rsidRDefault="006B24F4" w:rsidP="002A47F4">
      <w:pPr>
        <w:widowControl w:val="0"/>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B24F4" w:rsidRDefault="006B24F4" w:rsidP="002A47F4">
      <w:pPr>
        <w:widowControl w:val="0"/>
        <w:numPr>
          <w:ilvl w:val="0"/>
          <w:numId w:val="125"/>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оценивать влияние химического загрязнения окружающей среды на организм человека;</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грамотно обращаться с веществами в повседневной жизни</w:t>
      </w:r>
    </w:p>
    <w:p w:rsidR="006B24F4" w:rsidRDefault="006B24F4" w:rsidP="002A47F4">
      <w:pPr>
        <w:numPr>
          <w:ilvl w:val="0"/>
          <w:numId w:val="2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C550D" w:rsidRDefault="009C550D" w:rsidP="006B24F4">
      <w:pPr>
        <w:autoSpaceDE w:val="0"/>
        <w:autoSpaceDN w:val="0"/>
        <w:adjustRightInd w:val="0"/>
        <w:spacing w:after="0"/>
        <w:ind w:firstLine="709"/>
        <w:jc w:val="both"/>
        <w:rPr>
          <w:rFonts w:ascii="Times New Roman" w:hAnsi="Times New Roman"/>
          <w:b/>
          <w:bCs/>
          <w:i/>
          <w:sz w:val="28"/>
          <w:szCs w:val="28"/>
        </w:rPr>
      </w:pPr>
    </w:p>
    <w:p w:rsidR="006B24F4" w:rsidRPr="006B24F4" w:rsidRDefault="006B24F4" w:rsidP="006B24F4">
      <w:pPr>
        <w:autoSpaceDE w:val="0"/>
        <w:autoSpaceDN w:val="0"/>
        <w:adjustRightInd w:val="0"/>
        <w:spacing w:after="0"/>
        <w:ind w:firstLine="709"/>
        <w:jc w:val="both"/>
        <w:rPr>
          <w:rFonts w:ascii="Times New Roman" w:hAnsi="Times New Roman"/>
          <w:i/>
          <w:sz w:val="28"/>
          <w:szCs w:val="28"/>
        </w:rPr>
      </w:pPr>
      <w:r w:rsidRPr="006B24F4">
        <w:rPr>
          <w:rFonts w:ascii="Times New Roman" w:hAnsi="Times New Roman"/>
          <w:b/>
          <w:bCs/>
          <w:i/>
          <w:sz w:val="28"/>
          <w:szCs w:val="28"/>
        </w:rPr>
        <w:t>Выпускник получит</w:t>
      </w:r>
      <w:r w:rsidR="009C550D">
        <w:rPr>
          <w:rFonts w:ascii="Times New Roman" w:hAnsi="Times New Roman"/>
          <w:b/>
          <w:bCs/>
          <w:i/>
          <w:sz w:val="28"/>
          <w:szCs w:val="28"/>
        </w:rPr>
        <w:t xml:space="preserve"> </w:t>
      </w:r>
      <w:r w:rsidRPr="006B24F4">
        <w:rPr>
          <w:rFonts w:ascii="Times New Roman" w:hAnsi="Times New Roman"/>
          <w:b/>
          <w:bCs/>
          <w:i/>
          <w:sz w:val="28"/>
          <w:szCs w:val="28"/>
        </w:rPr>
        <w:t>возможность научиться:</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составлять молекулярные и полные ионные уравнения по сокращенным ионным уравнениям;</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6B24F4" w:rsidRPr="009C550D" w:rsidRDefault="006B24F4" w:rsidP="002A47F4">
      <w:pPr>
        <w:widowControl w:val="0"/>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объективно оценивать информацию о веществах и химических процессах;</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6B24F4" w:rsidRPr="009C550D" w:rsidRDefault="006B24F4" w:rsidP="002A47F4">
      <w:pPr>
        <w:numPr>
          <w:ilvl w:val="0"/>
          <w:numId w:val="125"/>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6B24F4" w:rsidRPr="009C550D" w:rsidRDefault="006B24F4" w:rsidP="006B24F4">
      <w:pPr>
        <w:rPr>
          <w:rFonts w:ascii="Times New Roman" w:eastAsia="Times New Roman" w:hAnsi="Times New Roman"/>
          <w:i/>
          <w:sz w:val="28"/>
          <w:szCs w:val="28"/>
        </w:rPr>
      </w:pPr>
    </w:p>
    <w:p w:rsidR="006B24F4" w:rsidRDefault="006B24F4" w:rsidP="006B24F4">
      <w:pPr>
        <w:pStyle w:val="4"/>
        <w:spacing w:line="276" w:lineRule="auto"/>
        <w:ind w:left="1701"/>
      </w:pPr>
      <w:r>
        <w:rPr>
          <w:szCs w:val="28"/>
        </w:rPr>
        <w:tab/>
      </w:r>
      <w:bookmarkStart w:id="103" w:name="_Toc409691643"/>
      <w:bookmarkStart w:id="104" w:name="_Toc410653966"/>
      <w:bookmarkStart w:id="105" w:name="_Toc31893405"/>
      <w:bookmarkStart w:id="106" w:name="_Toc31898622"/>
      <w:r>
        <w:t>1.2.5.1</w:t>
      </w:r>
      <w:r w:rsidR="00C21155">
        <w:t>5</w:t>
      </w:r>
      <w:r>
        <w:t>. Изобразительное искусство</w:t>
      </w:r>
      <w:bookmarkEnd w:id="103"/>
      <w:bookmarkEnd w:id="104"/>
      <w:bookmarkEnd w:id="105"/>
      <w:bookmarkEnd w:id="106"/>
    </w:p>
    <w:p w:rsidR="006B24F4" w:rsidRPr="006B24F4" w:rsidRDefault="006B24F4" w:rsidP="006B24F4">
      <w:pPr>
        <w:autoSpaceDE w:val="0"/>
        <w:autoSpaceDN w:val="0"/>
        <w:adjustRightInd w:val="0"/>
        <w:spacing w:after="0"/>
        <w:ind w:firstLine="709"/>
        <w:jc w:val="both"/>
        <w:rPr>
          <w:rFonts w:ascii="Times New Roman" w:hAnsi="Times New Roman"/>
          <w:b/>
          <w:bCs/>
          <w:i/>
          <w:sz w:val="28"/>
          <w:szCs w:val="28"/>
        </w:rPr>
      </w:pPr>
      <w:r w:rsidRPr="006B24F4">
        <w:rPr>
          <w:rFonts w:ascii="Times New Roman" w:hAnsi="Times New Roman"/>
          <w:b/>
          <w:bCs/>
          <w:i/>
          <w:sz w:val="28"/>
          <w:szCs w:val="28"/>
        </w:rPr>
        <w:t>Выпускник научится:</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эскизы декоративного убранства русской избы;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цветовую композицию внутреннего убранства избы;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определять специфику образного языка декоративно-прикладного искусства;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lastRenderedPageBreak/>
        <w:t>создавать самостоятельные варианты орнаментального построения вышивки с опорой на народные традиции;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эскизы народного праздничного костюма, его отдельных элементов в цветовом решении;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виды и материалы декоративно-прикладного искусства;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национальные особенности русского орнамента и орнаментов других народов России;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несколько народных художественных промыслов России;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объяснять разницу между предметом изображения, сюжетом и содержанием изображения;</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образы, используя все выразительные возможности художественных материалов;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простым навыкам изображения с помощью пятна и тональных отношений;</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lastRenderedPageBreak/>
        <w:t>навыку плоскостного силуэтного изображения обычных, простых предметов (кухонная утварь);</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творческому опыту выполнения графического натюрморта и гравюры наклейками на картоне;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пространство, ракурс, воздушная перспектива;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виды портрета;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понимать и характеризовать основы изображения головы человека;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использовать образные возможности освещения в портрете;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навыкам передачи в плоскостном изображении простых движений фигуры человека;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навыкам понимания особенностей восприятия скульптурного образа;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навыкам лепки и работы с пластилином или глиной;</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B24F4" w:rsidRDefault="006B24F4" w:rsidP="002A47F4">
      <w:pPr>
        <w:pStyle w:val="a8"/>
        <w:widowControl w:val="0"/>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объяснять понятия «тема», «содержание», «сюжет» в произведениях станковой живописи;</w:t>
      </w:r>
    </w:p>
    <w:p w:rsidR="006B24F4" w:rsidRDefault="006B24F4" w:rsidP="002A47F4">
      <w:pPr>
        <w:pStyle w:val="a8"/>
        <w:widowControl w:val="0"/>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изобразительным и композиционным навыкам в процессе работы над эскизом;</w:t>
      </w:r>
    </w:p>
    <w:p w:rsidR="006B24F4" w:rsidRDefault="006B24F4" w:rsidP="002A47F4">
      <w:pPr>
        <w:pStyle w:val="a8"/>
        <w:widowControl w:val="0"/>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узнавать и объяснять понятия «тематическая картина», «станковая живопись»;</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lastRenderedPageBreak/>
        <w:t>перечислять и характеризовать основные жанры сюжетно- тематической картины;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значение тематической картины XIX века в развитии русской культуры;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творческому опыту создания композиции на основе библейских сюжетов;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называть имена великих европейских и русских художников, творивших на библейские темы;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роль монументальных памятников в жизни общества;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культуре зрительского восприятия;</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временные и пространственные искусства;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lastRenderedPageBreak/>
        <w:t>представлениям об искусстве иллюстрации и творчестве известных иллюстраторов книг. И.Я. Билибин. В.А. Милашевский. В.А. Фаворский;</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распознавать объект и пространство в конструктивных видах искусства;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понимать сочетание различных объемов в здании;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понимать единство художественного и функционального в вещи, форму и материал;</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понимать тенденции и перспективы развития современной архитектуры;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образно-стилевой язык архитектуры прошлого;</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lastRenderedPageBreak/>
        <w:t>приобретать общее представление о традициях ландшафтно-парковой архитектуры;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основные школы садово-паркового искусства;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русской усадебной культуры XVIII – XIX веков;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называть и раскрывать смысл основ искусства флористики;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костюма;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и раскрывать смысл композиционно-конструктивных принципов дизайна одежды;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отражать в эскизном проекте дизайна сада образно-архитектурный композиционный замысел;</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узнавать и описывать памятники шатрового зодчества;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особенности церкви Вознесения в селе Коломенском и храма Покрова-на-Рву;</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различать стилевые особенности разных школ архитектуры Древней Руси;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lastRenderedPageBreak/>
        <w:t>сравнивать, сопоставлять и анализировать произведения живописи Древней Руси;</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рассуждать о значении художественного образа древнерусской культуры;</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выявлять и называть характерные особенности русской портретной живописи XVIII века;</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характеризовать признаки и особенности московского барокко;</w:t>
      </w:r>
    </w:p>
    <w:p w:rsidR="006B24F4"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6B24F4" w:rsidRPr="006B24F4" w:rsidRDefault="006B24F4" w:rsidP="006B24F4">
      <w:pPr>
        <w:autoSpaceDE w:val="0"/>
        <w:autoSpaceDN w:val="0"/>
        <w:adjustRightInd w:val="0"/>
        <w:spacing w:after="0"/>
        <w:ind w:firstLine="709"/>
        <w:jc w:val="both"/>
        <w:rPr>
          <w:rFonts w:ascii="Times New Roman" w:hAnsi="Times New Roman"/>
          <w:b/>
          <w:bCs/>
          <w:i/>
          <w:sz w:val="28"/>
          <w:szCs w:val="28"/>
        </w:rPr>
      </w:pPr>
      <w:r w:rsidRPr="006B24F4">
        <w:rPr>
          <w:rFonts w:ascii="Times New Roman" w:hAnsi="Times New Roman"/>
          <w:b/>
          <w:bCs/>
          <w:i/>
          <w:sz w:val="28"/>
          <w:szCs w:val="28"/>
        </w:rPr>
        <w:t>Выпускник получит возможность научиться:</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понимать специфику изображения в полиграфии;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различать формы полиграфической продукции: книги, журналы, плакаты, афиши и др.);</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проектировать обложку книги, рекламы открытки, визитки и др.;</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создавать художественную композицию макета книги, журнала;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называть имена великих русских живописцев и архитекторов XVIII – XIX веков;</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lastRenderedPageBreak/>
        <w:t>называть имена выдающихся русских художников-пейзажистов XIX века и определять произведения пейзажной живописи;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определять «Русский стиль» в архитектуре модерна, называть памятники архитектуры модерна;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создавать разнообразные творческие работы (фантазийные конструкции) в материале;</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узнавать основные художественные направления в искусстве XIX и XX веков;</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характеризовать стиль модерн в архитектуре. Ф.О. Шехтель. А. Гауди;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создавать с натуры и по воображению архитектурные образы графическими материалами и др.;</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использовать выразительный язык при моделировании архитектурного пространства;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характеризовать крупнейшие художественные музеи мира и России;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lastRenderedPageBreak/>
        <w:t>использовать навыки коллективной работы над объемно- пространственной композицией;</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понимать основы сценографии как вида художественного творчества;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понимать роль костюма, маски и грима в искусстве актерского перевоплощения;</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называть имена российских художников(А.Я. Головин, А.Н. Бенуа, М.В. Добужинский);</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различать особенности художественной фотографии;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понимать изобразительную природу экранных искусств;</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характеризовать принципы киномонтажа в создании художественного образа;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различать понятия: игровой и документальный фильм;</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понимать основы искусства телевидения;</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понимать различия в творческой работе художника-живописца и сценографа;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применять полученные знания о типах оформления сцены при создании школьного спектакля;</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понимать и объяснять синтетическую природу фильма;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применять первоначальные навыки в создании сценария и замысла фильма;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применять полученные ранее знания по композиции и построению кадра;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9C550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6B24F4" w:rsidRPr="009C550D" w:rsidRDefault="006B24F4" w:rsidP="002A47F4">
      <w:pPr>
        <w:pStyle w:val="a8"/>
        <w:numPr>
          <w:ilvl w:val="0"/>
          <w:numId w:val="15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9C550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6B24F4" w:rsidRDefault="006B24F4" w:rsidP="006B24F4">
      <w:pPr>
        <w:spacing w:after="0"/>
        <w:ind w:firstLine="709"/>
        <w:jc w:val="both"/>
        <w:rPr>
          <w:rFonts w:ascii="Times New Roman" w:hAnsi="Times New Roman"/>
          <w:sz w:val="28"/>
          <w:szCs w:val="28"/>
        </w:rPr>
      </w:pPr>
    </w:p>
    <w:p w:rsidR="006B24F4" w:rsidRDefault="006B24F4" w:rsidP="006B24F4">
      <w:pPr>
        <w:pStyle w:val="4"/>
        <w:spacing w:line="276" w:lineRule="auto"/>
        <w:ind w:left="1701"/>
      </w:pPr>
      <w:r>
        <w:rPr>
          <w:szCs w:val="28"/>
        </w:rPr>
        <w:tab/>
      </w:r>
      <w:bookmarkStart w:id="107" w:name="_Toc409691644"/>
      <w:bookmarkStart w:id="108" w:name="_Toc410653967"/>
      <w:bookmarkStart w:id="109" w:name="_Toc31893406"/>
      <w:bookmarkStart w:id="110" w:name="_Toc31898623"/>
      <w:r>
        <w:t>1.2.5.1</w:t>
      </w:r>
      <w:r w:rsidR="00C21155">
        <w:t>6</w:t>
      </w:r>
      <w:r>
        <w:t>. Музыка</w:t>
      </w:r>
      <w:bookmarkEnd w:id="107"/>
      <w:bookmarkEnd w:id="108"/>
      <w:bookmarkEnd w:id="109"/>
      <w:bookmarkEnd w:id="110"/>
    </w:p>
    <w:p w:rsidR="006B24F4" w:rsidRPr="006B24F4" w:rsidRDefault="006B24F4" w:rsidP="006B24F4">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научится:</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понимать значение интонации в музыке как носителя образного смысла;</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средства музыкальной выразительности: мелодию, ритм, темп, динамику, лад;</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понимать жизненно-образное содержание музыкальных произведений разных жанров;</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различать многообразие музыкальных образов и способов их развития;</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производить интонационно-образный анализ музыкального произведения;</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понимать основной принцип построения и развития музыки;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взаимосвязь жизненного содержания музыки и музыкальных образов;</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понимать специфику перевоплощения народной музыки в произведениях композиторов;</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узнавать формы построения музыки (двухчастную, трехчастную, вариации, рондо);</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определять тембры музыкальных инструментов;</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владеть музыкальными терминами в пределах изучаемой темы;</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особенности музыкального языка;</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эмоционально-образно воспринимать и характеризовать музыкальные произведения;</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произведения выдающихся композиторов прошлого и современности;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музыкальных произведений;</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lastRenderedPageBreak/>
        <w:t>различать интерпретацию классической музыки в современных обработках;</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признаки современной популярной музыки;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называть стили рок-музыки и ее отдельных направлений: рок-оперы, рок-н-ролла и др.;</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анализировать творчество исполнителей авторской песни;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выявлять особенности взаимодействия музыки с другими видами искусства;</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находить жанровые параллели между музыкой и другими видами искусств;</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сравнивать интонации музыкального, живописного и литературного произведений;</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понимать значимость музыки в творчестве писателей и поэтов;</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владеть навыками вокально-хорового музицирования;</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lang w:val="en-US"/>
        </w:rPr>
        <w:t>acappella</w:t>
      </w:r>
      <w:r>
        <w:rPr>
          <w:rFonts w:ascii="Times New Roman" w:hAnsi="Times New Roman"/>
          <w:sz w:val="28"/>
          <w:szCs w:val="28"/>
        </w:rPr>
        <w:t>);</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музыкального произведения в пении;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 xml:space="preserve">передавать свои музыкальные впечатления в устной или письменной форме; </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проявлять творческую инициативу, участвуя в музыкально-эстетической деятельности;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понимать специфику музыки как вида искусства и ее значение в жизни человека и общества;</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6B24F4" w:rsidRDefault="006B24F4" w:rsidP="002A47F4">
      <w:pPr>
        <w:numPr>
          <w:ilvl w:val="0"/>
          <w:numId w:val="187"/>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6B24F4" w:rsidRDefault="006B24F4" w:rsidP="006B24F4">
      <w:pPr>
        <w:tabs>
          <w:tab w:val="left" w:pos="993"/>
        </w:tabs>
        <w:spacing w:after="0"/>
        <w:contextualSpacing/>
        <w:jc w:val="both"/>
        <w:rPr>
          <w:rFonts w:ascii="Times New Roman" w:hAnsi="Times New Roman"/>
          <w:sz w:val="28"/>
          <w:szCs w:val="28"/>
        </w:rPr>
      </w:pPr>
      <w:r>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6B24F4" w:rsidRPr="006B24F4" w:rsidRDefault="006B24F4" w:rsidP="006B24F4">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6B24F4"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6B24F4"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6B24F4"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6B24F4"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определять специфику духовной музыки в эпоху Средневековья;</w:t>
      </w:r>
    </w:p>
    <w:p w:rsidR="006B24F4"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распознавать мелодику знаменного распева – основы древнерусской церковной музыки;</w:t>
      </w:r>
    </w:p>
    <w:p w:rsidR="006B24F4"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B24F4"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6B24F4"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B24F4"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2112E5" w:rsidRPr="009C550D" w:rsidRDefault="006B24F4" w:rsidP="006B24F4">
      <w:pPr>
        <w:numPr>
          <w:ilvl w:val="0"/>
          <w:numId w:val="10"/>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112E5" w:rsidRDefault="002112E5" w:rsidP="00D4179E">
      <w:pPr>
        <w:pStyle w:val="3"/>
        <w:spacing w:before="0" w:beforeAutospacing="0" w:after="0" w:afterAutospacing="0" w:line="276" w:lineRule="auto"/>
        <w:ind w:firstLine="709"/>
        <w:rPr>
          <w:rFonts w:eastAsia="Calibri"/>
          <w:i/>
          <w:szCs w:val="28"/>
        </w:rPr>
      </w:pPr>
    </w:p>
    <w:p w:rsidR="002112E5" w:rsidRDefault="00977FF2" w:rsidP="00D4179E">
      <w:pPr>
        <w:pStyle w:val="4"/>
        <w:spacing w:line="276" w:lineRule="auto"/>
        <w:ind w:left="1701"/>
      </w:pPr>
      <w:bookmarkStart w:id="111" w:name="_Toc409691645"/>
      <w:bookmarkStart w:id="112" w:name="_Toc410653968"/>
      <w:bookmarkStart w:id="113" w:name="_Toc31893407"/>
      <w:bookmarkStart w:id="114" w:name="_Toc31898624"/>
      <w:r>
        <w:t>1.2.5.1</w:t>
      </w:r>
      <w:r w:rsidR="00C21155">
        <w:t>7</w:t>
      </w:r>
      <w:r>
        <w:t>.Технология</w:t>
      </w:r>
      <w:bookmarkEnd w:id="111"/>
      <w:bookmarkEnd w:id="112"/>
      <w:bookmarkEnd w:id="113"/>
      <w:bookmarkEnd w:id="114"/>
    </w:p>
    <w:p w:rsidR="002112E5" w:rsidRDefault="00977FF2" w:rsidP="00D4179E">
      <w:pPr>
        <w:tabs>
          <w:tab w:val="left" w:pos="851"/>
        </w:tabs>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формирование технологической культуры и культуры труда;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компетенций(например, поиск различными способами, верификация, анализ, синтез);</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2112E5" w:rsidRDefault="00977FF2" w:rsidP="00D4179E">
      <w:pPr>
        <w:tabs>
          <w:tab w:val="left" w:pos="851"/>
        </w:tabs>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2112E5" w:rsidRDefault="002112E5" w:rsidP="00D4179E">
      <w:pPr>
        <w:pBdr>
          <w:top w:val="nil"/>
          <w:left w:val="nil"/>
          <w:bottom w:val="nil"/>
          <w:right w:val="nil"/>
          <w:between w:val="nil"/>
        </w:pBdr>
        <w:spacing w:after="0"/>
        <w:ind w:firstLine="709"/>
        <w:jc w:val="both"/>
        <w:rPr>
          <w:rFonts w:ascii="Times New Roman" w:eastAsia="Times New Roman" w:hAnsi="Times New Roman"/>
          <w:b/>
          <w:color w:val="000000"/>
          <w:sz w:val="28"/>
          <w:szCs w:val="28"/>
          <w:shd w:val="clear" w:color="auto" w:fill="D9EAD3"/>
        </w:rPr>
      </w:pPr>
    </w:p>
    <w:p w:rsidR="002112E5" w:rsidRDefault="00977FF2" w:rsidP="00D4179E">
      <w:pPr>
        <w:pBdr>
          <w:top w:val="nil"/>
          <w:left w:val="nil"/>
          <w:bottom w:val="nil"/>
          <w:right w:val="nil"/>
          <w:between w:val="nil"/>
        </w:pBdr>
        <w:spacing w:after="0"/>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rsidR="002112E5" w:rsidRDefault="002112E5" w:rsidP="00D4179E">
      <w:pPr>
        <w:pBdr>
          <w:top w:val="nil"/>
          <w:left w:val="nil"/>
          <w:bottom w:val="nil"/>
          <w:right w:val="nil"/>
          <w:between w:val="nil"/>
        </w:pBdr>
        <w:spacing w:after="0"/>
        <w:ind w:firstLine="709"/>
        <w:jc w:val="both"/>
        <w:rPr>
          <w:rFonts w:ascii="Times New Roman" w:eastAsia="Times New Roman" w:hAnsi="Times New Roman"/>
          <w:b/>
          <w:color w:val="000000"/>
          <w:sz w:val="28"/>
          <w:szCs w:val="28"/>
        </w:rPr>
      </w:pPr>
    </w:p>
    <w:p w:rsidR="002112E5" w:rsidRDefault="00977FF2" w:rsidP="00D4179E">
      <w:pPr>
        <w:pBdr>
          <w:top w:val="nil"/>
          <w:left w:val="nil"/>
          <w:bottom w:val="nil"/>
          <w:right w:val="nil"/>
          <w:between w:val="nil"/>
        </w:pBdr>
        <w:spacing w:after="0"/>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2112E5" w:rsidRPr="006B24F4" w:rsidRDefault="00977FF2" w:rsidP="00D4179E">
      <w:pPr>
        <w:pBdr>
          <w:top w:val="nil"/>
          <w:left w:val="nil"/>
          <w:bottom w:val="nil"/>
          <w:right w:val="nil"/>
          <w:between w:val="nil"/>
        </w:pBdr>
        <w:spacing w:after="0"/>
        <w:ind w:firstLine="709"/>
        <w:jc w:val="both"/>
        <w:rPr>
          <w:rFonts w:ascii="Times New Roman" w:eastAsia="Times New Roman" w:hAnsi="Times New Roman"/>
          <w:b/>
          <w:i/>
          <w:color w:val="000000"/>
          <w:sz w:val="28"/>
          <w:szCs w:val="28"/>
        </w:rPr>
      </w:pPr>
      <w:r w:rsidRPr="006B24F4">
        <w:rPr>
          <w:rFonts w:ascii="Times New Roman" w:eastAsia="Times New Roman" w:hAnsi="Times New Roman"/>
          <w:b/>
          <w:i/>
          <w:color w:val="000000"/>
          <w:sz w:val="28"/>
          <w:szCs w:val="28"/>
        </w:rPr>
        <w:t>Выпускник научится: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2112E5" w:rsidRPr="006B24F4" w:rsidRDefault="00977FF2" w:rsidP="00D4179E">
      <w:pPr>
        <w:spacing w:after="0"/>
        <w:ind w:firstLine="709"/>
        <w:jc w:val="both"/>
        <w:rPr>
          <w:rFonts w:ascii="Times New Roman" w:eastAsia="Times New Roman" w:hAnsi="Times New Roman"/>
          <w:b/>
          <w:i/>
          <w:sz w:val="28"/>
          <w:szCs w:val="28"/>
        </w:rPr>
      </w:pPr>
      <w:r w:rsidRPr="006B24F4">
        <w:rPr>
          <w:rFonts w:ascii="Times New Roman" w:eastAsia="Times New Roman" w:hAnsi="Times New Roman"/>
          <w:b/>
          <w:i/>
          <w:sz w:val="28"/>
          <w:szCs w:val="28"/>
        </w:rPr>
        <w:t>Выпускник получит возможность научиться:</w:t>
      </w:r>
    </w:p>
    <w:p w:rsidR="002112E5" w:rsidRPr="009C550D" w:rsidRDefault="00977FF2" w:rsidP="00D4179E">
      <w:pPr>
        <w:widowControl w:val="0"/>
        <w:numPr>
          <w:ilvl w:val="0"/>
          <w:numId w:val="1"/>
        </w:numPr>
        <w:tabs>
          <w:tab w:val="left" w:pos="993"/>
        </w:tabs>
        <w:spacing w:after="0"/>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 xml:space="preserve">осуществлять анализ и давать аргументированный прогноз развития </w:t>
      </w:r>
      <w:r w:rsidRPr="009C550D">
        <w:rPr>
          <w:rFonts w:ascii="Times New Roman" w:eastAsia="Times New Roman" w:hAnsi="Times New Roman"/>
          <w:i/>
          <w:sz w:val="28"/>
          <w:szCs w:val="28"/>
        </w:rPr>
        <w:lastRenderedPageBreak/>
        <w:t xml:space="preserve">технологий в сферах, рассматриваемых в рамках предметной области; </w:t>
      </w:r>
    </w:p>
    <w:p w:rsidR="002112E5" w:rsidRPr="009C550D" w:rsidRDefault="00977FF2" w:rsidP="00D4179E">
      <w:pPr>
        <w:widowControl w:val="0"/>
        <w:numPr>
          <w:ilvl w:val="0"/>
          <w:numId w:val="1"/>
        </w:numPr>
        <w:tabs>
          <w:tab w:val="left" w:pos="993"/>
        </w:tabs>
        <w:spacing w:after="0"/>
        <w:ind w:left="0" w:firstLine="709"/>
        <w:jc w:val="both"/>
        <w:rPr>
          <w:rFonts w:ascii="Times New Roman" w:eastAsia="Times New Roman" w:hAnsi="Times New Roman"/>
          <w:i/>
          <w:sz w:val="28"/>
          <w:szCs w:val="28"/>
        </w:rPr>
      </w:pPr>
      <w:r w:rsidRPr="009C550D">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2112E5" w:rsidRDefault="002112E5" w:rsidP="00D4179E">
      <w:pPr>
        <w:pBdr>
          <w:top w:val="nil"/>
          <w:left w:val="nil"/>
          <w:bottom w:val="nil"/>
          <w:right w:val="nil"/>
          <w:between w:val="nil"/>
        </w:pBdr>
        <w:spacing w:after="0"/>
        <w:ind w:firstLine="709"/>
        <w:jc w:val="both"/>
        <w:rPr>
          <w:rFonts w:ascii="Times New Roman" w:eastAsia="Times New Roman" w:hAnsi="Times New Roman"/>
          <w:b/>
          <w:color w:val="000000"/>
          <w:sz w:val="28"/>
          <w:szCs w:val="28"/>
        </w:rPr>
      </w:pPr>
    </w:p>
    <w:p w:rsidR="002112E5" w:rsidRDefault="00977FF2" w:rsidP="00D4179E">
      <w:pPr>
        <w:pBdr>
          <w:top w:val="nil"/>
          <w:left w:val="nil"/>
          <w:bottom w:val="nil"/>
          <w:right w:val="nil"/>
          <w:between w:val="nil"/>
        </w:pBdr>
        <w:spacing w:after="0"/>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и проектно-технологического мышления обучающихся</w:t>
      </w:r>
    </w:p>
    <w:p w:rsidR="002112E5" w:rsidRDefault="00977FF2" w:rsidP="00D4179E">
      <w:pPr>
        <w:pBdr>
          <w:top w:val="nil"/>
          <w:left w:val="nil"/>
          <w:bottom w:val="nil"/>
          <w:right w:val="nil"/>
          <w:between w:val="nil"/>
        </w:pBdr>
        <w:spacing w:after="0"/>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применять базовые принципы бережливого производства, включая принципы организации рабочего места с учетом требований эргономики и </w:t>
      </w:r>
      <w:r>
        <w:rPr>
          <w:rFonts w:ascii="Times New Roman" w:eastAsia="Times New Roman" w:hAnsi="Times New Roman"/>
          <w:sz w:val="28"/>
          <w:szCs w:val="28"/>
        </w:rPr>
        <w:lastRenderedPageBreak/>
        <w:t>научной организации труда;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2112E5" w:rsidRDefault="00977FF2" w:rsidP="00D4179E">
      <w:pPr>
        <w:widowControl w:val="0"/>
        <w:numPr>
          <w:ilvl w:val="1"/>
          <w:numId w:val="1"/>
        </w:numPr>
        <w:spacing w:after="0"/>
        <w:ind w:left="1418" w:hanging="284"/>
        <w:jc w:val="both"/>
        <w:rPr>
          <w:rFonts w:ascii="Times New Roman" w:eastAsia="Times New Roman" w:hAnsi="Times New Roman"/>
          <w:sz w:val="28"/>
          <w:szCs w:val="28"/>
        </w:rPr>
      </w:pPr>
      <w:r>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2112E5" w:rsidRDefault="00977FF2" w:rsidP="00D4179E">
      <w:pPr>
        <w:widowControl w:val="0"/>
        <w:numPr>
          <w:ilvl w:val="1"/>
          <w:numId w:val="1"/>
        </w:numPr>
        <w:spacing w:after="0"/>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2112E5" w:rsidRDefault="00977FF2" w:rsidP="00D4179E">
      <w:pPr>
        <w:widowControl w:val="0"/>
        <w:numPr>
          <w:ilvl w:val="1"/>
          <w:numId w:val="1"/>
        </w:numPr>
        <w:spacing w:after="0"/>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2112E5" w:rsidRDefault="00977FF2" w:rsidP="00D4179E">
      <w:pPr>
        <w:widowControl w:val="0"/>
        <w:numPr>
          <w:ilvl w:val="1"/>
          <w:numId w:val="1"/>
        </w:numPr>
        <w:spacing w:after="0"/>
        <w:ind w:left="1418" w:hanging="284"/>
        <w:jc w:val="both"/>
        <w:rPr>
          <w:rFonts w:ascii="Times New Roman" w:eastAsia="Times New Roman" w:hAnsi="Times New Roman"/>
          <w:sz w:val="28"/>
          <w:szCs w:val="28"/>
        </w:rPr>
      </w:pPr>
      <w:r>
        <w:rPr>
          <w:rFonts w:ascii="Times New Roman" w:eastAsia="Times New Roman" w:hAnsi="Times New Roman"/>
          <w:sz w:val="28"/>
          <w:szCs w:val="28"/>
        </w:rPr>
        <w:t>встраивание созданного информационного продукта в заданную оболочку,</w:t>
      </w:r>
    </w:p>
    <w:p w:rsidR="002112E5" w:rsidRDefault="00977FF2" w:rsidP="00D4179E">
      <w:pPr>
        <w:widowControl w:val="0"/>
        <w:numPr>
          <w:ilvl w:val="1"/>
          <w:numId w:val="1"/>
        </w:numPr>
        <w:spacing w:after="0"/>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2112E5" w:rsidRDefault="00977FF2" w:rsidP="00D4179E">
      <w:pPr>
        <w:widowControl w:val="0"/>
        <w:numPr>
          <w:ilvl w:val="1"/>
          <w:numId w:val="1"/>
        </w:numPr>
        <w:spacing w:after="0"/>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2112E5" w:rsidRDefault="00977FF2" w:rsidP="00D4179E">
      <w:pPr>
        <w:widowControl w:val="0"/>
        <w:numPr>
          <w:ilvl w:val="1"/>
          <w:numId w:val="1"/>
        </w:numPr>
        <w:spacing w:after="0"/>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rsidR="002112E5" w:rsidRDefault="00977FF2" w:rsidP="00D4179E">
      <w:pPr>
        <w:widowControl w:val="0"/>
        <w:numPr>
          <w:ilvl w:val="1"/>
          <w:numId w:val="1"/>
        </w:numPr>
        <w:spacing w:after="0"/>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2112E5" w:rsidRDefault="00977FF2" w:rsidP="00D4179E">
      <w:pPr>
        <w:pBdr>
          <w:top w:val="nil"/>
          <w:left w:val="nil"/>
          <w:bottom w:val="nil"/>
          <w:right w:val="nil"/>
          <w:between w:val="nil"/>
        </w:pBdr>
        <w:spacing w:after="0"/>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технологизировать свой опыт, представлять на основе </w:t>
      </w:r>
      <w:r>
        <w:rPr>
          <w:rFonts w:ascii="Times New Roman" w:eastAsia="Times New Roman" w:hAnsi="Times New Roman"/>
          <w:i/>
          <w:sz w:val="28"/>
          <w:szCs w:val="28"/>
        </w:rPr>
        <w:lastRenderedPageBreak/>
        <w:t>ретроспективного анализа и унификации деятельности описание в виде инструкции или иной технологической документации;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rsidR="002112E5" w:rsidRDefault="002112E5" w:rsidP="00D4179E">
      <w:pPr>
        <w:pBdr>
          <w:top w:val="nil"/>
          <w:left w:val="nil"/>
          <w:bottom w:val="nil"/>
          <w:right w:val="nil"/>
          <w:between w:val="nil"/>
        </w:pBdr>
        <w:spacing w:after="0"/>
        <w:ind w:firstLine="709"/>
        <w:jc w:val="both"/>
        <w:rPr>
          <w:rFonts w:ascii="Times New Roman" w:eastAsia="Times New Roman" w:hAnsi="Times New Roman"/>
          <w:b/>
          <w:color w:val="000000"/>
          <w:sz w:val="28"/>
          <w:szCs w:val="28"/>
        </w:rPr>
      </w:pPr>
    </w:p>
    <w:p w:rsidR="002112E5" w:rsidRDefault="00977FF2" w:rsidP="00D4179E">
      <w:pPr>
        <w:pBdr>
          <w:top w:val="nil"/>
          <w:left w:val="nil"/>
          <w:bottom w:val="nil"/>
          <w:right w:val="nil"/>
          <w:between w:val="nil"/>
        </w:pBdr>
        <w:spacing w:after="0"/>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rsidR="002112E5" w:rsidRPr="006B24F4" w:rsidRDefault="00977FF2" w:rsidP="00D4179E">
      <w:pPr>
        <w:pBdr>
          <w:top w:val="nil"/>
          <w:left w:val="nil"/>
          <w:bottom w:val="nil"/>
          <w:right w:val="nil"/>
          <w:between w:val="nil"/>
        </w:pBdr>
        <w:spacing w:after="0"/>
        <w:ind w:firstLine="709"/>
        <w:jc w:val="both"/>
        <w:rPr>
          <w:rFonts w:ascii="Times New Roman" w:eastAsia="Times New Roman" w:hAnsi="Times New Roman"/>
          <w:b/>
          <w:i/>
          <w:color w:val="000000"/>
          <w:sz w:val="28"/>
          <w:szCs w:val="28"/>
        </w:rPr>
      </w:pPr>
      <w:r w:rsidRPr="006B24F4">
        <w:rPr>
          <w:rFonts w:ascii="Times New Roman" w:eastAsia="Times New Roman" w:hAnsi="Times New Roman"/>
          <w:b/>
          <w:i/>
          <w:color w:val="000000"/>
          <w:sz w:val="28"/>
          <w:szCs w:val="28"/>
        </w:rPr>
        <w:t>Выпускник научится: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2112E5" w:rsidRDefault="00977FF2" w:rsidP="00D4179E">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rsidR="002112E5" w:rsidRDefault="00977FF2" w:rsidP="00D4179E">
      <w:pPr>
        <w:widowControl w:val="0"/>
        <w:numPr>
          <w:ilvl w:val="0"/>
          <w:numId w:val="1"/>
        </w:numPr>
        <w:tabs>
          <w:tab w:val="left" w:pos="993"/>
        </w:tabs>
        <w:spacing w:after="0"/>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2112E5" w:rsidRDefault="002112E5" w:rsidP="00D4179E">
      <w:pPr>
        <w:pBdr>
          <w:top w:val="nil"/>
          <w:left w:val="nil"/>
          <w:bottom w:val="nil"/>
          <w:right w:val="nil"/>
          <w:between w:val="nil"/>
        </w:pBdr>
        <w:spacing w:after="0"/>
        <w:ind w:firstLine="709"/>
        <w:jc w:val="both"/>
        <w:rPr>
          <w:rFonts w:ascii="Times New Roman" w:eastAsia="Times New Roman" w:hAnsi="Times New Roman"/>
          <w:b/>
          <w:sz w:val="28"/>
          <w:szCs w:val="28"/>
        </w:rPr>
      </w:pPr>
      <w:bookmarkStart w:id="115" w:name="_17dp8vu" w:colFirst="0" w:colLast="0"/>
      <w:bookmarkEnd w:id="115"/>
    </w:p>
    <w:p w:rsidR="002112E5" w:rsidRDefault="00977FF2" w:rsidP="00D4179E">
      <w:pPr>
        <w:pBdr>
          <w:top w:val="nil"/>
          <w:left w:val="nil"/>
          <w:bottom w:val="nil"/>
          <w:right w:val="nil"/>
          <w:between w:val="nil"/>
        </w:pBdr>
        <w:spacing w:after="0"/>
        <w:ind w:firstLine="709"/>
        <w:jc w:val="both"/>
        <w:rPr>
          <w:rFonts w:ascii="Times New Roman" w:eastAsia="Times New Roman" w:hAnsi="Times New Roman"/>
          <w:b/>
          <w:sz w:val="28"/>
          <w:szCs w:val="28"/>
        </w:rPr>
      </w:pPr>
      <w:bookmarkStart w:id="116" w:name="_1cnkghhofozt" w:colFirst="0" w:colLast="0"/>
      <w:bookmarkEnd w:id="116"/>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предметные результаты (технологические компетенции), проектные компетенции (включая компетенции проектного управления).</w:t>
      </w:r>
    </w:p>
    <w:p w:rsidR="002112E5" w:rsidRDefault="002112E5" w:rsidP="00D4179E">
      <w:pPr>
        <w:pStyle w:val="6"/>
        <w:tabs>
          <w:tab w:val="left" w:pos="851"/>
        </w:tabs>
        <w:ind w:firstLine="709"/>
        <w:jc w:val="both"/>
        <w:rPr>
          <w:b/>
          <w:i w:val="0"/>
          <w:sz w:val="24"/>
          <w:szCs w:val="24"/>
        </w:rPr>
      </w:pPr>
      <w:bookmarkStart w:id="117" w:name="_5dojyedtsxww" w:colFirst="0" w:colLast="0"/>
      <w:bookmarkEnd w:id="117"/>
    </w:p>
    <w:p w:rsidR="002112E5" w:rsidRDefault="00977FF2" w:rsidP="00D4179E">
      <w:pPr>
        <w:pBdr>
          <w:top w:val="nil"/>
          <w:left w:val="nil"/>
          <w:bottom w:val="nil"/>
          <w:right w:val="nil"/>
          <w:between w:val="nil"/>
        </w:pBdr>
        <w:spacing w:after="0"/>
        <w:ind w:firstLine="709"/>
        <w:jc w:val="both"/>
        <w:rPr>
          <w:rFonts w:ascii="Times New Roman" w:eastAsia="Times New Roman" w:hAnsi="Times New Roman"/>
          <w:b/>
          <w:color w:val="000000"/>
          <w:sz w:val="28"/>
          <w:szCs w:val="28"/>
        </w:rPr>
      </w:pPr>
      <w:bookmarkStart w:id="118" w:name="_di7zhidd3n5d" w:colFirst="0" w:colLast="0"/>
      <w:bookmarkEnd w:id="118"/>
      <w:r>
        <w:rPr>
          <w:rFonts w:ascii="Times New Roman" w:eastAsia="Times New Roman" w:hAnsi="Times New Roman"/>
          <w:b/>
          <w:color w:val="000000"/>
          <w:sz w:val="28"/>
          <w:szCs w:val="28"/>
        </w:rPr>
        <w:t>5 класс</w:t>
      </w:r>
    </w:p>
    <w:p w:rsidR="002112E5" w:rsidRDefault="00977FF2" w:rsidP="00D4179E">
      <w:pPr>
        <w:pBdr>
          <w:top w:val="nil"/>
          <w:left w:val="nil"/>
          <w:bottom w:val="nil"/>
          <w:right w:val="nil"/>
          <w:between w:val="nil"/>
        </w:pBdr>
        <w:spacing w:after="0"/>
        <w:ind w:firstLine="709"/>
        <w:jc w:val="both"/>
        <w:rPr>
          <w:rFonts w:ascii="Times New Roman" w:eastAsia="Times New Roman" w:hAnsi="Times New Roman"/>
          <w:sz w:val="28"/>
          <w:szCs w:val="28"/>
        </w:rPr>
      </w:pPr>
      <w:bookmarkStart w:id="119" w:name="_t6ng77jg5119" w:colFirst="0" w:colLast="0"/>
      <w:bookmarkEnd w:id="119"/>
      <w:r>
        <w:rPr>
          <w:rFonts w:ascii="Times New Roman" w:eastAsia="Times New Roman" w:hAnsi="Times New Roman"/>
          <w:sz w:val="28"/>
          <w:szCs w:val="28"/>
        </w:rPr>
        <w:t>По завершении учебного года обучающийся:</w:t>
      </w:r>
    </w:p>
    <w:p w:rsidR="002112E5" w:rsidRDefault="002112E5" w:rsidP="00D4179E">
      <w:pPr>
        <w:pBdr>
          <w:top w:val="nil"/>
          <w:left w:val="nil"/>
          <w:bottom w:val="nil"/>
          <w:right w:val="nil"/>
          <w:between w:val="nil"/>
        </w:pBdr>
        <w:spacing w:after="0"/>
        <w:ind w:firstLine="709"/>
        <w:jc w:val="both"/>
        <w:rPr>
          <w:rFonts w:ascii="Times New Roman" w:eastAsia="Times New Roman" w:hAnsi="Times New Roman"/>
          <w:b/>
          <w:sz w:val="28"/>
          <w:szCs w:val="28"/>
        </w:rPr>
      </w:pPr>
      <w:bookmarkStart w:id="120" w:name="_t7na45orop2f" w:colFirst="0" w:colLast="0"/>
      <w:bookmarkEnd w:id="120"/>
    </w:p>
    <w:p w:rsidR="002112E5" w:rsidRDefault="00977FF2" w:rsidP="00D4179E">
      <w:pPr>
        <w:pBdr>
          <w:top w:val="nil"/>
          <w:left w:val="nil"/>
          <w:bottom w:val="nil"/>
          <w:right w:val="nil"/>
          <w:between w:val="nil"/>
        </w:pBd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2112E5" w:rsidRDefault="00977FF2" w:rsidP="002A47F4">
      <w:pPr>
        <w:numPr>
          <w:ilvl w:val="1"/>
          <w:numId w:val="190"/>
        </w:numPr>
        <w:tabs>
          <w:tab w:val="left" w:pos="841"/>
          <w:tab w:val="left" w:pos="990"/>
          <w:tab w:val="left" w:pos="1140"/>
          <w:tab w:val="left" w:pos="2410"/>
        </w:tabs>
        <w:spacing w:after="0"/>
        <w:ind w:left="0" w:firstLine="708"/>
        <w:jc w:val="both"/>
        <w:rPr>
          <w:rFonts w:ascii="Times New Roman" w:eastAsia="Times New Roman" w:hAnsi="Times New Roman"/>
          <w:sz w:val="28"/>
          <w:szCs w:val="28"/>
        </w:rPr>
      </w:pPr>
      <w:r>
        <w:rPr>
          <w:rFonts w:ascii="Times New Roman" w:eastAsia="Times New Roman" w:hAnsi="Times New Roman"/>
          <w:sz w:val="28"/>
          <w:szCs w:val="28"/>
        </w:rPr>
        <w:lastRenderedPageBreak/>
        <w:t>соблюдает правила безопасности и охраны труда при работе с учебным и лабораторным оборудованием;</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2112E5" w:rsidRDefault="002112E5" w:rsidP="00D4179E">
      <w:pPr>
        <w:pBdr>
          <w:top w:val="nil"/>
          <w:left w:val="nil"/>
          <w:bottom w:val="nil"/>
          <w:right w:val="nil"/>
          <w:between w:val="nil"/>
        </w:pBdr>
        <w:tabs>
          <w:tab w:val="left" w:pos="841"/>
          <w:tab w:val="left" w:pos="990"/>
          <w:tab w:val="left" w:pos="1140"/>
          <w:tab w:val="left" w:pos="2410"/>
        </w:tabs>
        <w:spacing w:after="0"/>
        <w:ind w:left="708"/>
        <w:jc w:val="both"/>
        <w:rPr>
          <w:rFonts w:ascii="Times New Roman" w:eastAsia="Times New Roman" w:hAnsi="Times New Roman"/>
          <w:sz w:val="28"/>
          <w:szCs w:val="28"/>
        </w:rPr>
      </w:pPr>
      <w:bookmarkStart w:id="121" w:name="_6z1lbuxs3gwf" w:colFirst="0" w:colLast="0"/>
      <w:bookmarkEnd w:id="121"/>
    </w:p>
    <w:p w:rsidR="002112E5" w:rsidRDefault="00977FF2" w:rsidP="00D4179E">
      <w:pPr>
        <w:pBdr>
          <w:top w:val="nil"/>
          <w:left w:val="nil"/>
          <w:bottom w:val="nil"/>
          <w:right w:val="nil"/>
          <w:between w:val="nil"/>
        </w:pBd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2112E5" w:rsidRDefault="002112E5" w:rsidP="00D4179E">
      <w:pPr>
        <w:pBdr>
          <w:top w:val="nil"/>
          <w:left w:val="nil"/>
          <w:bottom w:val="nil"/>
          <w:right w:val="nil"/>
          <w:between w:val="nil"/>
        </w:pBdr>
        <w:spacing w:after="0"/>
        <w:ind w:firstLine="709"/>
        <w:jc w:val="both"/>
        <w:rPr>
          <w:rFonts w:ascii="Times New Roman" w:eastAsia="Times New Roman" w:hAnsi="Times New Roman"/>
          <w:b/>
          <w:sz w:val="28"/>
          <w:szCs w:val="28"/>
          <w:shd w:val="clear" w:color="auto" w:fill="F4CCCC"/>
        </w:rPr>
      </w:pPr>
      <w:bookmarkStart w:id="122" w:name="_1ylijhqk03og" w:colFirst="0" w:colLast="0"/>
      <w:bookmarkEnd w:id="122"/>
    </w:p>
    <w:p w:rsidR="002112E5" w:rsidRDefault="00977FF2" w:rsidP="00D4179E">
      <w:pPr>
        <w:pBdr>
          <w:top w:val="nil"/>
          <w:left w:val="nil"/>
          <w:bottom w:val="nil"/>
          <w:right w:val="nil"/>
          <w:between w:val="nil"/>
        </w:pBdr>
        <w:spacing w:after="0"/>
        <w:ind w:firstLine="709"/>
        <w:jc w:val="both"/>
        <w:rPr>
          <w:rFonts w:ascii="Times New Roman" w:eastAsia="Times New Roman" w:hAnsi="Times New Roman"/>
          <w:b/>
          <w:i/>
          <w:sz w:val="28"/>
          <w:szCs w:val="28"/>
        </w:rPr>
      </w:pPr>
      <w:bookmarkStart w:id="123" w:name="_a613x2pvstl3" w:colFirst="0" w:colLast="0"/>
      <w:bookmarkEnd w:id="123"/>
      <w:r>
        <w:rPr>
          <w:rFonts w:ascii="Times New Roman" w:eastAsia="Times New Roman" w:hAnsi="Times New Roman"/>
          <w:b/>
          <w:i/>
          <w:sz w:val="28"/>
          <w:szCs w:val="28"/>
        </w:rPr>
        <w:t>Проектные компетенции (включая компетенции проектного управления):</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2112E5" w:rsidRDefault="002112E5" w:rsidP="00D4179E">
      <w:pPr>
        <w:tabs>
          <w:tab w:val="left" w:pos="851"/>
        </w:tabs>
        <w:spacing w:after="0"/>
        <w:ind w:firstLine="709"/>
        <w:jc w:val="both"/>
        <w:rPr>
          <w:rFonts w:ascii="Times New Roman" w:eastAsia="Times New Roman" w:hAnsi="Times New Roman"/>
          <w:b/>
          <w:sz w:val="28"/>
          <w:szCs w:val="28"/>
        </w:rPr>
      </w:pPr>
    </w:p>
    <w:p w:rsidR="002112E5" w:rsidRDefault="00977FF2" w:rsidP="00D4179E">
      <w:pPr>
        <w:tabs>
          <w:tab w:val="left" w:pos="851"/>
        </w:tabs>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rsidR="002112E5" w:rsidRDefault="00977FF2" w:rsidP="00D4179E">
      <w:pPr>
        <w:tabs>
          <w:tab w:val="left" w:pos="851"/>
        </w:tabs>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2112E5" w:rsidRDefault="002112E5" w:rsidP="00D4179E">
      <w:pPr>
        <w:tabs>
          <w:tab w:val="left" w:pos="851"/>
        </w:tabs>
        <w:spacing w:after="0"/>
        <w:ind w:firstLine="709"/>
        <w:jc w:val="both"/>
        <w:rPr>
          <w:rFonts w:ascii="Times New Roman" w:eastAsia="Times New Roman" w:hAnsi="Times New Roman"/>
          <w:sz w:val="28"/>
          <w:szCs w:val="28"/>
        </w:rPr>
      </w:pPr>
    </w:p>
    <w:p w:rsidR="002112E5" w:rsidRDefault="00977FF2" w:rsidP="00D4179E">
      <w:pPr>
        <w:spacing w:after="0"/>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rsidR="002112E5" w:rsidRDefault="002112E5" w:rsidP="00D4179E">
      <w:pPr>
        <w:tabs>
          <w:tab w:val="left" w:pos="426"/>
          <w:tab w:val="left" w:pos="993"/>
          <w:tab w:val="left" w:pos="1134"/>
        </w:tabs>
        <w:spacing w:after="0"/>
        <w:ind w:left="705"/>
        <w:jc w:val="both"/>
        <w:rPr>
          <w:rFonts w:ascii="Times New Roman" w:eastAsia="Times New Roman" w:hAnsi="Times New Roman"/>
          <w:sz w:val="28"/>
          <w:szCs w:val="28"/>
          <w:shd w:val="clear" w:color="auto" w:fill="D9EAD3"/>
        </w:rPr>
      </w:pPr>
    </w:p>
    <w:p w:rsidR="002112E5" w:rsidRDefault="00977FF2" w:rsidP="00D4179E">
      <w:pPr>
        <w:spacing w:after="0"/>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анализирует формообразование промышленных изделий;</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соединения деталей методом пайки;</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2112E5" w:rsidRDefault="00977FF2" w:rsidP="002A47F4">
      <w:pPr>
        <w:numPr>
          <w:ilvl w:val="1"/>
          <w:numId w:val="190"/>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rsidR="002112E5" w:rsidRDefault="002112E5" w:rsidP="00D4179E">
      <w:pPr>
        <w:spacing w:after="0"/>
        <w:ind w:firstLine="705"/>
        <w:jc w:val="both"/>
        <w:rPr>
          <w:rFonts w:ascii="Times New Roman" w:eastAsia="Times New Roman" w:hAnsi="Times New Roman"/>
          <w:b/>
          <w:i/>
          <w:sz w:val="28"/>
          <w:szCs w:val="28"/>
        </w:rPr>
      </w:pPr>
      <w:bookmarkStart w:id="124" w:name="_a4oiycftaa86" w:colFirst="0" w:colLast="0"/>
      <w:bookmarkEnd w:id="124"/>
    </w:p>
    <w:p w:rsidR="002112E5" w:rsidRDefault="00977FF2" w:rsidP="00D4179E">
      <w:pPr>
        <w:tabs>
          <w:tab w:val="left" w:pos="851"/>
        </w:tabs>
        <w:spacing w:after="0"/>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может назвать инструменты выявления потребностей и исследования пользовательского опыта;</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rsidR="002112E5" w:rsidRDefault="00977FF2" w:rsidP="002A47F4">
      <w:pPr>
        <w:numPr>
          <w:ilvl w:val="1"/>
          <w:numId w:val="190"/>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2112E5" w:rsidRDefault="002112E5" w:rsidP="00D4179E">
      <w:pPr>
        <w:spacing w:after="0"/>
        <w:ind w:firstLine="709"/>
        <w:jc w:val="both"/>
        <w:rPr>
          <w:rFonts w:ascii="Times New Roman" w:eastAsia="Times New Roman" w:hAnsi="Times New Roman"/>
          <w:b/>
          <w:i/>
          <w:sz w:val="28"/>
          <w:szCs w:val="28"/>
        </w:rPr>
      </w:pPr>
      <w:bookmarkStart w:id="125" w:name="_kwvi0buewqy" w:colFirst="0" w:colLast="0"/>
      <w:bookmarkEnd w:id="125"/>
    </w:p>
    <w:p w:rsidR="002112E5" w:rsidRDefault="00977FF2" w:rsidP="00D4179E">
      <w:pPr>
        <w:tabs>
          <w:tab w:val="left" w:pos="851"/>
        </w:tabs>
        <w:spacing w:after="0"/>
        <w:ind w:firstLine="709"/>
        <w:jc w:val="both"/>
        <w:rPr>
          <w:rFonts w:ascii="Times New Roman" w:eastAsia="Times New Roman" w:hAnsi="Times New Roman"/>
          <w:b/>
          <w:sz w:val="28"/>
          <w:szCs w:val="28"/>
        </w:rPr>
      </w:pPr>
      <w:bookmarkStart w:id="126" w:name="_bf32tj4l8j8n" w:colFirst="0" w:colLast="0"/>
      <w:bookmarkEnd w:id="126"/>
      <w:r>
        <w:rPr>
          <w:rFonts w:ascii="Times New Roman" w:eastAsia="Times New Roman" w:hAnsi="Times New Roman"/>
          <w:b/>
          <w:sz w:val="28"/>
          <w:szCs w:val="28"/>
        </w:rPr>
        <w:t>7 класс</w:t>
      </w:r>
    </w:p>
    <w:p w:rsidR="002112E5" w:rsidRDefault="00977FF2" w:rsidP="00D4179E">
      <w:pPr>
        <w:tabs>
          <w:tab w:val="left" w:pos="851"/>
        </w:tabs>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2112E5" w:rsidRDefault="002112E5" w:rsidP="00D4179E">
      <w:pPr>
        <w:tabs>
          <w:tab w:val="left" w:pos="851"/>
        </w:tabs>
        <w:spacing w:after="0"/>
        <w:ind w:firstLine="709"/>
        <w:jc w:val="both"/>
        <w:rPr>
          <w:rFonts w:ascii="Times New Roman" w:eastAsia="Times New Roman" w:hAnsi="Times New Roman"/>
          <w:sz w:val="28"/>
          <w:szCs w:val="28"/>
        </w:rPr>
      </w:pPr>
    </w:p>
    <w:p w:rsidR="002112E5" w:rsidRDefault="00977FF2" w:rsidP="00D4179E">
      <w:pPr>
        <w:spacing w:after="0"/>
        <w:ind w:firstLine="709"/>
        <w:jc w:val="both"/>
        <w:rPr>
          <w:rFonts w:ascii="Times New Roman" w:eastAsia="Times New Roman" w:hAnsi="Times New Roman"/>
          <w:b/>
          <w:i/>
          <w:sz w:val="28"/>
          <w:szCs w:val="28"/>
        </w:rPr>
      </w:pPr>
      <w:bookmarkStart w:id="127" w:name="_op6cz61lpv5b" w:colFirst="0" w:colLast="0"/>
      <w:bookmarkEnd w:id="127"/>
      <w:r>
        <w:rPr>
          <w:rFonts w:ascii="Times New Roman" w:eastAsia="Times New Roman" w:hAnsi="Times New Roman"/>
          <w:b/>
          <w:i/>
          <w:sz w:val="28"/>
          <w:szCs w:val="28"/>
        </w:rPr>
        <w:t>Культура труда (знания в рамках предметной области и бытовые навыки):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rsidR="002112E5" w:rsidRDefault="002112E5" w:rsidP="00D4179E">
      <w:pPr>
        <w:spacing w:after="0"/>
        <w:ind w:firstLine="709"/>
        <w:jc w:val="both"/>
        <w:rPr>
          <w:rFonts w:ascii="Times New Roman" w:eastAsia="Times New Roman" w:hAnsi="Times New Roman"/>
          <w:b/>
          <w:i/>
          <w:sz w:val="28"/>
          <w:szCs w:val="28"/>
        </w:rPr>
      </w:pPr>
      <w:bookmarkStart w:id="128" w:name="_txalrqlcfk73" w:colFirst="0" w:colLast="0"/>
      <w:bookmarkEnd w:id="128"/>
    </w:p>
    <w:p w:rsidR="002112E5" w:rsidRDefault="00977FF2" w:rsidP="00D4179E">
      <w:pPr>
        <w:spacing w:after="0"/>
        <w:ind w:firstLine="709"/>
        <w:jc w:val="both"/>
        <w:rPr>
          <w:rFonts w:ascii="Times New Roman" w:eastAsia="Times New Roman" w:hAnsi="Times New Roman"/>
          <w:b/>
          <w:i/>
          <w:sz w:val="28"/>
          <w:szCs w:val="28"/>
        </w:rPr>
      </w:pPr>
      <w:bookmarkStart w:id="129" w:name="_1vlkpbwcibsj" w:colFirst="0" w:colLast="0"/>
      <w:bookmarkEnd w:id="129"/>
      <w:r>
        <w:rPr>
          <w:rFonts w:ascii="Times New Roman" w:eastAsia="Times New Roman" w:hAnsi="Times New Roman"/>
          <w:b/>
          <w:i/>
          <w:sz w:val="28"/>
          <w:szCs w:val="28"/>
        </w:rPr>
        <w:t>Предметные результаты:</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получил и проанализировал опыт проведения виртуального эксперимента по избранной обучающимся тематике;</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получает и анализирует опыт лабораторного исследования продуктов питания.</w:t>
      </w:r>
    </w:p>
    <w:p w:rsidR="002112E5" w:rsidRDefault="002112E5" w:rsidP="00D4179E">
      <w:pPr>
        <w:tabs>
          <w:tab w:val="left" w:pos="841"/>
          <w:tab w:val="left" w:pos="993"/>
          <w:tab w:val="left" w:pos="2410"/>
        </w:tabs>
        <w:spacing w:after="0"/>
        <w:jc w:val="both"/>
        <w:rPr>
          <w:rFonts w:ascii="Times New Roman" w:eastAsia="Times New Roman" w:hAnsi="Times New Roman"/>
          <w:sz w:val="28"/>
          <w:szCs w:val="28"/>
          <w:shd w:val="clear" w:color="auto" w:fill="D9EAD3"/>
        </w:rPr>
      </w:pPr>
    </w:p>
    <w:p w:rsidR="002112E5" w:rsidRDefault="00977FF2" w:rsidP="00D4179E">
      <w:pPr>
        <w:spacing w:after="0"/>
        <w:ind w:firstLine="709"/>
        <w:jc w:val="both"/>
        <w:rPr>
          <w:rFonts w:ascii="Times New Roman" w:eastAsia="Times New Roman" w:hAnsi="Times New Roman"/>
          <w:b/>
          <w:i/>
          <w:sz w:val="28"/>
          <w:szCs w:val="28"/>
        </w:rPr>
      </w:pPr>
      <w:bookmarkStart w:id="130" w:name="_xowwylgiqfk8" w:colFirst="0" w:colLast="0"/>
      <w:bookmarkEnd w:id="130"/>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2112E5" w:rsidRDefault="002112E5" w:rsidP="00D4179E">
      <w:pPr>
        <w:tabs>
          <w:tab w:val="left" w:pos="993"/>
          <w:tab w:val="left" w:pos="1134"/>
          <w:tab w:val="left" w:pos="2410"/>
        </w:tabs>
        <w:spacing w:after="0"/>
        <w:jc w:val="both"/>
        <w:rPr>
          <w:rFonts w:ascii="Times New Roman" w:eastAsia="Times New Roman" w:hAnsi="Times New Roman"/>
          <w:sz w:val="28"/>
          <w:szCs w:val="28"/>
        </w:rPr>
      </w:pPr>
    </w:p>
    <w:p w:rsidR="002112E5" w:rsidRDefault="00977FF2" w:rsidP="00D4179E">
      <w:pPr>
        <w:tabs>
          <w:tab w:val="left" w:pos="851"/>
        </w:tabs>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2112E5" w:rsidRDefault="00977FF2" w:rsidP="00D4179E">
      <w:pPr>
        <w:tabs>
          <w:tab w:val="left" w:pos="851"/>
        </w:tabs>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2112E5" w:rsidRDefault="002112E5" w:rsidP="00D4179E">
      <w:pPr>
        <w:tabs>
          <w:tab w:val="left" w:pos="851"/>
        </w:tabs>
        <w:spacing w:after="0"/>
        <w:jc w:val="both"/>
        <w:rPr>
          <w:rFonts w:ascii="Times New Roman" w:eastAsia="Times New Roman" w:hAnsi="Times New Roman"/>
          <w:b/>
          <w:i/>
          <w:sz w:val="28"/>
          <w:szCs w:val="28"/>
        </w:rPr>
      </w:pPr>
    </w:p>
    <w:p w:rsidR="002112E5" w:rsidRDefault="00977FF2" w:rsidP="00D4179E">
      <w:pPr>
        <w:tabs>
          <w:tab w:val="left" w:pos="851"/>
        </w:tabs>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ключевые предприятия и/или отрасли региона проживания;</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2112E5" w:rsidRDefault="002112E5" w:rsidP="00D4179E">
      <w:pPr>
        <w:tabs>
          <w:tab w:val="left" w:pos="851"/>
        </w:tabs>
        <w:spacing w:after="0"/>
        <w:ind w:firstLine="709"/>
        <w:jc w:val="both"/>
        <w:rPr>
          <w:rFonts w:ascii="Times New Roman" w:eastAsia="Times New Roman" w:hAnsi="Times New Roman"/>
          <w:sz w:val="28"/>
          <w:szCs w:val="28"/>
        </w:rPr>
      </w:pPr>
    </w:p>
    <w:p w:rsidR="002112E5" w:rsidRDefault="00977FF2" w:rsidP="00D4179E">
      <w:pPr>
        <w:tabs>
          <w:tab w:val="left" w:pos="851"/>
        </w:tabs>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перечисляет и характеризует виды технической и технологической документации;</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отбирает материал в соответствии с техническим решением или по заданным критериям;</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2112E5" w:rsidRDefault="00977FF2" w:rsidP="002A47F4">
      <w:pPr>
        <w:numPr>
          <w:ilvl w:val="1"/>
          <w:numId w:val="190"/>
        </w:numPr>
        <w:tabs>
          <w:tab w:val="left" w:pos="1134"/>
        </w:tabs>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2112E5" w:rsidRDefault="002112E5" w:rsidP="00D4179E">
      <w:pPr>
        <w:tabs>
          <w:tab w:val="left" w:pos="851"/>
        </w:tabs>
        <w:spacing w:after="0"/>
        <w:ind w:firstLine="709"/>
        <w:jc w:val="both"/>
        <w:rPr>
          <w:rFonts w:ascii="Times New Roman" w:eastAsia="Times New Roman" w:hAnsi="Times New Roman"/>
          <w:i/>
          <w:sz w:val="28"/>
          <w:szCs w:val="28"/>
        </w:rPr>
      </w:pPr>
    </w:p>
    <w:p w:rsidR="002112E5" w:rsidRDefault="00977FF2" w:rsidP="00D4179E">
      <w:pPr>
        <w:tabs>
          <w:tab w:val="left" w:pos="851"/>
        </w:tabs>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2112E5" w:rsidRDefault="002112E5" w:rsidP="00D4179E">
      <w:pPr>
        <w:tabs>
          <w:tab w:val="left" w:pos="851"/>
        </w:tabs>
        <w:spacing w:after="0"/>
        <w:ind w:firstLine="851"/>
        <w:jc w:val="both"/>
        <w:rPr>
          <w:rFonts w:ascii="Times New Roman" w:eastAsia="Times New Roman" w:hAnsi="Times New Roman"/>
          <w:b/>
          <w:sz w:val="28"/>
          <w:szCs w:val="28"/>
        </w:rPr>
      </w:pPr>
    </w:p>
    <w:p w:rsidR="002112E5" w:rsidRDefault="00977FF2" w:rsidP="00D4179E">
      <w:pPr>
        <w:tabs>
          <w:tab w:val="left" w:pos="706"/>
        </w:tabs>
        <w:spacing w:after="0"/>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2112E5" w:rsidRDefault="00977FF2" w:rsidP="00D4179E">
      <w:pPr>
        <w:tabs>
          <w:tab w:val="left" w:pos="706"/>
        </w:tabs>
        <w:spacing w:after="0"/>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rsidR="002112E5" w:rsidRDefault="002112E5" w:rsidP="00D4179E">
      <w:pPr>
        <w:tabs>
          <w:tab w:val="left" w:pos="706"/>
        </w:tabs>
        <w:spacing w:after="0"/>
        <w:jc w:val="both"/>
        <w:rPr>
          <w:rFonts w:ascii="Times New Roman" w:eastAsia="Times New Roman" w:hAnsi="Times New Roman"/>
          <w:sz w:val="28"/>
          <w:szCs w:val="28"/>
        </w:rPr>
      </w:pPr>
    </w:p>
    <w:p w:rsidR="002112E5" w:rsidRDefault="00977FF2" w:rsidP="00D4179E">
      <w:pPr>
        <w:tabs>
          <w:tab w:val="left" w:pos="851"/>
        </w:tabs>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2112E5" w:rsidRDefault="002112E5" w:rsidP="00D4179E">
      <w:pPr>
        <w:pBdr>
          <w:top w:val="nil"/>
          <w:left w:val="nil"/>
          <w:bottom w:val="nil"/>
          <w:right w:val="nil"/>
          <w:between w:val="nil"/>
        </w:pBdr>
        <w:tabs>
          <w:tab w:val="left" w:pos="855"/>
        </w:tabs>
        <w:spacing w:after="0"/>
        <w:ind w:firstLine="850"/>
        <w:jc w:val="both"/>
        <w:rPr>
          <w:rFonts w:ascii="Times New Roman" w:eastAsia="Times New Roman" w:hAnsi="Times New Roman"/>
          <w:b/>
          <w:i/>
          <w:sz w:val="28"/>
          <w:szCs w:val="28"/>
        </w:rPr>
      </w:pPr>
    </w:p>
    <w:p w:rsidR="002112E5" w:rsidRDefault="00977FF2" w:rsidP="00D4179E">
      <w:pPr>
        <w:pBdr>
          <w:top w:val="nil"/>
          <w:left w:val="nil"/>
          <w:bottom w:val="nil"/>
          <w:right w:val="nil"/>
          <w:between w:val="nil"/>
        </w:pBdr>
        <w:tabs>
          <w:tab w:val="left" w:pos="851"/>
        </w:tabs>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2112E5" w:rsidRDefault="002112E5" w:rsidP="00D4179E">
      <w:pPr>
        <w:pBdr>
          <w:top w:val="nil"/>
          <w:left w:val="nil"/>
          <w:bottom w:val="nil"/>
          <w:right w:val="nil"/>
          <w:between w:val="nil"/>
        </w:pBdr>
        <w:tabs>
          <w:tab w:val="left" w:pos="855"/>
        </w:tabs>
        <w:spacing w:after="0"/>
        <w:ind w:firstLine="850"/>
        <w:jc w:val="both"/>
        <w:rPr>
          <w:rFonts w:ascii="Times New Roman" w:eastAsia="Times New Roman" w:hAnsi="Times New Roman"/>
          <w:b/>
          <w:i/>
          <w:sz w:val="28"/>
          <w:szCs w:val="28"/>
        </w:rPr>
      </w:pPr>
    </w:p>
    <w:p w:rsidR="002112E5" w:rsidRDefault="00977FF2" w:rsidP="00D4179E">
      <w:pPr>
        <w:pBdr>
          <w:top w:val="nil"/>
          <w:left w:val="nil"/>
          <w:bottom w:val="nil"/>
          <w:right w:val="nil"/>
          <w:between w:val="nil"/>
        </w:pBdr>
        <w:tabs>
          <w:tab w:val="left" w:pos="851"/>
        </w:tabs>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rsidR="002112E5" w:rsidRDefault="00977FF2" w:rsidP="002A47F4">
      <w:pPr>
        <w:numPr>
          <w:ilvl w:val="1"/>
          <w:numId w:val="190"/>
        </w:numPr>
        <w:tabs>
          <w:tab w:val="left" w:pos="993"/>
        </w:tabs>
        <w:spacing w:after="0"/>
        <w:ind w:left="0" w:firstLine="709"/>
        <w:jc w:val="both"/>
        <w:rPr>
          <w:rFonts w:ascii="Times New Roman" w:eastAsia="Times New Roman" w:hAnsi="Times New Roman"/>
          <w:b/>
          <w:sz w:val="28"/>
          <w:szCs w:val="28"/>
        </w:rPr>
      </w:pPr>
      <w:r>
        <w:rPr>
          <w:rFonts w:ascii="Times New Roman" w:eastAsia="Times New Roman" w:hAnsi="Times New Roman"/>
          <w:sz w:val="28"/>
          <w:szCs w:val="28"/>
        </w:rPr>
        <w:t>планирует продвижение продукта.</w:t>
      </w:r>
      <w:r>
        <w:br w:type="page"/>
      </w:r>
    </w:p>
    <w:p w:rsidR="002112E5" w:rsidRDefault="00977FF2" w:rsidP="00D4179E">
      <w:pPr>
        <w:pStyle w:val="4"/>
        <w:spacing w:line="276" w:lineRule="auto"/>
        <w:ind w:left="1701"/>
      </w:pPr>
      <w:bookmarkStart w:id="131" w:name="_Toc409691647"/>
      <w:bookmarkStart w:id="132" w:name="_Toc410653970"/>
      <w:bookmarkStart w:id="133" w:name="_Toc31893408"/>
      <w:bookmarkStart w:id="134" w:name="_Toc31898625"/>
      <w:r>
        <w:lastRenderedPageBreak/>
        <w:t>1.2.5.1</w:t>
      </w:r>
      <w:r w:rsidR="00C21155">
        <w:t>8</w:t>
      </w:r>
      <w:r>
        <w:t>. Физическая культура</w:t>
      </w:r>
      <w:bookmarkEnd w:id="131"/>
      <w:bookmarkEnd w:id="132"/>
      <w:bookmarkEnd w:id="133"/>
      <w:bookmarkEnd w:id="134"/>
    </w:p>
    <w:p w:rsidR="002112E5" w:rsidRPr="006B24F4" w:rsidRDefault="00977FF2" w:rsidP="00D4179E">
      <w:pPr>
        <w:spacing w:after="0"/>
        <w:ind w:right="-5"/>
        <w:jc w:val="both"/>
        <w:rPr>
          <w:rFonts w:ascii="Times New Roman" w:hAnsi="Times New Roman"/>
          <w:i/>
          <w:sz w:val="28"/>
          <w:szCs w:val="28"/>
        </w:rPr>
      </w:pPr>
      <w:r w:rsidRPr="006B24F4">
        <w:rPr>
          <w:rFonts w:ascii="Times New Roman" w:hAnsi="Times New Roman"/>
          <w:b/>
          <w:i/>
          <w:sz w:val="28"/>
          <w:szCs w:val="28"/>
        </w:rPr>
        <w:t xml:space="preserve">Выпускник научится: </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выполнять акробатические комбинации из числа хорошо освоенных упражнений;</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выполнять спуски и торможения на лыжах с пологого склона;</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2112E5" w:rsidRDefault="00977FF2" w:rsidP="002A47F4">
      <w:pPr>
        <w:numPr>
          <w:ilvl w:val="0"/>
          <w:numId w:val="164"/>
        </w:numPr>
        <w:tabs>
          <w:tab w:val="left" w:pos="709"/>
          <w:tab w:val="left" w:pos="1134"/>
        </w:tabs>
        <w:spacing w:after="0"/>
        <w:ind w:left="0" w:right="-5" w:firstLine="709"/>
        <w:contextualSpacing/>
        <w:jc w:val="both"/>
        <w:rPr>
          <w:rFonts w:ascii="Times New Roman" w:hAnsi="Times New Roman"/>
          <w:sz w:val="28"/>
          <w:szCs w:val="28"/>
        </w:rPr>
      </w:pPr>
      <w:r>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2112E5" w:rsidRPr="006B24F4" w:rsidRDefault="00977FF2" w:rsidP="00D4179E">
      <w:pPr>
        <w:spacing w:after="0"/>
        <w:ind w:right="-5"/>
        <w:jc w:val="both"/>
        <w:rPr>
          <w:rFonts w:ascii="Times New Roman" w:hAnsi="Times New Roman"/>
          <w:i/>
          <w:sz w:val="28"/>
          <w:szCs w:val="28"/>
        </w:rPr>
      </w:pPr>
      <w:r w:rsidRPr="006B24F4">
        <w:rPr>
          <w:rFonts w:ascii="Times New Roman" w:hAnsi="Times New Roman"/>
          <w:b/>
          <w:i/>
          <w:sz w:val="28"/>
          <w:szCs w:val="28"/>
        </w:rPr>
        <w:t>Выпускник получит возможность научиться:</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 xml:space="preserve">осуществлять судейство по одному из осваиваемых видов спорта; </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выполнять технико-тактические действия национальных видов спорта;</w:t>
      </w:r>
    </w:p>
    <w:p w:rsidR="002112E5" w:rsidRPr="009C550D" w:rsidRDefault="00977FF2" w:rsidP="002A47F4">
      <w:pPr>
        <w:numPr>
          <w:ilvl w:val="0"/>
          <w:numId w:val="13"/>
        </w:numPr>
        <w:tabs>
          <w:tab w:val="left" w:pos="993"/>
        </w:tabs>
        <w:spacing w:after="0"/>
        <w:ind w:left="0" w:firstLine="709"/>
        <w:contextualSpacing/>
        <w:jc w:val="both"/>
        <w:rPr>
          <w:rFonts w:ascii="Times New Roman" w:hAnsi="Times New Roman"/>
          <w:i/>
          <w:sz w:val="28"/>
          <w:szCs w:val="28"/>
        </w:rPr>
      </w:pPr>
      <w:r w:rsidRPr="009C550D">
        <w:rPr>
          <w:rFonts w:ascii="Times New Roman" w:hAnsi="Times New Roman"/>
          <w:i/>
          <w:sz w:val="28"/>
          <w:szCs w:val="28"/>
        </w:rPr>
        <w:t>проплывать учебную дистанцию вольным стилем.</w:t>
      </w:r>
    </w:p>
    <w:p w:rsidR="002112E5" w:rsidRDefault="002112E5" w:rsidP="00D4179E">
      <w:pPr>
        <w:spacing w:after="0"/>
        <w:ind w:firstLine="709"/>
        <w:jc w:val="both"/>
        <w:rPr>
          <w:rFonts w:ascii="Times New Roman" w:hAnsi="Times New Roman"/>
          <w:b/>
          <w:sz w:val="28"/>
          <w:szCs w:val="28"/>
        </w:rPr>
      </w:pPr>
    </w:p>
    <w:p w:rsidR="002112E5" w:rsidRDefault="00977FF2" w:rsidP="00D4179E">
      <w:pPr>
        <w:pStyle w:val="4"/>
        <w:spacing w:line="276" w:lineRule="auto"/>
        <w:ind w:left="1701"/>
      </w:pPr>
      <w:bookmarkStart w:id="135" w:name="_Toc409691648"/>
      <w:bookmarkStart w:id="136" w:name="_Toc410653971"/>
      <w:bookmarkStart w:id="137" w:name="_Toc31893409"/>
      <w:bookmarkStart w:id="138" w:name="_Toc31898626"/>
      <w:r>
        <w:t>1.2.5.1</w:t>
      </w:r>
      <w:r w:rsidR="00C21155">
        <w:t>9</w:t>
      </w:r>
      <w:r>
        <w:t>. Основы безопасности жизнедеятельности</w:t>
      </w:r>
      <w:bookmarkEnd w:id="135"/>
      <w:bookmarkEnd w:id="136"/>
      <w:bookmarkEnd w:id="137"/>
      <w:bookmarkEnd w:id="138"/>
    </w:p>
    <w:p w:rsidR="002112E5" w:rsidRPr="006B24F4" w:rsidRDefault="00977FF2" w:rsidP="00D4179E">
      <w:pPr>
        <w:spacing w:after="0"/>
        <w:ind w:firstLine="709"/>
        <w:jc w:val="both"/>
        <w:rPr>
          <w:rFonts w:ascii="Times New Roman" w:hAnsi="Times New Roman"/>
          <w:b/>
          <w:bCs/>
          <w:i/>
          <w:sz w:val="28"/>
          <w:szCs w:val="28"/>
          <w:shd w:val="clear" w:color="auto" w:fill="FFFFFF"/>
        </w:rPr>
      </w:pPr>
      <w:r w:rsidRPr="006B24F4">
        <w:rPr>
          <w:rFonts w:ascii="Times New Roman" w:hAnsi="Times New Roman"/>
          <w:b/>
          <w:bCs/>
          <w:i/>
          <w:sz w:val="28"/>
          <w:szCs w:val="28"/>
          <w:shd w:val="clear" w:color="auto" w:fill="FFFFFF"/>
        </w:rPr>
        <w:t>Выпускник научится:</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iCs/>
          <w:sz w:val="28"/>
          <w:szCs w:val="28"/>
        </w:rPr>
      </w:pPr>
      <w:r>
        <w:rPr>
          <w:rFonts w:ascii="Times New Roman" w:hAnsi="Times New Roman"/>
          <w:sz w:val="28"/>
          <w:szCs w:val="28"/>
        </w:rPr>
        <w:t>классифицировать и характеризовать</w:t>
      </w:r>
      <w:r>
        <w:rPr>
          <w:rFonts w:ascii="Times New Roman" w:hAnsi="Times New Roman"/>
          <w:iCs/>
          <w:sz w:val="28"/>
          <w:szCs w:val="28"/>
        </w:rPr>
        <w:t xml:space="preserve"> условия экологической безопасности;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iCs/>
          <w:sz w:val="28"/>
          <w:szCs w:val="28"/>
        </w:rPr>
      </w:pPr>
      <w:r>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bCs/>
          <w:iCs/>
          <w:sz w:val="28"/>
          <w:szCs w:val="28"/>
        </w:rPr>
      </w:pPr>
      <w:r>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бытовой химии;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коммуникации;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криминогенного характера;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b/>
          <w:sz w:val="28"/>
          <w:szCs w:val="28"/>
        </w:rPr>
      </w:pPr>
      <w:r>
        <w:rPr>
          <w:rFonts w:ascii="Times New Roman" w:hAnsi="Times New Roman"/>
          <w:sz w:val="28"/>
          <w:szCs w:val="28"/>
        </w:rPr>
        <w:t>предвидеть причины возникновения возможных опасных ситуаций криминогенного характера;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на улице;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подъезде;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лифте;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квартире;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безопасно вести и применять способы самозащиты при карманной краже;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попытке мошенничества;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адекватно оценивать ситуацию дорожного движения;</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пожаре;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защиты при пожаре;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применять первичные средства пожаротушения;</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пешехода;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велосипедиста;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пассажира транспортного средства</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Pr>
          <w:rFonts w:ascii="Times New Roman" w:hAnsi="Times New Roman"/>
          <w:sz w:val="28"/>
          <w:szCs w:val="28"/>
        </w:rPr>
        <w:t>;</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на воде;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у воды и на воде;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использовать средства и способы само- и взаимопомощи на воде;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готовиться к туристическим походам;</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в туристических походах;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ориентироваться на местности;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добывать и поддерживать огонь в автономных условиях;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добывать и очищать воду в автономных условиях;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подавать сигналы бедствия и отвечать на них;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безопасно использовать средства индивидуальной защиты; </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классифицировать мероприятия по защите населения от чрезвычайных ситуаций техногенного характера;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действовать по сигналу «Внимание всем!»;</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и коллективной защиты;</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комплектовать минимально необходимый набор вещей (документов, продуктов) в случае эвакуации;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терроризма, экстремизма, наркотизма;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в местах большого скопления людей;</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в местах массового скопления людей;</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оповещать (вызывать) экстренные службы при чрезвычайной ситуации;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bCs/>
          <w:sz w:val="28"/>
          <w:szCs w:val="28"/>
        </w:rPr>
      </w:pPr>
      <w:r>
        <w:rPr>
          <w:rFonts w:ascii="Times New Roman" w:hAnsi="Times New Roman"/>
          <w:sz w:val="28"/>
          <w:szCs w:val="28"/>
        </w:rPr>
        <w:t>классифицировать мероприятия и факторы, укрепляющие и разрушающие здоровье;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bCs/>
          <w:sz w:val="28"/>
          <w:szCs w:val="28"/>
        </w:rPr>
      </w:pPr>
      <w:r>
        <w:rPr>
          <w:rFonts w:ascii="Times New Roman" w:hAnsi="Times New Roman"/>
          <w:bCs/>
          <w:sz w:val="28"/>
          <w:szCs w:val="28"/>
        </w:rPr>
        <w:t>планировать профилактические мероприятия по сохранению и укреплению своего здоровья;</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bCs/>
          <w:sz w:val="28"/>
          <w:szCs w:val="28"/>
        </w:rPr>
      </w:pPr>
      <w:r>
        <w:rPr>
          <w:rFonts w:ascii="Times New Roman" w:hAnsi="Times New Roman"/>
          <w:bCs/>
          <w:sz w:val="28"/>
          <w:szCs w:val="28"/>
        </w:rPr>
        <w:t>выявлять мероприятия и факторы, потенциально опасные для здоровья;</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безопасно использовать ресурсы интернета;</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bCs/>
          <w:sz w:val="28"/>
          <w:szCs w:val="28"/>
        </w:rPr>
        <w:t>анализировать состояние своего здоровья;</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определять состояния оказания неотложной помощи;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bCs/>
          <w:sz w:val="28"/>
          <w:szCs w:val="28"/>
        </w:rPr>
      </w:pPr>
      <w:r>
        <w:rPr>
          <w:rFonts w:ascii="Times New Roman" w:hAnsi="Times New Roman"/>
          <w:bCs/>
          <w:sz w:val="28"/>
          <w:szCs w:val="28"/>
        </w:rPr>
        <w:lastRenderedPageBreak/>
        <w:t>использовать алгоритм действий по оказанию первой помощи;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bCs/>
          <w:sz w:val="28"/>
          <w:szCs w:val="28"/>
        </w:rPr>
        <w:t xml:space="preserve">классифицировать </w:t>
      </w:r>
      <w:r>
        <w:rPr>
          <w:rFonts w:ascii="Times New Roman" w:hAnsi="Times New Roman"/>
          <w:sz w:val="28"/>
          <w:szCs w:val="28"/>
        </w:rPr>
        <w:t>средства оказания первой помощи;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наружном и внутреннем кровотечении;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извлекать инородное тело из верхних дыхательных путей;</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ушибах;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растяжениях;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вывихах;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переломах;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ожогах;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отморожениях и общем переохлаждении;</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отравлениях;</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тепловом (солнечном) ударе;</w:t>
      </w:r>
    </w:p>
    <w:p w:rsidR="002112E5" w:rsidRDefault="00977FF2" w:rsidP="002A47F4">
      <w:pPr>
        <w:numPr>
          <w:ilvl w:val="0"/>
          <w:numId w:val="188"/>
        </w:numPr>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оказывать первую помощь при укусе насекомых и змей.</w:t>
      </w:r>
    </w:p>
    <w:p w:rsidR="002112E5" w:rsidRPr="006B24F4" w:rsidRDefault="00977FF2" w:rsidP="00D4179E">
      <w:pPr>
        <w:spacing w:after="0"/>
        <w:ind w:firstLine="709"/>
        <w:jc w:val="both"/>
        <w:rPr>
          <w:rFonts w:ascii="Times New Roman" w:hAnsi="Times New Roman"/>
          <w:b/>
          <w:i/>
          <w:sz w:val="28"/>
          <w:szCs w:val="28"/>
        </w:rPr>
      </w:pPr>
      <w:r w:rsidRPr="006B24F4">
        <w:rPr>
          <w:rFonts w:ascii="Times New Roman" w:hAnsi="Times New Roman"/>
          <w:b/>
          <w:i/>
          <w:sz w:val="28"/>
          <w:szCs w:val="28"/>
        </w:rPr>
        <w:t>Выпускник получит возможность научиться:</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безопасно использовать средства индивидуальной защиты велосипедиста;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готовиться к туристическим поездкам;</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адекватно оценивать ситуацию и безопасно вести в туристических поездках;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анализировать последствия возможных опасных ситуаций криминогенного характера;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безопасно вести и применять права покупателя;</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b/>
          <w:i/>
          <w:sz w:val="28"/>
          <w:szCs w:val="28"/>
        </w:rPr>
      </w:pPr>
      <w:r w:rsidRPr="009C550D">
        <w:rPr>
          <w:rFonts w:ascii="Times New Roman" w:hAnsi="Times New Roman"/>
          <w:i/>
          <w:sz w:val="28"/>
          <w:szCs w:val="28"/>
        </w:rPr>
        <w:t>анализировать последствия проявления терроризма, экстремизма, наркотизма;</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bCs/>
          <w:i/>
          <w:sz w:val="28"/>
          <w:szCs w:val="28"/>
        </w:rPr>
      </w:pPr>
      <w:r w:rsidRPr="009C550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9C550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bCs/>
          <w:i/>
          <w:sz w:val="28"/>
          <w:szCs w:val="28"/>
        </w:rPr>
        <w:t xml:space="preserve">характеризовать </w:t>
      </w:r>
      <w:r w:rsidRPr="009C550D">
        <w:rPr>
          <w:rFonts w:ascii="Times New Roman" w:hAnsi="Times New Roman"/>
          <w:i/>
          <w:sz w:val="28"/>
          <w:szCs w:val="28"/>
        </w:rPr>
        <w:t xml:space="preserve">роль семьи в жизни личности и общества и ее влияние на здоровье человека;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классифицировать основные правовые аспекты оказания первой помощи;</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оказывать первую помощь при не инфекционных заболеваниях;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оказывать первую помощь при инфекционных заболеваниях;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оказывать первую помощь при остановке сердечной деятельности;</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оказывать первую помощь при коме;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оказывать первую помощь при поражении электрическим током;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усваивать приемы действий в различных опасных и чрезвычайных ситуациях; </w:t>
      </w:r>
    </w:p>
    <w:p w:rsidR="002112E5" w:rsidRPr="009C550D"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i/>
          <w:sz w:val="28"/>
          <w:szCs w:val="28"/>
        </w:rPr>
      </w:pPr>
      <w:r w:rsidRPr="009C550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112E5" w:rsidRPr="005C20AA" w:rsidRDefault="00977FF2" w:rsidP="002A47F4">
      <w:pPr>
        <w:numPr>
          <w:ilvl w:val="0"/>
          <w:numId w:val="66"/>
        </w:numPr>
        <w:tabs>
          <w:tab w:val="left" w:pos="993"/>
        </w:tabs>
        <w:autoSpaceDE w:val="0"/>
        <w:autoSpaceDN w:val="0"/>
        <w:adjustRightInd w:val="0"/>
        <w:spacing w:after="0"/>
        <w:ind w:left="0" w:firstLine="709"/>
        <w:jc w:val="both"/>
        <w:rPr>
          <w:rFonts w:ascii="Times New Roman" w:hAnsi="Times New Roman"/>
          <w:sz w:val="28"/>
          <w:szCs w:val="28"/>
        </w:rPr>
      </w:pPr>
      <w:r w:rsidRPr="009C550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39" w:name="_Toc406058984"/>
      <w:bookmarkStart w:id="140" w:name="_Toc409691649"/>
      <w:r w:rsidRPr="005C20AA">
        <w:rPr>
          <w:rFonts w:ascii="Times New Roman" w:hAnsi="Times New Roman"/>
          <w:sz w:val="28"/>
          <w:szCs w:val="28"/>
        </w:rPr>
        <w:br w:type="page"/>
      </w:r>
    </w:p>
    <w:p w:rsidR="002112E5" w:rsidRDefault="00977FF2" w:rsidP="00D4179E">
      <w:pPr>
        <w:pStyle w:val="2"/>
        <w:spacing w:line="276" w:lineRule="auto"/>
        <w:ind w:left="567" w:firstLine="0"/>
      </w:pPr>
      <w:bookmarkStart w:id="141" w:name="_Toc410653972"/>
      <w:bookmarkStart w:id="142" w:name="_Toc31893410"/>
      <w:bookmarkStart w:id="143" w:name="_Toc31898627"/>
      <w:r>
        <w:lastRenderedPageBreak/>
        <w:t xml:space="preserve">1.3. Система оценки </w:t>
      </w:r>
      <w:bookmarkEnd w:id="139"/>
      <w:r>
        <w:t>достижения планируемых результатов освоения основной образовательной программы основного общего образования</w:t>
      </w:r>
      <w:bookmarkEnd w:id="140"/>
      <w:bookmarkEnd w:id="141"/>
      <w:bookmarkEnd w:id="142"/>
      <w:bookmarkEnd w:id="143"/>
    </w:p>
    <w:p w:rsidR="002112E5" w:rsidRDefault="002112E5" w:rsidP="00D4179E">
      <w:pPr>
        <w:pStyle w:val="afffa"/>
        <w:spacing w:line="276" w:lineRule="auto"/>
        <w:ind w:firstLine="709"/>
        <w:rPr>
          <w:b/>
        </w:rPr>
      </w:pPr>
    </w:p>
    <w:p w:rsidR="002112E5" w:rsidRDefault="00977FF2" w:rsidP="00D4179E">
      <w:pPr>
        <w:pStyle w:val="aff9"/>
        <w:spacing w:before="0" w:after="0"/>
        <w:ind w:left="0" w:right="0" w:firstLine="709"/>
        <w:rPr>
          <w:rFonts w:ascii="Times New Roman" w:hAnsi="Times New Roman"/>
          <w:i w:val="0"/>
          <w:color w:val="auto"/>
          <w:sz w:val="28"/>
          <w:szCs w:val="28"/>
        </w:rPr>
      </w:pPr>
      <w:r>
        <w:rPr>
          <w:rFonts w:ascii="Times New Roman" w:hAnsi="Times New Roman"/>
          <w:i w:val="0"/>
          <w:color w:val="auto"/>
          <w:sz w:val="28"/>
          <w:szCs w:val="28"/>
        </w:rPr>
        <w:t>1.3.1. Общие положения</w:t>
      </w:r>
    </w:p>
    <w:p w:rsidR="002112E5" w:rsidRDefault="00977FF2" w:rsidP="00D4179E">
      <w:pPr>
        <w:pStyle w:val="afffa"/>
        <w:spacing w:line="276" w:lineRule="auto"/>
        <w:ind w:firstLine="709"/>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112E5" w:rsidRDefault="00977FF2" w:rsidP="00D4179E">
      <w:pPr>
        <w:pStyle w:val="afffa"/>
        <w:spacing w:line="276" w:lineRule="auto"/>
        <w:ind w:firstLine="709"/>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2112E5" w:rsidRDefault="00977FF2" w:rsidP="002A47F4">
      <w:pPr>
        <w:pStyle w:val="afffa"/>
        <w:numPr>
          <w:ilvl w:val="0"/>
          <w:numId w:val="98"/>
        </w:numPr>
        <w:spacing w:line="276" w:lineRule="auto"/>
        <w:ind w:left="0" w:firstLine="709"/>
      </w:pPr>
      <w: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112E5" w:rsidRDefault="00977FF2" w:rsidP="002A47F4">
      <w:pPr>
        <w:pStyle w:val="afffa"/>
        <w:numPr>
          <w:ilvl w:val="0"/>
          <w:numId w:val="98"/>
        </w:numPr>
        <w:spacing w:line="276" w:lineRule="auto"/>
        <w:ind w:left="0" w:firstLine="709"/>
      </w:pPr>
      <w:r>
        <w:t>оценка результатов деятельности педагогических кадровкак основа аттестационных процедур;</w:t>
      </w:r>
    </w:p>
    <w:p w:rsidR="002112E5" w:rsidRDefault="00977FF2" w:rsidP="002A47F4">
      <w:pPr>
        <w:pStyle w:val="afffa"/>
        <w:numPr>
          <w:ilvl w:val="0"/>
          <w:numId w:val="98"/>
        </w:numPr>
        <w:spacing w:line="276" w:lineRule="auto"/>
        <w:ind w:left="0" w:firstLine="709"/>
      </w:pPr>
      <w:r>
        <w:t>оценка результатов деятельности образовательной организациикак основа аккредитационных процедур.</w:t>
      </w:r>
    </w:p>
    <w:p w:rsidR="002112E5" w:rsidRDefault="00977FF2" w:rsidP="00D4179E">
      <w:pPr>
        <w:pStyle w:val="afffa"/>
        <w:spacing w:line="276" w:lineRule="auto"/>
        <w:ind w:firstLine="709"/>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112E5" w:rsidRDefault="00977FF2" w:rsidP="00D4179E">
      <w:pPr>
        <w:pStyle w:val="afffa"/>
        <w:spacing w:line="276" w:lineRule="auto"/>
        <w:ind w:firstLine="709"/>
      </w:pPr>
      <w:r>
        <w:t>Система оценки включает процедуры внутренней и внешней оценки.</w:t>
      </w:r>
    </w:p>
    <w:p w:rsidR="002112E5" w:rsidRDefault="00977FF2" w:rsidP="00D4179E">
      <w:pPr>
        <w:pStyle w:val="afffa"/>
        <w:spacing w:line="276" w:lineRule="auto"/>
        <w:ind w:firstLine="709"/>
      </w:pPr>
      <w:r>
        <w:t>Внутренняя оценка</w:t>
      </w:r>
      <w:r w:rsidR="005C20AA">
        <w:t xml:space="preserve"> </w:t>
      </w:r>
      <w:r>
        <w:t>включает:</w:t>
      </w:r>
    </w:p>
    <w:p w:rsidR="002112E5" w:rsidRDefault="00977FF2" w:rsidP="00D4179E">
      <w:pPr>
        <w:pStyle w:val="afffa"/>
        <w:numPr>
          <w:ilvl w:val="0"/>
          <w:numId w:val="11"/>
        </w:numPr>
        <w:spacing w:line="276" w:lineRule="auto"/>
      </w:pPr>
      <w:r>
        <w:t>стартовую диагностику,</w:t>
      </w:r>
    </w:p>
    <w:p w:rsidR="002112E5" w:rsidRDefault="00977FF2" w:rsidP="00D4179E">
      <w:pPr>
        <w:pStyle w:val="afffa"/>
        <w:numPr>
          <w:ilvl w:val="0"/>
          <w:numId w:val="11"/>
        </w:numPr>
        <w:spacing w:line="276" w:lineRule="auto"/>
      </w:pPr>
      <w:r>
        <w:t>текущую и тематическую оценку,</w:t>
      </w:r>
    </w:p>
    <w:p w:rsidR="002112E5" w:rsidRDefault="00977FF2" w:rsidP="00D4179E">
      <w:pPr>
        <w:pStyle w:val="afffa"/>
        <w:numPr>
          <w:ilvl w:val="0"/>
          <w:numId w:val="11"/>
        </w:numPr>
        <w:spacing w:line="276" w:lineRule="auto"/>
      </w:pPr>
      <w:r>
        <w:t>портфолио,</w:t>
      </w:r>
    </w:p>
    <w:p w:rsidR="002112E5" w:rsidRDefault="00977FF2" w:rsidP="00D4179E">
      <w:pPr>
        <w:pStyle w:val="afffa"/>
        <w:numPr>
          <w:ilvl w:val="0"/>
          <w:numId w:val="11"/>
        </w:numPr>
        <w:spacing w:line="276" w:lineRule="auto"/>
      </w:pPr>
      <w:r>
        <w:t>внутришкольный мониторинг образовательных достижений,</w:t>
      </w:r>
    </w:p>
    <w:p w:rsidR="002112E5" w:rsidRDefault="00977FF2" w:rsidP="00D4179E">
      <w:pPr>
        <w:pStyle w:val="afffa"/>
        <w:numPr>
          <w:ilvl w:val="0"/>
          <w:numId w:val="11"/>
        </w:numPr>
        <w:spacing w:line="276" w:lineRule="auto"/>
      </w:pPr>
      <w:r>
        <w:t>промежуточную и итоговую аттестацию обучающихся.</w:t>
      </w:r>
    </w:p>
    <w:p w:rsidR="002112E5" w:rsidRDefault="00977FF2" w:rsidP="00D4179E">
      <w:pPr>
        <w:pStyle w:val="afffa"/>
        <w:spacing w:line="276" w:lineRule="auto"/>
        <w:ind w:firstLine="709"/>
      </w:pPr>
      <w:r>
        <w:t>К внешним процедурам относятся:</w:t>
      </w:r>
    </w:p>
    <w:p w:rsidR="002112E5" w:rsidRDefault="00977FF2" w:rsidP="002A47F4">
      <w:pPr>
        <w:pStyle w:val="afffa"/>
        <w:numPr>
          <w:ilvl w:val="0"/>
          <w:numId w:val="107"/>
        </w:numPr>
        <w:spacing w:line="276" w:lineRule="auto"/>
        <w:ind w:left="0" w:firstLine="709"/>
      </w:pPr>
      <w:r>
        <w:t>государственная итоговая аттестация</w:t>
      </w:r>
      <w:r>
        <w:rPr>
          <w:rStyle w:val="af3"/>
        </w:rPr>
        <w:footnoteReference w:id="5"/>
      </w:r>
      <w:r>
        <w:t>,</w:t>
      </w:r>
    </w:p>
    <w:p w:rsidR="002112E5" w:rsidRDefault="00977FF2" w:rsidP="002A47F4">
      <w:pPr>
        <w:pStyle w:val="afffa"/>
        <w:numPr>
          <w:ilvl w:val="0"/>
          <w:numId w:val="107"/>
        </w:numPr>
        <w:spacing w:line="276" w:lineRule="auto"/>
        <w:ind w:left="0" w:firstLine="709"/>
      </w:pPr>
      <w:r>
        <w:t>независимая оценка качества образования</w:t>
      </w:r>
      <w:r>
        <w:rPr>
          <w:rStyle w:val="af3"/>
        </w:rPr>
        <w:footnoteReference w:id="6"/>
      </w:r>
      <w:r>
        <w:t xml:space="preserve"> и</w:t>
      </w:r>
    </w:p>
    <w:p w:rsidR="002112E5" w:rsidRDefault="00977FF2" w:rsidP="002A47F4">
      <w:pPr>
        <w:pStyle w:val="afffa"/>
        <w:numPr>
          <w:ilvl w:val="0"/>
          <w:numId w:val="107"/>
        </w:numPr>
        <w:spacing w:line="276" w:lineRule="auto"/>
        <w:ind w:left="0" w:firstLine="709"/>
      </w:pPr>
      <w:r>
        <w:t>мониторинговые исследования</w:t>
      </w:r>
      <w:r>
        <w:rPr>
          <w:rStyle w:val="af3"/>
        </w:rPr>
        <w:footnoteReference w:id="7"/>
      </w:r>
      <w:r>
        <w:t xml:space="preserve"> муниципального, регионального и федерального уровней.</w:t>
      </w:r>
    </w:p>
    <w:p w:rsidR="002112E5" w:rsidRDefault="00977FF2" w:rsidP="00D4179E">
      <w:pPr>
        <w:pStyle w:val="afffa"/>
        <w:spacing w:line="276" w:lineRule="auto"/>
        <w:ind w:firstLine="709"/>
      </w:pPr>
      <w:r>
        <w:lastRenderedPageBreak/>
        <w:t>Особенности каждой из указанных процедур описаны в п.1.3.3 настоящего документа.</w:t>
      </w:r>
    </w:p>
    <w:p w:rsidR="002112E5" w:rsidRDefault="00977FF2" w:rsidP="00D4179E">
      <w:pPr>
        <w:pStyle w:val="a8"/>
        <w:spacing w:line="276" w:lineRule="auto"/>
        <w:ind w:left="0" w:firstLine="709"/>
        <w:jc w:val="both"/>
        <w:rPr>
          <w:rFonts w:ascii="Times New Roman" w:hAnsi="Times New Roman"/>
          <w:sz w:val="28"/>
          <w:szCs w:val="28"/>
        </w:rPr>
      </w:pPr>
      <w:r>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112E5" w:rsidRDefault="00977FF2" w:rsidP="00D4179E">
      <w:pPr>
        <w:pStyle w:val="a8"/>
        <w:spacing w:line="276" w:lineRule="auto"/>
        <w:ind w:left="0" w:firstLine="709"/>
        <w:jc w:val="both"/>
        <w:rPr>
          <w:rFonts w:ascii="Times New Roman" w:hAnsi="Times New Roman"/>
          <w:sz w:val="28"/>
          <w:szCs w:val="28"/>
        </w:rPr>
      </w:pPr>
      <w:r>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112E5" w:rsidRDefault="00977FF2" w:rsidP="00D4179E">
      <w:pPr>
        <w:pStyle w:val="afffa"/>
        <w:spacing w:line="276" w:lineRule="auto"/>
        <w:ind w:firstLine="709"/>
        <w:rPr>
          <w:bCs/>
        </w:rPr>
      </w:pPr>
      <w:r>
        <w:rPr>
          <w:bCs/>
        </w:rPr>
        <w:t xml:space="preserve">Уровневый подходслужит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rsidR="002112E5" w:rsidRDefault="00977FF2" w:rsidP="00D4179E">
      <w:pPr>
        <w:pStyle w:val="afffa"/>
        <w:spacing w:line="276" w:lineRule="auto"/>
        <w:ind w:firstLine="709"/>
        <w:rPr>
          <w:bCs/>
        </w:rPr>
      </w:pPr>
      <w:r>
        <w:rPr>
          <w:bC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2112E5" w:rsidRDefault="00977FF2" w:rsidP="00D4179E">
      <w:pPr>
        <w:pStyle w:val="afffa"/>
        <w:spacing w:line="276" w:lineRule="auto"/>
        <w:ind w:firstLine="709"/>
        <w:rPr>
          <w:bCs/>
        </w:rPr>
      </w:pPr>
      <w:r>
        <w:rPr>
          <w:bCs/>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rsidR="002112E5" w:rsidRDefault="00977FF2" w:rsidP="00D4179E">
      <w:pPr>
        <w:spacing w:after="0"/>
        <w:ind w:firstLine="709"/>
        <w:jc w:val="both"/>
        <w:rPr>
          <w:rFonts w:ascii="Times New Roman" w:hAnsi="Times New Roman"/>
          <w:bCs/>
          <w:sz w:val="28"/>
          <w:szCs w:val="28"/>
          <w:lang w:eastAsia="ru-RU"/>
        </w:rPr>
      </w:pPr>
      <w:r>
        <w:rPr>
          <w:rFonts w:ascii="Times New Roman" w:hAnsi="Times New Roman"/>
          <w:bCs/>
          <w:sz w:val="28"/>
          <w:szCs w:val="28"/>
          <w:lang w:eastAsia="ru-RU"/>
        </w:rPr>
        <w:t>Комплексный подход к оценке образовательных достижений реализуется путем</w:t>
      </w:r>
    </w:p>
    <w:p w:rsidR="002112E5" w:rsidRDefault="00977FF2" w:rsidP="002A47F4">
      <w:pPr>
        <w:pStyle w:val="a8"/>
        <w:numPr>
          <w:ilvl w:val="0"/>
          <w:numId w:val="15"/>
        </w:numPr>
        <w:spacing w:line="276" w:lineRule="auto"/>
        <w:ind w:left="0" w:firstLine="709"/>
        <w:jc w:val="both"/>
        <w:rPr>
          <w:rFonts w:ascii="Times New Roman" w:hAnsi="Times New Roman"/>
          <w:bCs/>
          <w:sz w:val="28"/>
          <w:szCs w:val="28"/>
        </w:rPr>
      </w:pPr>
      <w:r>
        <w:rPr>
          <w:rFonts w:ascii="Times New Roman" w:hAnsi="Times New Roman"/>
          <w:bCs/>
          <w:sz w:val="28"/>
          <w:szCs w:val="28"/>
        </w:rPr>
        <w:lastRenderedPageBreak/>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2112E5" w:rsidRDefault="00977FF2" w:rsidP="002A47F4">
      <w:pPr>
        <w:pStyle w:val="a8"/>
        <w:numPr>
          <w:ilvl w:val="0"/>
          <w:numId w:val="15"/>
        </w:numPr>
        <w:spacing w:line="276" w:lineRule="auto"/>
        <w:ind w:left="0" w:firstLine="709"/>
        <w:jc w:val="both"/>
        <w:rPr>
          <w:rFonts w:ascii="Times New Roman" w:hAnsi="Times New Roman"/>
          <w:bCs/>
          <w:sz w:val="28"/>
          <w:szCs w:val="28"/>
        </w:rPr>
      </w:pPr>
      <w:r>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112E5" w:rsidRDefault="00977FF2" w:rsidP="002A47F4">
      <w:pPr>
        <w:pStyle w:val="a8"/>
        <w:numPr>
          <w:ilvl w:val="0"/>
          <w:numId w:val="15"/>
        </w:numPr>
        <w:spacing w:line="276" w:lineRule="auto"/>
        <w:ind w:left="0" w:firstLine="709"/>
        <w:jc w:val="both"/>
        <w:rPr>
          <w:rFonts w:ascii="Times New Roman" w:hAnsi="Times New Roman"/>
          <w:bCs/>
          <w:sz w:val="28"/>
          <w:szCs w:val="28"/>
        </w:rPr>
      </w:pPr>
      <w:r>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112E5" w:rsidRDefault="00977FF2" w:rsidP="002A47F4">
      <w:pPr>
        <w:pStyle w:val="a8"/>
        <w:numPr>
          <w:ilvl w:val="0"/>
          <w:numId w:val="15"/>
        </w:numPr>
        <w:spacing w:line="276" w:lineRule="auto"/>
        <w:ind w:left="0" w:firstLine="709"/>
        <w:jc w:val="both"/>
        <w:rPr>
          <w:rFonts w:ascii="Times New Roman" w:hAnsi="Times New Roman"/>
          <w:bCs/>
          <w:sz w:val="28"/>
          <w:szCs w:val="28"/>
        </w:rPr>
      </w:pPr>
      <w:r>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2112E5" w:rsidRDefault="002112E5" w:rsidP="00D4179E">
      <w:pPr>
        <w:pStyle w:val="a8"/>
        <w:spacing w:line="276" w:lineRule="auto"/>
        <w:ind w:left="426" w:firstLine="709"/>
        <w:jc w:val="both"/>
        <w:rPr>
          <w:rFonts w:ascii="Times New Roman" w:hAnsi="Times New Roman"/>
          <w:bCs/>
          <w:sz w:val="28"/>
          <w:szCs w:val="28"/>
        </w:rPr>
      </w:pPr>
    </w:p>
    <w:p w:rsidR="002112E5" w:rsidRDefault="00977FF2" w:rsidP="00D4179E">
      <w:pPr>
        <w:pStyle w:val="aff9"/>
        <w:spacing w:before="0" w:after="0"/>
        <w:ind w:left="0" w:right="0" w:firstLine="709"/>
        <w:rPr>
          <w:rFonts w:ascii="Times New Roman" w:hAnsi="Times New Roman"/>
          <w:i w:val="0"/>
          <w:color w:val="auto"/>
          <w:sz w:val="28"/>
          <w:szCs w:val="28"/>
        </w:rPr>
      </w:pPr>
      <w:r>
        <w:rPr>
          <w:rFonts w:ascii="Times New Roman" w:hAnsi="Times New Roman"/>
          <w:i w:val="0"/>
          <w:color w:val="auto"/>
          <w:sz w:val="28"/>
          <w:szCs w:val="28"/>
        </w:rPr>
        <w:t>1.3.2 Особенности оценки личностных, метапредметных и предметных результатов</w:t>
      </w:r>
    </w:p>
    <w:p w:rsidR="002112E5" w:rsidRPr="005C20AA" w:rsidRDefault="00977FF2" w:rsidP="00D4179E">
      <w:pPr>
        <w:pStyle w:val="aff9"/>
        <w:spacing w:before="0" w:after="0"/>
        <w:ind w:left="0" w:right="0" w:firstLine="709"/>
        <w:rPr>
          <w:rFonts w:ascii="Times New Roman" w:hAnsi="Times New Roman"/>
          <w:color w:val="auto"/>
          <w:sz w:val="28"/>
          <w:szCs w:val="28"/>
        </w:rPr>
      </w:pPr>
      <w:r w:rsidRPr="005C20AA">
        <w:rPr>
          <w:rFonts w:ascii="Times New Roman" w:hAnsi="Times New Roman"/>
          <w:color w:val="auto"/>
          <w:sz w:val="28"/>
          <w:szCs w:val="28"/>
        </w:rPr>
        <w:t>Особенности оценки личностных результатов</w:t>
      </w:r>
    </w:p>
    <w:p w:rsidR="002112E5" w:rsidRDefault="002112E5" w:rsidP="00D4179E">
      <w:pPr>
        <w:pStyle w:val="afffa"/>
        <w:spacing w:line="276" w:lineRule="auto"/>
        <w:ind w:firstLine="709"/>
      </w:pPr>
    </w:p>
    <w:p w:rsidR="002112E5" w:rsidRDefault="00977FF2" w:rsidP="00D4179E">
      <w:pPr>
        <w:pStyle w:val="afffa"/>
        <w:spacing w:line="276" w:lineRule="auto"/>
        <w:ind w:firstLine="709"/>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112E5" w:rsidRDefault="00977FF2" w:rsidP="00D4179E">
      <w:pPr>
        <w:pStyle w:val="afffa"/>
        <w:spacing w:line="276" w:lineRule="auto"/>
        <w:ind w:firstLine="709"/>
        <w:rPr>
          <w:bCs/>
          <w:iCs/>
        </w:rPr>
      </w:pPr>
      <w:r>
        <w:rPr>
          <w:bCs/>
          <w:iCs/>
        </w:rPr>
        <w:t xml:space="preserve">Основным объектом оценки личностных результатовв основной школе служит сформированность </w:t>
      </w:r>
      <w:r>
        <w:t>универсальных учебных действий, включаемых в следующие три основные</w:t>
      </w:r>
      <w:r>
        <w:rPr>
          <w:bCs/>
          <w:iCs/>
        </w:rPr>
        <w:t xml:space="preserve"> блока:</w:t>
      </w:r>
    </w:p>
    <w:p w:rsidR="002112E5" w:rsidRDefault="00977FF2" w:rsidP="00D4179E">
      <w:pPr>
        <w:pStyle w:val="afffa"/>
        <w:spacing w:line="276" w:lineRule="auto"/>
        <w:ind w:firstLine="709"/>
        <w:rPr>
          <w:iCs/>
        </w:rPr>
      </w:pPr>
      <w:r>
        <w:t>1) сформированность основ гражданской идентичности личности;</w:t>
      </w:r>
    </w:p>
    <w:p w:rsidR="002112E5" w:rsidRDefault="00977FF2" w:rsidP="00D4179E">
      <w:pPr>
        <w:pStyle w:val="afffa"/>
        <w:spacing w:line="276" w:lineRule="auto"/>
        <w:ind w:firstLine="709"/>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112E5" w:rsidRDefault="00977FF2" w:rsidP="00D4179E">
      <w:pPr>
        <w:pStyle w:val="afffa"/>
        <w:spacing w:line="276" w:lineRule="auto"/>
        <w:ind w:firstLine="709"/>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rsidR="002112E5" w:rsidRDefault="00977FF2" w:rsidP="00D4179E">
      <w:pPr>
        <w:pStyle w:val="afffa"/>
        <w:spacing w:line="276" w:lineRule="auto"/>
        <w:ind w:firstLine="709"/>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rPr>
        <w:t xml:space="preserve">Поэтому оценка </w:t>
      </w:r>
      <w: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112E5" w:rsidRDefault="00977FF2" w:rsidP="00D4179E">
      <w:pPr>
        <w:pStyle w:val="afffa"/>
        <w:spacing w:line="276" w:lineRule="auto"/>
        <w:ind w:firstLine="709"/>
      </w:pPr>
      <w: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112E5" w:rsidRDefault="00977FF2" w:rsidP="002A47F4">
      <w:pPr>
        <w:pStyle w:val="afffa"/>
        <w:numPr>
          <w:ilvl w:val="0"/>
          <w:numId w:val="98"/>
        </w:numPr>
        <w:spacing w:line="276" w:lineRule="auto"/>
        <w:ind w:left="0" w:firstLine="709"/>
      </w:pPr>
      <w:r>
        <w:t>соблюдении норм и правил поведения, принятых в образовательной организации;</w:t>
      </w:r>
    </w:p>
    <w:p w:rsidR="002112E5" w:rsidRDefault="00977FF2" w:rsidP="002A47F4">
      <w:pPr>
        <w:pStyle w:val="afffa"/>
        <w:numPr>
          <w:ilvl w:val="0"/>
          <w:numId w:val="98"/>
        </w:numPr>
        <w:spacing w:line="276" w:lineRule="auto"/>
        <w:ind w:left="0" w:firstLine="709"/>
      </w:pPr>
      <w:r>
        <w:t>участии в общественной жизни образовательной организации, ближайшего социального окружения, страны, общественно-полезной деятельности;</w:t>
      </w:r>
    </w:p>
    <w:p w:rsidR="002112E5" w:rsidRDefault="00977FF2" w:rsidP="002A47F4">
      <w:pPr>
        <w:pStyle w:val="afffa"/>
        <w:numPr>
          <w:ilvl w:val="0"/>
          <w:numId w:val="98"/>
        </w:numPr>
        <w:spacing w:line="276" w:lineRule="auto"/>
        <w:ind w:left="0" w:firstLine="709"/>
      </w:pPr>
      <w:r>
        <w:t>ответственности за результаты обучения;</w:t>
      </w:r>
    </w:p>
    <w:p w:rsidR="002112E5" w:rsidRDefault="00977FF2" w:rsidP="002A47F4">
      <w:pPr>
        <w:pStyle w:val="afffa"/>
        <w:numPr>
          <w:ilvl w:val="0"/>
          <w:numId w:val="98"/>
        </w:numPr>
        <w:spacing w:line="276" w:lineRule="auto"/>
        <w:ind w:left="0" w:firstLine="709"/>
      </w:pPr>
      <w:r>
        <w:t>готовности и способности делать осознанный выбор своей образовательной траектории, в том числе выбор профессии;</w:t>
      </w:r>
    </w:p>
    <w:p w:rsidR="002112E5" w:rsidRDefault="00977FF2" w:rsidP="002A47F4">
      <w:pPr>
        <w:pStyle w:val="afffa"/>
        <w:numPr>
          <w:ilvl w:val="0"/>
          <w:numId w:val="98"/>
        </w:numPr>
        <w:spacing w:line="276" w:lineRule="auto"/>
        <w:ind w:left="0" w:firstLine="709"/>
      </w:pPr>
      <w:r>
        <w:t>ценностно-смысловых установках обучающихся, формируемых средствами различных предметов в рамках системы общего образования.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bCs/>
          <w:sz w:val="28"/>
          <w:szCs w:val="28"/>
        </w:rPr>
        <w:t xml:space="preserve">Федеральным </w:t>
      </w:r>
      <w:r>
        <w:rPr>
          <w:rFonts w:ascii="Times New Roman" w:hAnsi="Times New Roman"/>
          <w:sz w:val="28"/>
          <w:szCs w:val="28"/>
        </w:rPr>
        <w:t>законом от 17.07.2006 №152-ФЗ «О персональных данных».</w:t>
      </w:r>
    </w:p>
    <w:p w:rsidR="002112E5" w:rsidRPr="005C20AA" w:rsidRDefault="00977FF2" w:rsidP="00D4179E">
      <w:pPr>
        <w:pStyle w:val="aff9"/>
        <w:spacing w:before="0" w:after="0"/>
        <w:ind w:left="0" w:right="0" w:firstLine="709"/>
        <w:rPr>
          <w:rFonts w:ascii="Times New Roman" w:hAnsi="Times New Roman"/>
          <w:color w:val="auto"/>
          <w:sz w:val="28"/>
          <w:szCs w:val="28"/>
        </w:rPr>
      </w:pPr>
      <w:r w:rsidRPr="005C20AA">
        <w:rPr>
          <w:rFonts w:ascii="Times New Roman" w:hAnsi="Times New Roman"/>
          <w:color w:val="auto"/>
          <w:sz w:val="28"/>
          <w:szCs w:val="28"/>
        </w:rPr>
        <w:t>Особенности оценки метапредметных результатов</w:t>
      </w:r>
    </w:p>
    <w:p w:rsidR="002112E5" w:rsidRDefault="00977FF2" w:rsidP="00D4179E">
      <w:pPr>
        <w:pStyle w:val="afffa"/>
        <w:spacing w:line="276" w:lineRule="auto"/>
        <w:ind w:firstLine="709"/>
      </w:pP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bCs/>
          <w:iCs/>
          <w:sz w:val="28"/>
          <w:szCs w:val="28"/>
        </w:rPr>
        <w:t>Основным объектом и предметом оценки метапредметных результатов являются</w:t>
      </w:r>
      <w:r>
        <w:rPr>
          <w:rFonts w:ascii="Times New Roman" w:hAnsi="Times New Roman"/>
          <w:sz w:val="28"/>
          <w:szCs w:val="28"/>
        </w:rPr>
        <w:t>:</w:t>
      </w:r>
    </w:p>
    <w:p w:rsidR="002112E5" w:rsidRDefault="00977FF2" w:rsidP="002A47F4">
      <w:pPr>
        <w:numPr>
          <w:ilvl w:val="0"/>
          <w:numId w:val="5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112E5" w:rsidRDefault="00977FF2" w:rsidP="002A47F4">
      <w:pPr>
        <w:numPr>
          <w:ilvl w:val="0"/>
          <w:numId w:val="5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способность работать с информацией;</w:t>
      </w:r>
    </w:p>
    <w:p w:rsidR="002112E5" w:rsidRDefault="00977FF2" w:rsidP="002A47F4">
      <w:pPr>
        <w:numPr>
          <w:ilvl w:val="0"/>
          <w:numId w:val="5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способность к сотрудничеству и коммуникации;</w:t>
      </w:r>
    </w:p>
    <w:p w:rsidR="002112E5" w:rsidRDefault="00977FF2" w:rsidP="002A47F4">
      <w:pPr>
        <w:numPr>
          <w:ilvl w:val="0"/>
          <w:numId w:val="5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112E5" w:rsidRDefault="00977FF2" w:rsidP="002A47F4">
      <w:pPr>
        <w:numPr>
          <w:ilvl w:val="0"/>
          <w:numId w:val="5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способность и готовность к использованию ИКТ в целях обучения и развития;</w:t>
      </w:r>
    </w:p>
    <w:p w:rsidR="002112E5" w:rsidRDefault="00977FF2" w:rsidP="002A47F4">
      <w:pPr>
        <w:numPr>
          <w:ilvl w:val="0"/>
          <w:numId w:val="5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lastRenderedPageBreak/>
        <w:t>способность к самоорганизации, саморегуляции и рефлексии.</w:t>
      </w:r>
    </w:p>
    <w:p w:rsidR="002112E5" w:rsidRDefault="00977FF2" w:rsidP="00D4179E">
      <w:pPr>
        <w:pStyle w:val="afffa"/>
        <w:spacing w:line="276" w:lineRule="auto"/>
        <w:ind w:firstLine="709"/>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rsidR="002112E5" w:rsidRDefault="00977FF2" w:rsidP="00D4179E">
      <w:pPr>
        <w:pStyle w:val="afffa"/>
        <w:spacing w:line="276" w:lineRule="auto"/>
        <w:ind w:firstLine="709"/>
      </w:pPr>
      <w:r>
        <w:t xml:space="preserve">Наиболее адекватными формами оценки </w:t>
      </w:r>
    </w:p>
    <w:p w:rsidR="002112E5" w:rsidRDefault="00977FF2" w:rsidP="002A47F4">
      <w:pPr>
        <w:pStyle w:val="afffa"/>
        <w:numPr>
          <w:ilvl w:val="0"/>
          <w:numId w:val="63"/>
        </w:numPr>
        <w:tabs>
          <w:tab w:val="left" w:pos="1134"/>
        </w:tabs>
        <w:spacing w:line="276" w:lineRule="auto"/>
        <w:ind w:left="0" w:firstLine="709"/>
      </w:pPr>
      <w:r>
        <w:t>читательской грамотности служит письменная работа на межпредметной основе;</w:t>
      </w:r>
    </w:p>
    <w:p w:rsidR="002112E5" w:rsidRDefault="00977FF2" w:rsidP="002A47F4">
      <w:pPr>
        <w:pStyle w:val="afffa"/>
        <w:numPr>
          <w:ilvl w:val="0"/>
          <w:numId w:val="63"/>
        </w:numPr>
        <w:tabs>
          <w:tab w:val="left" w:pos="1134"/>
        </w:tabs>
        <w:spacing w:line="276" w:lineRule="auto"/>
        <w:ind w:left="0" w:firstLine="709"/>
      </w:pPr>
      <w:r>
        <w:t>ИКТ-компетентности – практическая работа в сочетании с письменной (компьютеризованной) частью;</w:t>
      </w:r>
    </w:p>
    <w:p w:rsidR="002112E5" w:rsidRDefault="00977FF2" w:rsidP="002A47F4">
      <w:pPr>
        <w:pStyle w:val="afffa"/>
        <w:numPr>
          <w:ilvl w:val="0"/>
          <w:numId w:val="63"/>
        </w:numPr>
        <w:tabs>
          <w:tab w:val="left" w:pos="1134"/>
        </w:tabs>
        <w:spacing w:line="276" w:lineRule="auto"/>
        <w:ind w:left="0" w:firstLine="709"/>
      </w:pP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112E5" w:rsidRDefault="00977FF2" w:rsidP="00D4179E">
      <w:pPr>
        <w:pStyle w:val="afffa"/>
        <w:spacing w:line="276" w:lineRule="auto"/>
        <w:ind w:firstLine="709"/>
      </w:pPr>
      <w:r>
        <w:t>Каждый из перечисленных видов диагностик проводится с периодичностью не менее, чем один раз в два года.</w:t>
      </w:r>
    </w:p>
    <w:p w:rsidR="002112E5" w:rsidRDefault="00977FF2" w:rsidP="00D4179E">
      <w:pPr>
        <w:pStyle w:val="afffa"/>
        <w:spacing w:line="276" w:lineRule="auto"/>
        <w:ind w:firstLine="709"/>
      </w:pPr>
      <w:r>
        <w:t>Основной процедурой итоговой оценки достижения метапредметных результатов является защита итогового индивидуального проекта.</w:t>
      </w:r>
    </w:p>
    <w:p w:rsidR="002112E5" w:rsidRDefault="00977FF2" w:rsidP="00D4179E">
      <w:pPr>
        <w:pStyle w:val="afffa"/>
        <w:spacing w:line="276" w:lineRule="auto"/>
        <w:ind w:firstLine="709"/>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112E5" w:rsidRDefault="00977FF2" w:rsidP="00D4179E">
      <w:pPr>
        <w:pStyle w:val="afffa"/>
        <w:spacing w:line="276" w:lineRule="auto"/>
        <w:ind w:firstLine="709"/>
      </w:pPr>
      <w:r>
        <w:t>Результатом (продуктом) проектной деятельности может быть любая из следующих работ:</w:t>
      </w:r>
    </w:p>
    <w:p w:rsidR="002112E5" w:rsidRDefault="00977FF2" w:rsidP="00D4179E">
      <w:pPr>
        <w:pStyle w:val="afffa"/>
        <w:spacing w:line="276" w:lineRule="auto"/>
        <w:ind w:firstLine="709"/>
      </w:pPr>
      <w:r>
        <w:t>а) письменная работа (эссе, реферат, аналитические материалы, обзорные материалы, отчеты о проведенных исследованиях, стендовый доклад и др.);</w:t>
      </w:r>
    </w:p>
    <w:p w:rsidR="002112E5" w:rsidRDefault="00977FF2" w:rsidP="00D4179E">
      <w:pPr>
        <w:pStyle w:val="afffa"/>
        <w:spacing w:line="276" w:lineRule="auto"/>
        <w:ind w:firstLine="709"/>
      </w:pPr>
      <w: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112E5" w:rsidRDefault="00977FF2" w:rsidP="00D4179E">
      <w:pPr>
        <w:pStyle w:val="afffa"/>
        <w:spacing w:line="276" w:lineRule="auto"/>
        <w:ind w:firstLine="709"/>
      </w:pPr>
      <w:r>
        <w:t>в) материальный объект, макет, иное конструкторское изделие;</w:t>
      </w:r>
    </w:p>
    <w:p w:rsidR="002112E5" w:rsidRDefault="00977FF2" w:rsidP="00D4179E">
      <w:pPr>
        <w:pStyle w:val="afffa"/>
        <w:spacing w:line="276" w:lineRule="auto"/>
        <w:ind w:firstLine="709"/>
      </w:pPr>
      <w:r>
        <w:t>г) отчетные материалы по социальному проекту, которые могут включать как тексты, так и мультимедийные продукты.</w:t>
      </w:r>
    </w:p>
    <w:p w:rsidR="002112E5" w:rsidRDefault="00977FF2" w:rsidP="00D4179E">
      <w:pPr>
        <w:pStyle w:val="afffa"/>
        <w:spacing w:line="276" w:lineRule="auto"/>
        <w:ind w:firstLine="709"/>
      </w:pPr>
      <w:r>
        <w:t xml:space="preserve">Требования к организации проектной деятельности, к содержанию и направленности проекта, а также критерии оценки проектной работы </w:t>
      </w:r>
      <w:r>
        <w:lastRenderedPageBreak/>
        <w:t xml:space="preserve">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2112E5" w:rsidRDefault="00977FF2" w:rsidP="00D4179E">
      <w:pPr>
        <w:pStyle w:val="afffa"/>
        <w:spacing w:line="276" w:lineRule="auto"/>
        <w:ind w:firstLine="709"/>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112E5" w:rsidRDefault="00977FF2" w:rsidP="00D4179E">
      <w:pPr>
        <w:pStyle w:val="afffa"/>
        <w:spacing w:line="276" w:lineRule="auto"/>
        <w:ind w:firstLine="709"/>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112E5" w:rsidRDefault="00977FF2" w:rsidP="00D4179E">
      <w:pPr>
        <w:pStyle w:val="afffa"/>
        <w:spacing w:line="276" w:lineRule="auto"/>
        <w:ind w:firstLine="70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112E5" w:rsidRDefault="002112E5" w:rsidP="00D4179E">
      <w:pPr>
        <w:pStyle w:val="aff9"/>
        <w:spacing w:before="0" w:after="0"/>
        <w:ind w:left="0" w:right="0" w:firstLine="709"/>
        <w:rPr>
          <w:rFonts w:ascii="Times New Roman" w:hAnsi="Times New Roman"/>
          <w:color w:val="auto"/>
          <w:sz w:val="28"/>
          <w:szCs w:val="28"/>
        </w:rPr>
      </w:pPr>
    </w:p>
    <w:p w:rsidR="002112E5" w:rsidRPr="005C20AA" w:rsidRDefault="00977FF2" w:rsidP="00D4179E">
      <w:pPr>
        <w:pStyle w:val="aff9"/>
        <w:spacing w:before="0" w:after="0"/>
        <w:ind w:left="0" w:right="0" w:firstLine="709"/>
        <w:rPr>
          <w:rFonts w:ascii="Times New Roman" w:hAnsi="Times New Roman"/>
          <w:color w:val="auto"/>
          <w:sz w:val="28"/>
          <w:szCs w:val="28"/>
        </w:rPr>
      </w:pPr>
      <w:r w:rsidRPr="005C20AA">
        <w:rPr>
          <w:rFonts w:ascii="Times New Roman" w:hAnsi="Times New Roman"/>
          <w:color w:val="auto"/>
          <w:sz w:val="28"/>
          <w:szCs w:val="28"/>
        </w:rPr>
        <w:t>Особенности оценки предметных результатов</w:t>
      </w:r>
    </w:p>
    <w:p w:rsidR="002112E5" w:rsidRDefault="00977FF2" w:rsidP="00D4179E">
      <w:pPr>
        <w:pStyle w:val="afffa"/>
        <w:spacing w:line="276" w:lineRule="auto"/>
        <w:ind w:firstLine="709"/>
      </w:pPr>
      <w:r>
        <w:t>Оценка предметных результатов</w:t>
      </w:r>
      <w:r>
        <w:rPr>
          <w:bCs/>
        </w:rPr>
        <w:t xml:space="preserve">представляет собой оценку достижения обучающимся </w:t>
      </w:r>
      <w:r>
        <w:t>планируемых результатов по отдельным предметам.</w:t>
      </w:r>
    </w:p>
    <w:p w:rsidR="002112E5" w:rsidRDefault="00977FF2" w:rsidP="00D4179E">
      <w:pPr>
        <w:pStyle w:val="afffa"/>
        <w:spacing w:line="276" w:lineRule="auto"/>
        <w:ind w:firstLine="709"/>
      </w:pPr>
      <w:r>
        <w:t>Формирование этих результатов обеспечивается каждым учебным предметом.</w:t>
      </w:r>
    </w:p>
    <w:p w:rsidR="002112E5" w:rsidRDefault="00977FF2" w:rsidP="00D4179E">
      <w:pPr>
        <w:pStyle w:val="afffa"/>
        <w:spacing w:line="276" w:lineRule="auto"/>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112E5" w:rsidRDefault="00977FF2" w:rsidP="00D4179E">
      <w:pPr>
        <w:pStyle w:val="afffa"/>
        <w:spacing w:line="276" w:lineRule="auto"/>
        <w:ind w:firstLine="709"/>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112E5" w:rsidRDefault="00977FF2" w:rsidP="00D4179E">
      <w:pPr>
        <w:pStyle w:val="afffa"/>
        <w:spacing w:line="276" w:lineRule="auto"/>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2112E5" w:rsidRDefault="00977FF2" w:rsidP="002A47F4">
      <w:pPr>
        <w:numPr>
          <w:ilvl w:val="0"/>
          <w:numId w:val="89"/>
        </w:numPr>
        <w:spacing w:after="0"/>
        <w:ind w:left="0" w:firstLine="709"/>
        <w:jc w:val="both"/>
        <w:rPr>
          <w:rFonts w:ascii="Times New Roman" w:hAnsi="Times New Roman"/>
          <w:sz w:val="28"/>
          <w:szCs w:val="28"/>
          <w:lang w:eastAsia="ru-RU"/>
        </w:rPr>
      </w:pPr>
      <w:r>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112E5" w:rsidRDefault="00977FF2" w:rsidP="002A47F4">
      <w:pPr>
        <w:numPr>
          <w:ilvl w:val="0"/>
          <w:numId w:val="89"/>
        </w:numPr>
        <w:spacing w:after="0"/>
        <w:ind w:left="0" w:firstLine="709"/>
        <w:jc w:val="both"/>
        <w:rPr>
          <w:rFonts w:ascii="Times New Roman" w:hAnsi="Times New Roman"/>
          <w:sz w:val="28"/>
          <w:szCs w:val="28"/>
          <w:lang w:eastAsia="ru-RU"/>
        </w:rPr>
      </w:pPr>
      <w:r>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112E5" w:rsidRDefault="00977FF2" w:rsidP="002A47F4">
      <w:pPr>
        <w:numPr>
          <w:ilvl w:val="0"/>
          <w:numId w:val="89"/>
        </w:numPr>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график контрольных мероприятий.</w:t>
      </w:r>
    </w:p>
    <w:p w:rsidR="002112E5" w:rsidRDefault="002112E5" w:rsidP="00D4179E">
      <w:pPr>
        <w:pStyle w:val="a8"/>
        <w:spacing w:line="276" w:lineRule="auto"/>
        <w:ind w:left="426" w:firstLine="709"/>
        <w:jc w:val="both"/>
        <w:rPr>
          <w:rFonts w:ascii="Times New Roman" w:hAnsi="Times New Roman"/>
          <w:bCs/>
          <w:sz w:val="28"/>
          <w:szCs w:val="28"/>
        </w:rPr>
      </w:pPr>
    </w:p>
    <w:p w:rsidR="002112E5" w:rsidRDefault="00977FF2" w:rsidP="00D4179E">
      <w:pPr>
        <w:pStyle w:val="afffa"/>
        <w:spacing w:line="276" w:lineRule="auto"/>
        <w:ind w:firstLine="709"/>
        <w:rPr>
          <w:b/>
        </w:rPr>
      </w:pPr>
      <w:r>
        <w:rPr>
          <w:b/>
        </w:rPr>
        <w:lastRenderedPageBreak/>
        <w:t>1.3.3. Организация и содержание оценочных процедур</w:t>
      </w:r>
    </w:p>
    <w:p w:rsidR="002112E5" w:rsidRDefault="00977FF2" w:rsidP="00D4179E">
      <w:pPr>
        <w:pStyle w:val="afffa"/>
        <w:spacing w:line="276" w:lineRule="auto"/>
        <w:ind w:firstLine="709"/>
        <w:rPr>
          <w:rStyle w:val="dash041e0431044b0447043d044b0439char1"/>
          <w:sz w:val="28"/>
          <w:szCs w:val="28"/>
        </w:rPr>
      </w:pPr>
      <w:r>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sz w:val="28"/>
          <w:szCs w:val="28"/>
        </w:rPr>
        <w:t xml:space="preserve">. </w:t>
      </w:r>
      <w:r>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112E5" w:rsidRDefault="00977FF2" w:rsidP="00D4179E">
      <w:pPr>
        <w:pStyle w:val="afffa"/>
        <w:spacing w:line="276" w:lineRule="auto"/>
        <w:ind w:firstLine="709"/>
        <w:rPr>
          <w:rStyle w:val="dash041e0431044b0447043d044b0439char1"/>
          <w:sz w:val="28"/>
          <w:szCs w:val="28"/>
        </w:rPr>
      </w:pPr>
      <w:r w:rsidRPr="005C20AA">
        <w:rPr>
          <w:rStyle w:val="dash041e0431044b0447043d044b0439char1"/>
          <w:b/>
          <w:i/>
          <w:sz w:val="28"/>
          <w:szCs w:val="28"/>
        </w:rPr>
        <w:t>Текущая оценка</w:t>
      </w:r>
      <w:r>
        <w:rPr>
          <w:rStyle w:val="dash041e0431044b0447043d044b0439char1"/>
          <w:sz w:val="28"/>
          <w:szCs w:val="28"/>
        </w:rPr>
        <w:t xml:space="preserve">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112E5" w:rsidRDefault="00977FF2" w:rsidP="00D4179E">
      <w:pPr>
        <w:pStyle w:val="afffa"/>
        <w:spacing w:line="276" w:lineRule="auto"/>
        <w:ind w:firstLine="709"/>
        <w:rPr>
          <w:rStyle w:val="dash041e0431044b0447043d044b0439char1"/>
          <w:b/>
          <w:i/>
          <w:sz w:val="28"/>
          <w:szCs w:val="28"/>
        </w:rPr>
      </w:pPr>
      <w:r w:rsidRPr="005C20AA">
        <w:rPr>
          <w:rStyle w:val="dash041e0431044b0447043d044b0439char1"/>
          <w:b/>
          <w:i/>
          <w:sz w:val="28"/>
          <w:szCs w:val="28"/>
        </w:rPr>
        <w:t>Тематическая оценка</w:t>
      </w:r>
      <w:r>
        <w:rPr>
          <w:rStyle w:val="dash041e0431044b0447043d044b0439char1"/>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w:t>
      </w:r>
      <w:r>
        <w:rPr>
          <w:rStyle w:val="dash041e0431044b0447043d044b0439char1"/>
          <w:sz w:val="28"/>
          <w:szCs w:val="28"/>
        </w:rPr>
        <w:lastRenderedPageBreak/>
        <w:t>каждого из них. Результаты тематической оценки являются основанием для коррекции учебного процесса и его индивидуализации.</w:t>
      </w:r>
    </w:p>
    <w:p w:rsidR="002112E5" w:rsidRDefault="00977FF2" w:rsidP="00D4179E">
      <w:pPr>
        <w:pStyle w:val="afffa"/>
        <w:spacing w:line="276" w:lineRule="auto"/>
        <w:ind w:firstLine="709"/>
        <w:rPr>
          <w:rStyle w:val="dash041e0431044b0447043d044b0439char1"/>
          <w:b/>
          <w:i/>
          <w:sz w:val="28"/>
          <w:szCs w:val="28"/>
        </w:rPr>
      </w:pPr>
      <w:r w:rsidRPr="005C20AA">
        <w:rPr>
          <w:rStyle w:val="dash041e0431044b0447043d044b0439char1"/>
          <w:b/>
          <w:i/>
          <w:sz w:val="28"/>
          <w:szCs w:val="28"/>
        </w:rPr>
        <w:t>Портфолио</w:t>
      </w:r>
      <w:r>
        <w:rPr>
          <w:rStyle w:val="dash041e0431044b0447043d044b0439char1"/>
          <w:sz w:val="28"/>
          <w:szCs w:val="28"/>
        </w:rPr>
        <w:t xml:space="preserve"> представляет собой процедуру оценки </w:t>
      </w:r>
      <w:r>
        <w:t xml:space="preserve">динамики учебной и творческой активности учащегося, направленности, широты или избирательности интересов, выраженности </w:t>
      </w:r>
      <w:r>
        <w:rPr>
          <w:rStyle w:val="dash041e0431044b0447043d044b0439char1"/>
          <w:sz w:val="28"/>
          <w:szCs w:val="28"/>
        </w:rPr>
        <w:t>проявлений творческой инициативы</w:t>
      </w:r>
      <w:r>
        <w:t xml:space="preserve">, а также уровня </w:t>
      </w:r>
      <w:r>
        <w:rPr>
          <w:rStyle w:val="dash041e0431044b0447043d044b0439char1"/>
          <w:sz w:val="28"/>
          <w:szCs w:val="28"/>
        </w:rPr>
        <w:t xml:space="preserve">высших достижений, демонстрируемых данным учащимся. </w:t>
      </w:r>
      <w: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112E5" w:rsidRDefault="00977FF2" w:rsidP="00D4179E">
      <w:pPr>
        <w:pStyle w:val="afffa"/>
        <w:spacing w:line="276" w:lineRule="auto"/>
        <w:ind w:firstLine="709"/>
        <w:rPr>
          <w:rStyle w:val="dash041e0431044b0447043d044b0439char1"/>
          <w:sz w:val="28"/>
          <w:szCs w:val="28"/>
        </w:rPr>
      </w:pPr>
      <w:r w:rsidRPr="005C20AA">
        <w:rPr>
          <w:rStyle w:val="dash041e0431044b0447043d044b0439char1"/>
          <w:b/>
          <w:i/>
          <w:sz w:val="28"/>
          <w:szCs w:val="28"/>
        </w:rPr>
        <w:t>Внутришкольный мониторинг</w:t>
      </w:r>
      <w:r>
        <w:rPr>
          <w:rStyle w:val="dash041e0431044b0447043d044b0439char1"/>
          <w:sz w:val="28"/>
          <w:szCs w:val="28"/>
        </w:rPr>
        <w:t xml:space="preserve"> представляет собой процедуры:</w:t>
      </w:r>
    </w:p>
    <w:p w:rsidR="002112E5" w:rsidRDefault="00977FF2" w:rsidP="002A47F4">
      <w:pPr>
        <w:pStyle w:val="afffa"/>
        <w:numPr>
          <w:ilvl w:val="0"/>
          <w:numId w:val="34"/>
        </w:numPr>
        <w:spacing w:line="276" w:lineRule="auto"/>
        <w:ind w:left="0" w:firstLine="709"/>
        <w:rPr>
          <w:rStyle w:val="dash041e0431044b0447043d044b0439char1"/>
          <w:sz w:val="28"/>
          <w:szCs w:val="28"/>
        </w:rPr>
      </w:pPr>
      <w:r>
        <w:rPr>
          <w:rStyle w:val="dash041e0431044b0447043d044b0439char1"/>
          <w:sz w:val="28"/>
          <w:szCs w:val="28"/>
        </w:rPr>
        <w:t>оценки уровня достижения предметных и метапредметных результатов;</w:t>
      </w:r>
    </w:p>
    <w:p w:rsidR="002112E5" w:rsidRDefault="00977FF2" w:rsidP="002A47F4">
      <w:pPr>
        <w:pStyle w:val="afffa"/>
        <w:numPr>
          <w:ilvl w:val="0"/>
          <w:numId w:val="34"/>
        </w:numPr>
        <w:spacing w:line="276" w:lineRule="auto"/>
        <w:ind w:left="0" w:firstLine="709"/>
        <w:rPr>
          <w:rStyle w:val="dash041e0431044b0447043d044b0439char1"/>
          <w:sz w:val="28"/>
          <w:szCs w:val="28"/>
        </w:rPr>
      </w:pPr>
      <w:r>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112E5" w:rsidRDefault="00977FF2" w:rsidP="002A47F4">
      <w:pPr>
        <w:pStyle w:val="afffa"/>
        <w:numPr>
          <w:ilvl w:val="0"/>
          <w:numId w:val="34"/>
        </w:numPr>
        <w:spacing w:line="276" w:lineRule="auto"/>
        <w:ind w:left="0" w:firstLine="709"/>
        <w:rPr>
          <w:rStyle w:val="dash041e0431044b0447043d044b0439char1"/>
          <w:b/>
          <w:i/>
          <w:sz w:val="28"/>
          <w:szCs w:val="28"/>
        </w:rPr>
      </w:pPr>
      <w:r>
        <w:rPr>
          <w:rStyle w:val="dash041e0431044b0447043d044b0439char1"/>
          <w:sz w:val="28"/>
          <w:szCs w:val="28"/>
        </w:rPr>
        <w:t>оценки уровня профессионального мастерства учителя</w:t>
      </w:r>
      <w:r>
        <w:rPr>
          <w:rStyle w:val="dash041e0431044b0447043d044b0439char1"/>
          <w:i/>
          <w:sz w:val="28"/>
          <w:szCs w:val="28"/>
        </w:rPr>
        <w:t>,</w:t>
      </w:r>
      <w:r>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112E5" w:rsidRDefault="00977FF2" w:rsidP="00D4179E">
      <w:pPr>
        <w:pStyle w:val="afffa"/>
        <w:spacing w:line="276" w:lineRule="auto"/>
        <w:ind w:firstLine="709"/>
        <w:rPr>
          <w:rStyle w:val="dash041e0431044b0447043d044b0439char1"/>
          <w:b/>
          <w:i/>
          <w:sz w:val="28"/>
          <w:szCs w:val="28"/>
        </w:rPr>
      </w:pPr>
      <w:r>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112E5" w:rsidRDefault="00977FF2" w:rsidP="00D4179E">
      <w:pPr>
        <w:pStyle w:val="afffa"/>
        <w:spacing w:line="276" w:lineRule="auto"/>
        <w:ind w:firstLine="709"/>
        <w:rPr>
          <w:rStyle w:val="dash041e0431044b0447043d044b0439char1"/>
          <w:sz w:val="28"/>
          <w:szCs w:val="28"/>
        </w:rPr>
      </w:pPr>
      <w:r w:rsidRPr="005C20AA">
        <w:rPr>
          <w:rStyle w:val="dash041e0431044b0447043d044b0439char1"/>
          <w:b/>
          <w:i/>
          <w:sz w:val="28"/>
          <w:szCs w:val="28"/>
        </w:rPr>
        <w:t>Промежуточная аттестация</w:t>
      </w:r>
      <w:r w:rsidR="005C20AA">
        <w:rPr>
          <w:rStyle w:val="dash041e0431044b0447043d044b0439char1"/>
          <w:sz w:val="28"/>
          <w:szCs w:val="28"/>
        </w:rPr>
        <w:t xml:space="preserve"> </w:t>
      </w:r>
      <w:r>
        <w:rPr>
          <w:rStyle w:val="dash041e0431044b0447043d044b0439char1"/>
          <w:sz w:val="28"/>
          <w:szCs w:val="28"/>
        </w:rP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w:t>
      </w:r>
      <w:r>
        <w:rPr>
          <w:rStyle w:val="dash041e0431044b0447043d044b0439char1"/>
          <w:sz w:val="28"/>
          <w:szCs w:val="28"/>
        </w:rPr>
        <w:lastRenderedPageBreak/>
        <w:t>тематических проверочных работ и фиксируется в документе об образовании (дневнике).</w:t>
      </w:r>
    </w:p>
    <w:p w:rsidR="002112E5" w:rsidRDefault="00977FF2" w:rsidP="00D4179E">
      <w:pPr>
        <w:pStyle w:val="afffa"/>
        <w:spacing w:line="276" w:lineRule="auto"/>
        <w:ind w:firstLine="709"/>
      </w:pPr>
      <w:r>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t xml:space="preserve">В период введения ФГОС ООО </w:t>
      </w:r>
      <w:r>
        <w:rPr>
          <w:lang w:eastAsia="ru-RU"/>
        </w:rPr>
        <w:t xml:space="preserve">в случае использования стандартизированных измерительных материалов </w:t>
      </w:r>
      <w: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112E5" w:rsidRDefault="00977FF2" w:rsidP="00D4179E">
      <w:pPr>
        <w:pStyle w:val="afffa"/>
        <w:spacing w:line="276" w:lineRule="auto"/>
        <w:ind w:firstLine="709"/>
        <w:rPr>
          <w:rStyle w:val="dash041e0431044b0447043d044b0439char1"/>
          <w:sz w:val="28"/>
          <w:szCs w:val="28"/>
        </w:rPr>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2112E5" w:rsidRPr="005C20AA" w:rsidRDefault="00977FF2" w:rsidP="00D4179E">
      <w:pPr>
        <w:pStyle w:val="afffa"/>
        <w:spacing w:line="276" w:lineRule="auto"/>
        <w:ind w:firstLine="709"/>
        <w:rPr>
          <w:rStyle w:val="dash041e0431044b0447043d044b0439char1"/>
          <w:b/>
          <w:i/>
          <w:sz w:val="28"/>
          <w:szCs w:val="28"/>
        </w:rPr>
      </w:pPr>
      <w:r w:rsidRPr="005C20AA">
        <w:rPr>
          <w:rStyle w:val="dash041e0431044b0447043d044b0439char1"/>
          <w:b/>
          <w:i/>
          <w:sz w:val="28"/>
          <w:szCs w:val="28"/>
        </w:rPr>
        <w:t>Государственная итоговая аттестация</w:t>
      </w:r>
    </w:p>
    <w:p w:rsidR="002112E5" w:rsidRDefault="00977FF2" w:rsidP="00D4179E">
      <w:pPr>
        <w:spacing w:after="0"/>
        <w:ind w:firstLine="709"/>
        <w:jc w:val="both"/>
        <w:rPr>
          <w:rFonts w:ascii="Times New Roman" w:hAnsi="Times New Roman"/>
          <w:bCs/>
          <w:iCs/>
          <w:sz w:val="28"/>
          <w:szCs w:val="28"/>
          <w:lang w:eastAsia="ru-RU"/>
        </w:rPr>
      </w:pPr>
      <w:r>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112E5" w:rsidRDefault="00977FF2" w:rsidP="00D4179E">
      <w:pPr>
        <w:spacing w:after="0"/>
        <w:ind w:firstLine="709"/>
        <w:jc w:val="both"/>
        <w:rPr>
          <w:rFonts w:ascii="Times New Roman" w:hAnsi="Times New Roman"/>
          <w:bCs/>
          <w:iCs/>
          <w:sz w:val="28"/>
          <w:szCs w:val="28"/>
          <w:lang w:eastAsia="ru-RU"/>
        </w:rPr>
      </w:pPr>
      <w:r>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112E5" w:rsidRDefault="00977FF2" w:rsidP="00D4179E">
      <w:pPr>
        <w:pStyle w:val="afffa"/>
        <w:spacing w:line="276" w:lineRule="auto"/>
        <w:ind w:firstLine="709"/>
        <w:rPr>
          <w:lang w:eastAsia="ru-RU"/>
        </w:rPr>
      </w:pPr>
      <w:r w:rsidRPr="005C20AA">
        <w:rPr>
          <w:rStyle w:val="dash041e0431044b0447043d044b0439char1"/>
          <w:b/>
          <w:i/>
          <w:sz w:val="28"/>
          <w:szCs w:val="28"/>
        </w:rPr>
        <w:t>Итоговая оценка</w:t>
      </w:r>
      <w:r>
        <w:rPr>
          <w:rStyle w:val="dash041e0431044b0447043d044b0439char1"/>
          <w:sz w:val="28"/>
          <w:szCs w:val="28"/>
        </w:rPr>
        <w:t xml:space="preserve"> </w:t>
      </w:r>
      <w:r w:rsidRPr="005C20AA">
        <w:rPr>
          <w:rStyle w:val="dash041e0431044b0447043d044b0439char1"/>
          <w:b/>
          <w:i/>
          <w:sz w:val="28"/>
          <w:szCs w:val="28"/>
        </w:rPr>
        <w:t>(итоговая аттестация)</w:t>
      </w:r>
      <w:r>
        <w:rPr>
          <w:rStyle w:val="dash041e0431044b0447043d044b0439char1"/>
          <w:sz w:val="28"/>
          <w:szCs w:val="28"/>
        </w:rPr>
        <w:t xml:space="preserve"> по предмету </w:t>
      </w:r>
      <w:r>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lang w:eastAsia="ru-RU"/>
        </w:rPr>
        <w:t xml:space="preserve">. </w:t>
      </w:r>
      <w:r>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112E5" w:rsidRDefault="00977FF2" w:rsidP="00D4179E">
      <w:pPr>
        <w:pStyle w:val="afffa"/>
        <w:spacing w:line="276" w:lineRule="auto"/>
        <w:ind w:firstLine="709"/>
        <w:rPr>
          <w:lang w:eastAsia="ru-RU"/>
        </w:rPr>
      </w:pPr>
      <w:r>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Pr>
          <w:lang w:eastAsia="ru-RU"/>
        </w:rPr>
        <w:t>– аттестате об основном общем образовании</w:t>
      </w:r>
      <w:r>
        <w:rPr>
          <w:rStyle w:val="dash041e0431044b0447043d044b0439char1"/>
          <w:sz w:val="28"/>
          <w:szCs w:val="28"/>
        </w:rPr>
        <w:t>.</w:t>
      </w:r>
    </w:p>
    <w:p w:rsidR="002112E5" w:rsidRDefault="00977FF2" w:rsidP="00D4179E">
      <w:pPr>
        <w:pStyle w:val="afffa"/>
        <w:spacing w:line="276" w:lineRule="auto"/>
        <w:ind w:firstLine="709"/>
        <w:rPr>
          <w:lang w:eastAsia="ru-RU"/>
        </w:rPr>
      </w:pPr>
      <w:r>
        <w:rPr>
          <w:rStyle w:val="dash041e0431044b0447043d044b0439char1"/>
          <w:sz w:val="28"/>
          <w:szCs w:val="28"/>
        </w:rPr>
        <w:lastRenderedPageBreak/>
        <w:t xml:space="preserve">Итоговая оценка по междисциплинарным программам </w:t>
      </w:r>
      <w:r>
        <w:rPr>
          <w:lang w:eastAsia="ru-RU"/>
        </w:rPr>
        <w:t>ставится на основе результатов внутришкольного мониторинга и фиксируется в характеристике учащегося.</w:t>
      </w:r>
    </w:p>
    <w:p w:rsidR="002112E5" w:rsidRDefault="00977FF2" w:rsidP="00D4179E">
      <w:pPr>
        <w:spacing w:after="0"/>
        <w:ind w:firstLine="709"/>
        <w:jc w:val="both"/>
        <w:rPr>
          <w:rFonts w:ascii="Times New Roman" w:hAnsi="Times New Roman"/>
          <w:sz w:val="28"/>
          <w:szCs w:val="28"/>
          <w:lang w:eastAsia="ru-RU"/>
        </w:rPr>
      </w:pPr>
      <w:r>
        <w:rPr>
          <w:rFonts w:ascii="Times New Roman" w:hAnsi="Times New Roman"/>
          <w:sz w:val="28"/>
          <w:szCs w:val="28"/>
          <w:lang w:eastAsia="ru-RU"/>
        </w:rPr>
        <w:t>Характеристика готовится на основании:</w:t>
      </w:r>
    </w:p>
    <w:p w:rsidR="002112E5" w:rsidRDefault="00977FF2" w:rsidP="002A47F4">
      <w:pPr>
        <w:numPr>
          <w:ilvl w:val="0"/>
          <w:numId w:val="44"/>
        </w:numPr>
        <w:tabs>
          <w:tab w:val="left" w:pos="1134"/>
          <w:tab w:val="left" w:pos="1418"/>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2112E5" w:rsidRDefault="00977FF2" w:rsidP="002A47F4">
      <w:pPr>
        <w:numPr>
          <w:ilvl w:val="0"/>
          <w:numId w:val="44"/>
        </w:numPr>
        <w:tabs>
          <w:tab w:val="left" w:pos="1134"/>
          <w:tab w:val="left" w:pos="1418"/>
        </w:tabs>
        <w:spacing w:after="0"/>
        <w:ind w:left="0" w:firstLine="709"/>
        <w:jc w:val="both"/>
        <w:rPr>
          <w:rFonts w:ascii="Times New Roman" w:hAnsi="Times New Roman"/>
          <w:i/>
          <w:sz w:val="28"/>
          <w:szCs w:val="28"/>
          <w:lang w:eastAsia="ru-RU"/>
        </w:rPr>
      </w:pPr>
      <w:r>
        <w:rPr>
          <w:rFonts w:ascii="Times New Roman" w:hAnsi="Times New Roman"/>
          <w:sz w:val="28"/>
          <w:szCs w:val="28"/>
          <w:lang w:eastAsia="ru-RU"/>
        </w:rPr>
        <w:t>портфолио выпускника;</w:t>
      </w:r>
    </w:p>
    <w:p w:rsidR="002112E5" w:rsidRDefault="00977FF2" w:rsidP="002A47F4">
      <w:pPr>
        <w:numPr>
          <w:ilvl w:val="0"/>
          <w:numId w:val="44"/>
        </w:numPr>
        <w:tabs>
          <w:tab w:val="left" w:pos="1134"/>
          <w:tab w:val="left" w:pos="1418"/>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2112E5" w:rsidRDefault="00977FF2" w:rsidP="00D4179E">
      <w:pPr>
        <w:spacing w:after="0"/>
        <w:ind w:firstLine="709"/>
        <w:jc w:val="both"/>
        <w:rPr>
          <w:rFonts w:ascii="Times New Roman" w:hAnsi="Times New Roman"/>
          <w:sz w:val="28"/>
          <w:szCs w:val="28"/>
          <w:lang w:eastAsia="ru-RU"/>
        </w:rPr>
      </w:pPr>
      <w:r>
        <w:rPr>
          <w:rFonts w:ascii="Times New Roman" w:hAnsi="Times New Roman"/>
          <w:sz w:val="28"/>
          <w:szCs w:val="28"/>
          <w:lang w:eastAsia="ru-RU"/>
        </w:rPr>
        <w:t>В характеристике выпускника:</w:t>
      </w:r>
    </w:p>
    <w:p w:rsidR="002112E5" w:rsidRDefault="00977FF2" w:rsidP="002A47F4">
      <w:pPr>
        <w:pStyle w:val="a8"/>
        <w:numPr>
          <w:ilvl w:val="0"/>
          <w:numId w:val="14"/>
        </w:numPr>
        <w:tabs>
          <w:tab w:val="left" w:pos="993"/>
        </w:tabs>
        <w:spacing w:line="276" w:lineRule="auto"/>
        <w:ind w:left="0" w:firstLine="851"/>
        <w:jc w:val="both"/>
        <w:rPr>
          <w:rFonts w:ascii="Times New Roman" w:hAnsi="Times New Roman"/>
          <w:sz w:val="28"/>
          <w:szCs w:val="28"/>
        </w:rPr>
      </w:pPr>
      <w:r>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112E5" w:rsidRDefault="00977FF2" w:rsidP="002A47F4">
      <w:pPr>
        <w:pStyle w:val="a8"/>
        <w:numPr>
          <w:ilvl w:val="0"/>
          <w:numId w:val="14"/>
        </w:numPr>
        <w:tabs>
          <w:tab w:val="left" w:pos="993"/>
        </w:tabs>
        <w:spacing w:line="276" w:lineRule="auto"/>
        <w:ind w:left="0" w:firstLine="851"/>
        <w:jc w:val="both"/>
        <w:rPr>
          <w:rFonts w:ascii="Times New Roman" w:hAnsi="Times New Roman"/>
          <w:sz w:val="28"/>
          <w:szCs w:val="28"/>
        </w:rPr>
      </w:pPr>
      <w:r>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2112E5" w:rsidRDefault="00977FF2" w:rsidP="00D4179E">
      <w:pPr>
        <w:spacing w:after="0"/>
        <w:ind w:firstLine="709"/>
        <w:jc w:val="both"/>
        <w:rPr>
          <w:rStyle w:val="dash041e0431044b0447043d044b0439char1"/>
          <w:sz w:val="28"/>
          <w:szCs w:val="28"/>
        </w:rPr>
      </w:pPr>
      <w:r>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112E5" w:rsidRDefault="002112E5" w:rsidP="00D4179E">
      <w:pPr>
        <w:pStyle w:val="2"/>
        <w:spacing w:line="276" w:lineRule="auto"/>
      </w:pPr>
    </w:p>
    <w:p w:rsidR="002112E5" w:rsidRDefault="00977FF2" w:rsidP="00D4179E">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112E5" w:rsidRPr="00274350" w:rsidRDefault="00977FF2" w:rsidP="00D4179E">
      <w:pPr>
        <w:pStyle w:val="1"/>
        <w:rPr>
          <w:rFonts w:ascii="Times New Roman" w:hAnsi="Times New Roman"/>
          <w:b/>
          <w:color w:val="auto"/>
        </w:rPr>
      </w:pPr>
      <w:bookmarkStart w:id="144" w:name="_Toc409691656"/>
      <w:bookmarkStart w:id="145" w:name="_Toc410653980"/>
      <w:bookmarkStart w:id="146" w:name="_Toc31893411"/>
      <w:bookmarkStart w:id="147" w:name="_Toc31898628"/>
      <w:r w:rsidRPr="00274350">
        <w:rPr>
          <w:rFonts w:ascii="Times New Roman" w:hAnsi="Times New Roman"/>
          <w:b/>
          <w:color w:val="auto"/>
        </w:rPr>
        <w:lastRenderedPageBreak/>
        <w:t>2. Содержательный раздел</w:t>
      </w:r>
      <w:bookmarkEnd w:id="144"/>
      <w:r w:rsidRPr="00274350">
        <w:rPr>
          <w:rFonts w:ascii="Times New Roman" w:hAnsi="Times New Roman"/>
          <w:b/>
          <w:color w:val="auto"/>
        </w:rPr>
        <w:t xml:space="preserve"> примерной основной образовательной программы основного общего образования</w:t>
      </w:r>
      <w:bookmarkEnd w:id="145"/>
      <w:bookmarkEnd w:id="146"/>
      <w:bookmarkEnd w:id="147"/>
    </w:p>
    <w:p w:rsidR="002112E5" w:rsidRDefault="002112E5" w:rsidP="00D4179E"/>
    <w:p w:rsidR="002112E5" w:rsidRDefault="00977FF2" w:rsidP="00D4179E">
      <w:pPr>
        <w:pStyle w:val="2"/>
        <w:spacing w:line="276" w:lineRule="auto"/>
        <w:ind w:left="567" w:firstLine="0"/>
      </w:pPr>
      <w:bookmarkStart w:id="148" w:name="_Toc406059004"/>
      <w:bookmarkStart w:id="149" w:name="_Toc409691657"/>
      <w:bookmarkStart w:id="150" w:name="_Toc410653981"/>
      <w:bookmarkStart w:id="151" w:name="_Toc31893412"/>
      <w:bookmarkStart w:id="152" w:name="_Toc31898629"/>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48"/>
      <w:bookmarkEnd w:id="149"/>
      <w:bookmarkEnd w:id="150"/>
      <w:bookmarkEnd w:id="151"/>
      <w:bookmarkEnd w:id="152"/>
    </w:p>
    <w:p w:rsidR="002112E5" w:rsidRDefault="002112E5" w:rsidP="00D4179E">
      <w:pPr>
        <w:pStyle w:val="2"/>
        <w:spacing w:line="276" w:lineRule="auto"/>
        <w:ind w:left="567" w:firstLine="0"/>
      </w:pP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2112E5" w:rsidRDefault="002112E5"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2112E5" w:rsidRDefault="00977FF2" w:rsidP="00D4179E">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2112E5" w:rsidRDefault="00977FF2" w:rsidP="00D4179E">
      <w:pPr>
        <w:spacing w:after="0"/>
        <w:ind w:firstLine="709"/>
        <w:contextualSpacing/>
        <w:jc w:val="both"/>
        <w:rPr>
          <w:rFonts w:ascii="Times New Roman" w:hAnsi="Times New Roman"/>
          <w:sz w:val="28"/>
          <w:szCs w:val="28"/>
        </w:rPr>
      </w:pPr>
      <w:r>
        <w:rPr>
          <w:rFonts w:ascii="Times New Roman" w:hAnsi="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2112E5" w:rsidRDefault="002112E5"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shd w:val="clear" w:color="auto" w:fill="FFFFFF"/>
        </w:rPr>
        <w:t>Направления деятельности рабочей группы  включа</w:t>
      </w:r>
      <w:r w:rsidR="00274350">
        <w:rPr>
          <w:rFonts w:ascii="Times New Roman" w:hAnsi="Times New Roman"/>
          <w:sz w:val="28"/>
          <w:szCs w:val="28"/>
          <w:shd w:val="clear" w:color="auto" w:fill="FFFFFF"/>
        </w:rPr>
        <w:t>ют</w:t>
      </w:r>
      <w:r>
        <w:rPr>
          <w:rFonts w:ascii="Times New Roman" w:hAnsi="Times New Roman"/>
          <w:sz w:val="28"/>
          <w:szCs w:val="28"/>
          <w:shd w:val="clear" w:color="auto" w:fill="FFFFFF"/>
        </w:rPr>
        <w:t>:</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разработку основных подходов к конструированию задач на </w:t>
      </w:r>
      <w:r>
        <w:rPr>
          <w:rFonts w:ascii="Times New Roman" w:hAnsi="Times New Roman"/>
          <w:sz w:val="28"/>
          <w:szCs w:val="28"/>
        </w:rPr>
        <w:lastRenderedPageBreak/>
        <w:t>применение универсальных учебных действий;</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учебной деятельности по формированию и развитию ИКТ-компетенций;</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организации </w:t>
      </w:r>
      <w:r>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обеспечению </w:t>
      </w:r>
      <w:r>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2112E5" w:rsidRDefault="00977FF2" w:rsidP="002A47F4">
      <w:pPr>
        <w:pStyle w:val="a7"/>
        <w:widowControl w:val="0"/>
        <w:numPr>
          <w:ilvl w:val="0"/>
          <w:numId w:val="4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Для подготовки содержания разделов программы по развитию УУД, определенныхрабочей группой, может быть реализовано несколько этапов с </w:t>
      </w:r>
      <w:r>
        <w:rPr>
          <w:rFonts w:ascii="Times New Roman" w:hAnsi="Times New Roman"/>
          <w:sz w:val="28"/>
          <w:szCs w:val="28"/>
        </w:rPr>
        <w:lastRenderedPageBreak/>
        <w:t>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2112E5" w:rsidRDefault="00977FF2" w:rsidP="002A47F4">
      <w:pPr>
        <w:pStyle w:val="a7"/>
        <w:widowControl w:val="0"/>
        <w:numPr>
          <w:ilvl w:val="0"/>
          <w:numId w:val="13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2112E5" w:rsidRDefault="00977FF2" w:rsidP="002A47F4">
      <w:pPr>
        <w:pStyle w:val="a7"/>
        <w:widowControl w:val="0"/>
        <w:numPr>
          <w:ilvl w:val="0"/>
          <w:numId w:val="13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2112E5" w:rsidRDefault="00977FF2" w:rsidP="002A47F4">
      <w:pPr>
        <w:pStyle w:val="a7"/>
        <w:widowControl w:val="0"/>
        <w:numPr>
          <w:ilvl w:val="0"/>
          <w:numId w:val="13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определять состав детей с особыми образовательными потребностями,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 детей с ОВЗ, а также возможности построения их индивидуальных образовательных траекторий;</w:t>
      </w:r>
    </w:p>
    <w:p w:rsidR="002112E5" w:rsidRDefault="00977FF2" w:rsidP="002A47F4">
      <w:pPr>
        <w:pStyle w:val="a7"/>
        <w:widowControl w:val="0"/>
        <w:numPr>
          <w:ilvl w:val="0"/>
          <w:numId w:val="13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 результаты учащихся по линии развития УУД на предыдущемуровне;</w:t>
      </w:r>
    </w:p>
    <w:p w:rsidR="002112E5" w:rsidRDefault="00977FF2" w:rsidP="002A47F4">
      <w:pPr>
        <w:pStyle w:val="a7"/>
        <w:widowControl w:val="0"/>
        <w:numPr>
          <w:ilvl w:val="0"/>
          <w:numId w:val="13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w:t>
      </w:r>
      <w:r>
        <w:rPr>
          <w:rFonts w:ascii="Times New Roman" w:hAnsi="Times New Roman"/>
          <w:sz w:val="28"/>
          <w:szCs w:val="28"/>
        </w:rPr>
        <w:lastRenderedPageBreak/>
        <w:t>изменен образовательной организацией.</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2112E5" w:rsidRDefault="002112E5" w:rsidP="00D4179E">
      <w:pPr>
        <w:pStyle w:val="a7"/>
        <w:widowControl w:val="0"/>
        <w:tabs>
          <w:tab w:val="left" w:pos="567"/>
        </w:tabs>
        <w:spacing w:before="0" w:beforeAutospacing="0" w:after="0" w:afterAutospacing="0" w:line="276" w:lineRule="auto"/>
        <w:ind w:firstLine="709"/>
        <w:jc w:val="center"/>
        <w:rPr>
          <w:rFonts w:ascii="Times New Roman" w:hAnsi="Times New Roman"/>
          <w:sz w:val="28"/>
          <w:szCs w:val="28"/>
        </w:rPr>
      </w:pPr>
    </w:p>
    <w:p w:rsidR="002112E5" w:rsidRDefault="00977FF2" w:rsidP="00D4179E">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Pr>
          <w:rFonts w:ascii="Times New Roman" w:hAnsi="Times New Roman"/>
          <w:b/>
          <w:sz w:val="28"/>
          <w:szCs w:val="28"/>
        </w:rPr>
        <w:t>2.1.2. Цели и задачи программы, описание ее места и роли в реализации требований ФГОС</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5C20AA">
        <w:rPr>
          <w:rFonts w:ascii="Times New Roman" w:hAnsi="Times New Roman"/>
          <w:b/>
          <w:bCs/>
          <w:i/>
          <w:sz w:val="28"/>
          <w:szCs w:val="28"/>
        </w:rPr>
        <w:t>Целью программы</w:t>
      </w:r>
      <w:r>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5C20AA">
        <w:rPr>
          <w:rFonts w:ascii="Times New Roman" w:hAnsi="Times New Roman"/>
          <w:b/>
          <w:bCs/>
          <w:i/>
          <w:sz w:val="28"/>
          <w:szCs w:val="28"/>
        </w:rPr>
        <w:t>задачи</w:t>
      </w:r>
      <w:r w:rsidRPr="005C20AA">
        <w:rPr>
          <w:rFonts w:ascii="Times New Roman" w:hAnsi="Times New Roman"/>
          <w:b/>
          <w:i/>
          <w:sz w:val="28"/>
          <w:szCs w:val="28"/>
        </w:rPr>
        <w:t>:</w:t>
      </w:r>
    </w:p>
    <w:p w:rsidR="002112E5" w:rsidRDefault="00977FF2" w:rsidP="002A47F4">
      <w:pPr>
        <w:pStyle w:val="a7"/>
        <w:widowControl w:val="0"/>
        <w:numPr>
          <w:ilvl w:val="0"/>
          <w:numId w:val="80"/>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2112E5" w:rsidRDefault="00977FF2" w:rsidP="002A47F4">
      <w:pPr>
        <w:pStyle w:val="a7"/>
        <w:widowControl w:val="0"/>
        <w:numPr>
          <w:ilvl w:val="0"/>
          <w:numId w:val="80"/>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112E5" w:rsidRDefault="00977FF2" w:rsidP="002A47F4">
      <w:pPr>
        <w:pStyle w:val="a7"/>
        <w:widowControl w:val="0"/>
        <w:numPr>
          <w:ilvl w:val="0"/>
          <w:numId w:val="80"/>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включение развивающих задач как в урочную, так и внеурочную деятельность обучающихся;</w:t>
      </w:r>
    </w:p>
    <w:p w:rsidR="002112E5" w:rsidRDefault="00977FF2" w:rsidP="002A47F4">
      <w:pPr>
        <w:pStyle w:val="a7"/>
        <w:widowControl w:val="0"/>
        <w:numPr>
          <w:ilvl w:val="0"/>
          <w:numId w:val="80"/>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w:t>
      </w:r>
      <w:r>
        <w:rPr>
          <w:rFonts w:ascii="Times New Roman" w:hAnsi="Times New Roman"/>
          <w:sz w:val="28"/>
          <w:szCs w:val="28"/>
        </w:rPr>
        <w:lastRenderedPageBreak/>
        <w:t>трансформирована в новую задачу для основной школы – «инициировать учебное сотрудничество».</w:t>
      </w:r>
    </w:p>
    <w:p w:rsidR="002112E5" w:rsidRDefault="002112E5" w:rsidP="00D4179E">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p>
    <w:p w:rsidR="002112E5" w:rsidRDefault="00977FF2" w:rsidP="00D4179E">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К принципам формирования УУД в основной школе можно отнести следующие:</w:t>
      </w:r>
    </w:p>
    <w:p w:rsidR="002112E5" w:rsidRDefault="00977FF2" w:rsidP="002A47F4">
      <w:pPr>
        <w:pStyle w:val="a7"/>
        <w:widowControl w:val="0"/>
        <w:numPr>
          <w:ilvl w:val="0"/>
          <w:numId w:val="61"/>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2112E5" w:rsidRDefault="00977FF2" w:rsidP="002A47F4">
      <w:pPr>
        <w:pStyle w:val="a7"/>
        <w:widowControl w:val="0"/>
        <w:numPr>
          <w:ilvl w:val="0"/>
          <w:numId w:val="61"/>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обязательно требует работы с предметным или междисциплинарным содержанием;</w:t>
      </w:r>
    </w:p>
    <w:p w:rsidR="002112E5" w:rsidRDefault="00977FF2" w:rsidP="002A47F4">
      <w:pPr>
        <w:pStyle w:val="a7"/>
        <w:widowControl w:val="0"/>
        <w:numPr>
          <w:ilvl w:val="0"/>
          <w:numId w:val="61"/>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2112E5" w:rsidRDefault="00977FF2" w:rsidP="002A47F4">
      <w:pPr>
        <w:pStyle w:val="a7"/>
        <w:widowControl w:val="0"/>
        <w:numPr>
          <w:ilvl w:val="0"/>
          <w:numId w:val="61"/>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112E5" w:rsidRDefault="00977FF2" w:rsidP="002A47F4">
      <w:pPr>
        <w:pStyle w:val="a7"/>
        <w:widowControl w:val="0"/>
        <w:numPr>
          <w:ilvl w:val="0"/>
          <w:numId w:val="61"/>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2112E5" w:rsidRDefault="00977FF2" w:rsidP="002A47F4">
      <w:pPr>
        <w:pStyle w:val="a7"/>
        <w:widowControl w:val="0"/>
        <w:numPr>
          <w:ilvl w:val="0"/>
          <w:numId w:val="61"/>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Для успешной деятельности по развитию УУД можно проводить занятия в </w:t>
      </w:r>
      <w:r>
        <w:rPr>
          <w:rFonts w:ascii="Times New Roman" w:hAnsi="Times New Roman"/>
          <w:sz w:val="28"/>
          <w:szCs w:val="28"/>
        </w:rPr>
        <w:lastRenderedPageBreak/>
        <w:t xml:space="preserve">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2112E5" w:rsidRDefault="00977FF2" w:rsidP="005104D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2112E5" w:rsidRDefault="002112E5"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2112E5" w:rsidRDefault="00977FF2" w:rsidP="00D4179E">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Pr>
          <w:rFonts w:ascii="Times New Roman" w:hAnsi="Times New Roman"/>
          <w:b/>
          <w:sz w:val="28"/>
          <w:szCs w:val="28"/>
        </w:rPr>
        <w:t>2.1.4. Типовые задачи применения универсальных учебных действий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Различаются два типа заданий, связанных с УУД:</w:t>
      </w:r>
    </w:p>
    <w:p w:rsidR="002112E5" w:rsidRDefault="00977FF2" w:rsidP="002A47F4">
      <w:pPr>
        <w:pStyle w:val="a7"/>
        <w:widowControl w:val="0"/>
        <w:numPr>
          <w:ilvl w:val="0"/>
          <w:numId w:val="30"/>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в рамках образовательного процесса сформировать УУД;</w:t>
      </w:r>
    </w:p>
    <w:p w:rsidR="002112E5" w:rsidRDefault="00977FF2" w:rsidP="002A47F4">
      <w:pPr>
        <w:pStyle w:val="a7"/>
        <w:widowControl w:val="0"/>
        <w:numPr>
          <w:ilvl w:val="0"/>
          <w:numId w:val="30"/>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диагностировать уровень сформированности УУД.</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В основной школе возможно использовать в том числе следующие типы задач:</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1. Задачи, формирующие коммуникативные УУД:</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на учет позиции партнера;</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на организацию и осуществление сотрудничества;</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на передачу информации и отображение предметного содержания;</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тренинги коммуникативных навыков;</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ролевые игры.</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2. Задачи, формирующие познавательные УУД:</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проекты на выстраивание стратегии поиска решения задач;</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задачи на сериацию, сравнение, оценивание;</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проведение эмпирического исследования;</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проведение теоретического исследования;</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смысловое чтение.</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3. Задачи, формирующие регулятивные УУД:</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на планирование;</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lastRenderedPageBreak/>
        <w:t>на ориентировку в ситуации;</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на прогнозирование;</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на целеполагание;</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на принятие решения;</w:t>
      </w:r>
    </w:p>
    <w:p w:rsidR="002112E5" w:rsidRDefault="00977FF2" w:rsidP="002A47F4">
      <w:pPr>
        <w:pStyle w:val="a7"/>
        <w:widowControl w:val="0"/>
        <w:numPr>
          <w:ilvl w:val="0"/>
          <w:numId w:val="127"/>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на самоконтроль.</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2112E5" w:rsidRDefault="002112E5" w:rsidP="00D4179E">
      <w:pPr>
        <w:pStyle w:val="a7"/>
        <w:widowControl w:val="0"/>
        <w:tabs>
          <w:tab w:val="left" w:pos="567"/>
        </w:tabs>
        <w:spacing w:before="0" w:beforeAutospacing="0" w:after="0" w:afterAutospacing="0" w:line="276" w:lineRule="auto"/>
        <w:ind w:firstLine="709"/>
        <w:jc w:val="center"/>
        <w:rPr>
          <w:rFonts w:ascii="Times New Roman" w:hAnsi="Times New Roman"/>
          <w:sz w:val="28"/>
          <w:szCs w:val="28"/>
        </w:rPr>
      </w:pPr>
    </w:p>
    <w:p w:rsidR="002112E5" w:rsidRDefault="00977FF2" w:rsidP="00D4179E">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w:t>
      </w:r>
      <w:r>
        <w:rPr>
          <w:rFonts w:ascii="Times New Roman" w:hAnsi="Times New Roman"/>
          <w:sz w:val="28"/>
          <w:szCs w:val="28"/>
        </w:rPr>
        <w:lastRenderedPageBreak/>
        <w:t>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sidR="005C20AA">
        <w:rPr>
          <w:rFonts w:ascii="Times New Roman" w:hAnsi="Times New Roman"/>
          <w:bCs/>
          <w:sz w:val="28"/>
          <w:szCs w:val="28"/>
        </w:rPr>
        <w:t xml:space="preserve"> </w:t>
      </w:r>
      <w:r>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Учебно-исследовательская работа учащихся может быть организована по двум направлениям:</w:t>
      </w:r>
    </w:p>
    <w:p w:rsidR="002112E5" w:rsidRDefault="00977FF2" w:rsidP="002A47F4">
      <w:pPr>
        <w:pStyle w:val="a7"/>
        <w:widowControl w:val="0"/>
        <w:numPr>
          <w:ilvl w:val="0"/>
          <w:numId w:val="8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2112E5" w:rsidRDefault="00977FF2" w:rsidP="002A47F4">
      <w:pPr>
        <w:pStyle w:val="a7"/>
        <w:widowControl w:val="0"/>
        <w:numPr>
          <w:ilvl w:val="0"/>
          <w:numId w:val="8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2112E5" w:rsidRDefault="00977FF2" w:rsidP="002A47F4">
      <w:pPr>
        <w:pStyle w:val="a7"/>
        <w:widowControl w:val="0"/>
        <w:numPr>
          <w:ilvl w:val="0"/>
          <w:numId w:val="186"/>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исследовательское;</w:t>
      </w:r>
    </w:p>
    <w:p w:rsidR="002112E5" w:rsidRDefault="00977FF2" w:rsidP="002A47F4">
      <w:pPr>
        <w:pStyle w:val="a7"/>
        <w:widowControl w:val="0"/>
        <w:numPr>
          <w:ilvl w:val="0"/>
          <w:numId w:val="186"/>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инженерное;</w:t>
      </w:r>
    </w:p>
    <w:p w:rsidR="002112E5" w:rsidRDefault="00977FF2" w:rsidP="002A47F4">
      <w:pPr>
        <w:pStyle w:val="a7"/>
        <w:widowControl w:val="0"/>
        <w:numPr>
          <w:ilvl w:val="0"/>
          <w:numId w:val="186"/>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прикладное;</w:t>
      </w:r>
    </w:p>
    <w:p w:rsidR="002112E5" w:rsidRDefault="00977FF2" w:rsidP="002A47F4">
      <w:pPr>
        <w:pStyle w:val="a7"/>
        <w:widowControl w:val="0"/>
        <w:numPr>
          <w:ilvl w:val="0"/>
          <w:numId w:val="186"/>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информационное;</w:t>
      </w:r>
    </w:p>
    <w:p w:rsidR="002112E5" w:rsidRDefault="00977FF2" w:rsidP="002A47F4">
      <w:pPr>
        <w:pStyle w:val="a7"/>
        <w:widowControl w:val="0"/>
        <w:numPr>
          <w:ilvl w:val="0"/>
          <w:numId w:val="186"/>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социальное;</w:t>
      </w:r>
    </w:p>
    <w:p w:rsidR="002112E5" w:rsidRDefault="00977FF2" w:rsidP="002A47F4">
      <w:pPr>
        <w:pStyle w:val="a7"/>
        <w:widowControl w:val="0"/>
        <w:numPr>
          <w:ilvl w:val="0"/>
          <w:numId w:val="186"/>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игровое;</w:t>
      </w:r>
    </w:p>
    <w:p w:rsidR="002112E5" w:rsidRDefault="00977FF2" w:rsidP="002A47F4">
      <w:pPr>
        <w:pStyle w:val="a7"/>
        <w:widowControl w:val="0"/>
        <w:numPr>
          <w:ilvl w:val="0"/>
          <w:numId w:val="186"/>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творческое.</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w:t>
      </w:r>
      <w:r>
        <w:rPr>
          <w:rFonts w:ascii="Times New Roman" w:hAnsi="Times New Roman"/>
          <w:sz w:val="28"/>
          <w:szCs w:val="28"/>
        </w:rPr>
        <w:lastRenderedPageBreak/>
        <w:t>возрастов), но и родители, и учителя.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2112E5" w:rsidRDefault="00977FF2" w:rsidP="002A47F4">
      <w:pPr>
        <w:pStyle w:val="a7"/>
        <w:widowControl w:val="0"/>
        <w:numPr>
          <w:ilvl w:val="0"/>
          <w:numId w:val="2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112E5" w:rsidRDefault="00977FF2" w:rsidP="002A47F4">
      <w:pPr>
        <w:pStyle w:val="a7"/>
        <w:widowControl w:val="0"/>
        <w:numPr>
          <w:ilvl w:val="0"/>
          <w:numId w:val="2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112E5" w:rsidRDefault="00977FF2" w:rsidP="002A47F4">
      <w:pPr>
        <w:pStyle w:val="a7"/>
        <w:widowControl w:val="0"/>
        <w:numPr>
          <w:ilvl w:val="0"/>
          <w:numId w:val="2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2112E5" w:rsidRDefault="00977FF2" w:rsidP="002A47F4">
      <w:pPr>
        <w:pStyle w:val="a7"/>
        <w:widowControl w:val="0"/>
        <w:numPr>
          <w:ilvl w:val="0"/>
          <w:numId w:val="2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исследовательская практика обучающихся;</w:t>
      </w:r>
    </w:p>
    <w:p w:rsidR="002112E5" w:rsidRDefault="00977FF2" w:rsidP="002A47F4">
      <w:pPr>
        <w:pStyle w:val="a7"/>
        <w:widowControl w:val="0"/>
        <w:numPr>
          <w:ilvl w:val="0"/>
          <w:numId w:val="2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112E5" w:rsidRDefault="00977FF2" w:rsidP="002A47F4">
      <w:pPr>
        <w:pStyle w:val="a7"/>
        <w:widowControl w:val="0"/>
        <w:numPr>
          <w:ilvl w:val="0"/>
          <w:numId w:val="2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2112E5" w:rsidRDefault="00977FF2" w:rsidP="002A47F4">
      <w:pPr>
        <w:pStyle w:val="a7"/>
        <w:widowControl w:val="0"/>
        <w:numPr>
          <w:ilvl w:val="0"/>
          <w:numId w:val="2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2112E5" w:rsidRDefault="00977FF2" w:rsidP="002A47F4">
      <w:pPr>
        <w:pStyle w:val="a7"/>
        <w:widowControl w:val="0"/>
        <w:numPr>
          <w:ilvl w:val="0"/>
          <w:numId w:val="2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w:t>
      </w:r>
      <w:r>
        <w:rPr>
          <w:rFonts w:ascii="Times New Roman" w:hAnsi="Times New Roman"/>
          <w:sz w:val="28"/>
          <w:szCs w:val="28"/>
        </w:rPr>
        <w:lastRenderedPageBreak/>
        <w:t>предполагает выполнение ими учебных исследований или их элементов в рамках данных мероприятий.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макеты, модели, рабочие установки, схемы, план-карты;</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постеры, презентации;</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альбомы, буклеты, брошюры, книги;</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реконструкции событий;</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эссе, рассказы, стихи, рисунки;</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результаты исследовательских экспедиций, обработки архивов и мемуаров;</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документальные фильмы, мультфильмы;</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выставки, игры, тематические вечера, концерты;</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сценарии мероприятий;</w:t>
      </w:r>
    </w:p>
    <w:p w:rsidR="002112E5" w:rsidRDefault="00977FF2" w:rsidP="002A47F4">
      <w:pPr>
        <w:pStyle w:val="a7"/>
        <w:widowControl w:val="0"/>
        <w:numPr>
          <w:ilvl w:val="0"/>
          <w:numId w:val="103"/>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веб-сайты, программное обеспечение, компакт-диски (или другие цифровые носители) и др.</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112E5" w:rsidRDefault="002112E5" w:rsidP="00D4179E">
      <w:pPr>
        <w:pStyle w:val="a7"/>
        <w:widowControl w:val="0"/>
        <w:tabs>
          <w:tab w:val="left" w:pos="567"/>
        </w:tabs>
        <w:spacing w:before="0" w:beforeAutospacing="0" w:after="0" w:afterAutospacing="0" w:line="276" w:lineRule="auto"/>
        <w:jc w:val="both"/>
        <w:rPr>
          <w:rFonts w:ascii="Times New Roman" w:hAnsi="Times New Roman"/>
          <w:sz w:val="28"/>
          <w:szCs w:val="28"/>
        </w:rPr>
      </w:pPr>
    </w:p>
    <w:p w:rsidR="002112E5" w:rsidRDefault="00977FF2" w:rsidP="00D4179E">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lastRenderedPageBreak/>
        <w:t>Основные формы организации учебной деятельности по формированию ИКТ-компетенции обучающихсямогут включить:</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кружки;</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интегративные межпредметные проекты;</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внеурочные и внешкольные активности. </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текстов;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электронных таблиц;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презентаций;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графики и фото;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видео;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музыкальных и звуковых объектов;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поиск и анализ информации в Интернете;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моделирование, проектирование и управление;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математическая обработка и визуализация данных;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веб-страниц и сайтов; </w:t>
      </w:r>
    </w:p>
    <w:p w:rsidR="002112E5" w:rsidRDefault="00977FF2" w:rsidP="002A47F4">
      <w:pPr>
        <w:pStyle w:val="a7"/>
        <w:widowControl w:val="0"/>
        <w:numPr>
          <w:ilvl w:val="0"/>
          <w:numId w:val="191"/>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сетевая коммуникация между учениками и (или) учителем.</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2112E5" w:rsidRDefault="002112E5"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2112E5" w:rsidRDefault="00977FF2" w:rsidP="00D4179E">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Pr>
          <w:rFonts w:ascii="Times New Roman" w:hAnsi="Times New Roman"/>
          <w:b/>
          <w:sz w:val="28"/>
          <w:szCs w:val="28"/>
        </w:rPr>
        <w:t>2.1.7. Перечень и описание основных элементов ИКТ-компетенции и инструментов их использования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Обращение с устройствами ИКТ.</w:t>
      </w:r>
      <w:r>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w:t>
      </w:r>
      <w:r>
        <w:rPr>
          <w:rFonts w:ascii="Times New Roman" w:hAnsi="Times New Roman"/>
          <w:sz w:val="28"/>
          <w:szCs w:val="28"/>
        </w:rPr>
        <w:lastRenderedPageBreak/>
        <w:t>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Фиксация и обработка изображений и звуков.</w:t>
      </w:r>
      <w:r>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Поиск и организация хранения информации.</w:t>
      </w:r>
      <w:r>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Создание письменных сообщений.</w:t>
      </w:r>
      <w:r>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w:t>
      </w:r>
      <w:r>
        <w:rPr>
          <w:rFonts w:ascii="Times New Roman" w:hAnsi="Times New Roman"/>
          <w:sz w:val="28"/>
          <w:szCs w:val="28"/>
        </w:rPr>
        <w:lastRenderedPageBreak/>
        <w:t>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Создание графических объектов.</w:t>
      </w:r>
      <w:r>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Создание музыкальных и звуковых объектов.</w:t>
      </w:r>
      <w:r>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w:t>
      </w:r>
      <w:r>
        <w:rPr>
          <w:rFonts w:ascii="Times New Roman" w:hAnsi="Times New Roman"/>
          <w:sz w:val="28"/>
          <w:szCs w:val="28"/>
        </w:rPr>
        <w:lastRenderedPageBreak/>
        <w:t>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Анализ информации, математическая обработка данных в исследовании.</w:t>
      </w:r>
      <w:r>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Моделирование, проектирование и управление.</w:t>
      </w:r>
      <w:r>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Коммуникация и социальное взаимодействие.</w:t>
      </w:r>
      <w:r>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b/>
          <w:bCs/>
          <w:iCs/>
          <w:sz w:val="28"/>
          <w:szCs w:val="28"/>
        </w:rPr>
        <w:t>Информационная безопасность.</w:t>
      </w:r>
      <w:r>
        <w:rPr>
          <w:rFonts w:ascii="Times New Roman" w:hAnsi="Times New Roman"/>
          <w:sz w:val="28"/>
          <w:szCs w:val="28"/>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w:t>
      </w:r>
      <w:r>
        <w:rPr>
          <w:rFonts w:ascii="Times New Roman" w:hAnsi="Times New Roman"/>
          <w:sz w:val="28"/>
          <w:szCs w:val="28"/>
        </w:rPr>
        <w:lastRenderedPageBreak/>
        <w:t>Интернета и отказ от использования ресурсов, содержание которых несовместимо с задачами воспитания и образования или нежелательно.</w:t>
      </w:r>
    </w:p>
    <w:p w:rsidR="002112E5" w:rsidRDefault="002112E5"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2112E5" w:rsidRDefault="00977FF2" w:rsidP="00D4179E">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Pr>
          <w:rFonts w:ascii="Times New Roman" w:hAnsi="Times New Roman"/>
          <w:b/>
          <w:sz w:val="28"/>
          <w:szCs w:val="28"/>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153" w:name="_Toc405145662"/>
      <w:bookmarkStart w:id="154" w:name="_Toc406059005"/>
      <w:bookmarkStart w:id="155" w:name="_Toc409682184"/>
      <w:bookmarkStart w:id="156" w:name="_Toc409691658"/>
      <w:bookmarkStart w:id="157" w:name="_Toc410653982"/>
      <w:bookmarkStart w:id="158" w:name="_Toc410702986"/>
      <w:bookmarkStart w:id="159" w:name="_Toc284662742"/>
      <w:bookmarkStart w:id="160" w:name="_Toc284663368"/>
      <w:bookmarkStart w:id="161" w:name="_Toc414553168"/>
      <w:bookmarkStart w:id="162" w:name="_Toc31893413"/>
      <w:r>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3"/>
      <w:bookmarkEnd w:id="154"/>
      <w:bookmarkEnd w:id="155"/>
      <w:bookmarkEnd w:id="156"/>
      <w:bookmarkEnd w:id="157"/>
      <w:bookmarkEnd w:id="158"/>
      <w:bookmarkEnd w:id="159"/>
      <w:bookmarkEnd w:id="160"/>
      <w:bookmarkEnd w:id="161"/>
      <w:bookmarkEnd w:id="16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информационное подключение к локальной сети и глобальной сети Интернет;</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получать информацию о характеристиках компьютера;</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163" w:name="_Toc405145663"/>
      <w:bookmarkStart w:id="164" w:name="_Toc406059006"/>
      <w:bookmarkStart w:id="165" w:name="_Toc409682185"/>
      <w:bookmarkStart w:id="166" w:name="_Toc409691659"/>
      <w:bookmarkStart w:id="167" w:name="_Toc410653983"/>
      <w:bookmarkStart w:id="168" w:name="_Toc410702987"/>
      <w:bookmarkStart w:id="169" w:name="_Toc284662743"/>
      <w:bookmarkStart w:id="170" w:name="_Toc284663369"/>
      <w:bookmarkStart w:id="171" w:name="_Toc414553169"/>
      <w:bookmarkStart w:id="172" w:name="_Toc31893414"/>
      <w:r>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bookmarkEnd w:id="17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презентации на основе цифровых фотографий;</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173" w:name="_Toc405145664"/>
      <w:bookmarkStart w:id="174" w:name="_Toc406059007"/>
      <w:bookmarkStart w:id="175" w:name="_Toc409682186"/>
      <w:bookmarkStart w:id="176" w:name="_Toc409691660"/>
      <w:bookmarkStart w:id="177" w:name="_Toc410653984"/>
      <w:bookmarkStart w:id="178" w:name="_Toc410702988"/>
      <w:bookmarkStart w:id="179" w:name="_Toc284662744"/>
      <w:bookmarkStart w:id="180" w:name="_Toc284663370"/>
      <w:bookmarkStart w:id="181" w:name="_Toc414553170"/>
      <w:bookmarkStart w:id="182" w:name="_Toc31893415"/>
      <w:r>
        <w:rPr>
          <w:rFonts w:ascii="Times New Roman" w:hAnsi="Times New Roman"/>
          <w:sz w:val="28"/>
          <w:szCs w:val="28"/>
        </w:rPr>
        <w:t xml:space="preserve">В рамках направления «Поиск и организация хранения информации» в </w:t>
      </w:r>
      <w:r>
        <w:rPr>
          <w:rFonts w:ascii="Times New Roman" w:hAnsi="Times New Roman"/>
          <w:sz w:val="28"/>
          <w:szCs w:val="28"/>
        </w:rPr>
        <w:lastRenderedPageBreak/>
        <w:t>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bookmarkEnd w:id="181"/>
      <w:bookmarkEnd w:id="18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183" w:name="_Toc405145665"/>
      <w:bookmarkStart w:id="184" w:name="_Toc406059008"/>
      <w:bookmarkStart w:id="185" w:name="_Toc409682187"/>
      <w:bookmarkStart w:id="186" w:name="_Toc409691661"/>
      <w:bookmarkStart w:id="187" w:name="_Toc410653985"/>
      <w:bookmarkStart w:id="188" w:name="_Toc410702989"/>
      <w:bookmarkStart w:id="189" w:name="_Toc284662745"/>
      <w:bookmarkStart w:id="190" w:name="_Toc284663371"/>
      <w:bookmarkStart w:id="191" w:name="_Toc414553171"/>
      <w:bookmarkStart w:id="192" w:name="_Toc31893416"/>
      <w:r>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3"/>
      <w:bookmarkEnd w:id="184"/>
      <w:bookmarkEnd w:id="185"/>
      <w:bookmarkEnd w:id="186"/>
      <w:bookmarkEnd w:id="187"/>
      <w:bookmarkEnd w:id="188"/>
      <w:bookmarkEnd w:id="189"/>
      <w:bookmarkEnd w:id="190"/>
      <w:bookmarkEnd w:id="191"/>
      <w:bookmarkEnd w:id="19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вставлять в документ формулы, таблицы, списки, изображения;</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участвовать в коллективном создании текстового документа;</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гипертекстовые документы.</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193" w:name="_Toc405145666"/>
      <w:bookmarkStart w:id="194" w:name="_Toc406059009"/>
      <w:bookmarkStart w:id="195" w:name="_Toc409682188"/>
      <w:bookmarkStart w:id="196" w:name="_Toc409691662"/>
      <w:bookmarkStart w:id="197" w:name="_Toc410653986"/>
      <w:bookmarkStart w:id="198" w:name="_Toc410702990"/>
      <w:bookmarkStart w:id="199" w:name="_Toc284662746"/>
      <w:bookmarkStart w:id="200" w:name="_Toc284663372"/>
      <w:bookmarkStart w:id="201" w:name="_Toc414553172"/>
      <w:bookmarkStart w:id="202" w:name="_Toc31893417"/>
      <w:r>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3"/>
      <w:bookmarkEnd w:id="194"/>
      <w:bookmarkEnd w:id="195"/>
      <w:bookmarkEnd w:id="196"/>
      <w:bookmarkEnd w:id="197"/>
      <w:bookmarkEnd w:id="198"/>
      <w:bookmarkEnd w:id="199"/>
      <w:bookmarkEnd w:id="200"/>
      <w:bookmarkEnd w:id="201"/>
      <w:bookmarkEnd w:id="20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и редактировать изображения с помощью инструментов графического редактора;</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203" w:name="_Toc405145667"/>
      <w:bookmarkStart w:id="204" w:name="_Toc406059010"/>
      <w:bookmarkStart w:id="205" w:name="_Toc409682189"/>
      <w:bookmarkStart w:id="206" w:name="_Toc409691663"/>
      <w:bookmarkStart w:id="207" w:name="_Toc410653987"/>
      <w:bookmarkStart w:id="208" w:name="_Toc410702991"/>
      <w:bookmarkStart w:id="209" w:name="_Toc284662747"/>
      <w:bookmarkStart w:id="210" w:name="_Toc284663373"/>
      <w:bookmarkStart w:id="211" w:name="_Toc414553173"/>
      <w:bookmarkStart w:id="212" w:name="_Toc31893418"/>
      <w:r>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3"/>
      <w:bookmarkEnd w:id="204"/>
      <w:bookmarkEnd w:id="205"/>
      <w:bookmarkEnd w:id="206"/>
      <w:bookmarkEnd w:id="207"/>
      <w:bookmarkEnd w:id="208"/>
      <w:bookmarkEnd w:id="209"/>
      <w:bookmarkEnd w:id="210"/>
      <w:bookmarkEnd w:id="211"/>
      <w:bookmarkEnd w:id="21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213" w:name="_Toc405145668"/>
      <w:bookmarkStart w:id="214" w:name="_Toc406059011"/>
      <w:bookmarkStart w:id="215" w:name="_Toc409682190"/>
      <w:bookmarkStart w:id="216" w:name="_Toc409691664"/>
      <w:bookmarkStart w:id="217" w:name="_Toc410653988"/>
      <w:bookmarkStart w:id="218" w:name="_Toc410702992"/>
      <w:bookmarkStart w:id="219" w:name="_Toc284662748"/>
      <w:bookmarkStart w:id="220" w:name="_Toc284663374"/>
      <w:bookmarkStart w:id="221" w:name="_Toc414553174"/>
      <w:bookmarkStart w:id="222" w:name="_Toc31893419"/>
      <w:r>
        <w:rPr>
          <w:rFonts w:ascii="Times New Roman" w:hAnsi="Times New Roman"/>
          <w:sz w:val="28"/>
          <w:szCs w:val="28"/>
        </w:rPr>
        <w:t xml:space="preserve">В рамках направления «Восприятие, использование и создание </w:t>
      </w:r>
      <w:r>
        <w:rPr>
          <w:rFonts w:ascii="Times New Roman" w:hAnsi="Times New Roman"/>
          <w:sz w:val="28"/>
          <w:szCs w:val="28"/>
        </w:rPr>
        <w:lastRenderedPageBreak/>
        <w:t>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3"/>
      <w:bookmarkEnd w:id="214"/>
      <w:bookmarkEnd w:id="215"/>
      <w:bookmarkEnd w:id="216"/>
      <w:bookmarkEnd w:id="217"/>
      <w:bookmarkEnd w:id="218"/>
      <w:bookmarkEnd w:id="219"/>
      <w:bookmarkEnd w:id="220"/>
      <w:bookmarkEnd w:id="221"/>
      <w:bookmarkEnd w:id="22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программы-архиваторы.</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223" w:name="_Toc405145669"/>
      <w:bookmarkStart w:id="224" w:name="_Toc406059012"/>
      <w:bookmarkStart w:id="225" w:name="_Toc409682191"/>
      <w:bookmarkStart w:id="226" w:name="_Toc409691665"/>
      <w:bookmarkStart w:id="227" w:name="_Toc410653989"/>
      <w:bookmarkStart w:id="228" w:name="_Toc410702993"/>
      <w:bookmarkStart w:id="229" w:name="_Toc284662749"/>
      <w:bookmarkStart w:id="230" w:name="_Toc284663375"/>
      <w:bookmarkStart w:id="231" w:name="_Toc414553175"/>
      <w:bookmarkStart w:id="232" w:name="_Toc31893420"/>
      <w:r>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3"/>
      <w:bookmarkEnd w:id="224"/>
      <w:bookmarkEnd w:id="225"/>
      <w:bookmarkEnd w:id="226"/>
      <w:bookmarkEnd w:id="227"/>
      <w:bookmarkEnd w:id="228"/>
      <w:bookmarkEnd w:id="229"/>
      <w:bookmarkEnd w:id="230"/>
      <w:bookmarkEnd w:id="231"/>
      <w:bookmarkEnd w:id="23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простые эксперименты и исследования в виртуальных лабораториях;</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233" w:name="_Toc405145670"/>
      <w:bookmarkStart w:id="234" w:name="_Toc406059013"/>
      <w:bookmarkStart w:id="235" w:name="_Toc409682192"/>
      <w:bookmarkStart w:id="236" w:name="_Toc409691666"/>
      <w:bookmarkStart w:id="237" w:name="_Toc410653990"/>
      <w:bookmarkStart w:id="238" w:name="_Toc410702994"/>
      <w:bookmarkStart w:id="239" w:name="_Toc284662750"/>
      <w:bookmarkStart w:id="240" w:name="_Toc284663376"/>
      <w:bookmarkStart w:id="241" w:name="_Toc414553176"/>
      <w:bookmarkStart w:id="242" w:name="_Toc31893421"/>
      <w:r>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3"/>
      <w:bookmarkEnd w:id="234"/>
      <w:bookmarkEnd w:id="235"/>
      <w:bookmarkEnd w:id="236"/>
      <w:bookmarkEnd w:id="237"/>
      <w:bookmarkEnd w:id="238"/>
      <w:bookmarkEnd w:id="239"/>
      <w:bookmarkEnd w:id="240"/>
      <w:bookmarkEnd w:id="241"/>
      <w:bookmarkEnd w:id="24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виртуальных конструкторов;</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средств программирования.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bookmarkStart w:id="243" w:name="_Toc405145671"/>
      <w:bookmarkStart w:id="244" w:name="_Toc406059014"/>
      <w:bookmarkStart w:id="245" w:name="_Toc409682193"/>
      <w:bookmarkStart w:id="246" w:name="_Toc409691667"/>
      <w:bookmarkStart w:id="247" w:name="_Toc410653991"/>
      <w:bookmarkStart w:id="248" w:name="_Toc410702995"/>
      <w:bookmarkStart w:id="249" w:name="_Toc284662751"/>
      <w:bookmarkStart w:id="250" w:name="_Toc284663377"/>
      <w:bookmarkStart w:id="251" w:name="_Toc414553177"/>
      <w:bookmarkStart w:id="252" w:name="_Toc31893422"/>
      <w:r>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3"/>
      <w:bookmarkEnd w:id="244"/>
      <w:bookmarkEnd w:id="245"/>
      <w:bookmarkEnd w:id="246"/>
      <w:bookmarkEnd w:id="247"/>
      <w:bookmarkEnd w:id="248"/>
      <w:bookmarkEnd w:id="249"/>
      <w:bookmarkEnd w:id="250"/>
      <w:bookmarkEnd w:id="251"/>
      <w:bookmarkEnd w:id="252"/>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lastRenderedPageBreak/>
        <w:t>использовать возможности электронной почты, интернет-мессенджеров и социальных сетей для обучения;</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вести личный дневник (блог) с использованием возможностей сети Интернет;</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правила безопасного поведения в сети Интернет;</w:t>
      </w:r>
    </w:p>
    <w:p w:rsidR="002112E5" w:rsidRDefault="00977FF2" w:rsidP="002A47F4">
      <w:pPr>
        <w:pStyle w:val="a7"/>
        <w:widowControl w:val="0"/>
        <w:numPr>
          <w:ilvl w:val="0"/>
          <w:numId w:val="65"/>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112E5" w:rsidRDefault="002112E5" w:rsidP="00D4179E">
      <w:pPr>
        <w:pStyle w:val="a7"/>
        <w:widowControl w:val="0"/>
        <w:tabs>
          <w:tab w:val="left" w:pos="993"/>
        </w:tabs>
        <w:spacing w:before="0" w:beforeAutospacing="0" w:after="0" w:afterAutospacing="0" w:line="276" w:lineRule="auto"/>
        <w:ind w:firstLine="709"/>
        <w:jc w:val="both"/>
        <w:textAlignment w:val="baseline"/>
        <w:rPr>
          <w:rFonts w:ascii="Times New Roman" w:hAnsi="Times New Roman"/>
          <w:sz w:val="28"/>
          <w:szCs w:val="28"/>
        </w:rPr>
      </w:pPr>
    </w:p>
    <w:p w:rsidR="002112E5" w:rsidRDefault="00977FF2" w:rsidP="00D4179E">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sz w:val="28"/>
          <w:szCs w:val="28"/>
        </w:rPr>
      </w:pPr>
      <w:r>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2112E5" w:rsidRDefault="00977FF2" w:rsidP="002A47F4">
      <w:pPr>
        <w:pStyle w:val="a7"/>
        <w:widowControl w:val="0"/>
        <w:numPr>
          <w:ilvl w:val="0"/>
          <w:numId w:val="19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112E5" w:rsidRDefault="00977FF2" w:rsidP="002A47F4">
      <w:pPr>
        <w:pStyle w:val="a7"/>
        <w:widowControl w:val="0"/>
        <w:numPr>
          <w:ilvl w:val="0"/>
          <w:numId w:val="19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2112E5" w:rsidRDefault="00977FF2" w:rsidP="002A47F4">
      <w:pPr>
        <w:pStyle w:val="a7"/>
        <w:widowControl w:val="0"/>
        <w:numPr>
          <w:ilvl w:val="0"/>
          <w:numId w:val="19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2112E5" w:rsidRDefault="00977FF2" w:rsidP="002A47F4">
      <w:pPr>
        <w:pStyle w:val="a7"/>
        <w:widowControl w:val="0"/>
        <w:numPr>
          <w:ilvl w:val="0"/>
          <w:numId w:val="19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Приведенные списки направлений и форм взаимодействия носят рекомендательный характер и могут быть скорректированы и дополнены </w:t>
      </w:r>
      <w:r>
        <w:rPr>
          <w:rFonts w:ascii="Times New Roman" w:hAnsi="Times New Roman"/>
          <w:sz w:val="28"/>
          <w:szCs w:val="28"/>
        </w:rPr>
        <w:lastRenderedPageBreak/>
        <w:t>образовательной организацией с учетом конкретных особенностей и текущей ситуации.</w:t>
      </w:r>
    </w:p>
    <w:p w:rsidR="002112E5" w:rsidRDefault="002112E5"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2112E5" w:rsidRDefault="00977FF2" w:rsidP="00D4179E">
      <w:pPr>
        <w:pStyle w:val="a7"/>
        <w:widowControl w:val="0"/>
        <w:tabs>
          <w:tab w:val="left" w:pos="567"/>
        </w:tabs>
        <w:spacing w:before="0" w:beforeAutospacing="0" w:after="0" w:afterAutospacing="0" w:line="276" w:lineRule="auto"/>
        <w:jc w:val="center"/>
        <w:rPr>
          <w:rFonts w:ascii="Times New Roman" w:hAnsi="Times New Roman"/>
          <w:b/>
          <w:sz w:val="28"/>
          <w:szCs w:val="28"/>
        </w:rPr>
      </w:pPr>
      <w:r>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112E5" w:rsidRPr="005C20AA"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b/>
          <w:i/>
          <w:sz w:val="28"/>
          <w:szCs w:val="28"/>
        </w:rPr>
      </w:pPr>
      <w:r w:rsidRPr="005C20AA">
        <w:rPr>
          <w:rFonts w:ascii="Times New Roman" w:hAnsi="Times New Roman"/>
          <w:b/>
          <w:i/>
          <w:sz w:val="28"/>
          <w:szCs w:val="28"/>
        </w:rPr>
        <w:t>Требования к условиям включают:</w:t>
      </w:r>
    </w:p>
    <w:p w:rsidR="002112E5" w:rsidRDefault="00977FF2" w:rsidP="002A47F4">
      <w:pPr>
        <w:pStyle w:val="a7"/>
        <w:widowControl w:val="0"/>
        <w:numPr>
          <w:ilvl w:val="0"/>
          <w:numId w:val="14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2112E5" w:rsidRDefault="00977FF2" w:rsidP="002A47F4">
      <w:pPr>
        <w:pStyle w:val="a7"/>
        <w:widowControl w:val="0"/>
        <w:numPr>
          <w:ilvl w:val="0"/>
          <w:numId w:val="14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2112E5" w:rsidRDefault="00977FF2" w:rsidP="002A47F4">
      <w:pPr>
        <w:pStyle w:val="a7"/>
        <w:widowControl w:val="0"/>
        <w:numPr>
          <w:ilvl w:val="0"/>
          <w:numId w:val="14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2112E5" w:rsidRDefault="00977FF2" w:rsidP="002A47F4">
      <w:pPr>
        <w:pStyle w:val="a7"/>
        <w:widowControl w:val="0"/>
        <w:numPr>
          <w:ilvl w:val="0"/>
          <w:numId w:val="17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2112E5" w:rsidRDefault="00977FF2" w:rsidP="002A47F4">
      <w:pPr>
        <w:pStyle w:val="a7"/>
        <w:widowControl w:val="0"/>
        <w:numPr>
          <w:ilvl w:val="0"/>
          <w:numId w:val="17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прошли курсы повышения квалификации, посвященные ФГОС;</w:t>
      </w:r>
    </w:p>
    <w:p w:rsidR="002112E5" w:rsidRDefault="00977FF2" w:rsidP="002A47F4">
      <w:pPr>
        <w:pStyle w:val="a7"/>
        <w:widowControl w:val="0"/>
        <w:numPr>
          <w:ilvl w:val="0"/>
          <w:numId w:val="17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2112E5" w:rsidRDefault="00977FF2" w:rsidP="002A47F4">
      <w:pPr>
        <w:pStyle w:val="a7"/>
        <w:widowControl w:val="0"/>
        <w:numPr>
          <w:ilvl w:val="0"/>
          <w:numId w:val="17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2112E5" w:rsidRDefault="00977FF2" w:rsidP="002A47F4">
      <w:pPr>
        <w:pStyle w:val="a7"/>
        <w:widowControl w:val="0"/>
        <w:numPr>
          <w:ilvl w:val="0"/>
          <w:numId w:val="17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осуществляют формирование УУД в рамках проектной, исследовательской деятельностей;</w:t>
      </w:r>
    </w:p>
    <w:p w:rsidR="002112E5" w:rsidRDefault="00977FF2" w:rsidP="002A47F4">
      <w:pPr>
        <w:pStyle w:val="a7"/>
        <w:widowControl w:val="0"/>
        <w:numPr>
          <w:ilvl w:val="0"/>
          <w:numId w:val="17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2112E5" w:rsidRDefault="00977FF2" w:rsidP="002A47F4">
      <w:pPr>
        <w:pStyle w:val="a7"/>
        <w:widowControl w:val="0"/>
        <w:numPr>
          <w:ilvl w:val="0"/>
          <w:numId w:val="17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навыками формирующего оценивания;</w:t>
      </w:r>
    </w:p>
    <w:p w:rsidR="002112E5" w:rsidRDefault="00977FF2" w:rsidP="002A47F4">
      <w:pPr>
        <w:pStyle w:val="a7"/>
        <w:widowControl w:val="0"/>
        <w:numPr>
          <w:ilvl w:val="0"/>
          <w:numId w:val="17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2112E5" w:rsidRDefault="00977FF2" w:rsidP="002A47F4">
      <w:pPr>
        <w:pStyle w:val="a7"/>
        <w:widowControl w:val="0"/>
        <w:numPr>
          <w:ilvl w:val="0"/>
          <w:numId w:val="172"/>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112E5" w:rsidRDefault="002112E5" w:rsidP="00D4179E">
      <w:pPr>
        <w:pStyle w:val="a7"/>
        <w:widowControl w:val="0"/>
        <w:tabs>
          <w:tab w:val="left" w:pos="567"/>
        </w:tabs>
        <w:spacing w:before="0" w:beforeAutospacing="0" w:after="0" w:afterAutospacing="0" w:line="276" w:lineRule="auto"/>
        <w:rPr>
          <w:rFonts w:ascii="Times New Roman" w:hAnsi="Times New Roman"/>
          <w:b/>
          <w:sz w:val="28"/>
          <w:szCs w:val="28"/>
        </w:rPr>
      </w:pPr>
    </w:p>
    <w:p w:rsidR="002112E5" w:rsidRDefault="00977FF2" w:rsidP="00D4179E">
      <w:pPr>
        <w:pStyle w:val="a7"/>
        <w:widowControl w:val="0"/>
        <w:tabs>
          <w:tab w:val="left" w:pos="567"/>
        </w:tabs>
        <w:spacing w:before="0" w:beforeAutospacing="0" w:after="0" w:afterAutospacing="0" w:line="276" w:lineRule="auto"/>
        <w:jc w:val="center"/>
        <w:rPr>
          <w:rFonts w:ascii="Times New Roman" w:hAnsi="Times New Roman"/>
          <w:b/>
          <w:sz w:val="28"/>
          <w:szCs w:val="28"/>
        </w:rPr>
      </w:pPr>
      <w:r>
        <w:rPr>
          <w:rFonts w:ascii="Times New Roman" w:hAnsi="Times New Roman"/>
          <w:b/>
          <w:sz w:val="28"/>
          <w:szCs w:val="28"/>
        </w:rPr>
        <w:lastRenderedPageBreak/>
        <w:t>2.1.11. Методика и инструментарий мониторинга успешности освоения и применения обучающимися универсальных учебных действий</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2112E5" w:rsidRDefault="00977FF2" w:rsidP="002A47F4">
      <w:pPr>
        <w:pStyle w:val="a7"/>
        <w:widowControl w:val="0"/>
        <w:numPr>
          <w:ilvl w:val="0"/>
          <w:numId w:val="6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112E5" w:rsidRDefault="00977FF2" w:rsidP="002A47F4">
      <w:pPr>
        <w:pStyle w:val="a7"/>
        <w:widowControl w:val="0"/>
        <w:numPr>
          <w:ilvl w:val="0"/>
          <w:numId w:val="6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112E5" w:rsidRDefault="00977FF2" w:rsidP="002A47F4">
      <w:pPr>
        <w:pStyle w:val="a7"/>
        <w:widowControl w:val="0"/>
        <w:numPr>
          <w:ilvl w:val="0"/>
          <w:numId w:val="6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112E5" w:rsidRDefault="00977FF2" w:rsidP="002A47F4">
      <w:pPr>
        <w:pStyle w:val="a7"/>
        <w:widowControl w:val="0"/>
        <w:numPr>
          <w:ilvl w:val="0"/>
          <w:numId w:val="6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112E5" w:rsidRDefault="00977FF2" w:rsidP="002A47F4">
      <w:pPr>
        <w:pStyle w:val="a7"/>
        <w:widowControl w:val="0"/>
        <w:numPr>
          <w:ilvl w:val="0"/>
          <w:numId w:val="6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112E5" w:rsidRDefault="00977FF2" w:rsidP="002A47F4">
      <w:pPr>
        <w:pStyle w:val="a7"/>
        <w:widowControl w:val="0"/>
        <w:numPr>
          <w:ilvl w:val="0"/>
          <w:numId w:val="6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rsidR="002112E5" w:rsidRDefault="00977FF2" w:rsidP="002A47F4">
      <w:pPr>
        <w:pStyle w:val="a7"/>
        <w:widowControl w:val="0"/>
        <w:numPr>
          <w:ilvl w:val="0"/>
          <w:numId w:val="6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уровневой (определяются уровни владения УУД);</w:t>
      </w:r>
    </w:p>
    <w:p w:rsidR="002112E5" w:rsidRDefault="00977FF2" w:rsidP="002A47F4">
      <w:pPr>
        <w:pStyle w:val="a7"/>
        <w:widowControl w:val="0"/>
        <w:numPr>
          <w:ilvl w:val="0"/>
          <w:numId w:val="64"/>
        </w:numPr>
        <w:tabs>
          <w:tab w:val="clear" w:pos="720"/>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112E5" w:rsidRDefault="00977FF2" w:rsidP="00D4179E">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2112E5" w:rsidRDefault="002112E5" w:rsidP="00D4179E">
      <w:pPr>
        <w:pStyle w:val="3"/>
        <w:spacing w:before="0" w:beforeAutospacing="0" w:after="0" w:afterAutospacing="0" w:line="276" w:lineRule="auto"/>
        <w:ind w:firstLine="709"/>
        <w:rPr>
          <w:b w:val="0"/>
          <w:i/>
          <w:szCs w:val="28"/>
        </w:rPr>
      </w:pPr>
      <w:bookmarkStart w:id="253" w:name="_Toc406059015"/>
    </w:p>
    <w:p w:rsidR="005104DB" w:rsidRDefault="005104DB" w:rsidP="00D4179E">
      <w:pPr>
        <w:pStyle w:val="2"/>
        <w:spacing w:line="276" w:lineRule="auto"/>
        <w:ind w:left="567" w:firstLine="0"/>
      </w:pPr>
      <w:bookmarkStart w:id="254" w:name="_Toc409691668"/>
      <w:bookmarkStart w:id="255" w:name="_Toc410653992"/>
      <w:bookmarkStart w:id="256" w:name="_Toc31893423"/>
      <w:bookmarkStart w:id="257" w:name="_Toc31898630"/>
    </w:p>
    <w:p w:rsidR="005104DB" w:rsidRDefault="005104DB" w:rsidP="00D4179E">
      <w:pPr>
        <w:pStyle w:val="2"/>
        <w:spacing w:line="276" w:lineRule="auto"/>
        <w:ind w:left="567" w:firstLine="0"/>
      </w:pPr>
    </w:p>
    <w:p w:rsidR="005104DB" w:rsidRDefault="005104DB" w:rsidP="00D4179E">
      <w:pPr>
        <w:pStyle w:val="2"/>
        <w:spacing w:line="276" w:lineRule="auto"/>
        <w:ind w:left="567" w:firstLine="0"/>
      </w:pPr>
    </w:p>
    <w:p w:rsidR="005104DB" w:rsidRDefault="005104DB" w:rsidP="00D4179E">
      <w:pPr>
        <w:pStyle w:val="2"/>
        <w:spacing w:line="276" w:lineRule="auto"/>
        <w:ind w:left="567" w:firstLine="0"/>
      </w:pPr>
    </w:p>
    <w:p w:rsidR="002112E5" w:rsidRDefault="00243027" w:rsidP="00D4179E">
      <w:pPr>
        <w:pStyle w:val="2"/>
        <w:spacing w:line="276" w:lineRule="auto"/>
        <w:ind w:left="567" w:firstLine="0"/>
      </w:pPr>
      <w:r>
        <w:lastRenderedPageBreak/>
        <w:t>2.2. П</w:t>
      </w:r>
      <w:r w:rsidR="00977FF2">
        <w:t>рограммы учебных предметов, курсов</w:t>
      </w:r>
      <w:bookmarkEnd w:id="253"/>
      <w:bookmarkEnd w:id="254"/>
      <w:bookmarkEnd w:id="255"/>
      <w:bookmarkEnd w:id="256"/>
      <w:bookmarkEnd w:id="257"/>
    </w:p>
    <w:p w:rsidR="002112E5" w:rsidRDefault="00977FF2" w:rsidP="00D4179E">
      <w:pPr>
        <w:pStyle w:val="3"/>
        <w:spacing w:line="276" w:lineRule="auto"/>
        <w:ind w:left="1134"/>
      </w:pPr>
      <w:bookmarkStart w:id="258" w:name="_Toc31893424"/>
      <w:bookmarkStart w:id="259" w:name="_Toc31898631"/>
      <w:r>
        <w:t>2.2.1 Общие положения</w:t>
      </w:r>
      <w:bookmarkEnd w:id="258"/>
      <w:bookmarkEnd w:id="259"/>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2112E5" w:rsidRDefault="00243027" w:rsidP="00D4179E">
      <w:pPr>
        <w:spacing w:after="0"/>
        <w:ind w:firstLine="709"/>
        <w:jc w:val="both"/>
        <w:rPr>
          <w:rFonts w:ascii="Times New Roman" w:hAnsi="Times New Roman"/>
          <w:sz w:val="28"/>
          <w:szCs w:val="28"/>
        </w:rPr>
      </w:pPr>
      <w:r>
        <w:rPr>
          <w:rFonts w:ascii="Times New Roman" w:hAnsi="Times New Roman"/>
          <w:sz w:val="28"/>
          <w:szCs w:val="28"/>
        </w:rPr>
        <w:t>П</w:t>
      </w:r>
      <w:r w:rsidR="00977FF2">
        <w:rPr>
          <w:rFonts w:ascii="Times New Roman" w:hAnsi="Times New Roman"/>
          <w:sz w:val="28"/>
          <w:szCs w:val="28"/>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2112E5" w:rsidRDefault="00977FF2" w:rsidP="00D4179E">
      <w:pPr>
        <w:ind w:firstLine="709"/>
        <w:jc w:val="both"/>
        <w:rPr>
          <w:rFonts w:ascii="Times New Roman" w:hAnsi="Times New Roman"/>
          <w:sz w:val="28"/>
          <w:szCs w:val="28"/>
        </w:rPr>
      </w:pPr>
      <w:r>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2112E5" w:rsidRDefault="00977FF2" w:rsidP="00D4179E">
      <w:pPr>
        <w:ind w:firstLine="709"/>
        <w:jc w:val="both"/>
        <w:rPr>
          <w:rFonts w:ascii="Times New Roman" w:hAnsi="Times New Roman"/>
          <w:b/>
          <w:sz w:val="28"/>
          <w:szCs w:val="28"/>
        </w:rPr>
      </w:pPr>
      <w:r>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112E5" w:rsidRDefault="002112E5" w:rsidP="00D4179E">
      <w:pPr>
        <w:pStyle w:val="2"/>
        <w:spacing w:line="276" w:lineRule="auto"/>
      </w:pPr>
    </w:p>
    <w:p w:rsidR="005104DB" w:rsidRDefault="005104DB" w:rsidP="00D4179E">
      <w:pPr>
        <w:pStyle w:val="3"/>
        <w:spacing w:line="276" w:lineRule="auto"/>
        <w:ind w:left="1134"/>
      </w:pPr>
      <w:bookmarkStart w:id="260" w:name="_Toc410653993"/>
      <w:bookmarkStart w:id="261" w:name="_Toc31893425"/>
      <w:bookmarkStart w:id="262" w:name="_Toc31898632"/>
    </w:p>
    <w:p w:rsidR="002112E5" w:rsidRDefault="00977FF2" w:rsidP="00D4179E">
      <w:pPr>
        <w:pStyle w:val="3"/>
        <w:spacing w:line="276" w:lineRule="auto"/>
        <w:ind w:left="1134"/>
      </w:pPr>
      <w:r>
        <w:lastRenderedPageBreak/>
        <w:t>2.2.2. Основное содержание учебных предметов на уровне основного общего образования</w:t>
      </w:r>
      <w:bookmarkEnd w:id="260"/>
      <w:bookmarkEnd w:id="261"/>
      <w:bookmarkEnd w:id="262"/>
    </w:p>
    <w:p w:rsidR="002112E5" w:rsidRDefault="00977FF2" w:rsidP="00D4179E">
      <w:pPr>
        <w:pStyle w:val="4"/>
        <w:spacing w:line="276" w:lineRule="auto"/>
        <w:ind w:left="1701"/>
      </w:pPr>
      <w:bookmarkStart w:id="263" w:name="_Toc409691669"/>
      <w:bookmarkStart w:id="264" w:name="_Toc410653994"/>
      <w:bookmarkStart w:id="265" w:name="_Toc31893426"/>
      <w:bookmarkStart w:id="266" w:name="_Toc31898633"/>
      <w:r>
        <w:t>2.2.2.1. Русский язык</w:t>
      </w:r>
      <w:bookmarkEnd w:id="263"/>
      <w:bookmarkEnd w:id="264"/>
      <w:bookmarkEnd w:id="265"/>
      <w:bookmarkEnd w:id="266"/>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Главными задачами реализации Программыявляются:</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2112E5" w:rsidRDefault="00977FF2" w:rsidP="00D4179E">
      <w:pPr>
        <w:pStyle w:val="a8"/>
        <w:spacing w:line="276" w:lineRule="auto"/>
        <w:ind w:left="709"/>
        <w:jc w:val="both"/>
        <w:rPr>
          <w:rFonts w:ascii="Times New Roman" w:hAnsi="Times New Roman"/>
          <w:sz w:val="28"/>
          <w:szCs w:val="28"/>
        </w:rPr>
      </w:pPr>
      <w:r>
        <w:rPr>
          <w:rFonts w:ascii="Times New Roman" w:hAnsi="Times New Roman"/>
          <w:sz w:val="28"/>
          <w:szCs w:val="28"/>
        </w:rPr>
        <w:t xml:space="preserve">В процессе изучения предмета «Русский язык» создаются условия </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для развития личности, ее духовно-нравственного и эмоционального совершенствования;</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 xml:space="preserve">для знакомства обучающихся с методами научного познания; </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2112E5" w:rsidRDefault="00977FF2" w:rsidP="002A47F4">
      <w:pPr>
        <w:pStyle w:val="a8"/>
        <w:numPr>
          <w:ilvl w:val="0"/>
          <w:numId w:val="87"/>
        </w:numPr>
        <w:spacing w:line="276" w:lineRule="auto"/>
        <w:ind w:left="0" w:firstLine="709"/>
        <w:jc w:val="both"/>
        <w:rPr>
          <w:rFonts w:ascii="Times New Roman" w:hAnsi="Times New Roman"/>
          <w:sz w:val="28"/>
          <w:szCs w:val="28"/>
        </w:rPr>
      </w:pPr>
      <w:r>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112E5" w:rsidRDefault="00977FF2" w:rsidP="00D4179E">
      <w:pPr>
        <w:spacing w:after="0"/>
        <w:ind w:firstLine="709"/>
        <w:jc w:val="both"/>
        <w:rPr>
          <w:rFonts w:ascii="Times New Roman" w:hAnsi="Times New Roman"/>
          <w:b/>
          <w:sz w:val="28"/>
          <w:szCs w:val="28"/>
        </w:rPr>
      </w:pPr>
      <w:bookmarkStart w:id="267" w:name="_Toc287934280"/>
      <w:bookmarkStart w:id="268" w:name="_Toc414553182"/>
      <w:bookmarkStart w:id="269" w:name="_Toc31893427"/>
      <w:r>
        <w:rPr>
          <w:rFonts w:ascii="Times New Roman" w:hAnsi="Times New Roman"/>
          <w:b/>
          <w:sz w:val="28"/>
          <w:szCs w:val="28"/>
        </w:rPr>
        <w:t>Речь. Речевая деятельность</w:t>
      </w:r>
      <w:bookmarkEnd w:id="267"/>
      <w:bookmarkEnd w:id="268"/>
      <w:bookmarkEnd w:id="269"/>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sz w:val="28"/>
          <w:szCs w:val="28"/>
        </w:rPr>
        <w:t xml:space="preserve">тезисы,доклад, </w:t>
      </w:r>
      <w:r>
        <w:rPr>
          <w:rFonts w:ascii="Times New Roman" w:hAnsi="Times New Roman"/>
          <w:sz w:val="28"/>
          <w:szCs w:val="28"/>
        </w:rPr>
        <w:t xml:space="preserve">дискуссия, </w:t>
      </w:r>
      <w:r>
        <w:rPr>
          <w:rFonts w:ascii="Times New Roman" w:hAnsi="Times New Roman"/>
          <w:i/>
          <w:sz w:val="28"/>
          <w:szCs w:val="28"/>
        </w:rPr>
        <w:t>реферат, статья, рецензия</w:t>
      </w:r>
      <w:r>
        <w:rPr>
          <w:rFonts w:ascii="Times New Roman" w:hAnsi="Times New Roman"/>
          <w:sz w:val="28"/>
          <w:szCs w:val="28"/>
        </w:rPr>
        <w:t xml:space="preserve">); публицистического стиля и устной публичной речи (выступление, обсуждение, </w:t>
      </w:r>
      <w:r>
        <w:rPr>
          <w:rFonts w:ascii="Times New Roman" w:hAnsi="Times New Roman"/>
          <w:i/>
          <w:sz w:val="28"/>
          <w:szCs w:val="28"/>
        </w:rPr>
        <w:t>статья, интервью, очерк</w:t>
      </w:r>
      <w:r>
        <w:rPr>
          <w:rFonts w:ascii="Times New Roman" w:hAnsi="Times New Roman"/>
          <w:sz w:val="28"/>
          <w:szCs w:val="28"/>
        </w:rPr>
        <w:t xml:space="preserve">); официально-делового стиля (расписка, </w:t>
      </w:r>
      <w:r>
        <w:rPr>
          <w:rFonts w:ascii="Times New Roman" w:hAnsi="Times New Roman"/>
          <w:i/>
          <w:sz w:val="28"/>
          <w:szCs w:val="28"/>
        </w:rPr>
        <w:t>доверенность,</w:t>
      </w:r>
      <w:r>
        <w:rPr>
          <w:rFonts w:ascii="Times New Roman" w:hAnsi="Times New Roman"/>
          <w:sz w:val="28"/>
          <w:szCs w:val="28"/>
        </w:rPr>
        <w:t xml:space="preserve"> заявление, </w:t>
      </w:r>
      <w:r>
        <w:rPr>
          <w:rFonts w:ascii="Times New Roman" w:hAnsi="Times New Roman"/>
          <w:i/>
          <w:sz w:val="28"/>
          <w:szCs w:val="28"/>
        </w:rPr>
        <w:t>резюме</w:t>
      </w:r>
      <w:r>
        <w:rPr>
          <w:rFonts w:ascii="Times New Roman" w:hAnsi="Times New Roman"/>
          <w:sz w:val="28"/>
          <w:szCs w:val="28"/>
        </w:rPr>
        <w:t>).</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8"/>
          <w:szCs w:val="28"/>
        </w:rPr>
        <w:t xml:space="preserve">избыточная </w:t>
      </w:r>
      <w:r>
        <w:rPr>
          <w:rFonts w:ascii="Times New Roman" w:hAnsi="Times New Roman"/>
          <w:sz w:val="28"/>
          <w:szCs w:val="28"/>
        </w:rPr>
        <w:t>информация. Функционально-смысловые типы текста (повествование, описание, рассуждение)</w:t>
      </w:r>
      <w:r>
        <w:rPr>
          <w:rFonts w:ascii="Times New Roman" w:hAnsi="Times New Roman"/>
          <w:i/>
          <w:sz w:val="28"/>
          <w:szCs w:val="28"/>
        </w:rPr>
        <w:t xml:space="preserve">.Тексты смешанного типа.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Специфика художественного текста.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Анализ текста.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Виды речевой деятельности (говорение, аудирование, письмо, чтение).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Информационная переработка текста (план, конспект, аннотация).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Написание сочинений, писем, текстов иных жанров.</w:t>
      </w:r>
    </w:p>
    <w:p w:rsidR="002112E5" w:rsidRDefault="00977FF2" w:rsidP="00D4179E">
      <w:pPr>
        <w:spacing w:after="0"/>
        <w:ind w:firstLine="709"/>
        <w:jc w:val="both"/>
        <w:rPr>
          <w:rFonts w:ascii="Times New Roman" w:hAnsi="Times New Roman"/>
          <w:b/>
          <w:sz w:val="28"/>
          <w:szCs w:val="28"/>
        </w:rPr>
      </w:pPr>
      <w:bookmarkStart w:id="270" w:name="_Toc287934281"/>
      <w:bookmarkStart w:id="271" w:name="_Toc414553183"/>
      <w:bookmarkStart w:id="272" w:name="_Toc31893428"/>
      <w:r>
        <w:rPr>
          <w:rFonts w:ascii="Times New Roman" w:hAnsi="Times New Roman"/>
          <w:b/>
          <w:sz w:val="28"/>
          <w:szCs w:val="28"/>
        </w:rPr>
        <w:t>Культура речи</w:t>
      </w:r>
      <w:bookmarkEnd w:id="270"/>
      <w:bookmarkEnd w:id="271"/>
      <w:bookmarkEnd w:id="272"/>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Культура речи и ее основные аспекты: нормативный, коммуникативный, этический. </w:t>
      </w:r>
      <w:r>
        <w:rPr>
          <w:rFonts w:ascii="Times New Roman" w:hAnsi="Times New Roman"/>
          <w:i/>
          <w:sz w:val="28"/>
          <w:szCs w:val="28"/>
        </w:rPr>
        <w:t>Основные критерии культуры речи.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Оценивание правильности, коммуникативных качеств и эффективности речи.</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sz w:val="28"/>
          <w:szCs w:val="28"/>
        </w:rPr>
        <w:t>Невербальные средства общения.Межкультурная коммуникация.</w:t>
      </w:r>
    </w:p>
    <w:p w:rsidR="002112E5" w:rsidRDefault="00977FF2" w:rsidP="00D4179E">
      <w:pPr>
        <w:spacing w:after="0"/>
        <w:ind w:firstLine="709"/>
        <w:jc w:val="both"/>
        <w:rPr>
          <w:rFonts w:ascii="Times New Roman" w:hAnsi="Times New Roman"/>
          <w:b/>
          <w:sz w:val="28"/>
          <w:szCs w:val="28"/>
        </w:rPr>
      </w:pPr>
      <w:bookmarkStart w:id="273" w:name="_Toc287934282"/>
      <w:bookmarkStart w:id="274" w:name="_Toc414553184"/>
      <w:bookmarkStart w:id="275" w:name="_Toc31893429"/>
      <w:r>
        <w:rPr>
          <w:rFonts w:ascii="Times New Roman" w:hAnsi="Times New Roman"/>
          <w:b/>
          <w:sz w:val="28"/>
          <w:szCs w:val="28"/>
        </w:rPr>
        <w:t>Общие сведения о языке. Основные разделы науки о языке</w:t>
      </w:r>
      <w:bookmarkEnd w:id="273"/>
      <w:bookmarkEnd w:id="274"/>
      <w:bookmarkEnd w:id="275"/>
    </w:p>
    <w:p w:rsidR="002112E5" w:rsidRDefault="00977FF2" w:rsidP="00D4179E">
      <w:pPr>
        <w:spacing w:after="0"/>
        <w:ind w:firstLine="709"/>
        <w:jc w:val="both"/>
        <w:rPr>
          <w:rFonts w:ascii="Times New Roman" w:hAnsi="Times New Roman"/>
          <w:b/>
          <w:sz w:val="28"/>
          <w:szCs w:val="28"/>
        </w:rPr>
      </w:pPr>
      <w:bookmarkStart w:id="276" w:name="_Toc287934283"/>
      <w:bookmarkStart w:id="277" w:name="_Toc414553185"/>
      <w:bookmarkStart w:id="278" w:name="_Toc31893430"/>
      <w:r>
        <w:rPr>
          <w:rFonts w:ascii="Times New Roman" w:hAnsi="Times New Roman"/>
          <w:b/>
          <w:sz w:val="28"/>
          <w:szCs w:val="28"/>
        </w:rPr>
        <w:t>Общие сведения о языке</w:t>
      </w:r>
      <w:bookmarkEnd w:id="276"/>
      <w:bookmarkEnd w:id="277"/>
      <w:bookmarkEnd w:id="278"/>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Взаимосвязь языка и культуры. Отражение в языке культуры и истории народа</w:t>
      </w:r>
      <w:r>
        <w:rPr>
          <w:rFonts w:ascii="Times New Roman" w:hAnsi="Times New Roman"/>
          <w:i/>
          <w:sz w:val="28"/>
          <w:szCs w:val="28"/>
        </w:rPr>
        <w:t>. Взаимообогащение языков народов России.</w:t>
      </w:r>
      <w:r>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Основные лингвистические словари. Работа со словарной статьей.</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Выдающиеся отечественные лингвисты.</w:t>
      </w:r>
    </w:p>
    <w:p w:rsidR="002112E5" w:rsidRDefault="00977FF2" w:rsidP="00D4179E">
      <w:pPr>
        <w:spacing w:after="0"/>
        <w:ind w:firstLine="709"/>
        <w:jc w:val="both"/>
        <w:rPr>
          <w:rFonts w:ascii="Times New Roman" w:hAnsi="Times New Roman"/>
          <w:b/>
          <w:sz w:val="28"/>
          <w:szCs w:val="28"/>
        </w:rPr>
      </w:pPr>
      <w:bookmarkStart w:id="279" w:name="_Toc287934284"/>
      <w:bookmarkStart w:id="280" w:name="_Toc414553186"/>
      <w:bookmarkStart w:id="281" w:name="_Toc31893431"/>
      <w:r>
        <w:rPr>
          <w:rFonts w:ascii="Times New Roman" w:hAnsi="Times New Roman"/>
          <w:b/>
          <w:sz w:val="28"/>
          <w:szCs w:val="28"/>
        </w:rPr>
        <w:t>Фонетика, орфоэпия и графика</w:t>
      </w:r>
      <w:bookmarkEnd w:id="279"/>
      <w:bookmarkEnd w:id="280"/>
      <w:bookmarkEnd w:id="281"/>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Интонация, ее функции. Основные элементы интонации.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Связь фонетики с графикой и орфографией.</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Применение знаний по фонетике в практике правописания.</w:t>
      </w:r>
    </w:p>
    <w:p w:rsidR="002112E5" w:rsidRDefault="00977FF2" w:rsidP="00D4179E">
      <w:pPr>
        <w:spacing w:after="0"/>
        <w:ind w:firstLine="709"/>
        <w:jc w:val="both"/>
        <w:rPr>
          <w:rFonts w:ascii="Times New Roman" w:hAnsi="Times New Roman"/>
          <w:b/>
          <w:sz w:val="28"/>
          <w:szCs w:val="28"/>
        </w:rPr>
      </w:pPr>
      <w:bookmarkStart w:id="282" w:name="_Toc287934285"/>
      <w:bookmarkStart w:id="283" w:name="_Toc414553187"/>
      <w:bookmarkStart w:id="284" w:name="_Toc31893432"/>
      <w:r>
        <w:rPr>
          <w:rFonts w:ascii="Times New Roman" w:hAnsi="Times New Roman"/>
          <w:b/>
          <w:sz w:val="28"/>
          <w:szCs w:val="28"/>
        </w:rPr>
        <w:t>Морфемика и словообразование</w:t>
      </w:r>
      <w:bookmarkEnd w:id="282"/>
      <w:bookmarkEnd w:id="283"/>
      <w:bookmarkEnd w:id="284"/>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Словообразовательная цепочка. Словообразовательное гнездо.</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Применение знаний по морфемике и словообразованию в практике правописания.</w:t>
      </w:r>
    </w:p>
    <w:p w:rsidR="002112E5" w:rsidRDefault="00977FF2" w:rsidP="00D4179E">
      <w:pPr>
        <w:spacing w:after="0"/>
        <w:ind w:firstLine="709"/>
        <w:jc w:val="both"/>
        <w:rPr>
          <w:rFonts w:ascii="Times New Roman" w:hAnsi="Times New Roman"/>
          <w:b/>
          <w:sz w:val="28"/>
          <w:szCs w:val="28"/>
        </w:rPr>
      </w:pPr>
      <w:bookmarkStart w:id="285" w:name="_Toc287934286"/>
      <w:bookmarkStart w:id="286" w:name="_Toc414553188"/>
      <w:bookmarkStart w:id="287" w:name="_Toc31893433"/>
      <w:r>
        <w:rPr>
          <w:rFonts w:ascii="Times New Roman" w:hAnsi="Times New Roman"/>
          <w:b/>
          <w:sz w:val="28"/>
          <w:szCs w:val="28"/>
        </w:rPr>
        <w:t>Лексикология и фразеология</w:t>
      </w:r>
      <w:bookmarkEnd w:id="285"/>
      <w:bookmarkEnd w:id="286"/>
      <w:bookmarkEnd w:id="287"/>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Понятие об этимологии.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2112E5" w:rsidRDefault="00977FF2" w:rsidP="00D4179E">
      <w:pPr>
        <w:spacing w:after="0"/>
        <w:ind w:firstLine="709"/>
        <w:jc w:val="both"/>
        <w:rPr>
          <w:rFonts w:ascii="Times New Roman" w:hAnsi="Times New Roman"/>
          <w:b/>
          <w:sz w:val="28"/>
          <w:szCs w:val="28"/>
        </w:rPr>
      </w:pPr>
      <w:bookmarkStart w:id="288" w:name="_Toc287934287"/>
      <w:bookmarkStart w:id="289" w:name="_Toc414553189"/>
      <w:bookmarkStart w:id="290" w:name="_Toc31893434"/>
      <w:r>
        <w:rPr>
          <w:rFonts w:ascii="Times New Roman" w:hAnsi="Times New Roman"/>
          <w:b/>
          <w:sz w:val="28"/>
          <w:szCs w:val="28"/>
        </w:rPr>
        <w:t>Морфология</w:t>
      </w:r>
      <w:bookmarkEnd w:id="288"/>
      <w:bookmarkEnd w:id="289"/>
      <w:bookmarkEnd w:id="290"/>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hAnsi="Times New Roman"/>
          <w:i/>
          <w:sz w:val="28"/>
          <w:szCs w:val="28"/>
        </w:rPr>
        <w:t xml:space="preserve">Различные точки зрения </w:t>
      </w:r>
      <w:r>
        <w:rPr>
          <w:rFonts w:ascii="Times New Roman" w:hAnsi="Times New Roman"/>
          <w:i/>
          <w:sz w:val="28"/>
          <w:szCs w:val="28"/>
        </w:rPr>
        <w:lastRenderedPageBreak/>
        <w:t xml:space="preserve">на место причастия и деепричастия в системе частей речи. </w:t>
      </w:r>
      <w:r>
        <w:rPr>
          <w:rFonts w:ascii="Times New Roman" w:hAnsi="Times New Roman"/>
          <w:sz w:val="28"/>
          <w:szCs w:val="28"/>
        </w:rPr>
        <w:t>Служебные части речи. Междометия и звукоподражательные слова.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Морфологический анализ слова.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Омонимия слов разных частей речи.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Применение знаний по морфологии в практике правописания.</w:t>
      </w:r>
    </w:p>
    <w:p w:rsidR="002112E5" w:rsidRDefault="00977FF2" w:rsidP="00D4179E">
      <w:pPr>
        <w:spacing w:after="0"/>
        <w:ind w:firstLine="709"/>
        <w:jc w:val="both"/>
        <w:rPr>
          <w:rFonts w:ascii="Times New Roman" w:hAnsi="Times New Roman"/>
          <w:b/>
          <w:sz w:val="28"/>
          <w:szCs w:val="28"/>
        </w:rPr>
      </w:pPr>
      <w:bookmarkStart w:id="291" w:name="_Toc287934288"/>
      <w:bookmarkStart w:id="292" w:name="_Toc414553190"/>
      <w:bookmarkStart w:id="293" w:name="_Toc31893435"/>
      <w:r>
        <w:rPr>
          <w:rFonts w:ascii="Times New Roman" w:hAnsi="Times New Roman"/>
          <w:b/>
          <w:sz w:val="28"/>
          <w:szCs w:val="28"/>
        </w:rPr>
        <w:t>Синтаксис</w:t>
      </w:r>
      <w:bookmarkEnd w:id="291"/>
      <w:bookmarkEnd w:id="292"/>
      <w:bookmarkEnd w:id="293"/>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Способы передачи чужой речи.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Синтаксический анализ простого и сложного предложения.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Применение знаний по синтаксису в практике правописания.</w:t>
      </w:r>
    </w:p>
    <w:p w:rsidR="002112E5" w:rsidRDefault="00977FF2" w:rsidP="00D4179E">
      <w:pPr>
        <w:spacing w:after="0"/>
        <w:ind w:firstLine="709"/>
        <w:jc w:val="both"/>
        <w:rPr>
          <w:szCs w:val="28"/>
        </w:rPr>
      </w:pPr>
      <w:bookmarkStart w:id="294" w:name="_Toc287934289"/>
      <w:bookmarkStart w:id="295" w:name="_Toc414553191"/>
      <w:bookmarkStart w:id="296" w:name="_Toc31893436"/>
      <w:r>
        <w:rPr>
          <w:rFonts w:ascii="Times New Roman" w:hAnsi="Times New Roman"/>
          <w:b/>
          <w:sz w:val="28"/>
          <w:szCs w:val="28"/>
        </w:rPr>
        <w:t>Правописание: орфография и пунктуация</w:t>
      </w:r>
      <w:bookmarkEnd w:id="294"/>
      <w:bookmarkEnd w:id="295"/>
      <w:bookmarkEnd w:id="296"/>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112E5" w:rsidRDefault="00977FF2" w:rsidP="00D4179E">
      <w:pPr>
        <w:spacing w:after="0"/>
        <w:ind w:firstLine="709"/>
        <w:jc w:val="both"/>
        <w:rPr>
          <w:rFonts w:ascii="Times New Roman" w:hAnsi="Times New Roman"/>
          <w:b/>
          <w:sz w:val="28"/>
          <w:szCs w:val="28"/>
        </w:rPr>
      </w:pPr>
      <w:r>
        <w:rPr>
          <w:rFonts w:ascii="Times New Roman" w:hAnsi="Times New Roman"/>
          <w:sz w:val="28"/>
          <w:szCs w:val="28"/>
        </w:rPr>
        <w:t>Орфографический анализ слова и пунктуационный анализ предложения.</w:t>
      </w:r>
    </w:p>
    <w:p w:rsidR="002112E5" w:rsidRDefault="002112E5" w:rsidP="00D4179E">
      <w:pPr>
        <w:spacing w:after="0"/>
        <w:ind w:firstLine="709"/>
        <w:jc w:val="both"/>
        <w:rPr>
          <w:rFonts w:ascii="Times New Roman" w:hAnsi="Times New Roman"/>
          <w:sz w:val="28"/>
          <w:szCs w:val="28"/>
        </w:rPr>
      </w:pPr>
    </w:p>
    <w:p w:rsidR="002112E5" w:rsidRDefault="00977FF2" w:rsidP="00D4179E">
      <w:pPr>
        <w:pStyle w:val="4"/>
        <w:spacing w:line="276" w:lineRule="auto"/>
      </w:pPr>
      <w:bookmarkStart w:id="297" w:name="_Toc409691670"/>
      <w:bookmarkStart w:id="298" w:name="_Toc410653995"/>
      <w:bookmarkStart w:id="299" w:name="_Toc31893437"/>
      <w:bookmarkStart w:id="300" w:name="_Toc31898634"/>
      <w:r>
        <w:t>2.2.2.2. Литература</w:t>
      </w:r>
      <w:bookmarkEnd w:id="297"/>
      <w:bookmarkEnd w:id="298"/>
      <w:bookmarkEnd w:id="299"/>
      <w:bookmarkEnd w:id="300"/>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Цели и задачи литературного образования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Литература – учебный предмет, освоение содержания которого направлено:</w:t>
      </w:r>
    </w:p>
    <w:p w:rsidR="002112E5" w:rsidRDefault="00977FF2" w:rsidP="002A47F4">
      <w:pPr>
        <w:numPr>
          <w:ilvl w:val="0"/>
          <w:numId w:val="74"/>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2112E5" w:rsidRDefault="00977FF2" w:rsidP="002A47F4">
      <w:pPr>
        <w:numPr>
          <w:ilvl w:val="0"/>
          <w:numId w:val="74"/>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112E5" w:rsidRDefault="00977FF2" w:rsidP="002A47F4">
      <w:pPr>
        <w:numPr>
          <w:ilvl w:val="0"/>
          <w:numId w:val="74"/>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на развитие эмоциональной сферы личности, образного, ассоциативного и логического мышления;</w:t>
      </w:r>
    </w:p>
    <w:p w:rsidR="002112E5" w:rsidRDefault="00977FF2" w:rsidP="002A47F4">
      <w:pPr>
        <w:numPr>
          <w:ilvl w:val="0"/>
          <w:numId w:val="74"/>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112E5" w:rsidRDefault="00977FF2" w:rsidP="002A47F4">
      <w:pPr>
        <w:numPr>
          <w:ilvl w:val="0"/>
          <w:numId w:val="74"/>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на формирование потребности и способности выражения себя в слове.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112E5" w:rsidRDefault="00977FF2" w:rsidP="00D4179E">
      <w:pPr>
        <w:pStyle w:val="34"/>
        <w:spacing w:after="0"/>
        <w:ind w:left="0" w:firstLine="709"/>
        <w:jc w:val="both"/>
        <w:rPr>
          <w:rFonts w:ascii="Times New Roman" w:hAnsi="Times New Roman"/>
          <w:sz w:val="28"/>
          <w:szCs w:val="28"/>
        </w:rPr>
      </w:pPr>
      <w:r>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112E5" w:rsidRDefault="00977FF2" w:rsidP="00D4179E">
      <w:pPr>
        <w:pStyle w:val="34"/>
        <w:spacing w:after="0"/>
        <w:ind w:left="0" w:firstLine="709"/>
        <w:jc w:val="both"/>
        <w:rPr>
          <w:rFonts w:ascii="Times New Roman" w:hAnsi="Times New Roman"/>
          <w:sz w:val="28"/>
          <w:szCs w:val="28"/>
        </w:rPr>
      </w:pPr>
      <w:r>
        <w:rPr>
          <w:rFonts w:ascii="Times New Roman" w:hAnsi="Times New Roman"/>
          <w:b/>
          <w:sz w:val="28"/>
          <w:szCs w:val="28"/>
        </w:rPr>
        <w:t>Стратегическая</w:t>
      </w:r>
      <w:r>
        <w:rPr>
          <w:rFonts w:ascii="Times New Roman" w:hAnsi="Times New Roman"/>
          <w:b/>
          <w:bCs/>
          <w:sz w:val="28"/>
          <w:szCs w:val="28"/>
        </w:rPr>
        <w:t>цель</w:t>
      </w:r>
      <w:r>
        <w:rPr>
          <w:rFonts w:ascii="Times New Roman" w:hAnsi="Times New Roman"/>
          <w:b/>
          <w:sz w:val="28"/>
          <w:szCs w:val="28"/>
        </w:rPr>
        <w:t>изучениялитературы</w:t>
      </w:r>
      <w:r>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w:t>
      </w:r>
      <w:r>
        <w:rPr>
          <w:rFonts w:ascii="Times New Roman" w:hAnsi="Times New Roman"/>
          <w:sz w:val="28"/>
          <w:szCs w:val="28"/>
        </w:rPr>
        <w:lastRenderedPageBreak/>
        <w:t xml:space="preserve">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112E5" w:rsidRDefault="00977FF2" w:rsidP="00D4179E">
      <w:pPr>
        <w:pStyle w:val="34"/>
        <w:spacing w:after="0"/>
        <w:ind w:left="0" w:firstLine="709"/>
        <w:jc w:val="both"/>
        <w:rPr>
          <w:rFonts w:ascii="Times New Roman" w:hAnsi="Times New Roman"/>
          <w:sz w:val="28"/>
          <w:szCs w:val="28"/>
        </w:rPr>
      </w:pPr>
      <w:r>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2112E5" w:rsidRDefault="00977FF2" w:rsidP="00D4179E">
      <w:pPr>
        <w:spacing w:after="0"/>
        <w:ind w:firstLine="709"/>
        <w:jc w:val="both"/>
        <w:rPr>
          <w:rFonts w:ascii="Times New Roman" w:hAnsi="Times New Roman"/>
          <w:bCs/>
          <w:sz w:val="28"/>
          <w:szCs w:val="28"/>
        </w:rPr>
      </w:pPr>
      <w:r>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Изучение литературы в школе решает следующие образовательные </w:t>
      </w:r>
      <w:r>
        <w:rPr>
          <w:rFonts w:ascii="Times New Roman" w:hAnsi="Times New Roman"/>
          <w:b/>
          <w:bCs/>
          <w:sz w:val="28"/>
          <w:szCs w:val="28"/>
        </w:rPr>
        <w:t>задачи</w:t>
      </w:r>
      <w:r>
        <w:rPr>
          <w:rFonts w:ascii="Times New Roman" w:hAnsi="Times New Roman"/>
          <w:sz w:val="28"/>
          <w:szCs w:val="28"/>
        </w:rPr>
        <w:t>:</w:t>
      </w:r>
    </w:p>
    <w:p w:rsidR="002112E5" w:rsidRDefault="00977FF2" w:rsidP="002A47F4">
      <w:pPr>
        <w:pStyle w:val="a8"/>
        <w:numPr>
          <w:ilvl w:val="0"/>
          <w:numId w:val="59"/>
        </w:numPr>
        <w:spacing w:line="276" w:lineRule="auto"/>
        <w:ind w:left="0" w:firstLine="709"/>
        <w:jc w:val="both"/>
        <w:rPr>
          <w:rFonts w:ascii="Times New Roman" w:hAnsi="Times New Roman"/>
          <w:i/>
          <w:sz w:val="28"/>
          <w:szCs w:val="28"/>
        </w:rPr>
      </w:pPr>
      <w:r>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112E5" w:rsidRDefault="00977FF2" w:rsidP="002A47F4">
      <w:pPr>
        <w:pStyle w:val="a8"/>
        <w:numPr>
          <w:ilvl w:val="0"/>
          <w:numId w:val="59"/>
        </w:numPr>
        <w:spacing w:line="276" w:lineRule="auto"/>
        <w:ind w:left="0" w:firstLine="709"/>
        <w:jc w:val="both"/>
        <w:rPr>
          <w:rFonts w:ascii="Times New Roman" w:hAnsi="Times New Roman"/>
          <w:i/>
          <w:sz w:val="28"/>
          <w:szCs w:val="28"/>
        </w:rPr>
      </w:pPr>
      <w:r>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2112E5" w:rsidRDefault="00977FF2" w:rsidP="002A47F4">
      <w:pPr>
        <w:pStyle w:val="a8"/>
        <w:numPr>
          <w:ilvl w:val="0"/>
          <w:numId w:val="59"/>
        </w:numPr>
        <w:spacing w:line="276" w:lineRule="auto"/>
        <w:ind w:left="0" w:firstLine="709"/>
        <w:jc w:val="both"/>
        <w:rPr>
          <w:rFonts w:ascii="Times New Roman" w:hAnsi="Times New Roman"/>
          <w:i/>
          <w:sz w:val="28"/>
          <w:szCs w:val="28"/>
        </w:rPr>
      </w:pPr>
      <w:r>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112E5" w:rsidRDefault="00977FF2" w:rsidP="002A47F4">
      <w:pPr>
        <w:pStyle w:val="a8"/>
        <w:numPr>
          <w:ilvl w:val="0"/>
          <w:numId w:val="59"/>
        </w:numPr>
        <w:spacing w:line="276" w:lineRule="auto"/>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rFonts w:ascii="Times New Roman" w:hAnsi="Times New Roman"/>
          <w:sz w:val="28"/>
          <w:szCs w:val="28"/>
        </w:rPr>
        <w:t>ответственного отношения к разнообразным художественным смыслам</w:t>
      </w:r>
      <w:r>
        <w:rPr>
          <w:rFonts w:ascii="Times New Roman" w:eastAsia="Times New Roman" w:hAnsi="Times New Roman"/>
          <w:sz w:val="28"/>
          <w:szCs w:val="28"/>
        </w:rPr>
        <w:t>;</w:t>
      </w:r>
    </w:p>
    <w:p w:rsidR="002112E5" w:rsidRDefault="00977FF2" w:rsidP="002A47F4">
      <w:pPr>
        <w:pStyle w:val="a8"/>
        <w:widowControl w:val="0"/>
        <w:numPr>
          <w:ilvl w:val="0"/>
          <w:numId w:val="59"/>
        </w:numPr>
        <w:autoSpaceDE w:val="0"/>
        <w:autoSpaceDN w:val="0"/>
        <w:adjustRightInd w:val="0"/>
        <w:spacing w:line="276" w:lineRule="auto"/>
        <w:ind w:left="0" w:firstLine="709"/>
        <w:jc w:val="both"/>
        <w:rPr>
          <w:rFonts w:ascii="Times New Roman" w:eastAsia="Times New Roman" w:hAnsi="Times New Roman"/>
          <w:sz w:val="28"/>
          <w:szCs w:val="28"/>
        </w:rPr>
      </w:pPr>
      <w:r>
        <w:rPr>
          <w:rFonts w:ascii="Times New Roman" w:hAnsi="Times New Roman"/>
          <w:sz w:val="28"/>
          <w:szCs w:val="28"/>
        </w:rPr>
        <w:t xml:space="preserve">формирование отношения к литературе как к </w:t>
      </w:r>
      <w:r>
        <w:rPr>
          <w:rFonts w:ascii="Times New Roman" w:eastAsia="Times New Roman" w:hAnsi="Times New Roman"/>
          <w:sz w:val="28"/>
          <w:szCs w:val="28"/>
        </w:rPr>
        <w:t>особому способу познания жизни;</w:t>
      </w:r>
    </w:p>
    <w:p w:rsidR="002112E5" w:rsidRDefault="00977FF2" w:rsidP="002A47F4">
      <w:pPr>
        <w:pStyle w:val="a8"/>
        <w:numPr>
          <w:ilvl w:val="0"/>
          <w:numId w:val="59"/>
        </w:numPr>
        <w:spacing w:line="276" w:lineRule="auto"/>
        <w:ind w:left="0" w:firstLine="709"/>
        <w:jc w:val="both"/>
        <w:rPr>
          <w:rFonts w:ascii="Times New Roman" w:hAnsi="Times New Roman"/>
          <w:i/>
          <w:sz w:val="28"/>
          <w:szCs w:val="28"/>
        </w:rPr>
      </w:pPr>
      <w:r>
        <w:rPr>
          <w:rFonts w:ascii="Times New Roman" w:hAnsi="Times New Roman"/>
          <w:sz w:val="28"/>
          <w:szCs w:val="28"/>
        </w:rPr>
        <w:t xml:space="preserve">воспитание у читателя культуры выражения собственной позиции, </w:t>
      </w:r>
      <w:r>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2112E5" w:rsidRDefault="00977FF2" w:rsidP="002A47F4">
      <w:pPr>
        <w:pStyle w:val="a8"/>
        <w:numPr>
          <w:ilvl w:val="0"/>
          <w:numId w:val="59"/>
        </w:numPr>
        <w:spacing w:line="276" w:lineRule="auto"/>
        <w:ind w:left="0" w:firstLine="709"/>
        <w:jc w:val="both"/>
        <w:rPr>
          <w:rFonts w:ascii="Times New Roman" w:hAnsi="Times New Roman"/>
          <w:b/>
          <w:bCs/>
          <w:sz w:val="28"/>
          <w:szCs w:val="28"/>
        </w:rPr>
      </w:pPr>
      <w:r>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2112E5" w:rsidRDefault="00977FF2" w:rsidP="002A47F4">
      <w:pPr>
        <w:pStyle w:val="a8"/>
        <w:numPr>
          <w:ilvl w:val="0"/>
          <w:numId w:val="59"/>
        </w:numPr>
        <w:spacing w:line="276" w:lineRule="auto"/>
        <w:ind w:left="0" w:firstLine="709"/>
        <w:jc w:val="both"/>
        <w:rPr>
          <w:rFonts w:ascii="Times New Roman" w:hAnsi="Times New Roman"/>
          <w:b/>
          <w:bCs/>
          <w:sz w:val="28"/>
          <w:szCs w:val="28"/>
        </w:rPr>
      </w:pPr>
      <w:r>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2112E5" w:rsidRDefault="00977FF2" w:rsidP="002A47F4">
      <w:pPr>
        <w:pStyle w:val="a8"/>
        <w:widowControl w:val="0"/>
        <w:numPr>
          <w:ilvl w:val="0"/>
          <w:numId w:val="59"/>
        </w:numPr>
        <w:autoSpaceDE w:val="0"/>
        <w:autoSpaceDN w:val="0"/>
        <w:adjustRightInd w:val="0"/>
        <w:spacing w:line="276" w:lineRule="auto"/>
        <w:ind w:left="0" w:firstLine="709"/>
        <w:jc w:val="both"/>
        <w:rPr>
          <w:rFonts w:ascii="Times New Roman" w:eastAsia="Times New Roman" w:hAnsi="Times New Roman"/>
          <w:sz w:val="28"/>
          <w:szCs w:val="28"/>
        </w:rPr>
      </w:pPr>
      <w:r>
        <w:rPr>
          <w:rFonts w:ascii="Times New Roman" w:hAnsi="Times New Roman"/>
          <w:sz w:val="28"/>
          <w:szCs w:val="28"/>
        </w:rPr>
        <w:lastRenderedPageBreak/>
        <w:t>формирование отношения к литературе как к одной из основных культурных ценностей народа</w:t>
      </w:r>
      <w:r>
        <w:rPr>
          <w:rFonts w:ascii="Times New Roman" w:eastAsia="Times New Roman" w:hAnsi="Times New Roman"/>
          <w:sz w:val="28"/>
          <w:szCs w:val="28"/>
        </w:rPr>
        <w:t>;</w:t>
      </w:r>
    </w:p>
    <w:p w:rsidR="002112E5" w:rsidRDefault="00977FF2" w:rsidP="002A47F4">
      <w:pPr>
        <w:pStyle w:val="a8"/>
        <w:numPr>
          <w:ilvl w:val="0"/>
          <w:numId w:val="59"/>
        </w:numPr>
        <w:spacing w:line="276" w:lineRule="auto"/>
        <w:ind w:left="0" w:firstLine="709"/>
        <w:jc w:val="both"/>
        <w:rPr>
          <w:rFonts w:ascii="Times New Roman" w:hAnsi="Times New Roman"/>
          <w:b/>
          <w:bCs/>
          <w:sz w:val="28"/>
          <w:szCs w:val="28"/>
        </w:rPr>
      </w:pPr>
      <w:r>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2112E5" w:rsidRDefault="00977FF2" w:rsidP="002A47F4">
      <w:pPr>
        <w:pStyle w:val="a8"/>
        <w:widowControl w:val="0"/>
        <w:numPr>
          <w:ilvl w:val="0"/>
          <w:numId w:val="59"/>
        </w:numPr>
        <w:autoSpaceDE w:val="0"/>
        <w:autoSpaceDN w:val="0"/>
        <w:adjustRightInd w:val="0"/>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2112E5" w:rsidRDefault="00977FF2" w:rsidP="002A47F4">
      <w:pPr>
        <w:pStyle w:val="a8"/>
        <w:numPr>
          <w:ilvl w:val="0"/>
          <w:numId w:val="59"/>
        </w:numPr>
        <w:spacing w:line="276" w:lineRule="auto"/>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rsidR="002112E5" w:rsidRDefault="00977FF2" w:rsidP="00D4179E">
      <w:pPr>
        <w:ind w:firstLine="709"/>
        <w:jc w:val="both"/>
        <w:rPr>
          <w:rFonts w:ascii="Times New Roman" w:hAnsi="Times New Roman"/>
          <w:sz w:val="28"/>
          <w:szCs w:val="28"/>
        </w:rPr>
      </w:pPr>
      <w:r>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8"/>
          <w:szCs w:val="28"/>
        </w:rPr>
        <w:tab/>
      </w:r>
    </w:p>
    <w:p w:rsidR="002112E5" w:rsidRDefault="00977FF2" w:rsidP="00D4179E">
      <w:pPr>
        <w:ind w:firstLine="709"/>
        <w:rPr>
          <w:rFonts w:ascii="Times New Roman" w:hAnsi="Times New Roman"/>
          <w:b/>
          <w:sz w:val="28"/>
          <w:szCs w:val="28"/>
        </w:rPr>
      </w:pPr>
      <w:r>
        <w:rPr>
          <w:rFonts w:ascii="Times New Roman" w:hAnsi="Times New Roman"/>
          <w:sz w:val="28"/>
          <w:szCs w:val="28"/>
        </w:rPr>
        <w:t>Примерная программа по литературе строится с учетом:</w:t>
      </w:r>
    </w:p>
    <w:p w:rsidR="002112E5" w:rsidRDefault="00977FF2" w:rsidP="002A47F4">
      <w:pPr>
        <w:numPr>
          <w:ilvl w:val="0"/>
          <w:numId w:val="40"/>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лучших традиций отечественной методики  преподавания литературы, </w:t>
      </w:r>
      <w:r>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Pr>
          <w:rFonts w:ascii="Times New Roman" w:hAnsi="Times New Roman"/>
          <w:sz w:val="28"/>
          <w:szCs w:val="28"/>
        </w:rPr>
        <w:t>;</w:t>
      </w:r>
    </w:p>
    <w:p w:rsidR="002112E5" w:rsidRDefault="00977FF2" w:rsidP="002A47F4">
      <w:pPr>
        <w:numPr>
          <w:ilvl w:val="0"/>
          <w:numId w:val="40"/>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традицийизученияконкретныхпроизведений (прежде всего русской и зарубежной классики), сложившихся в школьной практике;</w:t>
      </w:r>
    </w:p>
    <w:p w:rsidR="002112E5" w:rsidRDefault="00977FF2" w:rsidP="002A47F4">
      <w:pPr>
        <w:numPr>
          <w:ilvl w:val="0"/>
          <w:numId w:val="40"/>
        </w:numPr>
        <w:spacing w:after="0"/>
        <w:ind w:left="0" w:firstLine="709"/>
        <w:jc w:val="both"/>
        <w:rPr>
          <w:rFonts w:ascii="Times New Roman" w:eastAsia="Times New Roman" w:hAnsi="Times New Roman"/>
          <w:sz w:val="28"/>
          <w:szCs w:val="28"/>
          <w:lang w:eastAsia="ru-RU"/>
        </w:rPr>
      </w:pPr>
      <w:r>
        <w:rPr>
          <w:rFonts w:ascii="Times New Roman" w:hAnsi="Times New Roman"/>
          <w:sz w:val="28"/>
          <w:szCs w:val="28"/>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Pr>
          <w:rFonts w:ascii="Times New Roman" w:hAnsi="Times New Roman"/>
          <w:b/>
          <w:sz w:val="28"/>
          <w:szCs w:val="28"/>
        </w:rPr>
        <w:t>(</w:t>
      </w:r>
      <w:r>
        <w:rPr>
          <w:rFonts w:ascii="Times New Roman" w:hAnsi="Times New Roman"/>
          <w:sz w:val="28"/>
          <w:szCs w:val="28"/>
        </w:rPr>
        <w:t>то есть образующих</w:t>
      </w:r>
      <w:r>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8"/>
          <w:szCs w:val="28"/>
          <w:lang w:eastAsia="ru-RU"/>
        </w:rPr>
        <w:t xml:space="preserve">; </w:t>
      </w:r>
    </w:p>
    <w:p w:rsidR="002112E5" w:rsidRDefault="00977FF2" w:rsidP="002A47F4">
      <w:pPr>
        <w:numPr>
          <w:ilvl w:val="0"/>
          <w:numId w:val="40"/>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2112E5" w:rsidRDefault="00977FF2" w:rsidP="002A47F4">
      <w:pPr>
        <w:numPr>
          <w:ilvl w:val="0"/>
          <w:numId w:val="40"/>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2112E5" w:rsidRDefault="00977FF2" w:rsidP="002A47F4">
      <w:pPr>
        <w:numPr>
          <w:ilvl w:val="0"/>
          <w:numId w:val="40"/>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2112E5" w:rsidRDefault="00977FF2" w:rsidP="002A47F4">
      <w:pPr>
        <w:numPr>
          <w:ilvl w:val="0"/>
          <w:numId w:val="40"/>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w:t>
      </w:r>
      <w:r>
        <w:rPr>
          <w:rFonts w:ascii="Times New Roman" w:hAnsi="Times New Roman"/>
          <w:sz w:val="28"/>
          <w:szCs w:val="28"/>
        </w:rPr>
        <w:lastRenderedPageBreak/>
        <w:t xml:space="preserve">программы во всех образовательных учреждениях, возможности компоновки – необходимую вариативность.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2112E5" w:rsidRDefault="00977FF2" w:rsidP="00D4179E">
      <w:pPr>
        <w:spacing w:after="0"/>
        <w:ind w:firstLine="709"/>
        <w:jc w:val="both"/>
        <w:rPr>
          <w:rFonts w:ascii="Times New Roman" w:hAnsi="Times New Roman"/>
          <w:sz w:val="28"/>
          <w:szCs w:val="28"/>
        </w:rPr>
      </w:pPr>
      <w:r>
        <w:rPr>
          <w:rFonts w:ascii="Times New Roman" w:hAnsi="Times New Roman"/>
          <w:bCs/>
          <w:sz w:val="28"/>
          <w:szCs w:val="28"/>
        </w:rPr>
        <w:t>Список А</w:t>
      </w:r>
      <w:r>
        <w:rPr>
          <w:rFonts w:ascii="Times New Roman" w:hAnsi="Times New Roman"/>
          <w:sz w:val="28"/>
          <w:szCs w:val="28"/>
        </w:rPr>
        <w:t xml:space="preserve"> представляет собой </w:t>
      </w:r>
      <w:r>
        <w:rPr>
          <w:rFonts w:ascii="Times New Roman" w:hAnsi="Times New Roman"/>
          <w:bCs/>
          <w:sz w:val="28"/>
          <w:szCs w:val="28"/>
        </w:rPr>
        <w:t>перечень конкретных произведений</w:t>
      </w:r>
      <w:r>
        <w:rPr>
          <w:rFonts w:ascii="Times New Roman" w:hAnsi="Times New Roman"/>
          <w:sz w:val="28"/>
          <w:szCs w:val="28"/>
        </w:rPr>
        <w:t xml:space="preserve"> (например: </w:t>
      </w:r>
      <w:r>
        <w:rPr>
          <w:rFonts w:ascii="Times New Roman" w:hAnsi="Times New Roman"/>
          <w:iCs/>
          <w:sz w:val="28"/>
          <w:szCs w:val="28"/>
        </w:rPr>
        <w:t>А.С.Пушкин «Евгений Онегин», Н.В.Гоголь «Мертвые души»</w:t>
      </w:r>
      <w:r>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Pr>
          <w:rFonts w:ascii="Times New Roman" w:hAnsi="Times New Roman"/>
          <w:bCs/>
          <w:sz w:val="28"/>
          <w:szCs w:val="28"/>
        </w:rPr>
        <w:t>А</w:t>
      </w:r>
      <w:r>
        <w:rPr>
          <w:rFonts w:ascii="Times New Roman" w:hAnsi="Times New Roman"/>
          <w:sz w:val="28"/>
          <w:szCs w:val="28"/>
        </w:rPr>
        <w:t xml:space="preserve"> нет.</w:t>
      </w:r>
    </w:p>
    <w:p w:rsidR="002112E5" w:rsidRDefault="00977FF2" w:rsidP="00D4179E">
      <w:pPr>
        <w:spacing w:after="0"/>
        <w:ind w:firstLine="709"/>
        <w:jc w:val="both"/>
        <w:rPr>
          <w:rFonts w:ascii="Times New Roman" w:hAnsi="Times New Roman"/>
          <w:sz w:val="28"/>
          <w:szCs w:val="28"/>
        </w:rPr>
      </w:pPr>
      <w:r>
        <w:rPr>
          <w:rFonts w:ascii="Times New Roman" w:hAnsi="Times New Roman"/>
          <w:bCs/>
          <w:sz w:val="28"/>
          <w:szCs w:val="28"/>
        </w:rPr>
        <w:t>Список В</w:t>
      </w:r>
      <w:r>
        <w:rPr>
          <w:rFonts w:ascii="Times New Roman" w:hAnsi="Times New Roman"/>
          <w:sz w:val="28"/>
          <w:szCs w:val="28"/>
        </w:rPr>
        <w:t xml:space="preserve"> представляет собой </w:t>
      </w:r>
      <w:r>
        <w:rPr>
          <w:rFonts w:ascii="Times New Roman" w:hAnsi="Times New Roman"/>
          <w:bCs/>
          <w:sz w:val="28"/>
          <w:szCs w:val="28"/>
        </w:rPr>
        <w:t>переченьавторов,</w:t>
      </w:r>
      <w:r>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bCs/>
          <w:sz w:val="28"/>
          <w:szCs w:val="28"/>
        </w:rPr>
        <w:t>В</w:t>
      </w:r>
      <w:r>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8"/>
          <w:szCs w:val="28"/>
        </w:rPr>
        <w:t>А.Блок. 1стихотворение; М.Булгаков. 1 повесть</w:t>
      </w:r>
      <w:r>
        <w:rPr>
          <w:rFonts w:ascii="Times New Roman" w:hAnsi="Times New Roman"/>
          <w:sz w:val="28"/>
          <w:szCs w:val="28"/>
        </w:rPr>
        <w:t>. В программы включаются произведения всех указанных в списке</w:t>
      </w:r>
      <w:r>
        <w:rPr>
          <w:rFonts w:ascii="Times New Roman" w:hAnsi="Times New Roman"/>
          <w:bCs/>
          <w:sz w:val="28"/>
          <w:szCs w:val="28"/>
        </w:rPr>
        <w:t>В</w:t>
      </w:r>
      <w:r>
        <w:rPr>
          <w:rFonts w:ascii="Times New Roman" w:hAnsi="Times New Roman"/>
          <w:sz w:val="28"/>
          <w:szCs w:val="28"/>
        </w:rPr>
        <w:t xml:space="preserve"> авторов. Единство списков в разных рабочих программах скрепляется в списке</w:t>
      </w:r>
      <w:r>
        <w:rPr>
          <w:rFonts w:ascii="Times New Roman" w:hAnsi="Times New Roman"/>
          <w:bCs/>
          <w:sz w:val="28"/>
          <w:szCs w:val="28"/>
        </w:rPr>
        <w:t>В</w:t>
      </w:r>
      <w:r>
        <w:rPr>
          <w:rFonts w:ascii="Times New Roman" w:hAnsi="Times New Roman"/>
          <w:sz w:val="28"/>
          <w:szCs w:val="28"/>
        </w:rPr>
        <w:t xml:space="preserve"> фигурой автора. </w:t>
      </w:r>
    </w:p>
    <w:p w:rsidR="002112E5" w:rsidRDefault="00977FF2" w:rsidP="00D4179E">
      <w:pPr>
        <w:spacing w:after="0"/>
        <w:ind w:firstLine="709"/>
        <w:jc w:val="both"/>
        <w:rPr>
          <w:rFonts w:ascii="Times New Roman" w:hAnsi="Times New Roman"/>
          <w:sz w:val="28"/>
          <w:szCs w:val="28"/>
        </w:rPr>
      </w:pPr>
      <w:r>
        <w:rPr>
          <w:rFonts w:ascii="Times New Roman" w:hAnsi="Times New Roman"/>
          <w:bCs/>
          <w:sz w:val="28"/>
          <w:szCs w:val="28"/>
        </w:rPr>
        <w:lastRenderedPageBreak/>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8"/>
          <w:szCs w:val="28"/>
        </w:rPr>
        <w:t xml:space="preserve">Минимальное количество произведений указано, например: </w:t>
      </w:r>
      <w:r>
        <w:rPr>
          <w:rFonts w:ascii="Times New Roman" w:hAnsi="Times New Roman"/>
          <w:iCs/>
          <w:sz w:val="28"/>
          <w:szCs w:val="28"/>
        </w:rPr>
        <w:t>поэзия пушкинской эпохи: К.Н.Батюшков, А.А.Дельвиг, Н.М.Языков, Е.А.Баратынский (2-3 стихотворения на выбор)</w:t>
      </w:r>
      <w:r>
        <w:rPr>
          <w:rFonts w:ascii="Times New Roman" w:hAnsi="Times New Roman"/>
          <w:sz w:val="28"/>
          <w:szCs w:val="28"/>
        </w:rPr>
        <w:t xml:space="preserve">. В программах указываются произведения писателей всех групп авторов из списка </w:t>
      </w:r>
      <w:r>
        <w:rPr>
          <w:rFonts w:ascii="Times New Roman" w:hAnsi="Times New Roman"/>
          <w:bCs/>
          <w:sz w:val="28"/>
          <w:szCs w:val="28"/>
        </w:rPr>
        <w:t>С</w:t>
      </w:r>
      <w:r>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Pr>
          <w:rFonts w:ascii="Times New Roman" w:hAnsi="Times New Roman"/>
          <w:b/>
          <w:bCs/>
          <w:sz w:val="28"/>
          <w:szCs w:val="28"/>
        </w:rPr>
        <w:t>С</w:t>
      </w:r>
      <w:r>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112E5" w:rsidRDefault="00977FF2" w:rsidP="00D4179E">
      <w:pPr>
        <w:pStyle w:val="24"/>
        <w:spacing w:line="276" w:lineRule="auto"/>
        <w:ind w:firstLine="709"/>
        <w:rPr>
          <w:szCs w:val="28"/>
        </w:rPr>
      </w:pPr>
      <w:r>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112E5" w:rsidRDefault="00977FF2" w:rsidP="00D4179E">
      <w:pPr>
        <w:pStyle w:val="24"/>
        <w:spacing w:line="276" w:lineRule="auto"/>
        <w:ind w:firstLine="709"/>
        <w:rPr>
          <w:szCs w:val="28"/>
        </w:rPr>
      </w:pPr>
      <w:r>
        <w:rPr>
          <w:szCs w:val="28"/>
        </w:rPr>
        <w:lastRenderedPageBreak/>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2112E5" w:rsidRDefault="00977FF2" w:rsidP="00D4179E">
      <w:pPr>
        <w:pStyle w:val="24"/>
        <w:spacing w:line="276" w:lineRule="auto"/>
        <w:ind w:firstLine="709"/>
        <w:rPr>
          <w:szCs w:val="28"/>
        </w:rPr>
      </w:pPr>
      <w:r>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2112E5" w:rsidRDefault="00977FF2" w:rsidP="00D4179E">
      <w:pPr>
        <w:tabs>
          <w:tab w:val="left" w:pos="5760"/>
        </w:tabs>
        <w:jc w:val="center"/>
        <w:rPr>
          <w:rFonts w:ascii="Times New Roman" w:hAnsi="Times New Roman"/>
          <w:b/>
          <w:bCs/>
          <w:sz w:val="28"/>
          <w:szCs w:val="28"/>
        </w:rPr>
      </w:pPr>
      <w:r>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4"/>
        <w:gridCol w:w="3114"/>
        <w:gridCol w:w="3225"/>
      </w:tblGrid>
      <w:tr w:rsidR="002112E5">
        <w:tc>
          <w:tcPr>
            <w:tcW w:w="3373" w:type="dxa"/>
          </w:tcPr>
          <w:p w:rsidR="002112E5" w:rsidRDefault="00977FF2" w:rsidP="00D4179E">
            <w:pPr>
              <w:tabs>
                <w:tab w:val="left" w:pos="5760"/>
              </w:tabs>
              <w:jc w:val="center"/>
              <w:rPr>
                <w:rFonts w:ascii="Times New Roman" w:hAnsi="Times New Roman"/>
                <w:b/>
                <w:bCs/>
                <w:sz w:val="24"/>
                <w:szCs w:val="24"/>
              </w:rPr>
            </w:pPr>
            <w:r>
              <w:rPr>
                <w:rFonts w:ascii="Times New Roman" w:hAnsi="Times New Roman"/>
                <w:b/>
                <w:bCs/>
                <w:sz w:val="24"/>
                <w:szCs w:val="24"/>
              </w:rPr>
              <w:t>А</w:t>
            </w:r>
          </w:p>
        </w:tc>
        <w:tc>
          <w:tcPr>
            <w:tcW w:w="3114" w:type="dxa"/>
          </w:tcPr>
          <w:p w:rsidR="002112E5" w:rsidRDefault="00977FF2" w:rsidP="00D4179E">
            <w:pPr>
              <w:tabs>
                <w:tab w:val="left" w:pos="5760"/>
              </w:tabs>
              <w:jc w:val="center"/>
              <w:rPr>
                <w:rFonts w:ascii="Times New Roman" w:hAnsi="Times New Roman"/>
                <w:b/>
                <w:bCs/>
                <w:sz w:val="24"/>
                <w:szCs w:val="24"/>
              </w:rPr>
            </w:pPr>
            <w:r>
              <w:rPr>
                <w:rFonts w:ascii="Times New Roman" w:hAnsi="Times New Roman"/>
                <w:b/>
                <w:bCs/>
                <w:sz w:val="24"/>
                <w:szCs w:val="24"/>
              </w:rPr>
              <w:t>В</w:t>
            </w:r>
          </w:p>
        </w:tc>
        <w:tc>
          <w:tcPr>
            <w:tcW w:w="3225" w:type="dxa"/>
          </w:tcPr>
          <w:p w:rsidR="002112E5" w:rsidRDefault="00977FF2" w:rsidP="00D4179E">
            <w:pPr>
              <w:tabs>
                <w:tab w:val="left" w:pos="5760"/>
              </w:tabs>
              <w:jc w:val="center"/>
              <w:rPr>
                <w:rFonts w:ascii="Times New Roman" w:hAnsi="Times New Roman"/>
                <w:b/>
                <w:bCs/>
                <w:sz w:val="24"/>
                <w:szCs w:val="24"/>
              </w:rPr>
            </w:pPr>
            <w:r>
              <w:rPr>
                <w:rFonts w:ascii="Times New Roman" w:hAnsi="Times New Roman"/>
                <w:b/>
                <w:bCs/>
                <w:sz w:val="24"/>
                <w:szCs w:val="24"/>
              </w:rPr>
              <w:t>С</w:t>
            </w:r>
          </w:p>
        </w:tc>
      </w:tr>
      <w:tr w:rsidR="002112E5">
        <w:tc>
          <w:tcPr>
            <w:tcW w:w="9712" w:type="dxa"/>
            <w:gridSpan w:val="3"/>
          </w:tcPr>
          <w:p w:rsidR="002112E5" w:rsidRDefault="00977FF2" w:rsidP="00D4179E">
            <w:pPr>
              <w:tabs>
                <w:tab w:val="left" w:pos="5760"/>
              </w:tabs>
              <w:jc w:val="center"/>
              <w:rPr>
                <w:rFonts w:ascii="Times New Roman" w:hAnsi="Times New Roman"/>
                <w:b/>
                <w:bCs/>
                <w:sz w:val="24"/>
                <w:szCs w:val="24"/>
              </w:rPr>
            </w:pPr>
            <w:r>
              <w:rPr>
                <w:rFonts w:ascii="Times New Roman" w:hAnsi="Times New Roman"/>
                <w:b/>
                <w:bCs/>
                <w:sz w:val="24"/>
                <w:szCs w:val="24"/>
              </w:rPr>
              <w:t>РУССКАЯ ЛИТЕРАТУРА</w:t>
            </w:r>
          </w:p>
        </w:tc>
      </w:tr>
      <w:tr w:rsidR="002112E5">
        <w:tc>
          <w:tcPr>
            <w:tcW w:w="3373" w:type="dxa"/>
          </w:tcPr>
          <w:p w:rsidR="002112E5" w:rsidRDefault="00977FF2" w:rsidP="00D4179E">
            <w:pPr>
              <w:jc w:val="both"/>
              <w:rPr>
                <w:rFonts w:ascii="Times New Roman" w:hAnsi="Times New Roman"/>
                <w:b/>
                <w:sz w:val="24"/>
                <w:szCs w:val="24"/>
                <w:shd w:val="clear" w:color="auto" w:fill="FFFFFF"/>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p>
          <w:p w:rsidR="002112E5" w:rsidRDefault="002112E5" w:rsidP="00D4179E">
            <w:pPr>
              <w:tabs>
                <w:tab w:val="left" w:pos="5760"/>
              </w:tabs>
              <w:rPr>
                <w:rFonts w:ascii="Times New Roman" w:hAnsi="Times New Roman"/>
                <w:sz w:val="24"/>
                <w:szCs w:val="24"/>
              </w:rPr>
            </w:pPr>
          </w:p>
          <w:p w:rsidR="002112E5" w:rsidRDefault="002112E5" w:rsidP="00D4179E">
            <w:pPr>
              <w:tabs>
                <w:tab w:val="left" w:pos="5760"/>
              </w:tabs>
              <w:jc w:val="center"/>
              <w:rPr>
                <w:rFonts w:ascii="Times New Roman" w:hAnsi="Times New Roman"/>
                <w:b/>
                <w:bCs/>
                <w:sz w:val="24"/>
                <w:szCs w:val="24"/>
              </w:rPr>
            </w:pPr>
          </w:p>
        </w:tc>
        <w:tc>
          <w:tcPr>
            <w:tcW w:w="3114"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Древнерусская литература–  1-2 произведения на выбор, например:</w:t>
            </w:r>
            <w:r>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shd w:val="clear" w:color="auto" w:fill="FFFFFF"/>
              </w:rPr>
              <w:t>(6-8 кл.)</w:t>
            </w:r>
          </w:p>
        </w:tc>
        <w:tc>
          <w:tcPr>
            <w:tcW w:w="3225"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Русский фольклор:</w:t>
            </w:r>
          </w:p>
          <w:p w:rsidR="002112E5" w:rsidRDefault="00977FF2" w:rsidP="00D4179E">
            <w:pPr>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rsidR="002112E5" w:rsidRDefault="002112E5" w:rsidP="00D4179E">
            <w:pPr>
              <w:tabs>
                <w:tab w:val="left" w:pos="5760"/>
              </w:tabs>
              <w:jc w:val="center"/>
              <w:rPr>
                <w:rFonts w:ascii="Times New Roman" w:hAnsi="Times New Roman"/>
                <w:i/>
                <w:iCs/>
                <w:sz w:val="24"/>
                <w:szCs w:val="24"/>
              </w:rPr>
            </w:pPr>
          </w:p>
          <w:p w:rsidR="002112E5" w:rsidRDefault="002112E5" w:rsidP="00D4179E">
            <w:pPr>
              <w:tabs>
                <w:tab w:val="left" w:pos="5760"/>
              </w:tabs>
              <w:jc w:val="center"/>
              <w:rPr>
                <w:rFonts w:ascii="Times New Roman" w:hAnsi="Times New Roman"/>
                <w:b/>
                <w:bCs/>
                <w:sz w:val="24"/>
                <w:szCs w:val="24"/>
              </w:rPr>
            </w:pPr>
          </w:p>
        </w:tc>
      </w:tr>
      <w:tr w:rsidR="002112E5">
        <w:tc>
          <w:tcPr>
            <w:tcW w:w="3373" w:type="dxa"/>
          </w:tcPr>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2112E5" w:rsidRDefault="00977FF2" w:rsidP="00D4179E">
            <w:pPr>
              <w:tabs>
                <w:tab w:val="left" w:pos="5760"/>
              </w:tabs>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rsidR="002112E5" w:rsidRDefault="002112E5" w:rsidP="00D4179E">
            <w:pPr>
              <w:tabs>
                <w:tab w:val="left" w:pos="5760"/>
              </w:tabs>
              <w:jc w:val="center"/>
              <w:rPr>
                <w:rFonts w:ascii="Times New Roman" w:hAnsi="Times New Roman"/>
                <w:b/>
                <w:bCs/>
                <w:sz w:val="24"/>
                <w:szCs w:val="24"/>
              </w:rPr>
            </w:pPr>
          </w:p>
          <w:p w:rsidR="002112E5" w:rsidRDefault="002112E5" w:rsidP="00D4179E">
            <w:pPr>
              <w:tabs>
                <w:tab w:val="left" w:pos="5760"/>
              </w:tabs>
              <w:jc w:val="center"/>
              <w:rPr>
                <w:rFonts w:ascii="Times New Roman" w:hAnsi="Times New Roman"/>
                <w:b/>
                <w:bCs/>
                <w:sz w:val="24"/>
                <w:szCs w:val="24"/>
              </w:rPr>
            </w:pPr>
          </w:p>
          <w:p w:rsidR="002112E5" w:rsidRDefault="002112E5" w:rsidP="00D4179E">
            <w:pPr>
              <w:tabs>
                <w:tab w:val="left" w:pos="5760"/>
              </w:tabs>
              <w:jc w:val="center"/>
              <w:rPr>
                <w:rFonts w:ascii="Times New Roman" w:hAnsi="Times New Roman"/>
                <w:b/>
                <w:bCs/>
                <w:sz w:val="24"/>
                <w:szCs w:val="24"/>
              </w:rPr>
            </w:pPr>
          </w:p>
          <w:p w:rsidR="002112E5" w:rsidRDefault="002112E5" w:rsidP="00D4179E">
            <w:pPr>
              <w:tabs>
                <w:tab w:val="left" w:pos="5760"/>
              </w:tabs>
              <w:jc w:val="center"/>
              <w:rPr>
                <w:rFonts w:ascii="Times New Roman" w:hAnsi="Times New Roman"/>
                <w:b/>
                <w:bCs/>
                <w:sz w:val="24"/>
                <w:szCs w:val="24"/>
              </w:rPr>
            </w:pPr>
          </w:p>
          <w:p w:rsidR="002112E5" w:rsidRDefault="002112E5" w:rsidP="00D4179E">
            <w:pPr>
              <w:tabs>
                <w:tab w:val="left" w:pos="5760"/>
              </w:tabs>
              <w:jc w:val="center"/>
              <w:rPr>
                <w:rFonts w:ascii="Times New Roman" w:hAnsi="Times New Roman"/>
                <w:b/>
                <w:bCs/>
                <w:sz w:val="24"/>
                <w:szCs w:val="24"/>
              </w:rPr>
            </w:pPr>
          </w:p>
          <w:p w:rsidR="002112E5" w:rsidRDefault="002112E5" w:rsidP="00D4179E">
            <w:pPr>
              <w:tabs>
                <w:tab w:val="left" w:pos="5760"/>
              </w:tabs>
              <w:jc w:val="center"/>
              <w:rPr>
                <w:rFonts w:ascii="Times New Roman" w:hAnsi="Times New Roman"/>
                <w:b/>
                <w:bCs/>
                <w:sz w:val="24"/>
                <w:szCs w:val="24"/>
              </w:rPr>
            </w:pPr>
          </w:p>
          <w:p w:rsidR="002112E5" w:rsidRDefault="002112E5" w:rsidP="00D4179E">
            <w:pPr>
              <w:tabs>
                <w:tab w:val="left" w:pos="5760"/>
              </w:tabs>
              <w:jc w:val="center"/>
              <w:rPr>
                <w:rFonts w:ascii="Times New Roman" w:hAnsi="Times New Roman"/>
                <w:b/>
                <w:bCs/>
                <w:sz w:val="24"/>
                <w:szCs w:val="24"/>
              </w:rPr>
            </w:pP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114" w:type="dxa"/>
          </w:tcPr>
          <w:p w:rsidR="002112E5" w:rsidRDefault="00977FF2" w:rsidP="00D4179E">
            <w:pPr>
              <w:keepNext/>
              <w:keepLines/>
              <w:shd w:val="clear" w:color="000000" w:fill="D8D8D8"/>
              <w:tabs>
                <w:tab w:val="left" w:pos="5760"/>
              </w:tabs>
              <w:spacing w:before="100" w:beforeAutospacing="1" w:afterAutospacing="1"/>
              <w:jc w:val="center"/>
              <w:textAlignment w:val="top"/>
              <w:outlineLvl w:val="7"/>
              <w:rPr>
                <w:rFonts w:ascii="Times New Roman" w:hAnsi="Times New Roman"/>
                <w:b/>
                <w:i/>
                <w:iCs/>
                <w:sz w:val="24"/>
                <w:szCs w:val="24"/>
              </w:rPr>
            </w:pPr>
            <w:r>
              <w:rPr>
                <w:rFonts w:ascii="Times New Roman" w:hAnsi="Times New Roman"/>
                <w:b/>
                <w:bCs/>
                <w:i/>
                <w:iCs/>
                <w:sz w:val="24"/>
                <w:szCs w:val="24"/>
              </w:rPr>
              <w:lastRenderedPageBreak/>
              <w:t xml:space="preserve">М.В.Ломоносов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(8-9 кл.)</w:t>
            </w:r>
          </w:p>
          <w:p w:rsidR="002112E5" w:rsidRDefault="00977FF2" w:rsidP="00D4179E">
            <w:pPr>
              <w:pStyle w:val="19"/>
              <w:spacing w:line="276" w:lineRule="auto"/>
              <w:ind w:firstLine="28"/>
              <w:jc w:val="left"/>
              <w:rPr>
                <w:b/>
                <w:bCs/>
                <w:i/>
                <w:iCs/>
                <w:sz w:val="24"/>
                <w:szCs w:val="24"/>
              </w:rPr>
            </w:pPr>
            <w:bookmarkStart w:id="301" w:name="_Toc31898570"/>
            <w:r>
              <w:rPr>
                <w:b/>
                <w:i/>
                <w:sz w:val="24"/>
                <w:szCs w:val="24"/>
              </w:rPr>
              <w:t xml:space="preserve">Г.Р. Державин – 1-2 </w:t>
            </w:r>
            <w:r>
              <w:rPr>
                <w:b/>
                <w:i/>
                <w:sz w:val="24"/>
                <w:szCs w:val="24"/>
              </w:rPr>
              <w:lastRenderedPageBreak/>
              <w:t>стихотворения по выбору, например:</w:t>
            </w:r>
            <w:r>
              <w:rPr>
                <w:i/>
                <w:sz w:val="24"/>
                <w:szCs w:val="24"/>
              </w:rPr>
              <w:t xml:space="preserve"> «Фелица» (1782), «Осень во времяосады Очакова» (1788), «Снигирь» 1800, «Водопад» (1791-1794), «Памятник» (1795) и др. </w:t>
            </w:r>
            <w:r>
              <w:rPr>
                <w:b/>
                <w:sz w:val="24"/>
                <w:szCs w:val="24"/>
              </w:rPr>
              <w:t>(8-9 кл.)</w:t>
            </w:r>
            <w:bookmarkEnd w:id="301"/>
          </w:p>
          <w:p w:rsidR="002112E5" w:rsidRDefault="002112E5" w:rsidP="00D4179E">
            <w:pPr>
              <w:rPr>
                <w:rFonts w:ascii="Times New Roman" w:hAnsi="Times New Roman"/>
                <w:sz w:val="24"/>
                <w:szCs w:val="24"/>
              </w:rPr>
            </w:pP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2112E5" w:rsidRDefault="00977FF2" w:rsidP="00D4179E">
            <w:pPr>
              <w:tabs>
                <w:tab w:val="left" w:pos="5760"/>
              </w:tabs>
              <w:rPr>
                <w:rFonts w:ascii="Times New Roman" w:hAnsi="Times New Roman"/>
                <w:bCs/>
                <w:iCs/>
                <w:sz w:val="24"/>
                <w:szCs w:val="24"/>
                <w:shd w:val="clear" w:color="auto" w:fill="FFFFFF"/>
              </w:rPr>
            </w:pPr>
            <w:r>
              <w:rPr>
                <w:rFonts w:ascii="Times New Roman" w:hAnsi="Times New Roman"/>
                <w:b/>
                <w:iCs/>
                <w:sz w:val="24"/>
                <w:szCs w:val="24"/>
                <w:shd w:val="clear" w:color="auto" w:fill="FFFFFF"/>
              </w:rPr>
              <w:t>(5-6 кл.)</w:t>
            </w:r>
          </w:p>
          <w:p w:rsidR="002112E5" w:rsidRDefault="002112E5" w:rsidP="00D4179E">
            <w:pPr>
              <w:keepNext/>
              <w:tabs>
                <w:tab w:val="left" w:pos="5760"/>
              </w:tabs>
              <w:outlineLvl w:val="1"/>
              <w:rPr>
                <w:rFonts w:ascii="Times New Roman" w:hAnsi="Times New Roman"/>
                <w:b/>
                <w:bCs/>
                <w:sz w:val="24"/>
                <w:szCs w:val="24"/>
              </w:rPr>
            </w:pPr>
          </w:p>
        </w:tc>
        <w:tc>
          <w:tcPr>
            <w:tcW w:w="3225" w:type="dxa"/>
          </w:tcPr>
          <w:p w:rsidR="002112E5" w:rsidRDefault="002112E5" w:rsidP="00D4179E">
            <w:pPr>
              <w:tabs>
                <w:tab w:val="left" w:pos="5760"/>
              </w:tabs>
              <w:jc w:val="center"/>
              <w:rPr>
                <w:rFonts w:ascii="Times New Roman" w:hAnsi="Times New Roman"/>
                <w:b/>
                <w:bCs/>
                <w:sz w:val="24"/>
                <w:szCs w:val="24"/>
              </w:rPr>
            </w:pPr>
          </w:p>
        </w:tc>
      </w:tr>
      <w:tr w:rsidR="002112E5">
        <w:tc>
          <w:tcPr>
            <w:tcW w:w="3373" w:type="dxa"/>
          </w:tcPr>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lastRenderedPageBreak/>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rsidR="002112E5" w:rsidRDefault="002112E5" w:rsidP="00D4179E">
            <w:pPr>
              <w:tabs>
                <w:tab w:val="left" w:pos="5760"/>
              </w:tabs>
              <w:rPr>
                <w:rFonts w:ascii="Times New Roman" w:hAnsi="Times New Roman"/>
                <w:b/>
                <w:bCs/>
                <w:sz w:val="24"/>
                <w:szCs w:val="24"/>
              </w:rPr>
            </w:pPr>
          </w:p>
        </w:tc>
        <w:tc>
          <w:tcPr>
            <w:tcW w:w="3114"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rsidR="002112E5" w:rsidRDefault="00977FF2" w:rsidP="00D4179E">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(7-9 кл.)</w:t>
            </w:r>
          </w:p>
        </w:tc>
        <w:tc>
          <w:tcPr>
            <w:tcW w:w="3225" w:type="dxa"/>
          </w:tcPr>
          <w:p w:rsidR="002112E5" w:rsidRDefault="002112E5" w:rsidP="00D4179E">
            <w:pPr>
              <w:tabs>
                <w:tab w:val="left" w:pos="5760"/>
              </w:tabs>
              <w:jc w:val="center"/>
              <w:rPr>
                <w:rFonts w:ascii="Times New Roman" w:hAnsi="Times New Roman"/>
                <w:i/>
                <w:iCs/>
                <w:sz w:val="24"/>
                <w:szCs w:val="24"/>
              </w:rPr>
            </w:pPr>
          </w:p>
        </w:tc>
      </w:tr>
      <w:tr w:rsidR="002112E5">
        <w:tc>
          <w:tcPr>
            <w:tcW w:w="3373" w:type="dxa"/>
          </w:tcPr>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1823 —1831)</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rsidR="002112E5" w:rsidRDefault="00977FF2" w:rsidP="00D4179E">
            <w:pPr>
              <w:tabs>
                <w:tab w:val="left" w:pos="5760"/>
              </w:tabs>
              <w:rPr>
                <w:rFonts w:ascii="Times New Roman" w:hAnsi="Times New Roman"/>
                <w:b/>
                <w:bCs/>
                <w:sz w:val="24"/>
                <w:szCs w:val="24"/>
              </w:rPr>
            </w:pPr>
            <w:r>
              <w:rPr>
                <w:rFonts w:ascii="Times New Roman" w:hAnsi="Times New Roman"/>
                <w:b/>
                <w:bCs/>
                <w:iCs/>
                <w:sz w:val="24"/>
                <w:szCs w:val="24"/>
              </w:rPr>
              <w:t>(7-8 кл.).</w:t>
            </w:r>
          </w:p>
          <w:p w:rsidR="002112E5" w:rsidRDefault="00977FF2" w:rsidP="00D4179E">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w:t>
            </w:r>
            <w:r>
              <w:rPr>
                <w:rFonts w:ascii="Times New Roman" w:hAnsi="Times New Roman"/>
                <w:sz w:val="24"/>
                <w:szCs w:val="24"/>
              </w:rPr>
              <w:lastRenderedPageBreak/>
              <w:t>еще, быть может…» (1829), «Зимнее утро» (1829), «Я памятник себе воздвиг нерукотворный…» (1836)</w:t>
            </w:r>
          </w:p>
          <w:p w:rsidR="002112E5" w:rsidRDefault="00977FF2" w:rsidP="00D4179E">
            <w:pPr>
              <w:tabs>
                <w:tab w:val="left" w:pos="770"/>
                <w:tab w:val="left" w:pos="5760"/>
              </w:tabs>
              <w:autoSpaceDE w:val="0"/>
              <w:autoSpaceDN w:val="0"/>
              <w:adjustRightInd w:val="0"/>
              <w:jc w:val="both"/>
              <w:rPr>
                <w:rFonts w:ascii="Times New Roman" w:hAnsi="Times New Roman"/>
                <w:sz w:val="24"/>
                <w:szCs w:val="24"/>
              </w:rPr>
            </w:pPr>
            <w:r>
              <w:rPr>
                <w:rFonts w:ascii="Times New Roman" w:hAnsi="Times New Roman"/>
                <w:b/>
                <w:bCs/>
                <w:sz w:val="24"/>
                <w:szCs w:val="24"/>
              </w:rPr>
              <w:t>(5-9 кл.)</w:t>
            </w:r>
          </w:p>
          <w:p w:rsidR="002112E5" w:rsidRDefault="002112E5" w:rsidP="00D4179E">
            <w:pPr>
              <w:tabs>
                <w:tab w:val="left" w:pos="5760"/>
              </w:tabs>
              <w:rPr>
                <w:rFonts w:ascii="Times New Roman" w:hAnsi="Times New Roman"/>
                <w:b/>
                <w:bCs/>
                <w:sz w:val="24"/>
                <w:szCs w:val="24"/>
              </w:rPr>
            </w:pPr>
          </w:p>
        </w:tc>
        <w:tc>
          <w:tcPr>
            <w:tcW w:w="3114"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w:t>
            </w:r>
            <w:r>
              <w:rPr>
                <w:rFonts w:ascii="Times New Roman" w:hAnsi="Times New Roman"/>
                <w:i/>
                <w:iCs/>
                <w:sz w:val="24"/>
                <w:szCs w:val="24"/>
              </w:rPr>
              <w:lastRenderedPageBreak/>
              <w:t xml:space="preserve">пустынный…» (1823), </w:t>
            </w:r>
          </w:p>
          <w:p w:rsidR="002112E5" w:rsidRDefault="00977FF2" w:rsidP="00D4179E">
            <w:pPr>
              <w:pStyle w:val="HTML"/>
              <w:tabs>
                <w:tab w:val="left" w:pos="5760"/>
              </w:tabs>
              <w:spacing w:line="276" w:lineRule="auto"/>
              <w:rPr>
                <w:rFonts w:ascii="Times New Roman" w:hAnsi="Times New Roman"/>
                <w:i/>
                <w:iCs/>
                <w:sz w:val="24"/>
                <w:szCs w:val="24"/>
              </w:rPr>
            </w:pPr>
            <w:r>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2112E5" w:rsidRDefault="00977FF2" w:rsidP="00D4179E">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rsidR="002112E5" w:rsidRDefault="00977FF2" w:rsidP="00D4179E">
            <w:pPr>
              <w:tabs>
                <w:tab w:val="left" w:pos="5760"/>
              </w:tabs>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2112E5" w:rsidRDefault="00977FF2" w:rsidP="00D4179E">
            <w:pPr>
              <w:tabs>
                <w:tab w:val="left" w:pos="5760"/>
              </w:tabs>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w:t>
            </w:r>
            <w:r>
              <w:rPr>
                <w:rFonts w:ascii="Times New Roman" w:hAnsi="Times New Roman"/>
                <w:i/>
                <w:iCs/>
                <w:sz w:val="24"/>
                <w:szCs w:val="24"/>
              </w:rPr>
              <w:lastRenderedPageBreak/>
              <w:t xml:space="preserve">«Медный всадник» (1833) (Вступление) и др. </w:t>
            </w:r>
          </w:p>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t>(7-9 кл.)</w:t>
            </w:r>
          </w:p>
          <w:p w:rsidR="002112E5" w:rsidRDefault="00977FF2" w:rsidP="00D4179E">
            <w:pPr>
              <w:tabs>
                <w:tab w:val="left" w:pos="5760"/>
              </w:tabs>
              <w:autoSpaceDE w:val="0"/>
              <w:autoSpaceDN w:val="0"/>
              <w:adjustRightInd w:val="0"/>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2112E5" w:rsidRDefault="00977FF2" w:rsidP="00D4179E">
            <w:pPr>
              <w:tabs>
                <w:tab w:val="left" w:pos="5760"/>
              </w:tabs>
              <w:autoSpaceDE w:val="0"/>
              <w:autoSpaceDN w:val="0"/>
              <w:adjustRightInd w:val="0"/>
              <w:rPr>
                <w:rFonts w:ascii="Times New Roman" w:hAnsi="Times New Roman"/>
                <w:b/>
                <w:bCs/>
                <w:i/>
                <w:iCs/>
                <w:sz w:val="24"/>
                <w:szCs w:val="24"/>
              </w:rPr>
            </w:pPr>
            <w:r>
              <w:rPr>
                <w:rFonts w:ascii="Times New Roman" w:hAnsi="Times New Roman"/>
                <w:b/>
                <w:bCs/>
                <w:sz w:val="24"/>
                <w:szCs w:val="24"/>
              </w:rPr>
              <w:t>(5 кл.)</w:t>
            </w:r>
          </w:p>
        </w:tc>
        <w:tc>
          <w:tcPr>
            <w:tcW w:w="3225"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lastRenderedPageBreak/>
              <w:t>Поэзия пушкинской эпохи</w:t>
            </w:r>
            <w:r>
              <w:rPr>
                <w:rFonts w:ascii="Times New Roman" w:hAnsi="Times New Roman"/>
                <w:i/>
                <w:iCs/>
                <w:sz w:val="24"/>
                <w:szCs w:val="24"/>
              </w:rPr>
              <w:t xml:space="preserve">, например: </w:t>
            </w:r>
          </w:p>
          <w:p w:rsidR="002112E5" w:rsidRDefault="00977FF2" w:rsidP="00D4179E">
            <w:pPr>
              <w:tabs>
                <w:tab w:val="left" w:pos="5760"/>
              </w:tabs>
              <w:jc w:val="both"/>
              <w:rPr>
                <w:rFonts w:ascii="Times New Roman" w:hAnsi="Times New Roman"/>
                <w:i/>
                <w:iCs/>
                <w:sz w:val="24"/>
                <w:szCs w:val="24"/>
              </w:rPr>
            </w:pPr>
            <w:r>
              <w:rPr>
                <w:rFonts w:ascii="Times New Roman" w:hAnsi="Times New Roman"/>
                <w:b/>
                <w:bCs/>
                <w:i/>
                <w:iCs/>
                <w:sz w:val="24"/>
                <w:szCs w:val="24"/>
              </w:rPr>
              <w:t>К.Н.Батюшков</w:t>
            </w:r>
            <w:r>
              <w:rPr>
                <w:rFonts w:ascii="Times New Roman" w:hAnsi="Times New Roman"/>
                <w:i/>
                <w:iCs/>
                <w:sz w:val="24"/>
                <w:szCs w:val="24"/>
              </w:rPr>
              <w:t xml:space="preserve">, </w:t>
            </w:r>
            <w:r>
              <w:rPr>
                <w:rFonts w:ascii="Times New Roman" w:hAnsi="Times New Roman"/>
                <w:b/>
                <w:bCs/>
                <w:i/>
                <w:iCs/>
                <w:sz w:val="24"/>
                <w:szCs w:val="24"/>
              </w:rPr>
              <w:t>А.А.Дельвиг</w:t>
            </w:r>
            <w:r>
              <w:rPr>
                <w:rFonts w:ascii="Times New Roman" w:hAnsi="Times New Roman"/>
                <w:i/>
                <w:iCs/>
                <w:sz w:val="24"/>
                <w:szCs w:val="24"/>
              </w:rPr>
              <w:t xml:space="preserve">, </w:t>
            </w:r>
            <w:r>
              <w:rPr>
                <w:rFonts w:ascii="Times New Roman" w:hAnsi="Times New Roman"/>
                <w:b/>
                <w:bCs/>
                <w:i/>
                <w:iCs/>
                <w:sz w:val="24"/>
                <w:szCs w:val="24"/>
              </w:rPr>
              <w:t>Н.М.Языков</w:t>
            </w:r>
            <w:r>
              <w:rPr>
                <w:rFonts w:ascii="Times New Roman" w:hAnsi="Times New Roman"/>
                <w:i/>
                <w:iCs/>
                <w:sz w:val="24"/>
                <w:szCs w:val="24"/>
              </w:rPr>
              <w:t xml:space="preserve">, </w:t>
            </w:r>
            <w:r>
              <w:rPr>
                <w:rFonts w:ascii="Times New Roman" w:hAnsi="Times New Roman"/>
                <w:b/>
                <w:bCs/>
                <w:i/>
                <w:iCs/>
                <w:sz w:val="24"/>
                <w:szCs w:val="24"/>
              </w:rPr>
              <w:t>Е.А.Баратынский(2-3 стихотворения по выбору, 5-9 кл.</w:t>
            </w:r>
            <w:r>
              <w:rPr>
                <w:rFonts w:ascii="Times New Roman" w:hAnsi="Times New Roman"/>
                <w:i/>
                <w:iCs/>
                <w:sz w:val="24"/>
                <w:szCs w:val="24"/>
              </w:rPr>
              <w:t>)</w:t>
            </w:r>
          </w:p>
          <w:p w:rsidR="002112E5" w:rsidRDefault="002112E5" w:rsidP="00D4179E">
            <w:pPr>
              <w:tabs>
                <w:tab w:val="left" w:pos="5760"/>
              </w:tabs>
              <w:jc w:val="center"/>
              <w:rPr>
                <w:rFonts w:ascii="Times New Roman" w:hAnsi="Times New Roman"/>
                <w:b/>
                <w:bCs/>
                <w:sz w:val="24"/>
                <w:szCs w:val="24"/>
              </w:rPr>
            </w:pPr>
          </w:p>
        </w:tc>
      </w:tr>
      <w:tr w:rsidR="002112E5">
        <w:tc>
          <w:tcPr>
            <w:tcW w:w="3373" w:type="dxa"/>
          </w:tcPr>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lastRenderedPageBreak/>
              <w:t xml:space="preserve">М.Ю.Лермонтов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t>(5-9 кл.)</w:t>
            </w:r>
          </w:p>
          <w:p w:rsidR="002112E5" w:rsidRDefault="002112E5" w:rsidP="00D4179E">
            <w:pPr>
              <w:tabs>
                <w:tab w:val="left" w:pos="5760"/>
              </w:tabs>
              <w:rPr>
                <w:rFonts w:ascii="Times New Roman" w:hAnsi="Times New Roman"/>
                <w:b/>
                <w:bCs/>
                <w:sz w:val="24"/>
                <w:szCs w:val="24"/>
              </w:rPr>
            </w:pPr>
          </w:p>
        </w:tc>
        <w:tc>
          <w:tcPr>
            <w:tcW w:w="3114"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sz w:val="24"/>
                <w:szCs w:val="24"/>
              </w:rPr>
              <w:t xml:space="preserve">М.Ю.Лермонтов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2112E5" w:rsidRDefault="00977FF2" w:rsidP="00D4179E">
            <w:pPr>
              <w:tabs>
                <w:tab w:val="left" w:pos="250"/>
                <w:tab w:val="left" w:pos="5760"/>
              </w:tabs>
              <w:autoSpaceDE w:val="0"/>
              <w:autoSpaceDN w:val="0"/>
              <w:adjustRightInd w:val="0"/>
              <w:jc w:val="both"/>
              <w:rPr>
                <w:rFonts w:ascii="Times New Roman" w:hAnsi="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
          <w:p w:rsidR="002112E5" w:rsidRDefault="00977FF2" w:rsidP="00D4179E">
            <w:pPr>
              <w:tabs>
                <w:tab w:val="left" w:pos="5760"/>
                <w:tab w:val="left" w:pos="7380"/>
                <w:tab w:val="left" w:pos="8100"/>
              </w:tabs>
              <w:autoSpaceDE w:val="0"/>
              <w:autoSpaceDN w:val="0"/>
              <w:adjustRightInd w:val="0"/>
              <w:jc w:val="both"/>
              <w:rPr>
                <w:rFonts w:ascii="Times New Roman" w:hAnsi="Times New Roman"/>
                <w:b/>
                <w:bCs/>
                <w:i/>
                <w:iCs/>
                <w:sz w:val="24"/>
                <w:szCs w:val="24"/>
              </w:rPr>
            </w:pPr>
            <w:r>
              <w:rPr>
                <w:rFonts w:ascii="Times New Roman" w:hAnsi="Times New Roman"/>
                <w:b/>
                <w:bCs/>
                <w:i/>
                <w:iCs/>
                <w:sz w:val="24"/>
                <w:szCs w:val="24"/>
              </w:rPr>
              <w:t>Поэмы</w:t>
            </w:r>
          </w:p>
          <w:p w:rsidR="002112E5" w:rsidRDefault="00977FF2" w:rsidP="00D4179E">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sz w:val="24"/>
                <w:szCs w:val="24"/>
              </w:rPr>
              <w:t xml:space="preserve"> 1-2 по выбору,например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2112E5" w:rsidRDefault="00977FF2" w:rsidP="00D4179E">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(8-9 кл.)</w:t>
            </w:r>
          </w:p>
        </w:tc>
        <w:tc>
          <w:tcPr>
            <w:tcW w:w="3225" w:type="dxa"/>
          </w:tcPr>
          <w:p w:rsidR="002112E5" w:rsidRDefault="00977FF2" w:rsidP="00D4179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2112E5" w:rsidRDefault="00977FF2" w:rsidP="00D4179E">
            <w:pPr>
              <w:rPr>
                <w:rFonts w:ascii="Times New Roman" w:hAnsi="Times New Roman"/>
                <w:b/>
                <w:bCs/>
                <w:i/>
                <w:iCs/>
                <w:sz w:val="24"/>
                <w:szCs w:val="24"/>
              </w:rPr>
            </w:pPr>
            <w:r>
              <w:rPr>
                <w:rFonts w:ascii="Times New Roman" w:hAnsi="Times New Roman"/>
                <w:b/>
                <w:bCs/>
                <w:i/>
                <w:iCs/>
                <w:sz w:val="24"/>
                <w:szCs w:val="24"/>
              </w:rPr>
              <w:t>А.Погорельский, В.Ф.Одоевский, С.Г.Писахов, Б.В.Шергин, А.М.Ремизов, Ю.К.Олеша, Е.В.Клюев и др.</w:t>
            </w:r>
          </w:p>
          <w:p w:rsidR="002112E5" w:rsidRDefault="00977FF2" w:rsidP="00D4179E">
            <w:pPr>
              <w:rPr>
                <w:rFonts w:ascii="Times New Roman" w:hAnsi="Times New Roman"/>
                <w:b/>
                <w:bCs/>
                <w:i/>
                <w:iCs/>
                <w:sz w:val="24"/>
                <w:szCs w:val="24"/>
              </w:rPr>
            </w:pPr>
            <w:r>
              <w:rPr>
                <w:rFonts w:ascii="Times New Roman" w:hAnsi="Times New Roman"/>
                <w:b/>
                <w:bCs/>
                <w:i/>
                <w:iCs/>
                <w:sz w:val="24"/>
                <w:szCs w:val="24"/>
              </w:rPr>
              <w:t>(1 сказка на выбор, 5 кл.)</w:t>
            </w:r>
          </w:p>
          <w:p w:rsidR="002112E5" w:rsidRDefault="002112E5" w:rsidP="00D4179E">
            <w:pPr>
              <w:tabs>
                <w:tab w:val="left" w:pos="5760"/>
              </w:tabs>
              <w:jc w:val="center"/>
              <w:rPr>
                <w:rFonts w:ascii="Times New Roman" w:hAnsi="Times New Roman"/>
                <w:i/>
                <w:iCs/>
                <w:sz w:val="24"/>
                <w:szCs w:val="24"/>
              </w:rPr>
            </w:pPr>
          </w:p>
        </w:tc>
      </w:tr>
      <w:tr w:rsidR="002112E5">
        <w:tc>
          <w:tcPr>
            <w:tcW w:w="3373" w:type="dxa"/>
          </w:tcPr>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t>Н.В.Гоголь</w:t>
            </w:r>
          </w:p>
          <w:p w:rsidR="002112E5" w:rsidRDefault="00977FF2" w:rsidP="00D4179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sz w:val="24"/>
                <w:szCs w:val="24"/>
              </w:rPr>
              <w:lastRenderedPageBreak/>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rsidR="002112E5" w:rsidRDefault="002112E5" w:rsidP="00D4179E">
            <w:pPr>
              <w:tabs>
                <w:tab w:val="left" w:pos="5760"/>
              </w:tabs>
              <w:rPr>
                <w:rFonts w:ascii="Times New Roman" w:hAnsi="Times New Roman"/>
                <w:sz w:val="24"/>
                <w:szCs w:val="24"/>
              </w:rPr>
            </w:pPr>
          </w:p>
          <w:p w:rsidR="002112E5" w:rsidRDefault="002112E5" w:rsidP="00D4179E">
            <w:pPr>
              <w:tabs>
                <w:tab w:val="left" w:pos="5760"/>
              </w:tabs>
              <w:rPr>
                <w:rFonts w:ascii="Times New Roman" w:hAnsi="Times New Roman"/>
                <w:b/>
                <w:bCs/>
                <w:sz w:val="24"/>
                <w:szCs w:val="24"/>
              </w:rPr>
            </w:pPr>
          </w:p>
        </w:tc>
        <w:tc>
          <w:tcPr>
            <w:tcW w:w="3114"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Н.В.Гоголь </w:t>
            </w:r>
            <w:r>
              <w:rPr>
                <w:rFonts w:ascii="Times New Roman" w:hAnsi="Times New Roman"/>
                <w:b/>
                <w:bCs/>
                <w:i/>
                <w:iCs/>
                <w:sz w:val="24"/>
                <w:szCs w:val="24"/>
              </w:rPr>
              <w:t xml:space="preserve">Повести – 5 из разных циклов, на выбор, </w:t>
            </w:r>
            <w:r>
              <w:rPr>
                <w:rFonts w:ascii="Times New Roman" w:hAnsi="Times New Roman"/>
                <w:b/>
                <w:bCs/>
                <w:i/>
                <w:iCs/>
                <w:sz w:val="24"/>
                <w:szCs w:val="24"/>
              </w:rPr>
              <w:lastRenderedPageBreak/>
              <w:t>входят в программу каждого класса, например:</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(5-9 кл.)</w:t>
            </w:r>
          </w:p>
        </w:tc>
        <w:tc>
          <w:tcPr>
            <w:tcW w:w="3225" w:type="dxa"/>
          </w:tcPr>
          <w:p w:rsidR="002112E5" w:rsidRDefault="002112E5" w:rsidP="00D4179E">
            <w:pPr>
              <w:tabs>
                <w:tab w:val="left" w:pos="5760"/>
              </w:tabs>
              <w:jc w:val="center"/>
              <w:rPr>
                <w:rFonts w:ascii="Times New Roman" w:hAnsi="Times New Roman"/>
                <w:i/>
                <w:iCs/>
                <w:sz w:val="24"/>
                <w:szCs w:val="24"/>
              </w:rPr>
            </w:pPr>
          </w:p>
        </w:tc>
      </w:tr>
      <w:tr w:rsidR="002112E5">
        <w:tc>
          <w:tcPr>
            <w:tcW w:w="3373" w:type="dxa"/>
          </w:tcPr>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lastRenderedPageBreak/>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(5-8 кл.)</w:t>
            </w:r>
          </w:p>
          <w:p w:rsidR="002112E5" w:rsidRDefault="002112E5" w:rsidP="00D4179E">
            <w:pPr>
              <w:tabs>
                <w:tab w:val="left" w:pos="5760"/>
              </w:tabs>
              <w:rPr>
                <w:rFonts w:ascii="Times New Roman" w:hAnsi="Times New Roman"/>
                <w:b/>
                <w:bCs/>
                <w:sz w:val="24"/>
                <w:szCs w:val="24"/>
              </w:rPr>
            </w:pP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А.А. Фет</w:t>
            </w:r>
          </w:p>
          <w:p w:rsidR="002112E5" w:rsidRDefault="00977FF2" w:rsidP="00D4179E">
            <w:pPr>
              <w:tabs>
                <w:tab w:val="left" w:pos="5760"/>
              </w:tabs>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rsidR="002112E5" w:rsidRDefault="002112E5" w:rsidP="00D4179E">
            <w:pPr>
              <w:tabs>
                <w:tab w:val="left" w:pos="5760"/>
              </w:tabs>
              <w:rPr>
                <w:rFonts w:ascii="Times New Roman" w:hAnsi="Times New Roman"/>
                <w:b/>
                <w:bCs/>
                <w:sz w:val="24"/>
                <w:szCs w:val="24"/>
              </w:rPr>
            </w:pP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 xml:space="preserve">Н.А.Некрасов. </w:t>
            </w:r>
          </w:p>
          <w:p w:rsidR="002112E5" w:rsidRDefault="00977FF2" w:rsidP="00D4179E">
            <w:pPr>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«Крестьянские дети» (1861), «Вчерашний день, часу в шестом…» (1848),  «Несжатая полоса» (1854). </w:t>
            </w:r>
          </w:p>
          <w:p w:rsidR="002112E5" w:rsidRDefault="00977FF2" w:rsidP="00D4179E">
            <w:pPr>
              <w:rPr>
                <w:rFonts w:ascii="Times New Roman" w:hAnsi="Times New Roman"/>
                <w:b/>
                <w:sz w:val="24"/>
                <w:szCs w:val="24"/>
              </w:rPr>
            </w:pPr>
            <w:r>
              <w:rPr>
                <w:rFonts w:ascii="Times New Roman" w:hAnsi="Times New Roman"/>
                <w:b/>
                <w:sz w:val="24"/>
                <w:szCs w:val="24"/>
              </w:rPr>
              <w:t>(5-8 кл.)</w:t>
            </w:r>
          </w:p>
        </w:tc>
        <w:tc>
          <w:tcPr>
            <w:tcW w:w="3114"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2112E5" w:rsidRDefault="00977FF2" w:rsidP="00D4179E">
            <w:pPr>
              <w:tabs>
                <w:tab w:val="left" w:pos="5760"/>
              </w:tabs>
              <w:autoSpaceDE w:val="0"/>
              <w:autoSpaceDN w:val="0"/>
              <w:adjustRightInd w:val="0"/>
              <w:rPr>
                <w:rFonts w:ascii="Times New Roman" w:hAnsi="Times New Roman"/>
                <w:b/>
                <w:bCs/>
                <w:sz w:val="24"/>
                <w:szCs w:val="24"/>
              </w:rPr>
            </w:pPr>
            <w:r>
              <w:rPr>
                <w:rFonts w:ascii="Times New Roman" w:hAnsi="Times New Roman"/>
                <w:b/>
                <w:bCs/>
                <w:sz w:val="24"/>
                <w:szCs w:val="24"/>
              </w:rPr>
              <w:t>(5-8 кл.)</w:t>
            </w:r>
          </w:p>
          <w:p w:rsidR="002112E5" w:rsidRDefault="002112E5" w:rsidP="00D4179E">
            <w:pPr>
              <w:pStyle w:val="western"/>
              <w:shd w:val="clear" w:color="auto" w:fill="FFFFFF"/>
              <w:tabs>
                <w:tab w:val="left" w:pos="5760"/>
              </w:tabs>
              <w:spacing w:before="0" w:beforeAutospacing="0" w:line="276" w:lineRule="auto"/>
              <w:ind w:firstLine="0"/>
              <w:jc w:val="left"/>
              <w:rPr>
                <w:color w:val="auto"/>
              </w:rPr>
            </w:pPr>
          </w:p>
          <w:p w:rsidR="002112E5" w:rsidRDefault="00977FF2" w:rsidP="00D4179E">
            <w:pPr>
              <w:pStyle w:val="western"/>
              <w:shd w:val="clear" w:color="auto" w:fill="FFFFFF"/>
              <w:tabs>
                <w:tab w:val="left" w:pos="5760"/>
              </w:tabs>
              <w:spacing w:before="0" w:beforeAutospacing="0" w:line="276" w:lineRule="auto"/>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w:t>
            </w:r>
            <w:r>
              <w:rPr>
                <w:b/>
                <w:bCs/>
                <w:i/>
                <w:iCs/>
                <w:color w:val="auto"/>
              </w:rPr>
              <w:lastRenderedPageBreak/>
              <w:t xml:space="preserve">и др. </w:t>
            </w:r>
          </w:p>
          <w:p w:rsidR="002112E5" w:rsidRDefault="00977FF2" w:rsidP="00D4179E">
            <w:pPr>
              <w:pStyle w:val="western"/>
              <w:shd w:val="clear" w:color="auto" w:fill="FFFFFF"/>
              <w:tabs>
                <w:tab w:val="left" w:pos="5760"/>
              </w:tabs>
              <w:spacing w:before="0" w:beforeAutospacing="0" w:line="276" w:lineRule="auto"/>
              <w:jc w:val="left"/>
              <w:rPr>
                <w:b/>
                <w:bCs/>
                <w:i/>
                <w:iCs/>
                <w:color w:val="auto"/>
              </w:rPr>
            </w:pPr>
            <w:r>
              <w:rPr>
                <w:color w:val="auto"/>
              </w:rPr>
              <w:t>(</w:t>
            </w:r>
            <w:r>
              <w:rPr>
                <w:color w:val="auto"/>
                <w:kern w:val="36"/>
              </w:rPr>
              <w:t>5-8 кл.)</w:t>
            </w:r>
          </w:p>
          <w:p w:rsidR="002112E5" w:rsidRDefault="002112E5" w:rsidP="00D4179E">
            <w:pPr>
              <w:tabs>
                <w:tab w:val="left" w:pos="5760"/>
              </w:tabs>
              <w:jc w:val="both"/>
              <w:outlineLvl w:val="0"/>
              <w:rPr>
                <w:rFonts w:ascii="Times New Roman" w:hAnsi="Times New Roman"/>
                <w:b/>
                <w:bCs/>
                <w:kern w:val="36"/>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Н.А.Некрасов</w:t>
            </w:r>
          </w:p>
          <w:p w:rsidR="002112E5" w:rsidRDefault="00977FF2" w:rsidP="00D4179E">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kern w:val="36"/>
                <w:sz w:val="24"/>
                <w:szCs w:val="24"/>
              </w:rPr>
              <w:t xml:space="preserve">- 1–2 стихотворения по выбору,например: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кл.)</w:t>
            </w:r>
          </w:p>
        </w:tc>
        <w:tc>
          <w:tcPr>
            <w:tcW w:w="3225"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rsidR="002112E5" w:rsidRDefault="00977FF2" w:rsidP="00D4179E">
            <w:pPr>
              <w:tabs>
                <w:tab w:val="left" w:pos="5760"/>
              </w:tabs>
              <w:spacing w:after="0"/>
              <w:jc w:val="both"/>
              <w:rPr>
                <w:rFonts w:ascii="Times New Roman" w:hAnsi="Times New Roman"/>
                <w:i/>
                <w:iCs/>
                <w:sz w:val="24"/>
                <w:szCs w:val="24"/>
              </w:rPr>
            </w:pPr>
            <w:r>
              <w:rPr>
                <w:rFonts w:ascii="Times New Roman" w:hAnsi="Times New Roman"/>
                <w:b/>
                <w:bCs/>
                <w:i/>
                <w:iCs/>
                <w:sz w:val="24"/>
                <w:szCs w:val="24"/>
              </w:rPr>
              <w:t>А.Н.Майков</w:t>
            </w:r>
            <w:r>
              <w:rPr>
                <w:rFonts w:ascii="Times New Roman" w:hAnsi="Times New Roman"/>
                <w:i/>
                <w:iCs/>
                <w:sz w:val="24"/>
                <w:szCs w:val="24"/>
              </w:rPr>
              <w:t xml:space="preserve">, </w:t>
            </w:r>
            <w:r>
              <w:rPr>
                <w:rFonts w:ascii="Times New Roman" w:hAnsi="Times New Roman"/>
                <w:b/>
                <w:bCs/>
                <w:i/>
                <w:iCs/>
                <w:sz w:val="24"/>
                <w:szCs w:val="24"/>
              </w:rPr>
              <w:t>А.К.Толстой</w:t>
            </w:r>
            <w:r>
              <w:rPr>
                <w:rFonts w:ascii="Times New Roman" w:hAnsi="Times New Roman"/>
                <w:i/>
                <w:iCs/>
                <w:sz w:val="24"/>
                <w:szCs w:val="24"/>
              </w:rPr>
              <w:t>,</w:t>
            </w:r>
          </w:p>
          <w:p w:rsidR="002112E5" w:rsidRDefault="00977FF2" w:rsidP="00D4179E">
            <w:pPr>
              <w:tabs>
                <w:tab w:val="left" w:pos="5760"/>
              </w:tabs>
              <w:spacing w:after="0"/>
              <w:jc w:val="both"/>
              <w:rPr>
                <w:rFonts w:ascii="Times New Roman" w:hAnsi="Times New Roman"/>
                <w:i/>
                <w:iCs/>
                <w:sz w:val="24"/>
                <w:szCs w:val="24"/>
              </w:rPr>
            </w:pPr>
            <w:r>
              <w:rPr>
                <w:rFonts w:ascii="Times New Roman" w:hAnsi="Times New Roman"/>
                <w:b/>
                <w:bCs/>
                <w:i/>
                <w:iCs/>
                <w:sz w:val="24"/>
                <w:szCs w:val="24"/>
              </w:rPr>
              <w:t>Я.П.Полонский</w:t>
            </w:r>
            <w:r>
              <w:rPr>
                <w:rFonts w:ascii="Times New Roman" w:hAnsi="Times New Roman"/>
                <w:i/>
                <w:iCs/>
                <w:sz w:val="24"/>
                <w:szCs w:val="24"/>
              </w:rPr>
              <w:t xml:space="preserve"> и др.</w:t>
            </w:r>
          </w:p>
          <w:p w:rsidR="002112E5" w:rsidRDefault="00977FF2" w:rsidP="00D4179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(1-2 стихотворения по выбору, 5-9 кл.)</w:t>
            </w:r>
          </w:p>
          <w:p w:rsidR="002112E5" w:rsidRDefault="002112E5" w:rsidP="00D4179E">
            <w:pPr>
              <w:tabs>
                <w:tab w:val="left" w:pos="5760"/>
              </w:tabs>
              <w:jc w:val="center"/>
              <w:rPr>
                <w:rFonts w:ascii="Times New Roman" w:hAnsi="Times New Roman"/>
                <w:sz w:val="24"/>
                <w:szCs w:val="24"/>
              </w:rPr>
            </w:pPr>
          </w:p>
          <w:p w:rsidR="002112E5" w:rsidRDefault="002112E5" w:rsidP="00D4179E">
            <w:pPr>
              <w:tabs>
                <w:tab w:val="left" w:pos="5760"/>
              </w:tabs>
              <w:jc w:val="center"/>
              <w:rPr>
                <w:rFonts w:ascii="Times New Roman" w:hAnsi="Times New Roman"/>
                <w:i/>
                <w:iCs/>
                <w:sz w:val="24"/>
                <w:szCs w:val="24"/>
              </w:rPr>
            </w:pPr>
          </w:p>
        </w:tc>
      </w:tr>
      <w:tr w:rsidR="002112E5">
        <w:tc>
          <w:tcPr>
            <w:tcW w:w="3373" w:type="dxa"/>
          </w:tcPr>
          <w:p w:rsidR="002112E5" w:rsidRDefault="002112E5" w:rsidP="00D4179E">
            <w:pPr>
              <w:tabs>
                <w:tab w:val="left" w:pos="5760"/>
              </w:tabs>
              <w:rPr>
                <w:rFonts w:ascii="Times New Roman" w:hAnsi="Times New Roman"/>
                <w:b/>
                <w:bCs/>
                <w:sz w:val="24"/>
                <w:szCs w:val="24"/>
              </w:rPr>
            </w:pPr>
          </w:p>
        </w:tc>
        <w:tc>
          <w:tcPr>
            <w:tcW w:w="3114" w:type="dxa"/>
          </w:tcPr>
          <w:p w:rsidR="002112E5" w:rsidRDefault="00977FF2" w:rsidP="00D4179E">
            <w:pPr>
              <w:rPr>
                <w:rFonts w:ascii="Times New Roman" w:hAnsi="Times New Roman"/>
                <w:b/>
                <w:sz w:val="24"/>
                <w:szCs w:val="24"/>
              </w:rPr>
            </w:pPr>
            <w:r>
              <w:rPr>
                <w:rFonts w:ascii="Times New Roman" w:hAnsi="Times New Roman"/>
                <w:b/>
                <w:sz w:val="24"/>
                <w:szCs w:val="24"/>
              </w:rPr>
              <w:t xml:space="preserve">И.С.Тургенев </w:t>
            </w:r>
          </w:p>
          <w:p w:rsidR="002112E5" w:rsidRDefault="00977FF2" w:rsidP="00D4179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(1878),«Два богача» (1878), «Русский язык» (1882) и др. </w:t>
            </w:r>
          </w:p>
          <w:p w:rsidR="002112E5" w:rsidRDefault="00977FF2" w:rsidP="00D4179E">
            <w:pPr>
              <w:pStyle w:val="western"/>
              <w:shd w:val="clear" w:color="auto" w:fill="FFFFFF"/>
              <w:tabs>
                <w:tab w:val="left" w:pos="5760"/>
              </w:tabs>
              <w:spacing w:before="0" w:beforeAutospacing="0" w:line="276" w:lineRule="auto"/>
              <w:jc w:val="left"/>
              <w:rPr>
                <w:color w:val="auto"/>
              </w:rPr>
            </w:pPr>
            <w:r>
              <w:rPr>
                <w:color w:val="auto"/>
              </w:rPr>
              <w:t>(6-8 кл.)</w:t>
            </w:r>
          </w:p>
          <w:p w:rsidR="002112E5" w:rsidRDefault="002112E5" w:rsidP="00D4179E">
            <w:pPr>
              <w:tabs>
                <w:tab w:val="left" w:pos="5760"/>
              </w:tabs>
              <w:autoSpaceDE w:val="0"/>
              <w:autoSpaceDN w:val="0"/>
              <w:adjustRightInd w:val="0"/>
              <w:rPr>
                <w:rFonts w:ascii="Times New Roman" w:hAnsi="Times New Roman"/>
                <w:b/>
                <w:bCs/>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 xml:space="preserve">Н.С.Лесков </w:t>
            </w:r>
          </w:p>
          <w:p w:rsidR="002112E5" w:rsidRDefault="00977FF2" w:rsidP="00D4179E">
            <w:pPr>
              <w:tabs>
                <w:tab w:val="left" w:pos="5760"/>
              </w:tabs>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2112E5" w:rsidRDefault="00977FF2" w:rsidP="00D4179E">
            <w:pPr>
              <w:tabs>
                <w:tab w:val="left" w:pos="5760"/>
              </w:tabs>
              <w:rPr>
                <w:rFonts w:ascii="Times New Roman" w:hAnsi="Times New Roman"/>
                <w:b/>
                <w:bCs/>
                <w:iCs/>
                <w:sz w:val="24"/>
                <w:szCs w:val="24"/>
              </w:rPr>
            </w:pPr>
            <w:r>
              <w:rPr>
                <w:rFonts w:ascii="Times New Roman" w:hAnsi="Times New Roman"/>
                <w:b/>
                <w:bCs/>
                <w:iCs/>
                <w:sz w:val="24"/>
                <w:szCs w:val="24"/>
              </w:rPr>
              <w:t>(6-8 кл.)</w:t>
            </w:r>
          </w:p>
          <w:p w:rsidR="002112E5" w:rsidRDefault="00977FF2" w:rsidP="00D4179E">
            <w:pPr>
              <w:rPr>
                <w:rFonts w:ascii="Times New Roman" w:hAnsi="Times New Roman"/>
                <w:b/>
                <w:sz w:val="24"/>
                <w:szCs w:val="24"/>
              </w:rPr>
            </w:pPr>
            <w:r>
              <w:rPr>
                <w:rFonts w:ascii="Times New Roman" w:hAnsi="Times New Roman"/>
                <w:b/>
                <w:sz w:val="24"/>
                <w:szCs w:val="24"/>
              </w:rPr>
              <w:t xml:space="preserve">М.Е.Салтыков-Щедрин </w:t>
            </w:r>
          </w:p>
          <w:p w:rsidR="002112E5" w:rsidRDefault="00977FF2" w:rsidP="00D4179E">
            <w:pPr>
              <w:rPr>
                <w:rFonts w:ascii="Times New Roman" w:hAnsi="Times New Roman"/>
                <w:i/>
                <w:sz w:val="24"/>
                <w:szCs w:val="24"/>
              </w:rPr>
            </w:pPr>
            <w:bookmarkStart w:id="302" w:name="_Toc31893438"/>
            <w:r>
              <w:rPr>
                <w:rFonts w:ascii="Times New Roman" w:hAnsi="Times New Roman"/>
                <w:b/>
                <w:i/>
                <w:sz w:val="24"/>
                <w:szCs w:val="24"/>
              </w:rPr>
              <w:lastRenderedPageBreak/>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2"/>
          </w:p>
          <w:p w:rsidR="002112E5" w:rsidRDefault="00977FF2" w:rsidP="00D4179E">
            <w:pPr>
              <w:rPr>
                <w:rFonts w:ascii="Times New Roman" w:hAnsi="Times New Roman"/>
                <w:b/>
                <w:sz w:val="24"/>
                <w:szCs w:val="24"/>
              </w:rPr>
            </w:pPr>
            <w:bookmarkStart w:id="303" w:name="_Toc31893439"/>
            <w:r>
              <w:rPr>
                <w:rFonts w:ascii="Times New Roman" w:hAnsi="Times New Roman"/>
                <w:b/>
                <w:sz w:val="24"/>
                <w:szCs w:val="24"/>
              </w:rPr>
              <w:t>(7-8 кл.)</w:t>
            </w:r>
            <w:bookmarkEnd w:id="303"/>
          </w:p>
          <w:p w:rsidR="002112E5" w:rsidRDefault="002112E5" w:rsidP="00D4179E">
            <w:pPr>
              <w:tabs>
                <w:tab w:val="left" w:pos="5760"/>
              </w:tabs>
              <w:jc w:val="both"/>
              <w:outlineLvl w:val="0"/>
              <w:rPr>
                <w:rFonts w:ascii="Times New Roman" w:hAnsi="Times New Roman"/>
                <w:b/>
                <w:bCs/>
                <w:kern w:val="36"/>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 xml:space="preserve">Л.Н.Толстой </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(5-8 кл.)</w:t>
            </w:r>
          </w:p>
          <w:p w:rsidR="002112E5" w:rsidRDefault="002112E5" w:rsidP="00D4179E">
            <w:pPr>
              <w:rPr>
                <w:rFonts w:ascii="Times New Roman" w:hAnsi="Times New Roman"/>
                <w:b/>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 xml:space="preserve">А.П.Чехов </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2112E5" w:rsidRDefault="00977FF2" w:rsidP="00D4179E">
            <w:pPr>
              <w:tabs>
                <w:tab w:val="left" w:pos="5760"/>
              </w:tabs>
              <w:rPr>
                <w:rFonts w:ascii="Times New Roman" w:hAnsi="Times New Roman"/>
                <w:b/>
                <w:bCs/>
                <w:sz w:val="24"/>
                <w:szCs w:val="24"/>
              </w:rPr>
            </w:pPr>
            <w:r>
              <w:rPr>
                <w:rFonts w:ascii="Times New Roman" w:hAnsi="Times New Roman"/>
                <w:b/>
                <w:iCs/>
                <w:sz w:val="24"/>
                <w:szCs w:val="24"/>
              </w:rPr>
              <w:t>(6-8 кл.)</w:t>
            </w:r>
          </w:p>
        </w:tc>
        <w:tc>
          <w:tcPr>
            <w:tcW w:w="3225" w:type="dxa"/>
          </w:tcPr>
          <w:p w:rsidR="002112E5" w:rsidRDefault="002112E5" w:rsidP="00D4179E">
            <w:pPr>
              <w:tabs>
                <w:tab w:val="left" w:pos="5760"/>
              </w:tabs>
              <w:jc w:val="center"/>
              <w:rPr>
                <w:rFonts w:ascii="Times New Roman" w:hAnsi="Times New Roman"/>
                <w:i/>
                <w:iCs/>
                <w:sz w:val="24"/>
                <w:szCs w:val="24"/>
              </w:rPr>
            </w:pPr>
          </w:p>
        </w:tc>
      </w:tr>
      <w:tr w:rsidR="002112E5">
        <w:tc>
          <w:tcPr>
            <w:tcW w:w="3373" w:type="dxa"/>
          </w:tcPr>
          <w:p w:rsidR="002112E5" w:rsidRDefault="002112E5" w:rsidP="00D4179E">
            <w:pPr>
              <w:tabs>
                <w:tab w:val="left" w:pos="5760"/>
              </w:tabs>
              <w:rPr>
                <w:rFonts w:ascii="Times New Roman" w:hAnsi="Times New Roman"/>
                <w:b/>
                <w:bCs/>
                <w:sz w:val="24"/>
                <w:szCs w:val="24"/>
              </w:rPr>
            </w:pPr>
          </w:p>
        </w:tc>
        <w:tc>
          <w:tcPr>
            <w:tcW w:w="3114" w:type="dxa"/>
          </w:tcPr>
          <w:p w:rsidR="002112E5" w:rsidRDefault="00977FF2" w:rsidP="00D4179E">
            <w:pPr>
              <w:rPr>
                <w:rFonts w:ascii="Times New Roman" w:hAnsi="Times New Roman"/>
                <w:b/>
                <w:sz w:val="24"/>
                <w:szCs w:val="24"/>
              </w:rPr>
            </w:pPr>
            <w:r>
              <w:rPr>
                <w:rFonts w:ascii="Times New Roman" w:hAnsi="Times New Roman"/>
                <w:b/>
                <w:sz w:val="24"/>
                <w:szCs w:val="24"/>
              </w:rPr>
              <w:t>А.А.Блок</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пела в церковном хоре…» </w:t>
            </w:r>
            <w:r>
              <w:rPr>
                <w:rFonts w:ascii="Times New Roman" w:hAnsi="Times New Roman"/>
                <w:i/>
                <w:iCs/>
                <w:sz w:val="24"/>
                <w:szCs w:val="24"/>
              </w:rPr>
              <w:lastRenderedPageBreak/>
              <w:t xml:space="preserve">(1905), «Ты помнишь? В нашей бухте сонной…» (1911 – 1914) и др. </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(7-9 кл.)</w:t>
            </w:r>
          </w:p>
          <w:p w:rsidR="002112E5" w:rsidRDefault="002112E5" w:rsidP="00D4179E">
            <w:pPr>
              <w:tabs>
                <w:tab w:val="left" w:pos="5760"/>
              </w:tabs>
              <w:jc w:val="center"/>
              <w:rPr>
                <w:rFonts w:ascii="Times New Roman" w:hAnsi="Times New Roman"/>
                <w:sz w:val="24"/>
                <w:szCs w:val="24"/>
              </w:rPr>
            </w:pPr>
          </w:p>
          <w:p w:rsidR="002112E5" w:rsidRDefault="002112E5" w:rsidP="00D4179E">
            <w:pPr>
              <w:tabs>
                <w:tab w:val="left" w:pos="5760"/>
              </w:tabs>
              <w:jc w:val="both"/>
              <w:outlineLvl w:val="0"/>
              <w:rPr>
                <w:rFonts w:ascii="Times New Roman" w:hAnsi="Times New Roman"/>
                <w:b/>
                <w:bCs/>
                <w:kern w:val="36"/>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А.А.Ахматова</w:t>
            </w:r>
          </w:p>
          <w:p w:rsidR="002112E5" w:rsidRDefault="00977FF2" w:rsidP="00D4179E">
            <w:pPr>
              <w:pStyle w:val="western"/>
              <w:shd w:val="clear" w:color="auto" w:fill="FFFFFF"/>
              <w:tabs>
                <w:tab w:val="left" w:pos="5760"/>
              </w:tabs>
              <w:spacing w:before="0" w:beforeAutospacing="0" w:line="276" w:lineRule="auto"/>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2112E5" w:rsidRDefault="00977FF2" w:rsidP="00D4179E">
            <w:pPr>
              <w:pStyle w:val="western"/>
              <w:shd w:val="clear" w:color="auto" w:fill="FFFFFF"/>
              <w:tabs>
                <w:tab w:val="left" w:pos="5760"/>
              </w:tabs>
              <w:spacing w:before="0" w:beforeAutospacing="0" w:line="276" w:lineRule="auto"/>
              <w:jc w:val="left"/>
              <w:rPr>
                <w:color w:val="auto"/>
              </w:rPr>
            </w:pPr>
            <w:r>
              <w:rPr>
                <w:color w:val="auto"/>
              </w:rPr>
              <w:t>(7-9 кл.)</w:t>
            </w:r>
          </w:p>
          <w:p w:rsidR="002112E5" w:rsidRDefault="002112E5" w:rsidP="00D4179E">
            <w:pPr>
              <w:tabs>
                <w:tab w:val="left" w:pos="5760"/>
              </w:tabs>
              <w:jc w:val="both"/>
              <w:outlineLvl w:val="0"/>
              <w:rPr>
                <w:rFonts w:ascii="Times New Roman" w:hAnsi="Times New Roman"/>
                <w:b/>
                <w:bCs/>
                <w:kern w:val="36"/>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Н.С.Гумилев</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2112E5" w:rsidRDefault="002112E5" w:rsidP="00D4179E">
            <w:pPr>
              <w:tabs>
                <w:tab w:val="left" w:pos="5760"/>
              </w:tabs>
              <w:jc w:val="center"/>
              <w:rPr>
                <w:rFonts w:ascii="Times New Roman" w:hAnsi="Times New Roman"/>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М.И.Цветаева</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112E5" w:rsidRDefault="00977FF2" w:rsidP="00D4179E">
            <w:pPr>
              <w:tabs>
                <w:tab w:val="left" w:pos="5760"/>
              </w:tabs>
              <w:rPr>
                <w:rFonts w:ascii="Times New Roman" w:hAnsi="Times New Roman"/>
                <w:sz w:val="24"/>
                <w:szCs w:val="24"/>
              </w:rPr>
            </w:pPr>
            <w:r>
              <w:rPr>
                <w:rFonts w:ascii="Times New Roman" w:hAnsi="Times New Roman"/>
                <w:b/>
                <w:sz w:val="24"/>
                <w:szCs w:val="24"/>
                <w:shd w:val="clear" w:color="auto" w:fill="FFFFFF"/>
              </w:rPr>
              <w:lastRenderedPageBreak/>
              <w:t>(6-8 кл.)</w:t>
            </w:r>
          </w:p>
          <w:p w:rsidR="002112E5" w:rsidRDefault="002112E5" w:rsidP="00D4179E">
            <w:pPr>
              <w:tabs>
                <w:tab w:val="left" w:pos="5760"/>
              </w:tabs>
              <w:jc w:val="center"/>
              <w:rPr>
                <w:rFonts w:ascii="Times New Roman" w:hAnsi="Times New Roman"/>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О.Э.Мандельштам</w:t>
            </w:r>
          </w:p>
          <w:p w:rsidR="002112E5" w:rsidRDefault="00977FF2" w:rsidP="00D4179E">
            <w:pPr>
              <w:tabs>
                <w:tab w:val="left" w:pos="1440"/>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2112E5" w:rsidRDefault="00977FF2" w:rsidP="00D4179E">
            <w:pPr>
              <w:tabs>
                <w:tab w:val="left" w:pos="1440"/>
                <w:tab w:val="left" w:pos="5760"/>
              </w:tabs>
              <w:rPr>
                <w:rFonts w:ascii="Times New Roman" w:hAnsi="Times New Roman"/>
                <w:sz w:val="24"/>
                <w:szCs w:val="24"/>
              </w:rPr>
            </w:pPr>
            <w:r>
              <w:rPr>
                <w:rFonts w:ascii="Times New Roman" w:hAnsi="Times New Roman"/>
                <w:b/>
                <w:sz w:val="24"/>
                <w:szCs w:val="24"/>
                <w:shd w:val="clear" w:color="auto" w:fill="FFFFFF"/>
              </w:rPr>
              <w:t>(6-9 кл.)</w:t>
            </w:r>
          </w:p>
          <w:p w:rsidR="002112E5" w:rsidRDefault="002112E5" w:rsidP="00D4179E">
            <w:pPr>
              <w:tabs>
                <w:tab w:val="left" w:pos="5760"/>
              </w:tabs>
              <w:rPr>
                <w:rFonts w:ascii="Times New Roman" w:hAnsi="Times New Roman"/>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В.В.Маяковский</w:t>
            </w:r>
          </w:p>
          <w:p w:rsidR="002112E5" w:rsidRDefault="00977FF2" w:rsidP="00D4179E">
            <w:pPr>
              <w:pStyle w:val="western"/>
              <w:shd w:val="clear" w:color="auto" w:fill="FFFFFF"/>
              <w:tabs>
                <w:tab w:val="left" w:pos="5760"/>
              </w:tabs>
              <w:spacing w:before="0" w:beforeAutospacing="0" w:line="276" w:lineRule="auto"/>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2112E5" w:rsidRDefault="00977FF2" w:rsidP="00D4179E">
            <w:pPr>
              <w:pStyle w:val="western"/>
              <w:shd w:val="clear" w:color="auto" w:fill="FFFFFF"/>
              <w:tabs>
                <w:tab w:val="left" w:pos="5760"/>
              </w:tabs>
              <w:spacing w:before="0" w:beforeAutospacing="0" w:line="276" w:lineRule="auto"/>
              <w:jc w:val="left"/>
              <w:rPr>
                <w:color w:val="auto"/>
              </w:rPr>
            </w:pPr>
            <w:r>
              <w:rPr>
                <w:color w:val="auto"/>
              </w:rPr>
              <w:t>(</w:t>
            </w:r>
            <w:r>
              <w:rPr>
                <w:color w:val="auto"/>
                <w:shd w:val="clear" w:color="auto" w:fill="FFFFFF"/>
              </w:rPr>
              <w:t>7-8 кл.)</w:t>
            </w:r>
          </w:p>
          <w:p w:rsidR="002112E5" w:rsidRDefault="002112E5" w:rsidP="00D4179E">
            <w:pPr>
              <w:tabs>
                <w:tab w:val="left" w:pos="5760"/>
              </w:tabs>
              <w:jc w:val="both"/>
              <w:outlineLvl w:val="0"/>
              <w:rPr>
                <w:rFonts w:ascii="Times New Roman" w:hAnsi="Times New Roman"/>
                <w:b/>
                <w:bCs/>
                <w:kern w:val="36"/>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С.А.Есенин</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rsidR="002112E5" w:rsidRDefault="00977FF2" w:rsidP="00D4179E">
            <w:pPr>
              <w:tabs>
                <w:tab w:val="left" w:pos="5760"/>
              </w:tabs>
              <w:rPr>
                <w:rFonts w:ascii="Times New Roman" w:hAnsi="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2112E5" w:rsidRDefault="00977FF2" w:rsidP="00D4179E">
            <w:pPr>
              <w:tabs>
                <w:tab w:val="left" w:pos="5760"/>
              </w:tabs>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2112E5" w:rsidRDefault="002112E5" w:rsidP="00D4179E">
            <w:pPr>
              <w:tabs>
                <w:tab w:val="left" w:pos="5760"/>
              </w:tabs>
              <w:jc w:val="center"/>
              <w:rPr>
                <w:rFonts w:ascii="Times New Roman" w:hAnsi="Times New Roman"/>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М.А.Булгаков</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lastRenderedPageBreak/>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2112E5" w:rsidRDefault="00977FF2" w:rsidP="00D4179E">
            <w:pPr>
              <w:tabs>
                <w:tab w:val="left" w:pos="5760"/>
              </w:tabs>
              <w:rPr>
                <w:rFonts w:ascii="Times New Roman" w:hAnsi="Times New Roman"/>
                <w:sz w:val="24"/>
                <w:szCs w:val="24"/>
              </w:rPr>
            </w:pPr>
            <w:r>
              <w:rPr>
                <w:rFonts w:ascii="Times New Roman" w:hAnsi="Times New Roman"/>
                <w:b/>
                <w:sz w:val="24"/>
                <w:szCs w:val="24"/>
              </w:rPr>
              <w:t>(7-8 кл.)</w:t>
            </w:r>
          </w:p>
          <w:p w:rsidR="002112E5" w:rsidRDefault="002112E5" w:rsidP="00D4179E">
            <w:pPr>
              <w:tabs>
                <w:tab w:val="left" w:pos="5760"/>
              </w:tabs>
              <w:rPr>
                <w:rFonts w:ascii="Times New Roman" w:hAnsi="Times New Roman"/>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А.П.Платонов</w:t>
            </w:r>
          </w:p>
          <w:p w:rsidR="002112E5" w:rsidRDefault="00977FF2" w:rsidP="00D4179E">
            <w:pPr>
              <w:tabs>
                <w:tab w:val="left" w:pos="5760"/>
              </w:tabs>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(6-8 кл.)</w:t>
            </w:r>
          </w:p>
          <w:p w:rsidR="002112E5" w:rsidRDefault="002112E5" w:rsidP="00D4179E">
            <w:pPr>
              <w:tabs>
                <w:tab w:val="left" w:pos="5760"/>
              </w:tabs>
              <w:jc w:val="center"/>
              <w:rPr>
                <w:rFonts w:ascii="Times New Roman" w:hAnsi="Times New Roman"/>
                <w:sz w:val="24"/>
                <w:szCs w:val="24"/>
              </w:rPr>
            </w:pPr>
          </w:p>
          <w:p w:rsidR="002112E5" w:rsidRDefault="00977FF2" w:rsidP="00D4179E">
            <w:pPr>
              <w:rPr>
                <w:rFonts w:ascii="Times New Roman" w:eastAsia="Times New Roman" w:hAnsi="Times New Roman"/>
                <w:b/>
                <w:bCs/>
                <w:i/>
                <w:iCs/>
                <w:kern w:val="36"/>
                <w:sz w:val="24"/>
                <w:szCs w:val="24"/>
              </w:rPr>
            </w:pPr>
            <w:r>
              <w:rPr>
                <w:rFonts w:ascii="Times New Roman" w:hAnsi="Times New Roman"/>
                <w:b/>
                <w:sz w:val="24"/>
                <w:szCs w:val="24"/>
              </w:rPr>
              <w:t xml:space="preserve">М.М.Зощенко </w:t>
            </w:r>
          </w:p>
          <w:p w:rsidR="002112E5" w:rsidRDefault="00977FF2" w:rsidP="00D4179E">
            <w:pPr>
              <w:tabs>
                <w:tab w:val="left" w:pos="5760"/>
              </w:tabs>
              <w:spacing w:after="0"/>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2112E5" w:rsidRDefault="00977FF2" w:rsidP="00D4179E">
            <w:pPr>
              <w:tabs>
                <w:tab w:val="left" w:pos="5760"/>
              </w:tabs>
              <w:spacing w:after="0"/>
              <w:rPr>
                <w:rFonts w:ascii="Times New Roman" w:eastAsia="Times New Roman" w:hAnsi="Times New Roman"/>
                <w:b/>
                <w:bCs/>
                <w:sz w:val="24"/>
                <w:szCs w:val="24"/>
              </w:rPr>
            </w:pPr>
            <w:r>
              <w:rPr>
                <w:rFonts w:ascii="Times New Roman" w:hAnsi="Times New Roman"/>
                <w:b/>
                <w:bCs/>
                <w:sz w:val="24"/>
                <w:szCs w:val="24"/>
              </w:rPr>
              <w:t>(5-7 кл.)</w:t>
            </w:r>
          </w:p>
          <w:p w:rsidR="002112E5" w:rsidRDefault="002112E5" w:rsidP="00D4179E">
            <w:pPr>
              <w:tabs>
                <w:tab w:val="left" w:pos="5760"/>
              </w:tabs>
              <w:jc w:val="center"/>
              <w:rPr>
                <w:rFonts w:ascii="Times New Roman" w:hAnsi="Times New Roman"/>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А.Т. Твардовский</w:t>
            </w:r>
          </w:p>
          <w:p w:rsidR="002112E5" w:rsidRDefault="00977FF2" w:rsidP="00D4179E">
            <w:pPr>
              <w:tabs>
                <w:tab w:val="left" w:pos="5760"/>
              </w:tabs>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rsidR="002112E5" w:rsidRDefault="002112E5" w:rsidP="00D4179E">
            <w:pPr>
              <w:tabs>
                <w:tab w:val="left" w:pos="5760"/>
              </w:tabs>
              <w:rPr>
                <w:rFonts w:ascii="Times New Roman" w:hAnsi="Times New Roman"/>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lastRenderedPageBreak/>
              <w:t>А.И. Солженицын</w:t>
            </w:r>
          </w:p>
          <w:p w:rsidR="002112E5" w:rsidRDefault="00977FF2" w:rsidP="00D4179E">
            <w:pPr>
              <w:tabs>
                <w:tab w:val="left" w:pos="5760"/>
              </w:tabs>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(7-9 кл.)</w:t>
            </w:r>
          </w:p>
          <w:p w:rsidR="002112E5" w:rsidRDefault="002112E5" w:rsidP="00D4179E">
            <w:pPr>
              <w:tabs>
                <w:tab w:val="left" w:pos="5760"/>
              </w:tabs>
              <w:jc w:val="center"/>
              <w:rPr>
                <w:rFonts w:ascii="Times New Roman" w:hAnsi="Times New Roman"/>
                <w:sz w:val="24"/>
                <w:szCs w:val="24"/>
              </w:rPr>
            </w:pPr>
          </w:p>
          <w:p w:rsidR="002112E5" w:rsidRDefault="00977FF2" w:rsidP="00D4179E">
            <w:pPr>
              <w:rPr>
                <w:rFonts w:ascii="Times New Roman" w:hAnsi="Times New Roman"/>
                <w:b/>
                <w:sz w:val="24"/>
                <w:szCs w:val="24"/>
              </w:rPr>
            </w:pPr>
            <w:r>
              <w:rPr>
                <w:rFonts w:ascii="Times New Roman" w:hAnsi="Times New Roman"/>
                <w:b/>
                <w:sz w:val="24"/>
                <w:szCs w:val="24"/>
              </w:rPr>
              <w:t>В.М.Шукшин</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2112E5" w:rsidRDefault="00977FF2" w:rsidP="00D4179E">
            <w:pPr>
              <w:tabs>
                <w:tab w:val="left" w:pos="5760"/>
              </w:tabs>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7-9 кл.)</w:t>
            </w:r>
          </w:p>
        </w:tc>
        <w:tc>
          <w:tcPr>
            <w:tcW w:w="3225"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rsidR="002112E5" w:rsidRDefault="00977FF2" w:rsidP="00D4179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М.Горький, А.И.Куприн,</w:t>
            </w:r>
          </w:p>
          <w:p w:rsidR="002112E5" w:rsidRDefault="00977FF2" w:rsidP="00D4179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Л.Н.Андреев, И.А.Бунин, </w:t>
            </w:r>
          </w:p>
          <w:p w:rsidR="002112E5" w:rsidRDefault="00977FF2" w:rsidP="00D4179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И.С.Шмелев, А.С. Грин</w:t>
            </w:r>
          </w:p>
          <w:p w:rsidR="002112E5" w:rsidRDefault="00977FF2" w:rsidP="00D4179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(2-3 рассказа или повести </w:t>
            </w:r>
            <w:r>
              <w:rPr>
                <w:rFonts w:ascii="Times New Roman" w:hAnsi="Times New Roman"/>
                <w:b/>
                <w:bCs/>
                <w:i/>
                <w:iCs/>
                <w:sz w:val="24"/>
                <w:szCs w:val="24"/>
              </w:rPr>
              <w:lastRenderedPageBreak/>
              <w:t>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rsidR="002112E5" w:rsidRDefault="002112E5" w:rsidP="00D4179E">
            <w:pPr>
              <w:tabs>
                <w:tab w:val="left" w:pos="5760"/>
              </w:tabs>
              <w:spacing w:after="0"/>
              <w:jc w:val="both"/>
              <w:rPr>
                <w:rFonts w:ascii="Times New Roman" w:hAnsi="Times New Roman"/>
                <w:i/>
                <w:iCs/>
                <w:sz w:val="24"/>
                <w:szCs w:val="24"/>
              </w:rPr>
            </w:pPr>
          </w:p>
          <w:p w:rsidR="002112E5" w:rsidRDefault="00977FF2" w:rsidP="00D4179E">
            <w:pPr>
              <w:tabs>
                <w:tab w:val="left" w:pos="5760"/>
              </w:tabs>
              <w:spacing w:after="0"/>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rsidR="002112E5" w:rsidRDefault="00977FF2" w:rsidP="00D4179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К.Д.Бальмонт, И.А.Бунин,</w:t>
            </w:r>
          </w:p>
          <w:p w:rsidR="002112E5" w:rsidRDefault="00977FF2" w:rsidP="00D4179E">
            <w:pPr>
              <w:tabs>
                <w:tab w:val="left" w:pos="5760"/>
              </w:tabs>
              <w:spacing w:after="0"/>
              <w:jc w:val="both"/>
              <w:rPr>
                <w:rFonts w:ascii="Times New Roman" w:hAnsi="Times New Roman"/>
                <w:i/>
                <w:iCs/>
                <w:sz w:val="24"/>
                <w:szCs w:val="24"/>
              </w:rPr>
            </w:pPr>
            <w:r>
              <w:rPr>
                <w:rFonts w:ascii="Times New Roman" w:hAnsi="Times New Roman"/>
                <w:b/>
                <w:bCs/>
                <w:i/>
                <w:iCs/>
                <w:sz w:val="24"/>
                <w:szCs w:val="24"/>
              </w:rPr>
              <w:t>М.А.Волошин, В.Хлебников</w:t>
            </w:r>
            <w:r>
              <w:rPr>
                <w:rFonts w:ascii="Times New Roman" w:hAnsi="Times New Roman"/>
                <w:i/>
                <w:iCs/>
                <w:sz w:val="24"/>
                <w:szCs w:val="24"/>
              </w:rPr>
              <w:t xml:space="preserve"> и др.</w:t>
            </w:r>
          </w:p>
          <w:p w:rsidR="002112E5" w:rsidRDefault="00977FF2" w:rsidP="00D4179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rsidR="002112E5" w:rsidRDefault="002112E5" w:rsidP="00D4179E">
            <w:pPr>
              <w:tabs>
                <w:tab w:val="left" w:pos="5760"/>
              </w:tabs>
              <w:spacing w:after="0"/>
              <w:jc w:val="center"/>
              <w:rPr>
                <w:rFonts w:ascii="Times New Roman" w:hAnsi="Times New Roman"/>
                <w:i/>
                <w:iCs/>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977FF2" w:rsidP="00D4179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rsidR="002112E5" w:rsidRDefault="00977FF2" w:rsidP="00D4179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Б.Л.Пастернак, Н.А.Заболоцкий, Д.Хармс, </w:t>
            </w:r>
          </w:p>
          <w:p w:rsidR="002112E5" w:rsidRDefault="00977FF2" w:rsidP="00D4179E">
            <w:pPr>
              <w:tabs>
                <w:tab w:val="left" w:pos="5760"/>
              </w:tabs>
              <w:spacing w:after="0"/>
              <w:rPr>
                <w:rFonts w:ascii="Times New Roman" w:hAnsi="Times New Roman"/>
                <w:i/>
                <w:iCs/>
                <w:sz w:val="24"/>
                <w:szCs w:val="24"/>
              </w:rPr>
            </w:pPr>
            <w:r>
              <w:rPr>
                <w:rFonts w:ascii="Times New Roman" w:hAnsi="Times New Roman"/>
                <w:b/>
                <w:bCs/>
                <w:i/>
                <w:iCs/>
                <w:sz w:val="24"/>
                <w:szCs w:val="24"/>
              </w:rPr>
              <w:t>Н.М.Олейников</w:t>
            </w:r>
            <w:r>
              <w:rPr>
                <w:rFonts w:ascii="Times New Roman" w:hAnsi="Times New Roman"/>
                <w:i/>
                <w:iCs/>
                <w:sz w:val="24"/>
                <w:szCs w:val="24"/>
              </w:rPr>
              <w:t xml:space="preserve"> и др.</w:t>
            </w:r>
          </w:p>
          <w:p w:rsidR="002112E5" w:rsidRDefault="00977FF2" w:rsidP="00D4179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i/>
                <w:iCs/>
                <w:sz w:val="24"/>
                <w:szCs w:val="24"/>
              </w:rPr>
            </w:pPr>
          </w:p>
          <w:p w:rsidR="002112E5" w:rsidRDefault="002112E5" w:rsidP="00D4179E">
            <w:pPr>
              <w:tabs>
                <w:tab w:val="left" w:pos="5760"/>
              </w:tabs>
              <w:spacing w:after="0"/>
              <w:jc w:val="center"/>
              <w:rPr>
                <w:rFonts w:ascii="Times New Roman" w:hAnsi="Times New Roman"/>
                <w:i/>
                <w:iCs/>
                <w:sz w:val="24"/>
                <w:szCs w:val="24"/>
              </w:rPr>
            </w:pPr>
          </w:p>
          <w:p w:rsidR="002112E5" w:rsidRDefault="00977FF2" w:rsidP="00D4179E">
            <w:pPr>
              <w:tabs>
                <w:tab w:val="left" w:pos="5760"/>
              </w:tabs>
              <w:spacing w:after="0"/>
              <w:rPr>
                <w:rFonts w:ascii="Times New Roman" w:hAnsi="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rsidR="002112E5" w:rsidRDefault="00977FF2" w:rsidP="00D4179E">
            <w:pPr>
              <w:tabs>
                <w:tab w:val="left" w:pos="5760"/>
              </w:tabs>
              <w:spacing w:after="0"/>
              <w:rPr>
                <w:rFonts w:ascii="Times New Roman" w:hAnsi="Times New Roman"/>
                <w:i/>
                <w:iCs/>
                <w:sz w:val="24"/>
                <w:szCs w:val="24"/>
              </w:rPr>
            </w:pPr>
            <w:r>
              <w:rPr>
                <w:rFonts w:ascii="Times New Roman" w:hAnsi="Times New Roman"/>
                <w:b/>
                <w:bCs/>
                <w:i/>
                <w:iCs/>
                <w:sz w:val="24"/>
                <w:szCs w:val="24"/>
              </w:rPr>
              <w:t xml:space="preserve">М.А.Шолохов, В.Л.Кондратьев, В.О. Богомолов, Б.Л.Васильев,  </w:t>
            </w:r>
            <w:r>
              <w:rPr>
                <w:rFonts w:ascii="Times New Roman" w:hAnsi="Times New Roman"/>
                <w:b/>
                <w:bCs/>
                <w:i/>
                <w:iCs/>
                <w:sz w:val="24"/>
                <w:szCs w:val="24"/>
              </w:rPr>
              <w:lastRenderedPageBreak/>
              <w:t>В.В.Быков, В.П.Астафьев</w:t>
            </w:r>
            <w:r>
              <w:rPr>
                <w:rFonts w:ascii="Times New Roman" w:hAnsi="Times New Roman"/>
                <w:i/>
                <w:iCs/>
                <w:sz w:val="24"/>
                <w:szCs w:val="24"/>
              </w:rPr>
              <w:t xml:space="preserve"> и др.</w:t>
            </w:r>
          </w:p>
          <w:p w:rsidR="002112E5" w:rsidRDefault="00977FF2" w:rsidP="00D4179E">
            <w:pPr>
              <w:tabs>
                <w:tab w:val="left" w:pos="5760"/>
              </w:tabs>
              <w:spacing w:after="0"/>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2112E5" w:rsidRDefault="002112E5" w:rsidP="00D4179E">
            <w:pPr>
              <w:tabs>
                <w:tab w:val="left" w:pos="5760"/>
              </w:tabs>
              <w:spacing w:after="0"/>
              <w:jc w:val="center"/>
              <w:rPr>
                <w:rFonts w:ascii="Times New Roman" w:hAnsi="Times New Roman"/>
                <w:sz w:val="24"/>
                <w:szCs w:val="24"/>
              </w:rPr>
            </w:pPr>
          </w:p>
          <w:p w:rsidR="002112E5" w:rsidRDefault="00977FF2" w:rsidP="00D4179E">
            <w:pPr>
              <w:tabs>
                <w:tab w:val="left" w:pos="5760"/>
              </w:tabs>
              <w:spacing w:after="0"/>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2112E5" w:rsidRDefault="00977FF2" w:rsidP="00D4179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М.М.Пришвин,</w:t>
            </w:r>
          </w:p>
          <w:p w:rsidR="002112E5" w:rsidRDefault="00977FF2" w:rsidP="00D4179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К.Г.Паустовский</w:t>
            </w:r>
            <w:r>
              <w:rPr>
                <w:rFonts w:ascii="Times New Roman" w:hAnsi="Times New Roman"/>
                <w:i/>
                <w:iCs/>
                <w:sz w:val="24"/>
                <w:szCs w:val="24"/>
              </w:rPr>
              <w:t xml:space="preserve"> и др.</w:t>
            </w:r>
          </w:p>
          <w:p w:rsidR="002112E5" w:rsidRDefault="00977FF2" w:rsidP="00D4179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rsidR="002112E5" w:rsidRDefault="002112E5" w:rsidP="00D4179E">
            <w:pPr>
              <w:tabs>
                <w:tab w:val="left" w:pos="5760"/>
              </w:tabs>
              <w:spacing w:after="0"/>
              <w:jc w:val="center"/>
              <w:rPr>
                <w:rFonts w:ascii="Times New Roman" w:hAnsi="Times New Roman"/>
                <w:i/>
                <w:iCs/>
                <w:sz w:val="24"/>
                <w:szCs w:val="24"/>
              </w:rPr>
            </w:pPr>
          </w:p>
          <w:p w:rsidR="002112E5" w:rsidRDefault="00977FF2" w:rsidP="00D4179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2112E5" w:rsidRDefault="00977FF2" w:rsidP="00D4179E">
            <w:pPr>
              <w:tabs>
                <w:tab w:val="left" w:pos="5760"/>
              </w:tabs>
              <w:spacing w:after="0"/>
              <w:jc w:val="center"/>
              <w:rPr>
                <w:rFonts w:ascii="Times New Roman" w:eastAsia="Times New Roman" w:hAnsi="Times New Roman"/>
                <w:b/>
                <w:bCs/>
                <w:i/>
                <w:iCs/>
                <w:color w:val="272727"/>
                <w:sz w:val="24"/>
                <w:szCs w:val="24"/>
              </w:rPr>
            </w:pPr>
            <w:r>
              <w:rPr>
                <w:rFonts w:ascii="Times New Roman" w:hAnsi="Times New Roman"/>
                <w:b/>
                <w:bCs/>
                <w:i/>
                <w:iCs/>
                <w:sz w:val="24"/>
                <w:szCs w:val="24"/>
              </w:rPr>
              <w:t>В.Г.Распутин, В.П.Астафьев, Ф.А.Искандер, Ю.И.Коваль,</w:t>
            </w:r>
          </w:p>
          <w:p w:rsidR="002112E5" w:rsidRDefault="00977FF2" w:rsidP="00D4179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Ю.П.Казаков, В.В.Голявкин</w:t>
            </w:r>
            <w:r>
              <w:rPr>
                <w:rFonts w:ascii="Times New Roman" w:hAnsi="Times New Roman"/>
                <w:i/>
                <w:iCs/>
                <w:sz w:val="24"/>
                <w:szCs w:val="24"/>
              </w:rPr>
              <w:t xml:space="preserve"> и др.</w:t>
            </w:r>
          </w:p>
          <w:p w:rsidR="002112E5" w:rsidRDefault="00977FF2" w:rsidP="00D4179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2112E5" w:rsidRDefault="002112E5" w:rsidP="00D4179E">
            <w:pPr>
              <w:tabs>
                <w:tab w:val="left" w:pos="5760"/>
              </w:tabs>
              <w:spacing w:after="0"/>
              <w:jc w:val="center"/>
              <w:rPr>
                <w:rFonts w:ascii="Times New Roman" w:hAnsi="Times New Roman"/>
                <w:sz w:val="24"/>
                <w:szCs w:val="24"/>
              </w:rPr>
            </w:pPr>
          </w:p>
          <w:p w:rsidR="002112E5" w:rsidRDefault="00977FF2" w:rsidP="00D4179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 например:</w:t>
            </w:r>
          </w:p>
          <w:p w:rsidR="002112E5" w:rsidRDefault="00977FF2" w:rsidP="00D4179E">
            <w:pPr>
              <w:spacing w:after="0"/>
              <w:rPr>
                <w:rFonts w:ascii="Times New Roman" w:hAnsi="Times New Roman"/>
                <w:i/>
                <w:iCs/>
                <w:sz w:val="24"/>
                <w:szCs w:val="24"/>
              </w:rPr>
            </w:pPr>
            <w:r>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Pr>
                <w:rFonts w:ascii="Times New Roman" w:hAnsi="Times New Roman"/>
                <w:i/>
                <w:iCs/>
                <w:sz w:val="24"/>
                <w:szCs w:val="24"/>
              </w:rPr>
              <w:t>и др.</w:t>
            </w:r>
          </w:p>
          <w:p w:rsidR="002112E5" w:rsidRDefault="00977FF2" w:rsidP="00D4179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rsidR="002112E5" w:rsidRDefault="002112E5" w:rsidP="00D4179E">
            <w:pPr>
              <w:tabs>
                <w:tab w:val="left" w:pos="5760"/>
              </w:tabs>
              <w:spacing w:after="0"/>
              <w:jc w:val="center"/>
              <w:rPr>
                <w:rFonts w:ascii="Times New Roman" w:hAnsi="Times New Roman"/>
                <w:b/>
                <w:bCs/>
                <w:sz w:val="24"/>
                <w:szCs w:val="24"/>
              </w:rPr>
            </w:pPr>
          </w:p>
          <w:p w:rsidR="002112E5" w:rsidRDefault="00977FF2" w:rsidP="00D4179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rsidR="002112E5" w:rsidRDefault="00977FF2" w:rsidP="00D4179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И.С.Шмелев, В.В.Набоков,</w:t>
            </w:r>
          </w:p>
          <w:p w:rsidR="002112E5" w:rsidRDefault="00977FF2" w:rsidP="00D4179E">
            <w:pPr>
              <w:tabs>
                <w:tab w:val="left" w:pos="5760"/>
              </w:tabs>
              <w:spacing w:after="0"/>
              <w:rPr>
                <w:rFonts w:ascii="Times New Roman" w:hAnsi="Times New Roman"/>
                <w:i/>
                <w:iCs/>
                <w:sz w:val="24"/>
                <w:szCs w:val="24"/>
              </w:rPr>
            </w:pPr>
            <w:r>
              <w:rPr>
                <w:rFonts w:ascii="Times New Roman" w:hAnsi="Times New Roman"/>
                <w:b/>
                <w:bCs/>
                <w:i/>
                <w:iCs/>
                <w:sz w:val="24"/>
                <w:szCs w:val="24"/>
              </w:rPr>
              <w:t>С.Д.Довлатов</w:t>
            </w:r>
            <w:r>
              <w:rPr>
                <w:rFonts w:ascii="Times New Roman" w:hAnsi="Times New Roman"/>
                <w:i/>
                <w:iCs/>
                <w:sz w:val="24"/>
                <w:szCs w:val="24"/>
              </w:rPr>
              <w:t xml:space="preserve"> и др.</w:t>
            </w:r>
          </w:p>
          <w:p w:rsidR="002112E5" w:rsidRDefault="00977FF2" w:rsidP="00D4179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rsidR="002112E5" w:rsidRDefault="002112E5" w:rsidP="00D4179E">
            <w:pPr>
              <w:tabs>
                <w:tab w:val="left" w:pos="5760"/>
              </w:tabs>
              <w:spacing w:after="0"/>
              <w:jc w:val="center"/>
              <w:rPr>
                <w:rFonts w:ascii="Times New Roman" w:hAnsi="Times New Roman"/>
                <w:sz w:val="24"/>
                <w:szCs w:val="24"/>
              </w:rPr>
            </w:pPr>
          </w:p>
          <w:p w:rsidR="002112E5" w:rsidRDefault="00977FF2" w:rsidP="00D4179E">
            <w:pPr>
              <w:spacing w:after="0"/>
              <w:rPr>
                <w:rFonts w:ascii="Times New Roman" w:hAnsi="Times New Roman"/>
                <w:sz w:val="24"/>
                <w:szCs w:val="24"/>
              </w:rPr>
            </w:pPr>
            <w:r>
              <w:rPr>
                <w:rFonts w:ascii="Times New Roman" w:hAnsi="Times New Roman"/>
                <w:b/>
                <w:bCs/>
                <w:i/>
                <w:iCs/>
                <w:sz w:val="24"/>
                <w:szCs w:val="24"/>
              </w:rPr>
              <w:t xml:space="preserve">Проза и поэзия о подростках и для подростков последних </w:t>
            </w:r>
            <w:r>
              <w:rPr>
                <w:rFonts w:ascii="Times New Roman" w:hAnsi="Times New Roman"/>
                <w:b/>
                <w:bCs/>
                <w:i/>
                <w:iCs/>
                <w:sz w:val="24"/>
                <w:szCs w:val="24"/>
              </w:rPr>
              <w:lastRenderedPageBreak/>
              <w:t>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
          <w:p w:rsidR="002112E5" w:rsidRDefault="00977FF2" w:rsidP="00D4179E">
            <w:pPr>
              <w:spacing w:after="0"/>
              <w:rPr>
                <w:rFonts w:ascii="Times New Roman" w:hAnsi="Times New Roman"/>
                <w:bCs/>
                <w:i/>
                <w:iCs/>
                <w:sz w:val="24"/>
                <w:szCs w:val="24"/>
              </w:rPr>
            </w:pPr>
            <w:r>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Pr>
                <w:rFonts w:ascii="Times New Roman" w:hAnsi="Times New Roman"/>
                <w:bCs/>
                <w:i/>
                <w:iCs/>
                <w:sz w:val="24"/>
                <w:szCs w:val="24"/>
              </w:rPr>
              <w:t>и др.</w:t>
            </w:r>
          </w:p>
          <w:p w:rsidR="002112E5" w:rsidRDefault="00977FF2" w:rsidP="00D4179E">
            <w:pPr>
              <w:tabs>
                <w:tab w:val="left" w:pos="5760"/>
              </w:tabs>
              <w:spacing w:after="0"/>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rsidR="002112E5" w:rsidRDefault="002112E5" w:rsidP="00D4179E">
            <w:pPr>
              <w:tabs>
                <w:tab w:val="left" w:pos="5760"/>
              </w:tabs>
              <w:spacing w:after="0"/>
              <w:jc w:val="center"/>
              <w:rPr>
                <w:rFonts w:ascii="Times New Roman" w:hAnsi="Times New Roman"/>
                <w:sz w:val="24"/>
                <w:szCs w:val="24"/>
              </w:rPr>
            </w:pPr>
          </w:p>
          <w:p w:rsidR="002112E5" w:rsidRDefault="002112E5" w:rsidP="00D4179E">
            <w:pPr>
              <w:tabs>
                <w:tab w:val="left" w:pos="5760"/>
              </w:tabs>
              <w:spacing w:after="0"/>
              <w:jc w:val="center"/>
              <w:rPr>
                <w:rFonts w:ascii="Times New Roman" w:hAnsi="Times New Roman"/>
                <w:i/>
                <w:iCs/>
                <w:sz w:val="24"/>
                <w:szCs w:val="24"/>
              </w:rPr>
            </w:pPr>
          </w:p>
        </w:tc>
      </w:tr>
      <w:tr w:rsidR="002112E5">
        <w:tc>
          <w:tcPr>
            <w:tcW w:w="9712" w:type="dxa"/>
            <w:gridSpan w:val="3"/>
          </w:tcPr>
          <w:p w:rsidR="002112E5" w:rsidRDefault="00977FF2" w:rsidP="00D4179E">
            <w:pPr>
              <w:tabs>
                <w:tab w:val="left" w:pos="5760"/>
              </w:tabs>
              <w:jc w:val="center"/>
              <w:rPr>
                <w:rFonts w:ascii="Times New Roman" w:hAnsi="Times New Roman"/>
                <w:i/>
                <w:iCs/>
                <w:sz w:val="24"/>
                <w:szCs w:val="24"/>
              </w:rPr>
            </w:pPr>
            <w:r>
              <w:rPr>
                <w:rFonts w:ascii="Times New Roman" w:hAnsi="Times New Roman"/>
                <w:b/>
                <w:bCs/>
                <w:sz w:val="24"/>
                <w:szCs w:val="24"/>
              </w:rPr>
              <w:lastRenderedPageBreak/>
              <w:t xml:space="preserve">Литература народов России </w:t>
            </w:r>
          </w:p>
        </w:tc>
      </w:tr>
      <w:tr w:rsidR="002112E5">
        <w:tc>
          <w:tcPr>
            <w:tcW w:w="3373" w:type="dxa"/>
          </w:tcPr>
          <w:p w:rsidR="002112E5" w:rsidRDefault="002112E5" w:rsidP="00D4179E">
            <w:pPr>
              <w:tabs>
                <w:tab w:val="left" w:pos="5760"/>
              </w:tabs>
              <w:spacing w:after="0"/>
              <w:rPr>
                <w:rFonts w:ascii="Times New Roman" w:hAnsi="Times New Roman"/>
                <w:b/>
                <w:bCs/>
                <w:sz w:val="24"/>
                <w:szCs w:val="24"/>
              </w:rPr>
            </w:pPr>
          </w:p>
        </w:tc>
        <w:tc>
          <w:tcPr>
            <w:tcW w:w="3114" w:type="dxa"/>
          </w:tcPr>
          <w:p w:rsidR="002112E5" w:rsidRDefault="002112E5" w:rsidP="00D4179E">
            <w:pPr>
              <w:tabs>
                <w:tab w:val="left" w:pos="5760"/>
              </w:tabs>
              <w:spacing w:after="0"/>
              <w:jc w:val="both"/>
              <w:outlineLvl w:val="0"/>
              <w:rPr>
                <w:rFonts w:ascii="Times New Roman" w:hAnsi="Times New Roman"/>
                <w:b/>
                <w:bCs/>
                <w:kern w:val="36"/>
                <w:sz w:val="24"/>
                <w:szCs w:val="24"/>
              </w:rPr>
            </w:pPr>
          </w:p>
        </w:tc>
        <w:tc>
          <w:tcPr>
            <w:tcW w:w="3225" w:type="dxa"/>
          </w:tcPr>
          <w:p w:rsidR="002112E5" w:rsidRDefault="00977FF2" w:rsidP="00D4179E">
            <w:pPr>
              <w:tabs>
                <w:tab w:val="left" w:pos="5760"/>
              </w:tabs>
              <w:spacing w:after="0"/>
              <w:jc w:val="both"/>
              <w:rPr>
                <w:rFonts w:ascii="Times New Roman" w:eastAsia="Times New Roman" w:hAnsi="Times New Roman"/>
                <w:b/>
                <w:bCs/>
                <w:i/>
                <w:iCs/>
                <w:sz w:val="24"/>
                <w:szCs w:val="24"/>
              </w:rPr>
            </w:pPr>
            <w:r>
              <w:rPr>
                <w:rFonts w:ascii="Times New Roman" w:hAnsi="Times New Roman"/>
                <w:b/>
                <w:bCs/>
                <w:i/>
                <w:iCs/>
                <w:sz w:val="24"/>
                <w:szCs w:val="24"/>
              </w:rPr>
              <w:t>Г.Тукай, М.Карим,</w:t>
            </w:r>
          </w:p>
          <w:p w:rsidR="002112E5" w:rsidRDefault="00977FF2" w:rsidP="00D4179E">
            <w:pPr>
              <w:tabs>
                <w:tab w:val="left" w:pos="5760"/>
              </w:tabs>
              <w:spacing w:after="0"/>
              <w:jc w:val="both"/>
              <w:rPr>
                <w:rFonts w:ascii="Times New Roman" w:eastAsia="Times New Roman" w:hAnsi="Times New Roman"/>
                <w:i/>
                <w:iCs/>
                <w:sz w:val="24"/>
                <w:szCs w:val="24"/>
              </w:rPr>
            </w:pPr>
            <w:r>
              <w:rPr>
                <w:rFonts w:ascii="Times New Roman" w:hAnsi="Times New Roman"/>
                <w:b/>
                <w:bCs/>
                <w:i/>
                <w:iCs/>
                <w:sz w:val="24"/>
                <w:szCs w:val="24"/>
              </w:rPr>
              <w:t>К.Кулиев, Р.Гамзатов</w:t>
            </w:r>
            <w:r>
              <w:rPr>
                <w:rFonts w:ascii="Times New Roman" w:hAnsi="Times New Roman"/>
                <w:i/>
                <w:iCs/>
                <w:sz w:val="24"/>
                <w:szCs w:val="24"/>
              </w:rPr>
              <w:t xml:space="preserve"> и др.</w:t>
            </w:r>
          </w:p>
          <w:p w:rsidR="002112E5" w:rsidRDefault="00977FF2" w:rsidP="00D4179E">
            <w:pPr>
              <w:tabs>
                <w:tab w:val="left" w:pos="5760"/>
              </w:tabs>
              <w:spacing w:after="0"/>
              <w:jc w:val="both"/>
              <w:rPr>
                <w:rFonts w:ascii="Times New Roman" w:eastAsia="Times New Roman" w:hAnsi="Times New Roman"/>
                <w:b/>
                <w:bCs/>
                <w:i/>
                <w:iCs/>
                <w:sz w:val="24"/>
                <w:szCs w:val="24"/>
              </w:rPr>
            </w:pPr>
            <w:r>
              <w:rPr>
                <w:rFonts w:ascii="Times New Roman" w:hAnsi="Times New Roman"/>
                <w:b/>
                <w:bCs/>
                <w:i/>
                <w:iCs/>
                <w:sz w:val="24"/>
                <w:szCs w:val="24"/>
              </w:rPr>
              <w:t>(1 произведение по выбору,</w:t>
            </w:r>
          </w:p>
          <w:p w:rsidR="002112E5" w:rsidRDefault="00977FF2" w:rsidP="00D4179E">
            <w:pPr>
              <w:rPr>
                <w:rFonts w:ascii="Times New Roman" w:hAnsi="Times New Roman"/>
                <w:b/>
                <w:sz w:val="24"/>
                <w:szCs w:val="24"/>
              </w:rPr>
            </w:pPr>
            <w:r>
              <w:rPr>
                <w:rFonts w:ascii="Times New Roman" w:hAnsi="Times New Roman"/>
                <w:b/>
                <w:sz w:val="24"/>
                <w:szCs w:val="24"/>
              </w:rPr>
              <w:t>5-9 кл.)</w:t>
            </w:r>
          </w:p>
          <w:p w:rsidR="002112E5" w:rsidRDefault="002112E5" w:rsidP="00D4179E">
            <w:pPr>
              <w:tabs>
                <w:tab w:val="left" w:pos="5760"/>
              </w:tabs>
              <w:spacing w:after="0"/>
              <w:rPr>
                <w:rFonts w:ascii="Times New Roman" w:hAnsi="Times New Roman"/>
                <w:i/>
                <w:iCs/>
                <w:sz w:val="24"/>
                <w:szCs w:val="24"/>
              </w:rPr>
            </w:pPr>
          </w:p>
        </w:tc>
      </w:tr>
      <w:tr w:rsidR="002112E5">
        <w:tc>
          <w:tcPr>
            <w:tcW w:w="9712" w:type="dxa"/>
            <w:gridSpan w:val="3"/>
          </w:tcPr>
          <w:p w:rsidR="002112E5" w:rsidRDefault="00977FF2" w:rsidP="00D4179E">
            <w:pPr>
              <w:tabs>
                <w:tab w:val="left" w:pos="5760"/>
              </w:tabs>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2112E5">
        <w:tc>
          <w:tcPr>
            <w:tcW w:w="3373" w:type="dxa"/>
          </w:tcPr>
          <w:p w:rsidR="002112E5" w:rsidRDefault="002112E5" w:rsidP="00D4179E">
            <w:pPr>
              <w:tabs>
                <w:tab w:val="left" w:pos="5760"/>
              </w:tabs>
              <w:rPr>
                <w:rFonts w:ascii="Times New Roman" w:hAnsi="Times New Roman"/>
                <w:b/>
                <w:bCs/>
                <w:sz w:val="24"/>
                <w:szCs w:val="24"/>
              </w:rPr>
            </w:pPr>
          </w:p>
        </w:tc>
        <w:tc>
          <w:tcPr>
            <w:tcW w:w="3114" w:type="dxa"/>
          </w:tcPr>
          <w:p w:rsidR="002112E5" w:rsidRDefault="00977FF2" w:rsidP="00D4179E">
            <w:pPr>
              <w:tabs>
                <w:tab w:val="left" w:pos="5760"/>
              </w:tabs>
              <w:rPr>
                <w:rFonts w:ascii="Times New Roman" w:hAnsi="Times New Roman"/>
                <w:b/>
                <w:bCs/>
                <w:i/>
                <w:iCs/>
                <w:sz w:val="24"/>
                <w:szCs w:val="24"/>
              </w:rPr>
            </w:pPr>
            <w:r>
              <w:rPr>
                <w:rFonts w:ascii="Times New Roman" w:hAnsi="Times New Roman"/>
                <w:b/>
                <w:bCs/>
                <w:sz w:val="24"/>
                <w:szCs w:val="24"/>
              </w:rPr>
              <w:t>Гомер</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t>(6-8 кл.)</w:t>
            </w:r>
          </w:p>
          <w:p w:rsidR="002112E5" w:rsidRDefault="002112E5" w:rsidP="00D4179E">
            <w:pPr>
              <w:tabs>
                <w:tab w:val="left" w:pos="5760"/>
              </w:tabs>
              <w:jc w:val="both"/>
              <w:outlineLvl w:val="0"/>
              <w:rPr>
                <w:rFonts w:ascii="Times New Roman" w:hAnsi="Times New Roman"/>
                <w:b/>
                <w:bCs/>
                <w:kern w:val="36"/>
                <w:sz w:val="24"/>
                <w:szCs w:val="24"/>
              </w:rPr>
            </w:pPr>
          </w:p>
          <w:p w:rsidR="002112E5" w:rsidRDefault="00977FF2" w:rsidP="00D4179E">
            <w:pPr>
              <w:tabs>
                <w:tab w:val="left" w:pos="5760"/>
              </w:tabs>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(9 кл.)</w:t>
            </w:r>
          </w:p>
          <w:p w:rsidR="002112E5" w:rsidRDefault="002112E5" w:rsidP="00D4179E">
            <w:pPr>
              <w:tabs>
                <w:tab w:val="left" w:pos="5760"/>
              </w:tabs>
              <w:rPr>
                <w:rFonts w:ascii="Times New Roman" w:hAnsi="Times New Roman"/>
                <w:b/>
                <w:bCs/>
                <w:i/>
                <w:iCs/>
                <w:sz w:val="24"/>
                <w:szCs w:val="24"/>
              </w:rPr>
            </w:pPr>
          </w:p>
          <w:p w:rsidR="002112E5" w:rsidRDefault="00977FF2" w:rsidP="00D4179E">
            <w:pPr>
              <w:tabs>
                <w:tab w:val="left" w:pos="5760"/>
              </w:tabs>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rsidR="002112E5" w:rsidRDefault="00977FF2" w:rsidP="00D4179E">
            <w:pPr>
              <w:tabs>
                <w:tab w:val="left" w:pos="5760"/>
              </w:tabs>
              <w:rPr>
                <w:rFonts w:ascii="Times New Roman" w:hAnsi="Times New Roman"/>
                <w:b/>
                <w:bCs/>
                <w:kern w:val="36"/>
                <w:sz w:val="24"/>
                <w:szCs w:val="24"/>
              </w:rPr>
            </w:pPr>
            <w:r>
              <w:rPr>
                <w:rFonts w:ascii="Times New Roman" w:hAnsi="Times New Roman"/>
                <w:b/>
                <w:iCs/>
                <w:sz w:val="24"/>
                <w:szCs w:val="24"/>
              </w:rPr>
              <w:lastRenderedPageBreak/>
              <w:t>(7-8 кл.)</w:t>
            </w:r>
          </w:p>
        </w:tc>
        <w:tc>
          <w:tcPr>
            <w:tcW w:w="3225" w:type="dxa"/>
          </w:tcPr>
          <w:p w:rsidR="002112E5" w:rsidRDefault="00977FF2" w:rsidP="00D4179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Pr>
                <w:rFonts w:ascii="Times New Roman" w:hAnsi="Times New Roman"/>
                <w:b/>
                <w:i/>
                <w:iCs/>
                <w:sz w:val="24"/>
                <w:szCs w:val="24"/>
              </w:rPr>
              <w:lastRenderedPageBreak/>
              <w:t>Зарубежный фольклор, легенды, баллады, саги, песни</w:t>
            </w:r>
          </w:p>
          <w:p w:rsidR="002112E5" w:rsidRDefault="00977FF2" w:rsidP="00D4179E">
            <w:pPr>
              <w:rPr>
                <w:rFonts w:ascii="Times New Roman" w:hAnsi="Times New Roman"/>
                <w:b/>
                <w:bCs/>
                <w:sz w:val="24"/>
                <w:szCs w:val="24"/>
              </w:rPr>
            </w:pPr>
            <w:r>
              <w:rPr>
                <w:rFonts w:ascii="Times New Roman" w:hAnsi="Times New Roman"/>
                <w:b/>
                <w:bCs/>
                <w:sz w:val="24"/>
                <w:szCs w:val="24"/>
              </w:rPr>
              <w:t>(2-3 произведения по выбору, 5-7 кл.)</w:t>
            </w:r>
          </w:p>
          <w:p w:rsidR="002112E5" w:rsidRDefault="002112E5" w:rsidP="00D4179E">
            <w:pPr>
              <w:tabs>
                <w:tab w:val="left" w:pos="5760"/>
              </w:tabs>
              <w:jc w:val="center"/>
              <w:rPr>
                <w:rFonts w:ascii="Times New Roman" w:hAnsi="Times New Roman"/>
                <w:sz w:val="24"/>
                <w:szCs w:val="24"/>
              </w:rPr>
            </w:pPr>
          </w:p>
          <w:p w:rsidR="002112E5" w:rsidRDefault="002112E5" w:rsidP="00D4179E">
            <w:pPr>
              <w:tabs>
                <w:tab w:val="left" w:pos="5760"/>
              </w:tabs>
              <w:jc w:val="center"/>
              <w:rPr>
                <w:rFonts w:ascii="Times New Roman" w:hAnsi="Times New Roman"/>
                <w:i/>
                <w:iCs/>
                <w:sz w:val="24"/>
                <w:szCs w:val="24"/>
              </w:rPr>
            </w:pPr>
          </w:p>
        </w:tc>
      </w:tr>
      <w:tr w:rsidR="002112E5">
        <w:tc>
          <w:tcPr>
            <w:tcW w:w="3373" w:type="dxa"/>
          </w:tcPr>
          <w:p w:rsidR="002112E5" w:rsidRDefault="00977FF2" w:rsidP="00D4179E">
            <w:pPr>
              <w:rPr>
                <w:rFonts w:ascii="Times New Roman" w:hAnsi="Times New Roman"/>
                <w:sz w:val="24"/>
                <w:szCs w:val="24"/>
              </w:rPr>
            </w:pPr>
            <w:r>
              <w:rPr>
                <w:rFonts w:ascii="Times New Roman" w:hAnsi="Times New Roman"/>
                <w:b/>
                <w:sz w:val="24"/>
                <w:szCs w:val="24"/>
              </w:rPr>
              <w:lastRenderedPageBreak/>
              <w:t>В.Шекспир</w:t>
            </w:r>
            <w:r>
              <w:rPr>
                <w:rFonts w:ascii="Times New Roman" w:hAnsi="Times New Roman"/>
                <w:sz w:val="24"/>
                <w:szCs w:val="24"/>
              </w:rPr>
              <w:t xml:space="preserve"> «Ромео и Джульетта» (1594 – 1595). </w:t>
            </w:r>
          </w:p>
          <w:p w:rsidR="002112E5" w:rsidRDefault="00977FF2" w:rsidP="00D4179E">
            <w:pPr>
              <w:rPr>
                <w:rFonts w:ascii="Times New Roman" w:hAnsi="Times New Roman"/>
                <w:b/>
                <w:sz w:val="24"/>
                <w:szCs w:val="24"/>
              </w:rPr>
            </w:pPr>
            <w:r>
              <w:rPr>
                <w:rFonts w:ascii="Times New Roman" w:hAnsi="Times New Roman"/>
                <w:b/>
                <w:sz w:val="24"/>
                <w:szCs w:val="24"/>
              </w:rPr>
              <w:t>(8-9 кл.)</w:t>
            </w:r>
          </w:p>
          <w:p w:rsidR="002112E5" w:rsidRDefault="002112E5" w:rsidP="00D4179E">
            <w:pPr>
              <w:tabs>
                <w:tab w:val="left" w:pos="5760"/>
              </w:tabs>
              <w:rPr>
                <w:rFonts w:ascii="Times New Roman" w:hAnsi="Times New Roman"/>
                <w:b/>
                <w:bCs/>
                <w:sz w:val="24"/>
                <w:szCs w:val="24"/>
              </w:rPr>
            </w:pPr>
          </w:p>
        </w:tc>
        <w:tc>
          <w:tcPr>
            <w:tcW w:w="3114" w:type="dxa"/>
          </w:tcPr>
          <w:p w:rsidR="002112E5" w:rsidRDefault="00977FF2" w:rsidP="00D4179E">
            <w:pPr>
              <w:pStyle w:val="a7"/>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2112E5" w:rsidRDefault="00977FF2" w:rsidP="00D4179E">
            <w:pPr>
              <w:pStyle w:val="a7"/>
              <w:keepNext/>
              <w:keepLines/>
              <w:tabs>
                <w:tab w:val="left" w:pos="5760"/>
              </w:tabs>
              <w:spacing w:before="0" w:beforeAutospacing="0" w:line="276" w:lineRule="auto"/>
              <w:outlineLvl w:val="7"/>
              <w:rPr>
                <w:rFonts w:ascii="Times New Roman" w:hAnsi="Times New Roman"/>
                <w:i/>
                <w:iCs/>
                <w:lang w:bidi="he-IL"/>
              </w:rPr>
            </w:pPr>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2112E5" w:rsidRDefault="00977FF2" w:rsidP="00D4179E">
            <w:pPr>
              <w:pStyle w:val="a7"/>
              <w:keepNext/>
              <w:keepLines/>
              <w:tabs>
                <w:tab w:val="left" w:pos="5760"/>
              </w:tabs>
              <w:spacing w:before="0" w:beforeAutospacing="0" w:line="276" w:lineRule="auto"/>
              <w:outlineLvl w:val="7"/>
              <w:rPr>
                <w:rFonts w:ascii="Times New Roman" w:hAnsi="Times New Roman"/>
                <w:b/>
                <w:bCs/>
              </w:rPr>
            </w:pPr>
            <w:r>
              <w:rPr>
                <w:rFonts w:ascii="Times New Roman" w:hAnsi="Times New Roman"/>
                <w:b/>
                <w:bCs/>
                <w:lang w:bidi="he-IL"/>
              </w:rPr>
              <w:t>(7-8 кл.)</w:t>
            </w:r>
          </w:p>
        </w:tc>
        <w:tc>
          <w:tcPr>
            <w:tcW w:w="3225" w:type="dxa"/>
          </w:tcPr>
          <w:p w:rsidR="002112E5" w:rsidRDefault="002112E5" w:rsidP="00D4179E">
            <w:pPr>
              <w:tabs>
                <w:tab w:val="left" w:pos="5760"/>
              </w:tabs>
              <w:jc w:val="center"/>
              <w:rPr>
                <w:rFonts w:ascii="Times New Roman" w:hAnsi="Times New Roman"/>
                <w:b/>
                <w:bCs/>
                <w:sz w:val="24"/>
                <w:szCs w:val="24"/>
              </w:rPr>
            </w:pPr>
          </w:p>
        </w:tc>
      </w:tr>
      <w:tr w:rsidR="002112E5">
        <w:tc>
          <w:tcPr>
            <w:tcW w:w="3373" w:type="dxa"/>
          </w:tcPr>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2112E5" w:rsidP="00D4179E">
            <w:pPr>
              <w:tabs>
                <w:tab w:val="left" w:pos="5760"/>
              </w:tabs>
              <w:rPr>
                <w:rFonts w:ascii="Times New Roman" w:hAnsi="Times New Roman"/>
                <w:b/>
                <w:bCs/>
                <w:sz w:val="24"/>
                <w:szCs w:val="24"/>
              </w:rPr>
            </w:pPr>
          </w:p>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(6-7 кл.)</w:t>
            </w:r>
          </w:p>
        </w:tc>
        <w:tc>
          <w:tcPr>
            <w:tcW w:w="3114" w:type="dxa"/>
          </w:tcPr>
          <w:p w:rsidR="002112E5" w:rsidRDefault="00977FF2" w:rsidP="00D4179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sz w:val="24"/>
                <w:szCs w:val="24"/>
              </w:rPr>
              <w:lastRenderedPageBreak/>
              <w:t xml:space="preserve">Д.Дефо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( 6-7 кл.)</w:t>
            </w:r>
          </w:p>
          <w:p w:rsidR="002112E5" w:rsidRDefault="002112E5" w:rsidP="00D4179E">
            <w:pPr>
              <w:tabs>
                <w:tab w:val="left" w:pos="5760"/>
              </w:tabs>
              <w:jc w:val="center"/>
              <w:rPr>
                <w:rFonts w:ascii="Times New Roman" w:hAnsi="Times New Roman"/>
                <w:sz w:val="24"/>
                <w:szCs w:val="24"/>
              </w:rPr>
            </w:pPr>
          </w:p>
          <w:p w:rsidR="002112E5" w:rsidRDefault="00977FF2" w:rsidP="00D4179E">
            <w:pPr>
              <w:tabs>
                <w:tab w:val="left" w:pos="5760"/>
              </w:tabs>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2112E5" w:rsidRDefault="00977FF2" w:rsidP="00D4179E">
            <w:pPr>
              <w:tabs>
                <w:tab w:val="left" w:pos="5760"/>
              </w:tabs>
              <w:rPr>
                <w:rFonts w:ascii="Times New Roman" w:hAnsi="Times New Roman"/>
                <w:sz w:val="24"/>
                <w:szCs w:val="24"/>
              </w:rPr>
            </w:pPr>
            <w:r>
              <w:rPr>
                <w:rFonts w:ascii="Times New Roman" w:hAnsi="Times New Roman"/>
                <w:b/>
                <w:bCs/>
                <w:sz w:val="24"/>
                <w:szCs w:val="24"/>
              </w:rPr>
              <w:t>(6-7 кл.)</w:t>
            </w:r>
          </w:p>
          <w:p w:rsidR="002112E5" w:rsidRDefault="002112E5" w:rsidP="00D4179E">
            <w:pPr>
              <w:tabs>
                <w:tab w:val="left" w:pos="5760"/>
              </w:tabs>
              <w:jc w:val="center"/>
              <w:rPr>
                <w:rFonts w:ascii="Times New Roman" w:hAnsi="Times New Roman"/>
                <w:sz w:val="24"/>
                <w:szCs w:val="24"/>
              </w:rPr>
            </w:pPr>
          </w:p>
          <w:p w:rsidR="002112E5" w:rsidRDefault="00977FF2" w:rsidP="00D4179E">
            <w:pPr>
              <w:tabs>
                <w:tab w:val="left" w:pos="5760"/>
              </w:tabs>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«Тартюф, или Обманщик» (1664),«Мещанин во дворянстве» (1670).</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(8-9 кл.)</w:t>
            </w:r>
          </w:p>
          <w:p w:rsidR="002112E5" w:rsidRDefault="002112E5" w:rsidP="00D4179E">
            <w:pPr>
              <w:tabs>
                <w:tab w:val="left" w:pos="5760"/>
              </w:tabs>
              <w:jc w:val="center"/>
              <w:rPr>
                <w:rFonts w:ascii="Times New Roman" w:hAnsi="Times New Roman"/>
                <w:i/>
                <w:iCs/>
                <w:sz w:val="24"/>
                <w:szCs w:val="24"/>
              </w:rPr>
            </w:pPr>
          </w:p>
          <w:p w:rsidR="002112E5" w:rsidRDefault="00977FF2" w:rsidP="00D4179E">
            <w:pPr>
              <w:tabs>
                <w:tab w:val="left" w:pos="5760"/>
              </w:tabs>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( 9-10 кл.)</w:t>
            </w:r>
          </w:p>
          <w:p w:rsidR="002112E5" w:rsidRDefault="002112E5" w:rsidP="00D4179E">
            <w:pPr>
              <w:tabs>
                <w:tab w:val="left" w:pos="5760"/>
              </w:tabs>
              <w:rPr>
                <w:rFonts w:ascii="Times New Roman" w:hAnsi="Times New Roman"/>
                <w:sz w:val="24"/>
                <w:szCs w:val="24"/>
              </w:rPr>
            </w:pPr>
          </w:p>
          <w:p w:rsidR="002112E5" w:rsidRDefault="00977FF2" w:rsidP="00D4179E">
            <w:pPr>
              <w:tabs>
                <w:tab w:val="left" w:pos="5760"/>
              </w:tabs>
              <w:rPr>
                <w:rFonts w:ascii="Times New Roman" w:hAnsi="Times New Roman"/>
                <w:b/>
                <w:bCs/>
                <w:i/>
                <w:iCs/>
                <w:sz w:val="24"/>
                <w:szCs w:val="24"/>
              </w:rPr>
            </w:pPr>
            <w:r>
              <w:rPr>
                <w:rFonts w:ascii="Times New Roman" w:hAnsi="Times New Roman"/>
                <w:b/>
                <w:bCs/>
                <w:sz w:val="24"/>
                <w:szCs w:val="24"/>
              </w:rPr>
              <w:lastRenderedPageBreak/>
              <w:t>Г.Х.Андерсен</w:t>
            </w:r>
            <w:r>
              <w:rPr>
                <w:rFonts w:ascii="Times New Roman" w:hAnsi="Times New Roman"/>
                <w:i/>
                <w:iCs/>
                <w:sz w:val="24"/>
                <w:szCs w:val="24"/>
              </w:rPr>
              <w:t>Сказки</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 xml:space="preserve">(5 кл.) </w:t>
            </w:r>
          </w:p>
          <w:p w:rsidR="002112E5" w:rsidRDefault="002112E5" w:rsidP="00D4179E">
            <w:pPr>
              <w:tabs>
                <w:tab w:val="left" w:pos="5760"/>
              </w:tabs>
              <w:jc w:val="center"/>
              <w:rPr>
                <w:rFonts w:ascii="Times New Roman" w:hAnsi="Times New Roman"/>
                <w:sz w:val="24"/>
                <w:szCs w:val="24"/>
              </w:rPr>
            </w:pP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 xml:space="preserve">Дж. Г. Байрон </w:t>
            </w:r>
          </w:p>
          <w:p w:rsidR="002112E5" w:rsidRDefault="00977FF2" w:rsidP="00D4179E">
            <w:pPr>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2112E5" w:rsidRDefault="00977FF2" w:rsidP="00D4179E">
            <w:pPr>
              <w:tabs>
                <w:tab w:val="left" w:pos="5760"/>
              </w:tabs>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Левика). </w:t>
            </w:r>
          </w:p>
          <w:p w:rsidR="002112E5" w:rsidRDefault="00977FF2" w:rsidP="00D4179E">
            <w:pPr>
              <w:rPr>
                <w:rFonts w:ascii="Times New Roman" w:hAnsi="Times New Roman"/>
                <w:b/>
                <w:bCs/>
                <w:sz w:val="24"/>
                <w:szCs w:val="24"/>
              </w:rPr>
            </w:pPr>
            <w:r>
              <w:rPr>
                <w:rFonts w:ascii="Times New Roman" w:hAnsi="Times New Roman"/>
                <w:b/>
                <w:bCs/>
                <w:sz w:val="24"/>
                <w:szCs w:val="24"/>
              </w:rPr>
              <w:t>(9 кл.)</w:t>
            </w:r>
          </w:p>
          <w:p w:rsidR="002112E5" w:rsidRDefault="002112E5" w:rsidP="00D4179E">
            <w:pPr>
              <w:tabs>
                <w:tab w:val="left" w:pos="5760"/>
              </w:tabs>
              <w:rPr>
                <w:rFonts w:ascii="Times New Roman" w:hAnsi="Times New Roman"/>
                <w:i/>
                <w:iCs/>
                <w:sz w:val="24"/>
                <w:szCs w:val="24"/>
              </w:rPr>
            </w:pPr>
          </w:p>
          <w:p w:rsidR="002112E5" w:rsidRDefault="002112E5" w:rsidP="00D4179E">
            <w:pPr>
              <w:pStyle w:val="a7"/>
              <w:tabs>
                <w:tab w:val="left" w:pos="5760"/>
              </w:tabs>
              <w:spacing w:before="0" w:beforeAutospacing="0" w:line="276" w:lineRule="auto"/>
              <w:rPr>
                <w:rFonts w:ascii="Times New Roman" w:hAnsi="Times New Roman"/>
                <w:b/>
                <w:bCs/>
                <w:i/>
                <w:iCs/>
              </w:rPr>
            </w:pPr>
          </w:p>
        </w:tc>
        <w:tc>
          <w:tcPr>
            <w:tcW w:w="3225" w:type="dxa"/>
          </w:tcPr>
          <w:p w:rsidR="002112E5" w:rsidRDefault="00977FF2" w:rsidP="00D4179E">
            <w:pPr>
              <w:rPr>
                <w:rFonts w:ascii="Times New Roman" w:hAnsi="Times New Roman"/>
                <w:i/>
                <w:iCs/>
                <w:sz w:val="24"/>
                <w:szCs w:val="24"/>
              </w:rPr>
            </w:pPr>
            <w:r>
              <w:rPr>
                <w:rFonts w:ascii="Times New Roman" w:hAnsi="Times New Roman"/>
                <w:i/>
                <w:iCs/>
                <w:sz w:val="24"/>
                <w:szCs w:val="24"/>
              </w:rPr>
              <w:lastRenderedPageBreak/>
              <w:t>Зарубежная сказочная и фантастическая проза, например:</w:t>
            </w:r>
          </w:p>
          <w:p w:rsidR="002112E5" w:rsidRDefault="00977FF2" w:rsidP="00D4179E">
            <w:pPr>
              <w:rPr>
                <w:rFonts w:ascii="Times New Roman" w:hAnsi="Times New Roman"/>
                <w:b/>
                <w:bCs/>
                <w:sz w:val="24"/>
                <w:szCs w:val="24"/>
              </w:rPr>
            </w:pPr>
            <w:r>
              <w:rPr>
                <w:rFonts w:ascii="Times New Roman" w:hAnsi="Times New Roman"/>
                <w:b/>
                <w:bCs/>
                <w:sz w:val="24"/>
                <w:szCs w:val="24"/>
              </w:rPr>
              <w:t>Ш.Перро, В.Гауф, Э.Т.А. Гофман, бр.Гримм,</w:t>
            </w:r>
          </w:p>
          <w:p w:rsidR="002112E5" w:rsidRDefault="00977FF2" w:rsidP="00D4179E">
            <w:pPr>
              <w:rPr>
                <w:rFonts w:ascii="Times New Roman" w:hAnsi="Times New Roman"/>
                <w:sz w:val="24"/>
                <w:szCs w:val="24"/>
              </w:rPr>
            </w:pPr>
            <w:r>
              <w:rPr>
                <w:rFonts w:ascii="Times New Roman" w:hAnsi="Times New Roman"/>
                <w:b/>
                <w:bCs/>
                <w:sz w:val="24"/>
                <w:szCs w:val="24"/>
              </w:rPr>
              <w:t>Л.Кэрролл, Л.Ф.Баум, Д.М. Барри, Дж.Родари, М.Энде, Дж.Р.Р.Толкиен, К.Льюис</w:t>
            </w:r>
            <w:r>
              <w:rPr>
                <w:rFonts w:ascii="Times New Roman" w:hAnsi="Times New Roman"/>
                <w:sz w:val="24"/>
                <w:szCs w:val="24"/>
              </w:rPr>
              <w:t xml:space="preserve"> и др.</w:t>
            </w:r>
          </w:p>
          <w:p w:rsidR="002112E5" w:rsidRDefault="00977FF2" w:rsidP="00D4179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rsidR="002112E5" w:rsidRDefault="002112E5" w:rsidP="00D4179E">
            <w:pPr>
              <w:tabs>
                <w:tab w:val="left" w:pos="5760"/>
              </w:tabs>
              <w:jc w:val="center"/>
              <w:rPr>
                <w:rFonts w:ascii="Times New Roman" w:hAnsi="Times New Roman"/>
                <w:b/>
                <w:bCs/>
                <w:sz w:val="24"/>
                <w:szCs w:val="24"/>
              </w:rPr>
            </w:pPr>
          </w:p>
          <w:p w:rsidR="002112E5" w:rsidRDefault="002112E5" w:rsidP="00D4179E">
            <w:pPr>
              <w:tabs>
                <w:tab w:val="left" w:pos="5760"/>
              </w:tabs>
              <w:jc w:val="center"/>
              <w:rPr>
                <w:rFonts w:ascii="Times New Roman" w:hAnsi="Times New Roman"/>
                <w:b/>
                <w:bCs/>
                <w:sz w:val="24"/>
                <w:szCs w:val="24"/>
              </w:rPr>
            </w:pPr>
          </w:p>
          <w:p w:rsidR="002112E5" w:rsidRDefault="00977FF2" w:rsidP="00D4179E">
            <w:pPr>
              <w:tabs>
                <w:tab w:val="left" w:pos="5760"/>
              </w:tabs>
              <w:jc w:val="center"/>
              <w:rPr>
                <w:rFonts w:ascii="Times New Roman" w:hAnsi="Times New Roman"/>
                <w:i/>
                <w:iCs/>
                <w:sz w:val="24"/>
                <w:szCs w:val="24"/>
              </w:rPr>
            </w:pPr>
            <w:r>
              <w:rPr>
                <w:rFonts w:ascii="Times New Roman" w:hAnsi="Times New Roman"/>
                <w:i/>
                <w:iCs/>
                <w:sz w:val="24"/>
                <w:szCs w:val="24"/>
              </w:rPr>
              <w:t xml:space="preserve">Зарубежная новеллистика, например: </w:t>
            </w:r>
          </w:p>
          <w:p w:rsidR="002112E5" w:rsidRDefault="00977FF2" w:rsidP="00D4179E">
            <w:pPr>
              <w:rPr>
                <w:rFonts w:ascii="Times New Roman" w:hAnsi="Times New Roman"/>
                <w:sz w:val="24"/>
                <w:szCs w:val="24"/>
              </w:rPr>
            </w:pPr>
            <w:r>
              <w:rPr>
                <w:rFonts w:ascii="Times New Roman" w:hAnsi="Times New Roman"/>
                <w:b/>
                <w:bCs/>
                <w:sz w:val="24"/>
                <w:szCs w:val="24"/>
              </w:rPr>
              <w:t xml:space="preserve">П.Мериме, Э. По, О`Генри, О.Уайльд, А.К.Дойл, Джером К. Джером, У.Сароян, </w:t>
            </w:r>
            <w:r>
              <w:rPr>
                <w:rFonts w:ascii="Times New Roman" w:hAnsi="Times New Roman"/>
                <w:sz w:val="24"/>
                <w:szCs w:val="24"/>
              </w:rPr>
              <w:t>и др.</w:t>
            </w:r>
          </w:p>
          <w:p w:rsidR="002112E5" w:rsidRDefault="00977FF2" w:rsidP="00D4179E">
            <w:pPr>
              <w:rPr>
                <w:rFonts w:ascii="Times New Roman" w:hAnsi="Times New Roman"/>
                <w:b/>
                <w:bCs/>
                <w:sz w:val="24"/>
                <w:szCs w:val="24"/>
              </w:rPr>
            </w:pPr>
            <w:r>
              <w:rPr>
                <w:rFonts w:ascii="Times New Roman" w:hAnsi="Times New Roman"/>
                <w:b/>
                <w:bCs/>
                <w:sz w:val="24"/>
                <w:szCs w:val="24"/>
              </w:rPr>
              <w:t>(2-3 произведения по выбору, 7-9 кл.)</w:t>
            </w:r>
          </w:p>
          <w:p w:rsidR="002112E5" w:rsidRDefault="002112E5" w:rsidP="00D4179E">
            <w:pPr>
              <w:tabs>
                <w:tab w:val="left" w:pos="5760"/>
              </w:tabs>
              <w:jc w:val="center"/>
              <w:rPr>
                <w:rFonts w:ascii="Times New Roman" w:hAnsi="Times New Roman"/>
                <w:b/>
                <w:bCs/>
                <w:i/>
                <w:iCs/>
                <w:sz w:val="24"/>
                <w:szCs w:val="24"/>
              </w:rPr>
            </w:pPr>
          </w:p>
          <w:p w:rsidR="002112E5" w:rsidRDefault="00977FF2" w:rsidP="00D4179E">
            <w:pPr>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lastRenderedPageBreak/>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rsidR="002112E5" w:rsidRDefault="00977FF2" w:rsidP="00D4179E">
            <w:pPr>
              <w:rPr>
                <w:rFonts w:ascii="Times New Roman" w:hAnsi="Times New Roman"/>
                <w:sz w:val="24"/>
                <w:szCs w:val="24"/>
              </w:rPr>
            </w:pPr>
            <w:r>
              <w:rPr>
                <w:rFonts w:ascii="Times New Roman" w:hAnsi="Times New Roman"/>
                <w:b/>
                <w:bCs/>
                <w:sz w:val="24"/>
                <w:szCs w:val="24"/>
              </w:rPr>
              <w:t xml:space="preserve">А.Дюма, В.Скотт, В.Гюго, Ч.Диккенс, М.Рид, Ж.Верн, Г.Уэллс, Э.М.Ремарк </w:t>
            </w:r>
            <w:r>
              <w:rPr>
                <w:rFonts w:ascii="Times New Roman" w:hAnsi="Times New Roman"/>
                <w:sz w:val="24"/>
                <w:szCs w:val="24"/>
              </w:rPr>
              <w:t xml:space="preserve"> и др.</w:t>
            </w:r>
          </w:p>
          <w:p w:rsidR="002112E5" w:rsidRDefault="00977FF2" w:rsidP="00D4179E">
            <w:pPr>
              <w:rPr>
                <w:rFonts w:ascii="Times New Roman" w:hAnsi="Times New Roman"/>
                <w:b/>
                <w:bCs/>
                <w:sz w:val="24"/>
                <w:szCs w:val="24"/>
              </w:rPr>
            </w:pPr>
            <w:r>
              <w:rPr>
                <w:rFonts w:ascii="Times New Roman" w:hAnsi="Times New Roman"/>
                <w:b/>
                <w:bCs/>
                <w:sz w:val="24"/>
                <w:szCs w:val="24"/>
              </w:rPr>
              <w:t>(1-2 романа по выбору, 7-9 кл)</w:t>
            </w:r>
          </w:p>
          <w:p w:rsidR="002112E5" w:rsidRDefault="002112E5" w:rsidP="00D4179E">
            <w:pPr>
              <w:tabs>
                <w:tab w:val="left" w:pos="5760"/>
              </w:tabs>
              <w:jc w:val="center"/>
              <w:rPr>
                <w:rFonts w:ascii="Times New Roman" w:hAnsi="Times New Roman"/>
                <w:b/>
                <w:bCs/>
                <w:i/>
                <w:iCs/>
                <w:sz w:val="24"/>
                <w:szCs w:val="24"/>
              </w:rPr>
            </w:pPr>
          </w:p>
          <w:p w:rsidR="002112E5" w:rsidRDefault="00977FF2" w:rsidP="00D4179E">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rsidR="002112E5" w:rsidRDefault="00977FF2" w:rsidP="00D4179E">
            <w:pPr>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rsidR="002112E5" w:rsidRDefault="00977FF2" w:rsidP="00D4179E">
            <w:pPr>
              <w:rPr>
                <w:rFonts w:ascii="Times New Roman" w:hAnsi="Times New Roman"/>
                <w:b/>
                <w:bCs/>
                <w:sz w:val="24"/>
                <w:szCs w:val="24"/>
              </w:rPr>
            </w:pPr>
            <w:r>
              <w:rPr>
                <w:rFonts w:ascii="Times New Roman" w:hAnsi="Times New Roman"/>
                <w:b/>
                <w:bCs/>
                <w:sz w:val="24"/>
                <w:szCs w:val="24"/>
              </w:rPr>
              <w:t xml:space="preserve">(2 произведения по выбору, </w:t>
            </w:r>
          </w:p>
          <w:p w:rsidR="002112E5" w:rsidRDefault="00977FF2" w:rsidP="00D4179E">
            <w:pPr>
              <w:rPr>
                <w:rFonts w:ascii="Times New Roman" w:hAnsi="Times New Roman"/>
                <w:b/>
                <w:bCs/>
                <w:sz w:val="24"/>
                <w:szCs w:val="24"/>
              </w:rPr>
            </w:pPr>
            <w:r>
              <w:rPr>
                <w:rFonts w:ascii="Times New Roman" w:hAnsi="Times New Roman"/>
                <w:b/>
                <w:bCs/>
                <w:sz w:val="24"/>
                <w:szCs w:val="24"/>
              </w:rPr>
              <w:t>5-9 кл.)</w:t>
            </w:r>
          </w:p>
          <w:p w:rsidR="002112E5" w:rsidRDefault="002112E5" w:rsidP="00D4179E">
            <w:pPr>
              <w:tabs>
                <w:tab w:val="left" w:pos="5760"/>
              </w:tabs>
              <w:jc w:val="center"/>
              <w:rPr>
                <w:rFonts w:ascii="Times New Roman" w:hAnsi="Times New Roman"/>
                <w:sz w:val="24"/>
                <w:szCs w:val="24"/>
              </w:rPr>
            </w:pPr>
          </w:p>
          <w:p w:rsidR="002112E5" w:rsidRDefault="00977FF2" w:rsidP="00D4179E">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2112E5" w:rsidRDefault="00977FF2" w:rsidP="00D4179E">
            <w:pPr>
              <w:spacing w:after="0"/>
              <w:rPr>
                <w:rFonts w:ascii="Times New Roman" w:hAnsi="Times New Roman"/>
                <w:b/>
                <w:bCs/>
                <w:sz w:val="24"/>
                <w:szCs w:val="24"/>
              </w:rPr>
            </w:pPr>
            <w:r>
              <w:rPr>
                <w:rFonts w:ascii="Times New Roman" w:hAnsi="Times New Roman"/>
                <w:b/>
                <w:bCs/>
                <w:sz w:val="24"/>
                <w:szCs w:val="24"/>
              </w:rPr>
              <w:t>Р.Киплинг, Дж.Лондон,</w:t>
            </w:r>
          </w:p>
          <w:p w:rsidR="002112E5" w:rsidRDefault="00977FF2" w:rsidP="00D4179E">
            <w:pPr>
              <w:spacing w:after="0"/>
              <w:rPr>
                <w:rFonts w:ascii="Times New Roman" w:hAnsi="Times New Roman"/>
                <w:sz w:val="24"/>
                <w:szCs w:val="24"/>
              </w:rPr>
            </w:pPr>
            <w:r>
              <w:rPr>
                <w:rFonts w:ascii="Times New Roman" w:hAnsi="Times New Roman"/>
                <w:b/>
                <w:bCs/>
                <w:sz w:val="24"/>
                <w:szCs w:val="24"/>
              </w:rPr>
              <w:t>Э.Сетон-Томпсон, Дж.Дарелл</w:t>
            </w:r>
            <w:r>
              <w:rPr>
                <w:rFonts w:ascii="Times New Roman" w:hAnsi="Times New Roman"/>
                <w:sz w:val="24"/>
                <w:szCs w:val="24"/>
              </w:rPr>
              <w:t xml:space="preserve"> и др.</w:t>
            </w:r>
          </w:p>
          <w:p w:rsidR="002112E5" w:rsidRDefault="00977FF2" w:rsidP="00D4179E">
            <w:pPr>
              <w:spacing w:after="0"/>
              <w:rPr>
                <w:rFonts w:ascii="Times New Roman" w:hAnsi="Times New Roman"/>
                <w:b/>
                <w:bCs/>
                <w:sz w:val="24"/>
                <w:szCs w:val="24"/>
              </w:rPr>
            </w:pPr>
            <w:r>
              <w:rPr>
                <w:rFonts w:ascii="Times New Roman" w:hAnsi="Times New Roman"/>
                <w:b/>
                <w:bCs/>
                <w:sz w:val="24"/>
                <w:szCs w:val="24"/>
              </w:rPr>
              <w:t>(1-2 произведения по выбору, 5-7 кл.)</w:t>
            </w:r>
          </w:p>
          <w:p w:rsidR="002112E5" w:rsidRDefault="002112E5" w:rsidP="00D4179E">
            <w:pPr>
              <w:tabs>
                <w:tab w:val="left" w:pos="5760"/>
              </w:tabs>
              <w:jc w:val="center"/>
              <w:rPr>
                <w:rFonts w:ascii="Times New Roman" w:hAnsi="Times New Roman"/>
                <w:b/>
                <w:bCs/>
                <w:sz w:val="24"/>
                <w:szCs w:val="24"/>
              </w:rPr>
            </w:pPr>
          </w:p>
          <w:p w:rsidR="002112E5" w:rsidRDefault="00977FF2" w:rsidP="00D4179E">
            <w:pPr>
              <w:tabs>
                <w:tab w:val="left" w:pos="5760"/>
              </w:tabs>
              <w:jc w:val="center"/>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rsidR="002112E5" w:rsidRDefault="00977FF2" w:rsidP="00D4179E">
            <w:pPr>
              <w:rPr>
                <w:rFonts w:ascii="Times New Roman" w:hAnsi="Times New Roman"/>
                <w:sz w:val="24"/>
                <w:szCs w:val="24"/>
              </w:rPr>
            </w:pPr>
            <w:r>
              <w:rPr>
                <w:rFonts w:ascii="Times New Roman" w:hAnsi="Times New Roman"/>
                <w:b/>
                <w:sz w:val="24"/>
                <w:szCs w:val="24"/>
              </w:rPr>
              <w:t>А. Тор, Д. Пеннак, У.Старк, К. ДиКамилло, М.Парр, Г.Шмидт, Д.Гроссман, С.Каста, Э.Файн, Е.Ельчин</w:t>
            </w:r>
            <w:r>
              <w:rPr>
                <w:rFonts w:ascii="Times New Roman" w:hAnsi="Times New Roman"/>
                <w:sz w:val="24"/>
                <w:szCs w:val="24"/>
              </w:rPr>
              <w:t xml:space="preserve"> и др.</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t xml:space="preserve">(1 произведение по выбору, </w:t>
            </w:r>
          </w:p>
          <w:p w:rsidR="002112E5" w:rsidRDefault="00977FF2" w:rsidP="00D4179E">
            <w:pPr>
              <w:tabs>
                <w:tab w:val="left" w:pos="5760"/>
              </w:tabs>
              <w:rPr>
                <w:rFonts w:ascii="Times New Roman" w:hAnsi="Times New Roman"/>
                <w:b/>
                <w:bCs/>
                <w:sz w:val="24"/>
                <w:szCs w:val="24"/>
              </w:rPr>
            </w:pPr>
            <w:r>
              <w:rPr>
                <w:rFonts w:ascii="Times New Roman" w:hAnsi="Times New Roman"/>
                <w:b/>
                <w:bCs/>
                <w:sz w:val="24"/>
                <w:szCs w:val="24"/>
              </w:rPr>
              <w:lastRenderedPageBreak/>
              <w:t>5-8 кл.)</w:t>
            </w:r>
          </w:p>
        </w:tc>
      </w:tr>
    </w:tbl>
    <w:p w:rsidR="002112E5" w:rsidRDefault="002112E5" w:rsidP="00D4179E">
      <w:pPr>
        <w:spacing w:after="0"/>
        <w:ind w:firstLine="709"/>
        <w:jc w:val="both"/>
        <w:rPr>
          <w:rFonts w:ascii="Times New Roman" w:hAnsi="Times New Roman"/>
          <w:sz w:val="28"/>
          <w:szCs w:val="28"/>
        </w:rPr>
      </w:pPr>
    </w:p>
    <w:p w:rsidR="002112E5" w:rsidRDefault="00977FF2" w:rsidP="00D4179E">
      <w:pPr>
        <w:spacing w:after="0"/>
        <w:ind w:firstLine="708"/>
        <w:jc w:val="both"/>
        <w:rPr>
          <w:rFonts w:ascii="Times New Roman" w:hAnsi="Times New Roman"/>
          <w:sz w:val="28"/>
          <w:szCs w:val="28"/>
        </w:rPr>
      </w:pPr>
      <w:r>
        <w:rPr>
          <w:rFonts w:ascii="Times New Roman" w:hAnsi="Times New Roman"/>
          <w:sz w:val="28"/>
          <w:szCs w:val="28"/>
        </w:rPr>
        <w:t>При составлении рабочих программ следует учесть:</w:t>
      </w:r>
    </w:p>
    <w:p w:rsidR="002112E5" w:rsidRDefault="00977FF2" w:rsidP="002A47F4">
      <w:pPr>
        <w:pStyle w:val="a8"/>
        <w:numPr>
          <w:ilvl w:val="0"/>
          <w:numId w:val="100"/>
        </w:numPr>
        <w:spacing w:line="276" w:lineRule="auto"/>
        <w:ind w:left="0" w:firstLine="709"/>
        <w:jc w:val="both"/>
        <w:rPr>
          <w:rFonts w:ascii="Times New Roman" w:hAnsi="Times New Roman"/>
          <w:sz w:val="28"/>
          <w:szCs w:val="28"/>
        </w:rPr>
      </w:pPr>
      <w:r>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2112E5" w:rsidRDefault="00977FF2" w:rsidP="002A47F4">
      <w:pPr>
        <w:pStyle w:val="a8"/>
        <w:numPr>
          <w:ilvl w:val="0"/>
          <w:numId w:val="100"/>
        </w:numPr>
        <w:spacing w:line="276" w:lineRule="auto"/>
        <w:ind w:left="0" w:firstLine="709"/>
        <w:jc w:val="both"/>
        <w:rPr>
          <w:rFonts w:ascii="Times New Roman" w:hAnsi="Times New Roman"/>
          <w:sz w:val="28"/>
          <w:szCs w:val="28"/>
        </w:rPr>
      </w:pPr>
      <w:r>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2112E5" w:rsidRDefault="00977FF2" w:rsidP="00D4179E">
      <w:pPr>
        <w:spacing w:after="0"/>
        <w:ind w:firstLine="709"/>
        <w:jc w:val="both"/>
        <w:rPr>
          <w:rFonts w:ascii="Times New Roman" w:hAnsi="Times New Roman"/>
          <w:bCs/>
          <w:sz w:val="28"/>
          <w:szCs w:val="28"/>
        </w:rPr>
      </w:pPr>
      <w:r>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2112E5" w:rsidRDefault="002112E5" w:rsidP="00D4179E">
      <w:pPr>
        <w:pStyle w:val="3"/>
        <w:spacing w:before="0" w:beforeAutospacing="0" w:after="0" w:afterAutospacing="0" w:line="276" w:lineRule="auto"/>
        <w:ind w:firstLine="708"/>
        <w:jc w:val="both"/>
        <w:rPr>
          <w:szCs w:val="28"/>
        </w:rPr>
      </w:pPr>
    </w:p>
    <w:p w:rsidR="002112E5" w:rsidRDefault="00977FF2" w:rsidP="00D4179E">
      <w:pPr>
        <w:rPr>
          <w:rFonts w:ascii="Times New Roman" w:hAnsi="Times New Roman"/>
          <w:b/>
          <w:sz w:val="28"/>
          <w:szCs w:val="28"/>
        </w:rPr>
      </w:pPr>
      <w:bookmarkStart w:id="304" w:name="_Toc31893440"/>
      <w:r>
        <w:rPr>
          <w:rFonts w:ascii="Times New Roman" w:hAnsi="Times New Roman"/>
          <w:b/>
          <w:sz w:val="28"/>
          <w:szCs w:val="28"/>
        </w:rPr>
        <w:t>Основные теоретико-литературные понятия, требующие освоения в основной школе</w:t>
      </w:r>
      <w:bookmarkEnd w:id="304"/>
    </w:p>
    <w:p w:rsidR="002112E5" w:rsidRDefault="00977FF2" w:rsidP="002A47F4">
      <w:pPr>
        <w:numPr>
          <w:ilvl w:val="0"/>
          <w:numId w:val="43"/>
        </w:numPr>
        <w:spacing w:after="0"/>
        <w:ind w:left="0" w:firstLine="709"/>
        <w:jc w:val="both"/>
        <w:rPr>
          <w:rFonts w:ascii="Times New Roman" w:hAnsi="Times New Roman"/>
          <w:sz w:val="28"/>
          <w:szCs w:val="28"/>
        </w:rPr>
      </w:pPr>
      <w:r>
        <w:rPr>
          <w:rFonts w:ascii="Times New Roman" w:hAnsi="Times New Roman"/>
          <w:sz w:val="28"/>
          <w:szCs w:val="28"/>
        </w:rPr>
        <w:t xml:space="preserve">Художественная литература как искусство слова. Художественный образ. </w:t>
      </w:r>
    </w:p>
    <w:p w:rsidR="002112E5" w:rsidRDefault="00977FF2" w:rsidP="002A47F4">
      <w:pPr>
        <w:numPr>
          <w:ilvl w:val="0"/>
          <w:numId w:val="43"/>
        </w:numPr>
        <w:spacing w:after="0"/>
        <w:ind w:left="0" w:firstLine="709"/>
        <w:jc w:val="both"/>
        <w:rPr>
          <w:rFonts w:ascii="Times New Roman" w:hAnsi="Times New Roman"/>
          <w:sz w:val="28"/>
          <w:szCs w:val="28"/>
        </w:rPr>
      </w:pPr>
      <w:r>
        <w:rPr>
          <w:rFonts w:ascii="Times New Roman" w:hAnsi="Times New Roman"/>
          <w:sz w:val="28"/>
          <w:szCs w:val="28"/>
        </w:rPr>
        <w:t>Устное народное творчество. Жанры фольклора. Миф и фольклор.</w:t>
      </w:r>
    </w:p>
    <w:p w:rsidR="002112E5" w:rsidRDefault="00977FF2" w:rsidP="002A47F4">
      <w:pPr>
        <w:numPr>
          <w:ilvl w:val="0"/>
          <w:numId w:val="43"/>
        </w:numPr>
        <w:spacing w:after="0"/>
        <w:ind w:left="0" w:firstLine="709"/>
        <w:jc w:val="both"/>
        <w:rPr>
          <w:rFonts w:ascii="Times New Roman" w:hAnsi="Times New Roman"/>
          <w:sz w:val="28"/>
          <w:szCs w:val="28"/>
        </w:rPr>
      </w:pPr>
      <w:r>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112E5" w:rsidRDefault="00977FF2" w:rsidP="002A47F4">
      <w:pPr>
        <w:numPr>
          <w:ilvl w:val="0"/>
          <w:numId w:val="43"/>
        </w:numPr>
        <w:spacing w:after="0"/>
        <w:ind w:left="0" w:firstLine="709"/>
        <w:jc w:val="both"/>
        <w:rPr>
          <w:rFonts w:ascii="Times New Roman" w:hAnsi="Times New Roman"/>
          <w:sz w:val="28"/>
          <w:szCs w:val="28"/>
        </w:rPr>
      </w:pPr>
      <w:r>
        <w:rPr>
          <w:rFonts w:ascii="Times New Roman" w:hAnsi="Times New Roman"/>
          <w:sz w:val="28"/>
          <w:szCs w:val="28"/>
        </w:rPr>
        <w:t>Основные литературные направления: классицизм, сентиментализм, романтизм, реализм, модернизм.</w:t>
      </w:r>
    </w:p>
    <w:p w:rsidR="002112E5" w:rsidRDefault="00977FF2" w:rsidP="002A47F4">
      <w:pPr>
        <w:numPr>
          <w:ilvl w:val="0"/>
          <w:numId w:val="43"/>
        </w:numPr>
        <w:spacing w:after="0"/>
        <w:ind w:left="0" w:firstLine="709"/>
        <w:jc w:val="both"/>
        <w:rPr>
          <w:rFonts w:ascii="Times New Roman" w:hAnsi="Times New Roman"/>
          <w:sz w:val="28"/>
          <w:szCs w:val="28"/>
        </w:rPr>
      </w:pPr>
      <w:r>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112E5" w:rsidRDefault="00977FF2" w:rsidP="002A47F4">
      <w:pPr>
        <w:numPr>
          <w:ilvl w:val="0"/>
          <w:numId w:val="43"/>
        </w:numPr>
        <w:spacing w:after="0"/>
        <w:ind w:left="0" w:firstLine="709"/>
        <w:jc w:val="both"/>
        <w:rPr>
          <w:rFonts w:ascii="Times New Roman" w:hAnsi="Times New Roman"/>
          <w:sz w:val="28"/>
          <w:szCs w:val="28"/>
        </w:rPr>
      </w:pPr>
      <w:r>
        <w:rPr>
          <w:rFonts w:ascii="Times New Roman" w:hAnsi="Times New Roman"/>
          <w:sz w:val="28"/>
          <w:szCs w:val="28"/>
        </w:rPr>
        <w:t xml:space="preserve">Язык художественного произведения. Изобразительно-выразительные средства в художественном произведении: эпитет, метафора, </w:t>
      </w:r>
      <w:r>
        <w:rPr>
          <w:rFonts w:ascii="Times New Roman" w:hAnsi="Times New Roman"/>
          <w:sz w:val="28"/>
          <w:szCs w:val="28"/>
        </w:rPr>
        <w:lastRenderedPageBreak/>
        <w:t>сравнение, антитеза, оксюморон. Гипербола, литота. Аллегория. Ирония, юмор, сатира. Анафора. Звукопись, аллитерация, ассонанс.</w:t>
      </w:r>
    </w:p>
    <w:p w:rsidR="002112E5" w:rsidRDefault="00977FF2" w:rsidP="002A47F4">
      <w:pPr>
        <w:numPr>
          <w:ilvl w:val="0"/>
          <w:numId w:val="43"/>
        </w:numPr>
        <w:spacing w:after="0"/>
        <w:ind w:left="0" w:firstLine="709"/>
        <w:jc w:val="both"/>
        <w:rPr>
          <w:rFonts w:ascii="Times New Roman" w:hAnsi="Times New Roman"/>
          <w:sz w:val="28"/>
          <w:szCs w:val="28"/>
        </w:rPr>
      </w:pPr>
      <w:r>
        <w:rPr>
          <w:rFonts w:ascii="Times New Roman" w:hAnsi="Times New Roman"/>
          <w:sz w:val="28"/>
          <w:szCs w:val="28"/>
        </w:rPr>
        <w:t xml:space="preserve">Стих и проза. Основы стихосложения: стихотворный метр и размер, ритм, рифма, строфа. </w:t>
      </w:r>
    </w:p>
    <w:p w:rsidR="002112E5" w:rsidRDefault="002112E5" w:rsidP="00D4179E">
      <w:pPr>
        <w:pStyle w:val="24"/>
        <w:spacing w:line="276" w:lineRule="auto"/>
        <w:ind w:right="0" w:firstLine="709"/>
        <w:rPr>
          <w:i/>
          <w:szCs w:val="28"/>
        </w:rPr>
      </w:pPr>
    </w:p>
    <w:p w:rsidR="008E599D" w:rsidRDefault="00977FF2" w:rsidP="00D4179E">
      <w:pPr>
        <w:pStyle w:val="4"/>
        <w:spacing w:line="276" w:lineRule="auto"/>
        <w:ind w:left="1701"/>
      </w:pPr>
      <w:bookmarkStart w:id="305" w:name="_Toc409691704"/>
      <w:bookmarkStart w:id="306" w:name="_Toc410654030"/>
      <w:bookmarkStart w:id="307" w:name="_Toc31893441"/>
      <w:bookmarkStart w:id="308" w:name="_Toc31898635"/>
      <w:r>
        <w:t>2.2.2.3.</w:t>
      </w:r>
      <w:r w:rsidR="008E599D">
        <w:t>Родной язык (русский)</w:t>
      </w:r>
    </w:p>
    <w:p w:rsidR="008E599D" w:rsidRPr="00C71C54" w:rsidRDefault="008E599D" w:rsidP="00C71C54">
      <w:pPr>
        <w:spacing w:line="274" w:lineRule="auto"/>
        <w:ind w:left="260" w:right="20" w:firstLine="62"/>
        <w:jc w:val="both"/>
        <w:rPr>
          <w:sz w:val="28"/>
          <w:szCs w:val="28"/>
        </w:rPr>
      </w:pPr>
      <w:r w:rsidRPr="00C71C54">
        <w:rPr>
          <w:rFonts w:ascii="Times New Roman" w:eastAsia="Times New Roman" w:hAnsi="Times New Roman"/>
          <w:sz w:val="28"/>
          <w:szCs w:val="28"/>
        </w:rPr>
        <w:t>5 класс Раздел 1. Язык и культура Русский язык - национальный язык русского народа. Язык как зеркало национальной культуры. Краткая история русской письменности. Создание славянского алфавита. Крылатые слова и выражения. Русские пословицы и поговорки. Русские имена. Общеизвестные старинные русские города. Происхождение их названий. Раздел 2. Культура речи Основные орфоэпические нормы современного русского литературного языка. Понятие о варианте нормы. Роль звукописи</w:t>
      </w:r>
      <w:r w:rsidR="00C71C54">
        <w:rPr>
          <w:sz w:val="28"/>
          <w:szCs w:val="28"/>
        </w:rPr>
        <w:t xml:space="preserve"> в </w:t>
      </w:r>
      <w:r w:rsidRPr="00C71C54">
        <w:rPr>
          <w:rFonts w:ascii="Times New Roman" w:eastAsia="Times New Roman" w:hAnsi="Times New Roman"/>
          <w:sz w:val="28"/>
          <w:szCs w:val="28"/>
        </w:rPr>
        <w:t>художественном тексте. 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Основные грамматические нормы современного русского литературного языка. Категория рода. Нормативные и ненормативные формы употребления имён существительных. Речевой этикет Правила речевого этикета. Устойчивые формулы речевого этикета в общении. Обращение в русском речевом этикете. Современные формулы обращения к незнакомому человеку. Раздел 3. Речь. Речевая деятельность. Текст Язык и речь. Виды речевой деятельности. Точность и логичность речи. Выразительность, чистота и богатство речи. Средства выразительной устной речи. Формы речи. Текст как единица языка и речи . Текст и его основные признаки. Как строится текст. Функциональные разновидности языка. Особенности языка фольклорных текстов.</w:t>
      </w:r>
    </w:p>
    <w:p w:rsidR="008E599D" w:rsidRPr="00C71C54" w:rsidRDefault="008E599D" w:rsidP="008E599D">
      <w:pPr>
        <w:spacing w:line="229" w:lineRule="exact"/>
        <w:rPr>
          <w:sz w:val="28"/>
          <w:szCs w:val="28"/>
        </w:rPr>
      </w:pPr>
    </w:p>
    <w:p w:rsidR="0064455B" w:rsidRPr="00C71C54" w:rsidRDefault="008E599D" w:rsidP="0064455B">
      <w:pPr>
        <w:spacing w:line="275" w:lineRule="auto"/>
        <w:ind w:left="260"/>
        <w:jc w:val="both"/>
        <w:rPr>
          <w:rFonts w:ascii="Times New Roman" w:hAnsi="Times New Roman"/>
          <w:sz w:val="28"/>
          <w:szCs w:val="28"/>
        </w:rPr>
      </w:pPr>
      <w:r w:rsidRPr="00C71C54">
        <w:rPr>
          <w:rFonts w:ascii="Times New Roman" w:hAnsi="Times New Roman"/>
          <w:sz w:val="28"/>
          <w:szCs w:val="28"/>
        </w:rPr>
        <w:t xml:space="preserve">6 класс Раздел 1. Язык и культура Краткая история русского литературного языка. Роль церковнославянского (старославянского) языка в развитии русского языка. Диалекты как часть народной культуры. Лексические заимствования как результат взаимодействия национальных культур. Национально-культурная специфика русской фразеологии. Роль заимствованной лексики в современном русском языке. Раздел 2. Культура речи Основные орфоэпические нормы современного русского литературного языка. Стилистические особенности произношения и ударения (литературные‚ разговорные‚ устарелые и профессиональные). 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антонимов, омонимов. Основные грамматические нормы современного русского литературного языка. Нормы употребления форм имен </w:t>
      </w:r>
      <w:r w:rsidRPr="00C71C54">
        <w:rPr>
          <w:rFonts w:ascii="Times New Roman" w:hAnsi="Times New Roman"/>
          <w:sz w:val="28"/>
          <w:szCs w:val="28"/>
        </w:rPr>
        <w:lastRenderedPageBreak/>
        <w:t>существительных в соответствии с типом склонения. Речевой этикет. Национальные особенности речевого этикета. Принципы этикетного общения, лежащие в основе национального речевого этикета. Этика и речевой этикет. Раздел 3. Речь. Речевая деятельность. Текст Язык и речь. Виды речевой деятельности Эффективные приёмы</w:t>
      </w:r>
      <w:r w:rsidR="00977FF2" w:rsidRPr="00C71C54">
        <w:rPr>
          <w:rFonts w:ascii="Times New Roman" w:hAnsi="Times New Roman"/>
          <w:sz w:val="28"/>
          <w:szCs w:val="28"/>
        </w:rPr>
        <w:t xml:space="preserve"> </w:t>
      </w:r>
      <w:r w:rsidR="0064455B" w:rsidRPr="00C71C54">
        <w:rPr>
          <w:rFonts w:ascii="Times New Roman" w:eastAsia="Times New Roman" w:hAnsi="Times New Roman"/>
          <w:sz w:val="28"/>
          <w:szCs w:val="28"/>
        </w:rPr>
        <w:t>чтения. Текст, тематическое единство текста. Тексты описательного, повествовательного типа. Функциональные разновидности языка.</w:t>
      </w:r>
    </w:p>
    <w:p w:rsidR="00C71C54" w:rsidRPr="00C71C54" w:rsidRDefault="00C71C54" w:rsidP="00C71C54">
      <w:pPr>
        <w:spacing w:line="275" w:lineRule="auto"/>
        <w:ind w:left="260"/>
        <w:jc w:val="both"/>
        <w:rPr>
          <w:sz w:val="28"/>
          <w:szCs w:val="28"/>
        </w:rPr>
      </w:pPr>
      <w:r w:rsidRPr="00C71C54">
        <w:rPr>
          <w:rFonts w:ascii="Times New Roman" w:eastAsia="Times New Roman" w:hAnsi="Times New Roman"/>
          <w:sz w:val="28"/>
          <w:szCs w:val="28"/>
          <w:lang w:eastAsia="ru-RU"/>
        </w:rPr>
        <w:t>7 класс Раздел 1. Язык и культура Русский язык как развивающееся явление. Связь исторического развития языка с историей общества. Факторы, влияющие на развитие</w:t>
      </w:r>
      <w:r w:rsidRPr="00C71C54">
        <w:rPr>
          <w:rFonts w:ascii="Times New Roman" w:eastAsia="Times New Roman" w:hAnsi="Times New Roman"/>
          <w:sz w:val="28"/>
          <w:szCs w:val="28"/>
        </w:rPr>
        <w:t>языка. Лексические заимствования последних десятилетий. Употребление иноязычных слов как проблема культуры речи. Раздел 2. Культура речи Основные орфоэпические нормы современного русского литературного языка. Нормы ударения в причастиях. Основные лексические нормы современного русского литературного языка. Паронимы и точность речи. Типичные речевые ошибки, связанные с употреблением паронимов в речи. Основные грамматические нормы современного русского литературного языка.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Речевой этикет Русская этикетная речевая манера общения: умеренная громкость речи, средний темп речи, артикуляция, эмоциональность речи, интонация. Запрет на употребление грубых слов, выражений, фраз. Раздел 3. Речь. Речевая деятельность. Текст Язык и речь. Виды речевой деятельности. Коммуникативные стратегии и тактики устного общения. Текст как единица языка и речи. Виды абзацев. Функциональные разновидности языка Язык художественной литературы.</w:t>
      </w:r>
    </w:p>
    <w:p w:rsidR="00C71C54" w:rsidRPr="00C71C54" w:rsidRDefault="00C71C54" w:rsidP="00C71C54">
      <w:pPr>
        <w:spacing w:line="215" w:lineRule="exact"/>
        <w:rPr>
          <w:sz w:val="28"/>
          <w:szCs w:val="28"/>
        </w:rPr>
      </w:pPr>
    </w:p>
    <w:p w:rsidR="00C71C54" w:rsidRPr="00C71C54" w:rsidRDefault="00C71C54" w:rsidP="00C71C54">
      <w:pPr>
        <w:spacing w:line="275" w:lineRule="auto"/>
        <w:ind w:left="260" w:firstLine="62"/>
        <w:jc w:val="both"/>
        <w:rPr>
          <w:sz w:val="28"/>
          <w:szCs w:val="28"/>
        </w:rPr>
      </w:pPr>
      <w:r w:rsidRPr="00C71C54">
        <w:rPr>
          <w:rFonts w:ascii="Times New Roman" w:eastAsia="Times New Roman" w:hAnsi="Times New Roman"/>
          <w:sz w:val="28"/>
          <w:szCs w:val="28"/>
        </w:rPr>
        <w:t xml:space="preserve">8 класс  Раздел 1. Язык и культура Исконно русская лексика. Собственно русские слова как основной источник развития лексики русского литературного языка. Роль старославянизмов в развитии русского литературного языка и их приметы. Раздел 2. Культура речи Основные орфоэпические нормы современного русского литературного языка. Типичные орфоэпические и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Основные грамматические нормы современного русского литературного языка. Типичные грамматические ошибки. Нормы построения словосочетаний по типу согласования. Речевой этикет. Активные процессы в речевом этикете. Новые варианты приветствия и прощания, возникшие в СМИ. Речевая агрессия. Раздел 3. Речь. Речевая деятельность. Текст Язык и </w:t>
      </w:r>
      <w:r w:rsidRPr="00C71C54">
        <w:rPr>
          <w:rFonts w:ascii="Times New Roman" w:eastAsia="Times New Roman" w:hAnsi="Times New Roman"/>
          <w:sz w:val="28"/>
          <w:szCs w:val="28"/>
        </w:rPr>
        <w:lastRenderedPageBreak/>
        <w:t>речь. Виды речевой деятельности. Эффективные приёмы слушания. Текст как единица языка и речи. Функциональные разновидности языка. Язык художественной литературы. Сочинение в жанре письма другу (в том числе электронного), страницы дневника и т.д.</w:t>
      </w:r>
    </w:p>
    <w:p w:rsidR="00C71C54" w:rsidRPr="00C71C54" w:rsidRDefault="00C71C54" w:rsidP="00C71C54">
      <w:pPr>
        <w:spacing w:line="216" w:lineRule="exact"/>
        <w:rPr>
          <w:sz w:val="28"/>
          <w:szCs w:val="28"/>
        </w:rPr>
      </w:pPr>
    </w:p>
    <w:p w:rsidR="00C71C54" w:rsidRPr="00C71C54" w:rsidRDefault="00C71C54" w:rsidP="00C71C54">
      <w:pPr>
        <w:ind w:left="260"/>
        <w:rPr>
          <w:sz w:val="28"/>
          <w:szCs w:val="28"/>
        </w:rPr>
      </w:pPr>
      <w:r w:rsidRPr="00C71C54">
        <w:rPr>
          <w:rFonts w:ascii="Times New Roman" w:eastAsia="Times New Roman" w:hAnsi="Times New Roman"/>
          <w:sz w:val="28"/>
          <w:szCs w:val="28"/>
        </w:rPr>
        <w:t>9 класс Раздел 1. Язык и культура Русский язык как зеркало национальной культуры и истории народа. Крылатые слова и выражения из произведений художественной литературы, кинофильмов, песен, рекламных текстов и т.п. Развитие языка как объективный процесс. Стремительный рост словарного состава языка. Раздел 2. Культура речи Основные орфоэпические нормы современного русского литературного языка. Нарушение орфоэпической нормы как художественный приём. Основные лексические нормы современного русского литературного языка. Лексическая сочетаемость слова и точность. Речевая избыточность и точность. Тавтология. Плеоназм. Типичные ошибки, связанные с речевой избыточностью. Основные грамматические нормы современного русского литературного языка. Типичные грамматические ошибки. Правильное построение словосочетаний. Нормы употребления причастных и деепричастных оборотов. Речевой этикет. Этика и этикет в электронной среде общения. Этикет Интернет- переписки, интернет-полемики, интернетдискуссии. Раздел 3. Речь. Речевая деятельность. Текст Виды речевой деятельности. Русский язык в Интернете. Правила информационной безопасности при общении в социальных сетях.</w:t>
      </w:r>
      <w:r w:rsidRPr="00C71C54">
        <w:rPr>
          <w:rFonts w:eastAsia="Times New Roman"/>
          <w:sz w:val="28"/>
          <w:szCs w:val="28"/>
        </w:rPr>
        <w:t xml:space="preserve"> </w:t>
      </w:r>
      <w:r w:rsidRPr="00C71C54">
        <w:rPr>
          <w:rFonts w:ascii="Times New Roman" w:eastAsia="Times New Roman" w:hAnsi="Times New Roman"/>
          <w:sz w:val="28"/>
          <w:szCs w:val="28"/>
        </w:rPr>
        <w:t>Функциональные  разновидности  языка.  Разговорная  речь.  Официально-деловой  стиль.Деловое письмо, его структурные элементы и языковые особенности.</w:t>
      </w:r>
    </w:p>
    <w:p w:rsidR="00C71C54" w:rsidRDefault="00C71C54" w:rsidP="00C71C54">
      <w:pPr>
        <w:pStyle w:val="4"/>
        <w:spacing w:line="276" w:lineRule="auto"/>
        <w:ind w:left="1701"/>
        <w:rPr>
          <w:szCs w:val="28"/>
        </w:rPr>
      </w:pPr>
      <w:r>
        <w:t xml:space="preserve">2.2.2.4.Родная литература </w:t>
      </w:r>
      <w:r w:rsidRPr="00C71C54">
        <w:rPr>
          <w:szCs w:val="28"/>
        </w:rPr>
        <w:t>(русская)</w:t>
      </w:r>
    </w:p>
    <w:p w:rsidR="00240559" w:rsidRPr="00240559" w:rsidRDefault="00240559" w:rsidP="00240559">
      <w:pPr>
        <w:shd w:val="clear" w:color="auto" w:fill="FFFFFF"/>
        <w:spacing w:after="0"/>
        <w:ind w:firstLine="708"/>
        <w:rPr>
          <w:rFonts w:ascii="Arial" w:eastAsia="Times New Roman" w:hAnsi="Arial" w:cs="Arial"/>
          <w:color w:val="000000"/>
          <w:sz w:val="28"/>
          <w:szCs w:val="28"/>
          <w:lang w:eastAsia="ru-RU"/>
        </w:rPr>
      </w:pPr>
      <w:r w:rsidRPr="00240559">
        <w:rPr>
          <w:rFonts w:ascii="Times New Roman" w:eastAsia="Times New Roman" w:hAnsi="Times New Roman"/>
          <w:color w:val="262626"/>
          <w:sz w:val="28"/>
          <w:szCs w:val="28"/>
          <w:lang w:eastAsia="ru-RU"/>
        </w:rPr>
        <w:t>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(русская) литература как культурный символ России, высшая форма существования российской духовности и языка в качестве школьного предмета воспитывает в человеке патриотизм, чувства исторической памяти, принадлежности к культуре, народу и всему человечеству посредством воздействия на эстетические чувства обучающихся.</w:t>
      </w:r>
    </w:p>
    <w:p w:rsidR="00240559" w:rsidRPr="00240559" w:rsidRDefault="00240559" w:rsidP="00240559">
      <w:pPr>
        <w:shd w:val="clear" w:color="auto" w:fill="FFFFFF"/>
        <w:spacing w:after="0"/>
        <w:rPr>
          <w:rFonts w:ascii="Arial" w:eastAsia="Times New Roman" w:hAnsi="Arial" w:cs="Arial"/>
          <w:color w:val="000000"/>
          <w:sz w:val="28"/>
          <w:szCs w:val="28"/>
          <w:lang w:eastAsia="ru-RU"/>
        </w:rPr>
      </w:pPr>
      <w:r w:rsidRPr="00240559">
        <w:rPr>
          <w:rFonts w:ascii="Times New Roman" w:eastAsia="Times New Roman" w:hAnsi="Times New Roman"/>
          <w:color w:val="262626"/>
          <w:sz w:val="28"/>
          <w:szCs w:val="28"/>
          <w:lang w:eastAsia="ru-RU"/>
        </w:rPr>
        <w:t>Как курс, имеющий частный характер, школьный курс обязательных предметных областей «Родной язык и родная литература» направлен на освоение особенностей словесности (языка и литературы) малой родины – Сибири (тексты сибирских писателей и поэтов, публицистика Сибири).</w:t>
      </w:r>
    </w:p>
    <w:p w:rsidR="00240559" w:rsidRPr="00240559" w:rsidRDefault="00240559" w:rsidP="00240559">
      <w:pPr>
        <w:shd w:val="clear" w:color="auto" w:fill="FFFFFF"/>
        <w:spacing w:after="0"/>
        <w:ind w:firstLine="708"/>
        <w:rPr>
          <w:rFonts w:ascii="Arial" w:eastAsia="Times New Roman" w:hAnsi="Arial" w:cs="Arial"/>
          <w:color w:val="000000"/>
          <w:sz w:val="28"/>
          <w:szCs w:val="28"/>
          <w:lang w:eastAsia="ru-RU"/>
        </w:rPr>
      </w:pPr>
      <w:r w:rsidRPr="00240559">
        <w:rPr>
          <w:rFonts w:ascii="Times New Roman" w:eastAsia="Times New Roman" w:hAnsi="Times New Roman"/>
          <w:color w:val="262626"/>
          <w:sz w:val="28"/>
          <w:szCs w:val="28"/>
          <w:lang w:eastAsia="ru-RU"/>
        </w:rPr>
        <w:t xml:space="preserve">Содержание программы каждого класса включает в себя произведения (или фрагменты из произведений) родной литературы, помогающие школьнику </w:t>
      </w:r>
      <w:r w:rsidRPr="00240559">
        <w:rPr>
          <w:rFonts w:ascii="Times New Roman" w:eastAsia="Times New Roman" w:hAnsi="Times New Roman"/>
          <w:color w:val="262626"/>
          <w:sz w:val="28"/>
          <w:szCs w:val="28"/>
          <w:lang w:eastAsia="ru-RU"/>
        </w:rPr>
        <w:lastRenderedPageBreak/>
        <w:t>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w:t>
      </w:r>
    </w:p>
    <w:p w:rsidR="00240559" w:rsidRPr="00240559" w:rsidRDefault="00240559" w:rsidP="00240559">
      <w:pPr>
        <w:shd w:val="clear" w:color="auto" w:fill="FFFFFF"/>
        <w:spacing w:after="0"/>
        <w:rPr>
          <w:rFonts w:ascii="Arial" w:eastAsia="Times New Roman" w:hAnsi="Arial" w:cs="Arial"/>
          <w:color w:val="000000"/>
          <w:sz w:val="28"/>
          <w:szCs w:val="28"/>
          <w:lang w:eastAsia="ru-RU"/>
        </w:rPr>
      </w:pPr>
      <w:r w:rsidRPr="00240559">
        <w:rPr>
          <w:rFonts w:ascii="Times New Roman" w:eastAsia="Times New Roman" w:hAnsi="Times New Roman"/>
          <w:b/>
          <w:bCs/>
          <w:i/>
          <w:iCs/>
          <w:color w:val="262626"/>
          <w:sz w:val="28"/>
          <w:szCs w:val="28"/>
          <w:lang w:eastAsia="ru-RU"/>
        </w:rPr>
        <w:t>В программе представлены следующие разделы:</w:t>
      </w:r>
    </w:p>
    <w:p w:rsidR="00240559" w:rsidRPr="00240559" w:rsidRDefault="00240559" w:rsidP="00240559">
      <w:pPr>
        <w:shd w:val="clear" w:color="auto" w:fill="FFFFFF"/>
        <w:spacing w:after="0"/>
        <w:rPr>
          <w:rFonts w:ascii="Arial" w:eastAsia="Times New Roman" w:hAnsi="Arial" w:cs="Arial"/>
          <w:color w:val="000000"/>
          <w:sz w:val="28"/>
          <w:szCs w:val="28"/>
          <w:lang w:eastAsia="ru-RU"/>
        </w:rPr>
      </w:pPr>
      <w:r w:rsidRPr="00240559">
        <w:rPr>
          <w:rFonts w:ascii="Times New Roman" w:eastAsia="Times New Roman" w:hAnsi="Times New Roman"/>
          <w:color w:val="262626"/>
          <w:sz w:val="28"/>
          <w:szCs w:val="28"/>
          <w:lang w:eastAsia="ru-RU"/>
        </w:rPr>
        <w:t>1) Древнерусская литература.</w:t>
      </w:r>
    </w:p>
    <w:p w:rsidR="00240559" w:rsidRPr="00240559" w:rsidRDefault="00240559" w:rsidP="00240559">
      <w:pPr>
        <w:shd w:val="clear" w:color="auto" w:fill="FFFFFF"/>
        <w:spacing w:after="0"/>
        <w:rPr>
          <w:rFonts w:ascii="Arial" w:eastAsia="Times New Roman" w:hAnsi="Arial" w:cs="Arial"/>
          <w:color w:val="000000"/>
          <w:sz w:val="28"/>
          <w:szCs w:val="28"/>
          <w:lang w:eastAsia="ru-RU"/>
        </w:rPr>
      </w:pPr>
      <w:r w:rsidRPr="00240559">
        <w:rPr>
          <w:rFonts w:ascii="Times New Roman" w:eastAsia="Times New Roman" w:hAnsi="Times New Roman"/>
          <w:color w:val="262626"/>
          <w:sz w:val="28"/>
          <w:szCs w:val="28"/>
          <w:lang w:eastAsia="ru-RU"/>
        </w:rPr>
        <w:t>2) Русская литература XVIII в.</w:t>
      </w:r>
    </w:p>
    <w:p w:rsidR="00240559" w:rsidRPr="00240559" w:rsidRDefault="00240559" w:rsidP="00240559">
      <w:pPr>
        <w:shd w:val="clear" w:color="auto" w:fill="FFFFFF"/>
        <w:spacing w:after="0"/>
        <w:rPr>
          <w:rFonts w:ascii="Arial" w:eastAsia="Times New Roman" w:hAnsi="Arial" w:cs="Arial"/>
          <w:color w:val="000000"/>
          <w:sz w:val="28"/>
          <w:szCs w:val="28"/>
          <w:lang w:eastAsia="ru-RU"/>
        </w:rPr>
      </w:pPr>
      <w:r w:rsidRPr="00240559">
        <w:rPr>
          <w:rFonts w:ascii="Times New Roman" w:eastAsia="Times New Roman" w:hAnsi="Times New Roman"/>
          <w:color w:val="262626"/>
          <w:sz w:val="28"/>
          <w:szCs w:val="28"/>
          <w:lang w:eastAsia="ru-RU"/>
        </w:rPr>
        <w:t>3) Русская литература первой половины XIX в.</w:t>
      </w:r>
    </w:p>
    <w:p w:rsidR="00240559" w:rsidRPr="00240559" w:rsidRDefault="00240559" w:rsidP="00240559">
      <w:pPr>
        <w:shd w:val="clear" w:color="auto" w:fill="FFFFFF"/>
        <w:spacing w:after="0"/>
        <w:rPr>
          <w:rFonts w:ascii="Arial" w:eastAsia="Times New Roman" w:hAnsi="Arial" w:cs="Arial"/>
          <w:color w:val="000000"/>
          <w:sz w:val="28"/>
          <w:szCs w:val="28"/>
          <w:lang w:eastAsia="ru-RU"/>
        </w:rPr>
      </w:pPr>
      <w:r w:rsidRPr="00240559">
        <w:rPr>
          <w:rFonts w:ascii="Times New Roman" w:eastAsia="Times New Roman" w:hAnsi="Times New Roman"/>
          <w:color w:val="262626"/>
          <w:sz w:val="28"/>
          <w:szCs w:val="28"/>
          <w:lang w:eastAsia="ru-RU"/>
        </w:rPr>
        <w:t>4) Русская литература второй половины XIX в.</w:t>
      </w:r>
    </w:p>
    <w:p w:rsidR="00240559" w:rsidRPr="00240559" w:rsidRDefault="00240559" w:rsidP="00240559">
      <w:pPr>
        <w:shd w:val="clear" w:color="auto" w:fill="FFFFFF"/>
        <w:spacing w:after="0"/>
        <w:rPr>
          <w:rFonts w:ascii="Arial" w:eastAsia="Times New Roman" w:hAnsi="Arial" w:cs="Arial"/>
          <w:color w:val="000000"/>
          <w:sz w:val="28"/>
          <w:szCs w:val="28"/>
          <w:lang w:eastAsia="ru-RU"/>
        </w:rPr>
      </w:pPr>
      <w:r w:rsidRPr="00240559">
        <w:rPr>
          <w:rFonts w:ascii="Times New Roman" w:eastAsia="Times New Roman" w:hAnsi="Times New Roman"/>
          <w:color w:val="262626"/>
          <w:sz w:val="28"/>
          <w:szCs w:val="28"/>
          <w:lang w:eastAsia="ru-RU"/>
        </w:rPr>
        <w:t>5) Русская литература первой половины XX в.</w:t>
      </w:r>
    </w:p>
    <w:p w:rsidR="00240559" w:rsidRPr="00240559" w:rsidRDefault="00240559" w:rsidP="00240559">
      <w:pPr>
        <w:shd w:val="clear" w:color="auto" w:fill="FFFFFF"/>
        <w:spacing w:after="0"/>
        <w:rPr>
          <w:rFonts w:ascii="Arial" w:eastAsia="Times New Roman" w:hAnsi="Arial" w:cs="Arial"/>
          <w:color w:val="000000"/>
          <w:sz w:val="28"/>
          <w:szCs w:val="28"/>
          <w:lang w:eastAsia="ru-RU"/>
        </w:rPr>
      </w:pPr>
      <w:r w:rsidRPr="00240559">
        <w:rPr>
          <w:rFonts w:ascii="Times New Roman" w:eastAsia="Times New Roman" w:hAnsi="Times New Roman"/>
          <w:color w:val="262626"/>
          <w:sz w:val="28"/>
          <w:szCs w:val="28"/>
          <w:lang w:eastAsia="ru-RU"/>
        </w:rPr>
        <w:t>6) Русская литература второй половины XX в.</w:t>
      </w:r>
    </w:p>
    <w:p w:rsidR="00240559" w:rsidRPr="00240559" w:rsidRDefault="00240559" w:rsidP="00240559"/>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5 класс</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Введение. </w:t>
      </w:r>
      <w:r w:rsidRPr="00C71C54">
        <w:rPr>
          <w:rFonts w:ascii="Times New Roman" w:eastAsia="Times New Roman" w:hAnsi="Times New Roman"/>
          <w:color w:val="262626"/>
          <w:sz w:val="28"/>
          <w:szCs w:val="28"/>
          <w:lang w:eastAsia="ru-RU"/>
        </w:rPr>
        <w:t>Значимость чтения и изучения родной литературы для дальнейшего развития человека.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Славянская мифология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XIX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Русские басни.</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Л.Н. Толстой.</w:t>
      </w:r>
      <w:r w:rsidRPr="00C71C54">
        <w:rPr>
          <w:rFonts w:ascii="Times New Roman" w:eastAsia="Times New Roman" w:hAnsi="Times New Roman"/>
          <w:color w:val="262626"/>
          <w:sz w:val="28"/>
          <w:szCs w:val="28"/>
          <w:lang w:eastAsia="ru-RU"/>
        </w:rPr>
        <w:t>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В.И. Даль</w:t>
      </w:r>
      <w:r w:rsidRPr="00C71C54">
        <w:rPr>
          <w:rFonts w:ascii="Times New Roman" w:eastAsia="Times New Roman" w:hAnsi="Times New Roman"/>
          <w:color w:val="262626"/>
          <w:sz w:val="28"/>
          <w:szCs w:val="28"/>
          <w:lang w:eastAsia="ru-RU"/>
        </w:rPr>
        <w:t>.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Н.Г. Гарин-Михайловский.</w:t>
      </w:r>
      <w:r w:rsidRPr="00C71C54">
        <w:rPr>
          <w:rFonts w:ascii="Times New Roman" w:eastAsia="Times New Roman" w:hAnsi="Times New Roman"/>
          <w:color w:val="262626"/>
          <w:sz w:val="28"/>
          <w:szCs w:val="28"/>
          <w:lang w:eastAsia="ru-RU"/>
        </w:rPr>
        <w:t>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Сочинение "Зло и добро в сказке".</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XX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Е.А. Пермяк.</w:t>
      </w:r>
      <w:r w:rsidRPr="00C71C54">
        <w:rPr>
          <w:rFonts w:ascii="Times New Roman" w:eastAsia="Times New Roman" w:hAnsi="Times New Roman"/>
          <w:color w:val="262626"/>
          <w:sz w:val="28"/>
          <w:szCs w:val="28"/>
          <w:lang w:eastAsia="ru-RU"/>
        </w:rPr>
        <w:t>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В.А. Сухомлинский.</w:t>
      </w:r>
      <w:r w:rsidRPr="00C71C54">
        <w:rPr>
          <w:rFonts w:ascii="Times New Roman" w:eastAsia="Times New Roman" w:hAnsi="Times New Roman"/>
          <w:color w:val="262626"/>
          <w:sz w:val="28"/>
          <w:szCs w:val="28"/>
          <w:lang w:eastAsia="ru-RU"/>
        </w:rPr>
        <w:t> "Легенда о материнской любви». Краткие сведения о писателе. Материнская любовь. Сыновняя благодарность. Особенности жанра. Значение финала.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Ю.Я. Яковлев.</w:t>
      </w:r>
      <w:r w:rsidRPr="00C71C54">
        <w:rPr>
          <w:rFonts w:ascii="Times New Roman" w:eastAsia="Times New Roman" w:hAnsi="Times New Roman"/>
          <w:color w:val="262626"/>
          <w:sz w:val="28"/>
          <w:szCs w:val="28"/>
          <w:lang w:eastAsia="ru-RU"/>
        </w:rPr>
        <w:t xml:space="preserve"> Рассказ «Цветок хлеба». Краткие сведения о писателе. Раннее взросление. Забота взрослых о ребенке. Чувство ответственности за родных. </w:t>
      </w:r>
      <w:r w:rsidRPr="00C71C54">
        <w:rPr>
          <w:rFonts w:ascii="Times New Roman" w:eastAsia="Times New Roman" w:hAnsi="Times New Roman"/>
          <w:color w:val="262626"/>
          <w:sz w:val="28"/>
          <w:szCs w:val="28"/>
          <w:lang w:eastAsia="ru-RU"/>
        </w:rPr>
        <w:lastRenderedPageBreak/>
        <w:t>Беда и радость; злое и доброе начало в окружающем мире; образы главных героев, своеобразие языка.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Сочинение " Мир глазами ребёнка".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А.И. Приставкин.</w:t>
      </w:r>
      <w:r w:rsidRPr="00C71C54">
        <w:rPr>
          <w:rFonts w:ascii="Times New Roman" w:eastAsia="Times New Roman" w:hAnsi="Times New Roman"/>
          <w:color w:val="262626"/>
          <w:sz w:val="28"/>
          <w:szCs w:val="28"/>
          <w:lang w:eastAsia="ru-RU"/>
        </w:rPr>
        <w:t>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В.Я. Ерошенко.</w:t>
      </w:r>
      <w:r w:rsidRPr="00C71C54">
        <w:rPr>
          <w:rFonts w:ascii="Times New Roman" w:eastAsia="Times New Roman" w:hAnsi="Times New Roman"/>
          <w:color w:val="262626"/>
          <w:sz w:val="28"/>
          <w:szCs w:val="28"/>
          <w:lang w:eastAsia="ru-RU"/>
        </w:rPr>
        <w:t> Сказка «Умирание ивы». Краткие сведения о писателе.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Родная природа в произведениях поэтов XX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 Я. Брюсов</w:t>
      </w:r>
      <w:r w:rsidRPr="00C71C54">
        <w:rPr>
          <w:rFonts w:ascii="Times New Roman" w:eastAsia="Times New Roman" w:hAnsi="Times New Roman"/>
          <w:color w:val="262626"/>
          <w:sz w:val="28"/>
          <w:szCs w:val="28"/>
          <w:lang w:eastAsia="ru-RU"/>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М. А. Волошин.</w:t>
      </w:r>
      <w:r w:rsidRPr="00C71C54">
        <w:rPr>
          <w:rFonts w:ascii="Times New Roman" w:eastAsia="Times New Roman" w:hAnsi="Times New Roman"/>
          <w:color w:val="262626"/>
          <w:sz w:val="28"/>
          <w:szCs w:val="28"/>
          <w:lang w:eastAsia="ru-RU"/>
        </w:rPr>
        <w:t>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Практикум выразительного чтения.</w:t>
      </w:r>
      <w:r w:rsidRPr="00C71C54">
        <w:rPr>
          <w:rFonts w:ascii="Times New Roman" w:eastAsia="Times New Roman" w:hAnsi="Times New Roman"/>
          <w:color w:val="000000"/>
          <w:sz w:val="28"/>
          <w:szCs w:val="28"/>
          <w:lang w:eastAsia="ru-RU"/>
        </w:rPr>
        <w:br/>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6 класс</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Введение (1)</w:t>
      </w:r>
      <w:r w:rsidRPr="00C71C54">
        <w:rPr>
          <w:rFonts w:ascii="Times New Roman" w:eastAsia="Times New Roman" w:hAnsi="Times New Roman"/>
          <w:color w:val="262626"/>
          <w:sz w:val="28"/>
          <w:szCs w:val="28"/>
          <w:lang w:eastAsia="ru-RU"/>
        </w:rPr>
        <w:t> Книга как духовное завещание одного поколения другому.</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Литературная сказка</w:t>
      </w:r>
      <w:r w:rsidRPr="00240559">
        <w:rPr>
          <w:rFonts w:ascii="Times New Roman" w:eastAsia="Times New Roman" w:hAnsi="Times New Roman"/>
          <w:b/>
          <w:bCs/>
          <w:color w:val="262626"/>
          <w:sz w:val="28"/>
          <w:szCs w:val="28"/>
          <w:lang w:eastAsia="ru-RU"/>
        </w:rPr>
        <w:t>.</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Н.Д. Телешов.</w:t>
      </w:r>
      <w:r w:rsidRPr="00C71C54">
        <w:rPr>
          <w:rFonts w:ascii="Times New Roman" w:eastAsia="Times New Roman" w:hAnsi="Times New Roman"/>
          <w:color w:val="262626"/>
          <w:sz w:val="28"/>
          <w:szCs w:val="28"/>
          <w:lang w:eastAsia="ru-RU"/>
        </w:rPr>
        <w:t> «Белая цапля». Назначение человека и его ответственность перед будущим. Нравственные проблемы, поставленные в сказке.</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ХIХ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А.С. Пушкин</w:t>
      </w:r>
      <w:r w:rsidRPr="00C71C54">
        <w:rPr>
          <w:rFonts w:ascii="Times New Roman" w:eastAsia="Times New Roman" w:hAnsi="Times New Roman"/>
          <w:color w:val="262626"/>
          <w:sz w:val="28"/>
          <w:szCs w:val="28"/>
          <w:lang w:eastAsia="ru-RU"/>
        </w:rPr>
        <w:t>. «Выстрел». Мотивы поступков героев повести. Чувство мести, милосердие, благородство.</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Н. Г. Гарин-Михайловский.</w:t>
      </w:r>
      <w:r w:rsidRPr="00C71C54">
        <w:rPr>
          <w:rFonts w:ascii="Times New Roman" w:eastAsia="Times New Roman" w:hAnsi="Times New Roman"/>
          <w:color w:val="262626"/>
          <w:sz w:val="28"/>
          <w:szCs w:val="28"/>
          <w:lang w:eastAsia="ru-RU"/>
        </w:rPr>
        <w:t>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Поэтический образ Родины.</w:t>
      </w:r>
      <w:r w:rsidRPr="00C71C54">
        <w:rPr>
          <w:rFonts w:ascii="Times New Roman" w:eastAsia="Times New Roman" w:hAnsi="Times New Roman"/>
          <w:color w:val="262626"/>
          <w:sz w:val="28"/>
          <w:szCs w:val="28"/>
          <w:lang w:eastAsia="ru-RU"/>
        </w:rPr>
        <w:t> 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Из литературы ХХ века</w:t>
      </w:r>
      <w:r w:rsidRPr="00C71C54">
        <w:rPr>
          <w:rFonts w:ascii="Times New Roman" w:eastAsia="Times New Roman" w:hAnsi="Times New Roman"/>
          <w:color w:val="262626"/>
          <w:sz w:val="28"/>
          <w:szCs w:val="28"/>
          <w:lang w:eastAsia="ru-RU"/>
        </w:rPr>
        <w:t>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Софья Радзиевская.</w:t>
      </w:r>
      <w:r w:rsidRPr="00C71C54">
        <w:rPr>
          <w:rFonts w:ascii="Times New Roman" w:eastAsia="Times New Roman" w:hAnsi="Times New Roman"/>
          <w:color w:val="262626"/>
          <w:sz w:val="28"/>
          <w:szCs w:val="28"/>
          <w:lang w:eastAsia="ru-RU"/>
        </w:rPr>
        <w:t>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А.П. Гайдар.</w:t>
      </w:r>
      <w:r w:rsidRPr="00C71C54">
        <w:rPr>
          <w:rFonts w:ascii="Times New Roman" w:eastAsia="Times New Roman" w:hAnsi="Times New Roman"/>
          <w:color w:val="262626"/>
          <w:sz w:val="28"/>
          <w:szCs w:val="28"/>
          <w:lang w:eastAsia="ru-RU"/>
        </w:rPr>
        <w:t> «Тимур и его команда». Тема дружбы в повести, отношения взрослых и детей, тимуровское движение.</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lastRenderedPageBreak/>
        <w:t>Сочинение «Тимуровцы сейчас?»</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Стихи о прекрасном и неведомом</w:t>
      </w:r>
      <w:r w:rsidRPr="00C71C54">
        <w:rPr>
          <w:rFonts w:ascii="Times New Roman" w:eastAsia="Times New Roman" w:hAnsi="Times New Roman"/>
          <w:color w:val="262626"/>
          <w:sz w:val="28"/>
          <w:szCs w:val="28"/>
          <w:lang w:eastAsia="ru-RU"/>
        </w:rPr>
        <w:t>. А. Блок «Ты помнишь, в нашей бухте сонной...», Н. Гумилёв «Жираф», Д. Самойлов «Сказка», В. Берестов «Почему-то в детстве...».</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А.Г. Алексин. «</w:t>
      </w:r>
      <w:r w:rsidRPr="00C71C54">
        <w:rPr>
          <w:rFonts w:ascii="Times New Roman" w:eastAsia="Times New Roman" w:hAnsi="Times New Roman"/>
          <w:color w:val="262626"/>
          <w:sz w:val="28"/>
          <w:szCs w:val="28"/>
          <w:lang w:eastAsia="ru-RU"/>
        </w:rPr>
        <w:t>Самый счастливый день». Смысл названия рассказа. Почему семья нужна человеку? Необходимость бережного отношения к близким.</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А.В. Масс.</w:t>
      </w:r>
      <w:r w:rsidRPr="00C71C54">
        <w:rPr>
          <w:rFonts w:ascii="Times New Roman" w:eastAsia="Times New Roman" w:hAnsi="Times New Roman"/>
          <w:color w:val="262626"/>
          <w:sz w:val="28"/>
          <w:szCs w:val="28"/>
          <w:lang w:eastAsia="ru-RU"/>
        </w:rPr>
        <w:t> «Сказка о черноокой принцессе», «Сочинение на тему: «Моя подруга» (по выбору учителя). Духовно-нравственная проблематика рассказов. Позиция автора.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Ю. Кузнецова.</w:t>
      </w:r>
      <w:r w:rsidRPr="00C71C54">
        <w:rPr>
          <w:rFonts w:ascii="Times New Roman" w:eastAsia="Times New Roman" w:hAnsi="Times New Roman"/>
          <w:color w:val="262626"/>
          <w:sz w:val="28"/>
          <w:szCs w:val="28"/>
          <w:lang w:eastAsia="ru-RU"/>
        </w:rPr>
        <w:t> «Помощница ангела». Взаимопонимание детей и родителей. Доброта и дружба.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Сочинение «Нравственные уроки произведений современной литературы».</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7 класс</w:t>
      </w:r>
      <w:r w:rsidR="00240559">
        <w:rPr>
          <w:rFonts w:ascii="Times New Roman" w:eastAsia="Times New Roman" w:hAnsi="Times New Roman"/>
          <w:color w:val="000000"/>
          <w:sz w:val="28"/>
          <w:szCs w:val="28"/>
          <w:lang w:eastAsia="ru-RU"/>
        </w:rPr>
        <w:t xml:space="preserve">  </w:t>
      </w:r>
      <w:r w:rsidRPr="00C71C54">
        <w:rPr>
          <w:rFonts w:ascii="Times New Roman" w:eastAsia="Times New Roman" w:hAnsi="Times New Roman"/>
          <w:b/>
          <w:bCs/>
          <w:color w:val="262626"/>
          <w:sz w:val="28"/>
          <w:szCs w:val="28"/>
          <w:lang w:eastAsia="ru-RU"/>
        </w:rPr>
        <w:t>Введение </w:t>
      </w:r>
      <w:r w:rsidRPr="00240559">
        <w:rPr>
          <w:rFonts w:ascii="Times New Roman" w:eastAsia="Times New Roman" w:hAnsi="Times New Roman"/>
          <w:color w:val="262626"/>
          <w:sz w:val="28"/>
          <w:szCs w:val="28"/>
          <w:lang w:eastAsia="ru-RU"/>
        </w:rPr>
        <w:t>.</w:t>
      </w:r>
      <w:r w:rsidRPr="00C71C54">
        <w:rPr>
          <w:rFonts w:ascii="Times New Roman" w:eastAsia="Times New Roman" w:hAnsi="Times New Roman"/>
          <w:color w:val="262626"/>
          <w:sz w:val="28"/>
          <w:szCs w:val="28"/>
          <w:lang w:eastAsia="ru-RU"/>
        </w:rPr>
        <w:t xml:space="preserve"> Значение художественного произведения в культурном наследии России. Роль родного слова в формировании личности человека.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XVIII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И. И.Дмитриев</w:t>
      </w:r>
      <w:r w:rsidRPr="00C71C54">
        <w:rPr>
          <w:rFonts w:ascii="Times New Roman" w:eastAsia="Times New Roman" w:hAnsi="Times New Roman"/>
          <w:color w:val="262626"/>
          <w:sz w:val="28"/>
          <w:szCs w:val="28"/>
          <w:lang w:eastAsia="ru-RU"/>
        </w:rPr>
        <w:t>.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XIX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Ф.Н.Глинка.</w:t>
      </w:r>
      <w:r w:rsidRPr="00C71C54">
        <w:rPr>
          <w:rFonts w:ascii="Times New Roman" w:eastAsia="Times New Roman" w:hAnsi="Times New Roman"/>
          <w:color w:val="262626"/>
          <w:sz w:val="28"/>
          <w:szCs w:val="28"/>
          <w:lang w:eastAsia="ru-RU"/>
        </w:rPr>
        <w:t> Краткие сведения о поэте-декабристе, патриоте, высоко оценённом А.С.Пушкиным. Основные темы, мотивы. Стихотворения «Москва», «К Пушкину»</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К.М.Станюкович.</w:t>
      </w:r>
      <w:r w:rsidRPr="00C71C54">
        <w:rPr>
          <w:rFonts w:ascii="Times New Roman" w:eastAsia="Times New Roman" w:hAnsi="Times New Roman"/>
          <w:color w:val="262626"/>
          <w:sz w:val="28"/>
          <w:szCs w:val="28"/>
          <w:lang w:eastAsia="ru-RU"/>
        </w:rPr>
        <w:t> Рассказ «Рождественская ночь»: проблематика рассказа. Милосердие и вера в произведении писателя.</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В.М.Гаршин.</w:t>
      </w:r>
      <w:r w:rsidRPr="00C71C54">
        <w:rPr>
          <w:rFonts w:ascii="Times New Roman" w:eastAsia="Times New Roman" w:hAnsi="Times New Roman"/>
          <w:color w:val="262626"/>
          <w:sz w:val="28"/>
          <w:szCs w:val="28"/>
          <w:lang w:eastAsia="ru-RU"/>
        </w:rPr>
        <w:t> Психологизм произведений писателя. Героизм и готовность любой ценой к подвигу в рассказе «Сигнал».</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XX – XXI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 Т.Аверченко</w:t>
      </w:r>
      <w:r w:rsidRPr="00C71C54">
        <w:rPr>
          <w:rFonts w:ascii="Times New Roman" w:eastAsia="Times New Roman" w:hAnsi="Times New Roman"/>
          <w:color w:val="262626"/>
          <w:sz w:val="28"/>
          <w:szCs w:val="28"/>
          <w:lang w:eastAsia="ru-RU"/>
        </w:rPr>
        <w:t>. Сатирические и юмористические рассказы писателя. О серьезном — с улыбкой Рассказ «Специалист». Тонкий юмор и грустный смех Аркадия Аверченко.</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Ю.М.Нагибин. </w:t>
      </w:r>
      <w:r w:rsidRPr="00C71C54">
        <w:rPr>
          <w:rFonts w:ascii="Times New Roman" w:eastAsia="Times New Roman" w:hAnsi="Times New Roman"/>
          <w:color w:val="262626"/>
          <w:sz w:val="28"/>
          <w:szCs w:val="28"/>
          <w:lang w:eastAsia="ru-RU"/>
        </w:rPr>
        <w:t>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В.О.Богомолов</w:t>
      </w:r>
      <w:r w:rsidRPr="00C71C54">
        <w:rPr>
          <w:rFonts w:ascii="Times New Roman" w:eastAsia="Times New Roman" w:hAnsi="Times New Roman"/>
          <w:color w:val="262626"/>
          <w:sz w:val="28"/>
          <w:szCs w:val="28"/>
          <w:lang w:eastAsia="ru-RU"/>
        </w:rPr>
        <w:t>. Краткие сведения о писателе-фронтовике. Рассказ «Рейс «Ласточки». Будни войны на страницах произведения. Подвиг речников.</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Ю.Я.Яковлев.</w:t>
      </w:r>
      <w:r w:rsidRPr="00C71C54">
        <w:rPr>
          <w:rFonts w:ascii="Times New Roman" w:eastAsia="Times New Roman" w:hAnsi="Times New Roman"/>
          <w:color w:val="262626"/>
          <w:sz w:val="28"/>
          <w:szCs w:val="28"/>
          <w:lang w:eastAsia="ru-RU"/>
        </w:rPr>
        <w:t> Тема памяти и связи поколений. Рассказ – притча «Семья Пешеходовых». Средства выразительности в произведении.</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В.Н.Крупин.</w:t>
      </w:r>
      <w:r w:rsidRPr="00C71C54">
        <w:rPr>
          <w:rFonts w:ascii="Times New Roman" w:eastAsia="Times New Roman" w:hAnsi="Times New Roman"/>
          <w:color w:val="262626"/>
          <w:sz w:val="28"/>
          <w:szCs w:val="28"/>
          <w:lang w:eastAsia="ru-RU"/>
        </w:rPr>
        <w:t> Краткие сведения о писателе. Тема детского сострадания на страницах произведения «Женя Касаткин».</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Сочинение "Уроки жалости и скорби в русской литературе."</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С.А.Баруздин</w:t>
      </w:r>
      <w:r w:rsidRPr="00C71C54">
        <w:rPr>
          <w:rFonts w:ascii="Times New Roman" w:eastAsia="Times New Roman" w:hAnsi="Times New Roman"/>
          <w:color w:val="262626"/>
          <w:sz w:val="28"/>
          <w:szCs w:val="28"/>
          <w:lang w:eastAsia="ru-RU"/>
        </w:rPr>
        <w:t>. 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lastRenderedPageBreak/>
        <w:t>А.В. Масс</w:t>
      </w:r>
      <w:r w:rsidRPr="00C71C54">
        <w:rPr>
          <w:rFonts w:ascii="Times New Roman" w:eastAsia="Times New Roman" w:hAnsi="Times New Roman"/>
          <w:color w:val="262626"/>
          <w:sz w:val="28"/>
          <w:szCs w:val="28"/>
          <w:lang w:eastAsia="ru-RU"/>
        </w:rPr>
        <w:t>. Фантазийный мир моего сверстника на страницах рассказа «Расскажи про Иван Палыча».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Е.В. Габова.</w:t>
      </w:r>
      <w:r w:rsidRPr="00C71C54">
        <w:rPr>
          <w:rFonts w:ascii="Times New Roman" w:eastAsia="Times New Roman" w:hAnsi="Times New Roman"/>
          <w:color w:val="262626"/>
          <w:sz w:val="28"/>
          <w:szCs w:val="28"/>
          <w:lang w:eastAsia="ru-RU"/>
        </w:rPr>
        <w:t> Рассказ «Не пускайте Рыжую на озеро». Образ героини произведения: красота внутренняя и внешняя.</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Е.А. Евтушенко</w:t>
      </w:r>
      <w:r w:rsidRPr="00C71C54">
        <w:rPr>
          <w:rFonts w:ascii="Times New Roman" w:eastAsia="Times New Roman" w:hAnsi="Times New Roman"/>
          <w:color w:val="262626"/>
          <w:sz w:val="28"/>
          <w:szCs w:val="28"/>
          <w:lang w:eastAsia="ru-RU"/>
        </w:rPr>
        <w:t>. Краткая биография. Стихотворение «Картинка детства». Взгляд на вопросы нравственности.</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000000"/>
          <w:sz w:val="28"/>
          <w:szCs w:val="28"/>
          <w:lang w:eastAsia="ru-RU"/>
        </w:rPr>
        <w:br/>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8 класс</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Введение. </w:t>
      </w:r>
      <w:r w:rsidRPr="00C71C54">
        <w:rPr>
          <w:rFonts w:ascii="Times New Roman" w:eastAsia="Times New Roman" w:hAnsi="Times New Roman"/>
          <w:color w:val="262626"/>
          <w:sz w:val="28"/>
          <w:szCs w:val="28"/>
          <w:lang w:eastAsia="ru-RU"/>
        </w:rPr>
        <w:t>Родная литература как способ познания жизни.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Из древнерусской литературы (1)</w:t>
      </w:r>
      <w:r w:rsidRPr="00C71C54">
        <w:rPr>
          <w:rFonts w:ascii="Times New Roman" w:eastAsia="Times New Roman" w:hAnsi="Times New Roman"/>
          <w:color w:val="262626"/>
          <w:sz w:val="28"/>
          <w:szCs w:val="28"/>
          <w:lang w:eastAsia="ru-RU"/>
        </w:rPr>
        <w:t> Рассказы русских летописей XII – XIV веков (по выбору учителя). Образное отражение жизни в древнерусской литературе. «Гнездо орла».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XVIII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Карамзин Н.М. Сказания, легенды, рассказы из «Истории государства Российского».</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XIX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Бестужев-Марлинский А.А</w:t>
      </w:r>
      <w:r w:rsidRPr="00C71C54">
        <w:rPr>
          <w:rFonts w:ascii="Times New Roman" w:eastAsia="Times New Roman" w:hAnsi="Times New Roman"/>
          <w:color w:val="262626"/>
          <w:sz w:val="28"/>
          <w:szCs w:val="28"/>
          <w:lang w:eastAsia="ru-RU"/>
        </w:rPr>
        <w:t>. "Вечер на бивуаке". Лицемерие и эгоизм светского общества и благородство чувств героя рассказа.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Баратынский Е.А</w:t>
      </w:r>
      <w:r w:rsidRPr="00C71C54">
        <w:rPr>
          <w:rFonts w:ascii="Times New Roman" w:eastAsia="Times New Roman" w:hAnsi="Times New Roman"/>
          <w:color w:val="262626"/>
          <w:sz w:val="28"/>
          <w:szCs w:val="28"/>
          <w:lang w:eastAsia="ru-RU"/>
        </w:rPr>
        <w:t>. Стихотворения. Отражение мира чувств человека в стихотворении «Водопад». Звукопись.</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Гаршин В.М.</w:t>
      </w:r>
      <w:r w:rsidRPr="00C71C54">
        <w:rPr>
          <w:rFonts w:ascii="Times New Roman" w:eastAsia="Times New Roman" w:hAnsi="Times New Roman"/>
          <w:color w:val="262626"/>
          <w:sz w:val="28"/>
          <w:szCs w:val="28"/>
          <w:lang w:eastAsia="ru-RU"/>
        </w:rPr>
        <w:t> "То, чего не было". Аллегорический смысл лирикофилософской новеллы. Мастерство иносказания.</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Апухтин А.Н</w:t>
      </w:r>
      <w:r w:rsidRPr="00C71C54">
        <w:rPr>
          <w:rFonts w:ascii="Times New Roman" w:eastAsia="Times New Roman" w:hAnsi="Times New Roman"/>
          <w:color w:val="262626"/>
          <w:sz w:val="28"/>
          <w:szCs w:val="28"/>
          <w:lang w:eastAsia="ru-RU"/>
        </w:rPr>
        <w:t>. Стихотворение «День ли царит, тишина ли ночная…» Поэтические традиции XIX века в творчестве А.Н. Апухтина.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Чарская Л.А.</w:t>
      </w:r>
      <w:r w:rsidRPr="00C71C54">
        <w:rPr>
          <w:rFonts w:ascii="Times New Roman" w:eastAsia="Times New Roman" w:hAnsi="Times New Roman"/>
          <w:color w:val="262626"/>
          <w:sz w:val="28"/>
          <w:szCs w:val="28"/>
          <w:lang w:eastAsia="ru-RU"/>
        </w:rPr>
        <w:t> Гимназистки. Рассказ «Тайна». Тема равнодушия и непонимания в рассказе. Ранимость души подростка.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Сочинение «Глубина человеческих чувств и способы их выражения в литературе»</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XX века </w:t>
      </w:r>
    </w:p>
    <w:p w:rsidR="00240559" w:rsidRPr="00240559" w:rsidRDefault="00C71C54" w:rsidP="00240559">
      <w:pPr>
        <w:shd w:val="clear" w:color="auto" w:fill="FFFFFF"/>
        <w:spacing w:after="0" w:line="235" w:lineRule="atLeast"/>
        <w:jc w:val="both"/>
        <w:rPr>
          <w:rFonts w:ascii="Times New Roman" w:eastAsia="Times New Roman" w:hAnsi="Times New Roman"/>
          <w:color w:val="262626"/>
          <w:sz w:val="28"/>
          <w:szCs w:val="28"/>
          <w:lang w:eastAsia="ru-RU"/>
        </w:rPr>
      </w:pPr>
      <w:r w:rsidRPr="00C71C54">
        <w:rPr>
          <w:rFonts w:ascii="Times New Roman" w:eastAsia="Times New Roman" w:hAnsi="Times New Roman"/>
          <w:b/>
          <w:bCs/>
          <w:color w:val="262626"/>
          <w:sz w:val="28"/>
          <w:szCs w:val="28"/>
          <w:lang w:eastAsia="ru-RU"/>
        </w:rPr>
        <w:t>Пантелеев Л.</w:t>
      </w:r>
      <w:r w:rsidRPr="00C71C54">
        <w:rPr>
          <w:rFonts w:ascii="Times New Roman" w:eastAsia="Times New Roman" w:hAnsi="Times New Roman"/>
          <w:color w:val="262626"/>
          <w:sz w:val="28"/>
          <w:szCs w:val="28"/>
          <w:lang w:eastAsia="ru-RU"/>
        </w:rPr>
        <w:t> «Главный инженер». Образы детей в произведениях о Великой Отечественной войне. Жажда личного подвига во имя победы.</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Васильев Б.П.</w:t>
      </w:r>
      <w:r w:rsidRPr="00C71C54">
        <w:rPr>
          <w:rFonts w:ascii="Times New Roman" w:eastAsia="Times New Roman" w:hAnsi="Times New Roman"/>
          <w:color w:val="262626"/>
          <w:sz w:val="28"/>
          <w:szCs w:val="28"/>
          <w:lang w:eastAsia="ru-RU"/>
        </w:rPr>
        <w:t> «Завтра была война». Образы подростков в произведениях о Великой Отечественной войне.</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Рождественский Р.И</w:t>
      </w:r>
      <w:r w:rsidRPr="00C71C54">
        <w:rPr>
          <w:rFonts w:ascii="Times New Roman" w:eastAsia="Times New Roman" w:hAnsi="Times New Roman"/>
          <w:color w:val="262626"/>
          <w:sz w:val="28"/>
          <w:szCs w:val="28"/>
          <w:lang w:eastAsia="ru-RU"/>
        </w:rPr>
        <w:t>. Стихотворения. Величие духа «маленького человека» в стихотворении «На земле безжалостно маленькой…»</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Пермяк Е.А.</w:t>
      </w:r>
      <w:r w:rsidRPr="00C71C54">
        <w:rPr>
          <w:rFonts w:ascii="Times New Roman" w:eastAsia="Times New Roman" w:hAnsi="Times New Roman"/>
          <w:color w:val="262626"/>
          <w:sz w:val="28"/>
          <w:szCs w:val="28"/>
          <w:lang w:eastAsia="ru-RU"/>
        </w:rPr>
        <w:t> «Ужасный почерк». Жизненная позиция героя рассказа.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Яковлев Ю.Я.</w:t>
      </w:r>
      <w:r w:rsidRPr="00C71C54">
        <w:rPr>
          <w:rFonts w:ascii="Times New Roman" w:eastAsia="Times New Roman" w:hAnsi="Times New Roman"/>
          <w:color w:val="262626"/>
          <w:sz w:val="28"/>
          <w:szCs w:val="28"/>
          <w:lang w:eastAsia="ru-RU"/>
        </w:rPr>
        <w:t> «Рыцарь Вася». Благородство как следование внутренним нравственным идеалам.</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Козлов В.Ф.</w:t>
      </w:r>
      <w:r w:rsidRPr="00C71C54">
        <w:rPr>
          <w:rFonts w:ascii="Times New Roman" w:eastAsia="Times New Roman" w:hAnsi="Times New Roman"/>
          <w:color w:val="262626"/>
          <w:sz w:val="28"/>
          <w:szCs w:val="28"/>
          <w:lang w:eastAsia="ru-RU"/>
        </w:rPr>
        <w:t> Рассказ «Сократ мой друг». Поступок героя как отражения характера.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Романова Л.</w:t>
      </w:r>
      <w:r w:rsidRPr="00C71C54">
        <w:rPr>
          <w:rFonts w:ascii="Times New Roman" w:eastAsia="Times New Roman" w:hAnsi="Times New Roman"/>
          <w:color w:val="262626"/>
          <w:sz w:val="28"/>
          <w:szCs w:val="28"/>
          <w:lang w:eastAsia="ru-RU"/>
        </w:rPr>
        <w:t> Рассказ «Мы приговариваем тебя к смерти». Одиночество подростков в современном мире.</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Сочинение по творчеству данных писателей ( по выбору учителя).</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i/>
          <w:iCs/>
          <w:color w:val="262626"/>
          <w:sz w:val="28"/>
          <w:szCs w:val="28"/>
          <w:lang w:eastAsia="ru-RU"/>
        </w:rPr>
        <w:t>Практикум выразительного чтения.</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lastRenderedPageBreak/>
        <w:t>Ю. Левитанский «Диалог у новогодней ёлки», Б. Окуджава «Песенка о ночной Москве», А. Макаревич «Пока горит свеча». Мотив одиночества в лирике.</w:t>
      </w:r>
      <w:r w:rsidRPr="00C71C54">
        <w:rPr>
          <w:rFonts w:ascii="Times New Roman" w:eastAsia="Times New Roman" w:hAnsi="Times New Roman"/>
          <w:color w:val="000000"/>
          <w:sz w:val="28"/>
          <w:szCs w:val="28"/>
          <w:lang w:eastAsia="ru-RU"/>
        </w:rPr>
        <w:br/>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9 класс</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Введение.</w:t>
      </w:r>
      <w:r w:rsidRPr="00C71C54">
        <w:rPr>
          <w:rFonts w:ascii="Times New Roman" w:eastAsia="Times New Roman" w:hAnsi="Times New Roman"/>
          <w:color w:val="262626"/>
          <w:sz w:val="28"/>
          <w:szCs w:val="28"/>
          <w:lang w:eastAsia="ru-RU"/>
        </w:rPr>
        <w:t xml:space="preserve"> Прогноз развития литературных традиций.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русской литературы XVIII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Н. М. Карамзин «Сиерра Морена»</w:t>
      </w:r>
      <w:r w:rsidRPr="00C71C54">
        <w:rPr>
          <w:rFonts w:ascii="Times New Roman" w:eastAsia="Times New Roman" w:hAnsi="Times New Roman"/>
          <w:color w:val="262626"/>
          <w:sz w:val="28"/>
          <w:szCs w:val="28"/>
          <w:lang w:eastAsia="ru-RU"/>
        </w:rPr>
        <w:t> – яркий образец лирической прозы русского романтического направления XVIII века. Тема трагической любви. Мотив вселенского одиночества.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XIX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Поэтические традиции XIX века в творчестве А.Н. Апухтина. </w:t>
      </w:r>
      <w:r w:rsidRPr="00C71C54">
        <w:rPr>
          <w:rFonts w:ascii="Times New Roman" w:eastAsia="Times New Roman" w:hAnsi="Times New Roman"/>
          <w:b/>
          <w:bCs/>
          <w:color w:val="262626"/>
          <w:sz w:val="28"/>
          <w:szCs w:val="28"/>
          <w:lang w:eastAsia="ru-RU"/>
        </w:rPr>
        <w:t>Апухтин А.Н</w:t>
      </w:r>
      <w:r w:rsidRPr="00C71C54">
        <w:rPr>
          <w:rFonts w:ascii="Times New Roman" w:eastAsia="Times New Roman" w:hAnsi="Times New Roman"/>
          <w:color w:val="262626"/>
          <w:sz w:val="28"/>
          <w:szCs w:val="28"/>
          <w:lang w:eastAsia="ru-RU"/>
        </w:rPr>
        <w:t>. Стихотворение «День ли царит, тишина ли ночная…». Анализ стихотворения</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Л.Н. Толстой.</w:t>
      </w:r>
      <w:r w:rsidRPr="00C71C54">
        <w:rPr>
          <w:rFonts w:ascii="Times New Roman" w:eastAsia="Times New Roman" w:hAnsi="Times New Roman"/>
          <w:color w:val="262626"/>
          <w:sz w:val="28"/>
          <w:szCs w:val="28"/>
          <w:lang w:eastAsia="ru-RU"/>
        </w:rPr>
        <w:t>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А.П. Чехов.</w:t>
      </w:r>
      <w:r w:rsidRPr="00C71C54">
        <w:rPr>
          <w:rFonts w:ascii="Times New Roman" w:eastAsia="Times New Roman" w:hAnsi="Times New Roman"/>
          <w:color w:val="262626"/>
          <w:sz w:val="28"/>
          <w:szCs w:val="28"/>
          <w:lang w:eastAsia="ru-RU"/>
        </w:rPr>
        <w:t> «В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литературы XX века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Традиции литературы XX века. Малый эпический жанр.</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 М. Горький «Макар Чудра».</w:t>
      </w:r>
      <w:r w:rsidRPr="00C71C54">
        <w:rPr>
          <w:rFonts w:ascii="Times New Roman" w:eastAsia="Times New Roman" w:hAnsi="Times New Roman"/>
          <w:color w:val="262626"/>
          <w:sz w:val="28"/>
          <w:szCs w:val="28"/>
          <w:lang w:eastAsia="ru-RU"/>
        </w:rPr>
        <w:t> Герои неоромантизма.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А.И. Куприн </w:t>
      </w:r>
      <w:r w:rsidRPr="00C71C54">
        <w:rPr>
          <w:rFonts w:ascii="Times New Roman" w:eastAsia="Times New Roman" w:hAnsi="Times New Roman"/>
          <w:color w:val="262626"/>
          <w:sz w:val="28"/>
          <w:szCs w:val="28"/>
          <w:lang w:eastAsia="ru-RU"/>
        </w:rPr>
        <w:t>«Живое и мертвое» в рассказе Куприна А.И. «Габринус». Две героини, две судьбы.</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Ю.П. Казаков.</w:t>
      </w:r>
      <w:r w:rsidRPr="00C71C54">
        <w:rPr>
          <w:rFonts w:ascii="Times New Roman" w:eastAsia="Times New Roman" w:hAnsi="Times New Roman"/>
          <w:color w:val="262626"/>
          <w:sz w:val="28"/>
          <w:szCs w:val="28"/>
          <w:lang w:eastAsia="ru-RU"/>
        </w:rPr>
        <w:t> «Двое в декабре». Смысл названия рассказа. Душевная жизнь героев. Поэтика психологического параллелизма.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К.Д. Воробьёв.</w:t>
      </w:r>
      <w:r w:rsidRPr="00C71C54">
        <w:rPr>
          <w:rFonts w:ascii="Times New Roman" w:eastAsia="Times New Roman" w:hAnsi="Times New Roman"/>
          <w:color w:val="262626"/>
          <w:sz w:val="28"/>
          <w:szCs w:val="28"/>
          <w:lang w:eastAsia="ru-RU"/>
        </w:rPr>
        <w:t> «Гуси-лебеди». Человек на войне. Любовь как высшая нравственная основа в человеке. Смысл названия рассказа.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 Быков</w:t>
      </w:r>
      <w:r w:rsidRPr="00C71C54">
        <w:rPr>
          <w:rFonts w:ascii="Times New Roman" w:eastAsia="Times New Roman" w:hAnsi="Times New Roman"/>
          <w:color w:val="262626"/>
          <w:sz w:val="28"/>
          <w:szCs w:val="28"/>
          <w:lang w:eastAsia="ru-RU"/>
        </w:rPr>
        <w:t> Повесть «Обелиск». Образы подростков в произведениях о Великой Отечественной войне.</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 xml:space="preserve">Из современной русской литературы </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Солженицын А.И.</w:t>
      </w:r>
      <w:r w:rsidRPr="00C71C54">
        <w:rPr>
          <w:rFonts w:ascii="Times New Roman" w:eastAsia="Times New Roman" w:hAnsi="Times New Roman"/>
          <w:color w:val="262626"/>
          <w:sz w:val="28"/>
          <w:szCs w:val="28"/>
          <w:lang w:eastAsia="ru-RU"/>
        </w:rPr>
        <w:t>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Распутин В.Г.</w:t>
      </w:r>
      <w:r w:rsidRPr="00C71C54">
        <w:rPr>
          <w:rFonts w:ascii="Times New Roman" w:eastAsia="Times New Roman" w:hAnsi="Times New Roman"/>
          <w:color w:val="262626"/>
          <w:sz w:val="28"/>
          <w:szCs w:val="28"/>
          <w:lang w:eastAsia="ru-RU"/>
        </w:rPr>
        <w:t> «Женский разговор». Проблема любви и целомудрия. Две героини, две судьбы.</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Т.Н. Толстая </w:t>
      </w:r>
      <w:r w:rsidRPr="00C71C54">
        <w:rPr>
          <w:rFonts w:ascii="Times New Roman" w:eastAsia="Times New Roman" w:hAnsi="Times New Roman"/>
          <w:color w:val="262626"/>
          <w:sz w:val="28"/>
          <w:szCs w:val="28"/>
          <w:lang w:eastAsia="ru-RU"/>
        </w:rPr>
        <w:t>«Соня» Мотив времени. Тема нравственного выбора. Символические образы.</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В.Н. Крупин.</w:t>
      </w:r>
      <w:r w:rsidRPr="00C71C54">
        <w:rPr>
          <w:rFonts w:ascii="Times New Roman" w:eastAsia="Times New Roman" w:hAnsi="Times New Roman"/>
          <w:color w:val="262626"/>
          <w:sz w:val="28"/>
          <w:szCs w:val="28"/>
          <w:lang w:eastAsia="ru-RU"/>
        </w:rPr>
        <w:t>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lastRenderedPageBreak/>
        <w:t>Б.П. Екимов.</w:t>
      </w:r>
      <w:r w:rsidRPr="00C71C54">
        <w:rPr>
          <w:rFonts w:ascii="Times New Roman" w:eastAsia="Times New Roman" w:hAnsi="Times New Roman"/>
          <w:color w:val="262626"/>
          <w:sz w:val="28"/>
          <w:szCs w:val="28"/>
          <w:lang w:eastAsia="ru-RU"/>
        </w:rPr>
        <w:t>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Захар Прилепин</w:t>
      </w:r>
      <w:r w:rsidRPr="00C71C54">
        <w:rPr>
          <w:rFonts w:ascii="Times New Roman" w:eastAsia="Times New Roman" w:hAnsi="Times New Roman"/>
          <w:color w:val="262626"/>
          <w:sz w:val="28"/>
          <w:szCs w:val="28"/>
          <w:lang w:eastAsia="ru-RU"/>
        </w:rPr>
        <w:t> «Белый квадрат». Нравственное взросление героя рассказа.</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color w:val="262626"/>
          <w:sz w:val="28"/>
          <w:szCs w:val="28"/>
          <w:lang w:eastAsia="ru-RU"/>
        </w:rPr>
        <w:t>Проблемы памяти, долга, ответственности, непреходящей человеческой жизни в изображении писателя.</w:t>
      </w:r>
    </w:p>
    <w:p w:rsidR="00C71C54" w:rsidRPr="00C71C54" w:rsidRDefault="00C71C54" w:rsidP="00240559">
      <w:pPr>
        <w:shd w:val="clear" w:color="auto" w:fill="FFFFFF"/>
        <w:spacing w:after="0" w:line="235" w:lineRule="atLeast"/>
        <w:jc w:val="both"/>
        <w:rPr>
          <w:rFonts w:ascii="Times New Roman" w:eastAsia="Times New Roman" w:hAnsi="Times New Roman"/>
          <w:color w:val="000000"/>
          <w:sz w:val="28"/>
          <w:szCs w:val="28"/>
          <w:lang w:eastAsia="ru-RU"/>
        </w:rPr>
      </w:pPr>
      <w:r w:rsidRPr="00C71C54">
        <w:rPr>
          <w:rFonts w:ascii="Times New Roman" w:eastAsia="Times New Roman" w:hAnsi="Times New Roman"/>
          <w:b/>
          <w:bCs/>
          <w:color w:val="262626"/>
          <w:sz w:val="28"/>
          <w:szCs w:val="28"/>
          <w:lang w:eastAsia="ru-RU"/>
        </w:rPr>
        <w:t>Рождественский Р.И.</w:t>
      </w:r>
      <w:r w:rsidRPr="00C71C54">
        <w:rPr>
          <w:rFonts w:ascii="Times New Roman" w:eastAsia="Times New Roman" w:hAnsi="Times New Roman"/>
          <w:color w:val="262626"/>
          <w:sz w:val="28"/>
          <w:szCs w:val="28"/>
          <w:lang w:eastAsia="ru-RU"/>
        </w:rPr>
        <w:t> Величие духа «маленького человека» в стихотворении «На земле безжалостно маленькой…».</w:t>
      </w:r>
    </w:p>
    <w:p w:rsidR="002112E5" w:rsidRDefault="00240559" w:rsidP="0064455B">
      <w:pPr>
        <w:pStyle w:val="4"/>
        <w:tabs>
          <w:tab w:val="left" w:pos="0"/>
        </w:tabs>
        <w:spacing w:line="276" w:lineRule="auto"/>
        <w:ind w:left="0"/>
        <w:jc w:val="both"/>
      </w:pPr>
      <w:r>
        <w:t xml:space="preserve">2.2.2.5 </w:t>
      </w:r>
      <w:r w:rsidR="00977FF2">
        <w:t>Иностранный язык</w:t>
      </w:r>
      <w:bookmarkEnd w:id="305"/>
      <w:bookmarkEnd w:id="306"/>
      <w:bookmarkEnd w:id="307"/>
      <w:bookmarkEnd w:id="308"/>
    </w:p>
    <w:p w:rsidR="002112E5" w:rsidRDefault="00977FF2" w:rsidP="00D4179E">
      <w:pPr>
        <w:spacing w:after="0"/>
        <w:ind w:firstLine="709"/>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2112E5" w:rsidRDefault="00977FF2" w:rsidP="00D4179E">
      <w:pPr>
        <w:pStyle w:val="a7"/>
        <w:spacing w:before="0" w:beforeAutospacing="0" w:after="0" w:afterAutospacing="0" w:line="276" w:lineRule="auto"/>
        <w:ind w:firstLine="709"/>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w:t>
      </w:r>
      <w:r>
        <w:rPr>
          <w:rStyle w:val="dash041e005f0431005f044b005f0447005f043d005f044b005f0439005f005fchar1char1"/>
          <w:sz w:val="28"/>
          <w:szCs w:val="28"/>
        </w:rPr>
        <w:t xml:space="preserve"> обеспечивает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112E5" w:rsidRDefault="00977FF2" w:rsidP="00D4179E">
      <w:pPr>
        <w:pStyle w:val="a7"/>
        <w:spacing w:before="0" w:beforeAutospacing="0" w:after="0" w:afterAutospacing="0" w:line="276" w:lineRule="auto"/>
        <w:ind w:firstLine="709"/>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112E5" w:rsidRDefault="00977FF2" w:rsidP="00D4179E">
      <w:pPr>
        <w:pStyle w:val="a7"/>
        <w:spacing w:before="0" w:beforeAutospacing="0" w:after="0" w:afterAutospacing="0" w:line="276" w:lineRule="auto"/>
        <w:ind w:firstLine="709"/>
        <w:contextualSpacing/>
        <w:jc w:val="both"/>
      </w:pPr>
      <w:r>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2112E5" w:rsidRDefault="00977FF2" w:rsidP="00D4179E">
      <w:pPr>
        <w:spacing w:after="0"/>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lastRenderedPageBreak/>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Окружающий мир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2112E5" w:rsidRDefault="00977FF2" w:rsidP="00D4179E">
      <w:pPr>
        <w:autoSpaceDE w:val="0"/>
        <w:autoSpaceDN w:val="0"/>
        <w:adjustRightInd w:val="0"/>
        <w:spacing w:after="0"/>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 xml:space="preserve">Говорение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Диалогическая речь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Монологическая речь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112E5" w:rsidRDefault="00977FF2" w:rsidP="00D4179E">
      <w:pPr>
        <w:spacing w:after="0"/>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2112E5" w:rsidRDefault="00977FF2" w:rsidP="00D4179E">
      <w:pPr>
        <w:spacing w:after="0"/>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Чтение</w:t>
      </w:r>
    </w:p>
    <w:p w:rsidR="002112E5" w:rsidRDefault="00977FF2" w:rsidP="00D4179E">
      <w:pPr>
        <w:spacing w:after="0"/>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112E5" w:rsidRDefault="00977FF2" w:rsidP="00D4179E">
      <w:pPr>
        <w:spacing w:after="0"/>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2112E5" w:rsidRDefault="00977FF2" w:rsidP="00D4179E">
      <w:pPr>
        <w:spacing w:after="0"/>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2112E5" w:rsidRDefault="00977FF2" w:rsidP="00D4179E">
      <w:pPr>
        <w:spacing w:after="0"/>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Письменная речь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Дальнейшее развитие и совершенствование письменной речи, а именно умений:</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112E5" w:rsidRDefault="00977FF2" w:rsidP="00D4179E">
      <w:pPr>
        <w:spacing w:after="0"/>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2112E5" w:rsidRDefault="00977FF2" w:rsidP="00D4179E">
      <w:pPr>
        <w:spacing w:after="0"/>
        <w:ind w:firstLine="709"/>
        <w:contextualSpacing/>
        <w:jc w:val="both"/>
        <w:rPr>
          <w:rFonts w:ascii="Times New Roman" w:hAnsi="Times New Roman"/>
          <w:sz w:val="28"/>
          <w:szCs w:val="28"/>
        </w:rPr>
      </w:pPr>
      <w:r>
        <w:rPr>
          <w:rFonts w:ascii="Times New Roman" w:hAnsi="Times New Roman"/>
          <w:sz w:val="28"/>
          <w:szCs w:val="28"/>
          <w:lang w:bidi="en-US"/>
        </w:rPr>
        <w:t>Совершенствование умений:</w:t>
      </w:r>
    </w:p>
    <w:p w:rsidR="002112E5" w:rsidRDefault="00977FF2" w:rsidP="002A47F4">
      <w:pPr>
        <w:numPr>
          <w:ilvl w:val="0"/>
          <w:numId w:val="3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lastRenderedPageBreak/>
        <w:t>переспрашивать, просить повторить, уточняя значение незнакомых слов;</w:t>
      </w:r>
    </w:p>
    <w:p w:rsidR="002112E5" w:rsidRDefault="00977FF2" w:rsidP="002A47F4">
      <w:pPr>
        <w:numPr>
          <w:ilvl w:val="0"/>
          <w:numId w:val="3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112E5" w:rsidRDefault="00977FF2" w:rsidP="002A47F4">
      <w:pPr>
        <w:numPr>
          <w:ilvl w:val="0"/>
          <w:numId w:val="3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2112E5" w:rsidRDefault="00977FF2" w:rsidP="002A47F4">
      <w:pPr>
        <w:numPr>
          <w:ilvl w:val="0"/>
          <w:numId w:val="3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2112E5" w:rsidRDefault="00977FF2" w:rsidP="002A47F4">
      <w:pPr>
        <w:numPr>
          <w:ilvl w:val="0"/>
          <w:numId w:val="33"/>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2112E5" w:rsidRDefault="00977FF2" w:rsidP="002A47F4">
      <w:pPr>
        <w:numPr>
          <w:ilvl w:val="0"/>
          <w:numId w:val="16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112E5" w:rsidRDefault="00977FF2" w:rsidP="002A47F4">
      <w:pPr>
        <w:numPr>
          <w:ilvl w:val="0"/>
          <w:numId w:val="16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2112E5" w:rsidRDefault="00977FF2" w:rsidP="002A47F4">
      <w:pPr>
        <w:numPr>
          <w:ilvl w:val="0"/>
          <w:numId w:val="16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112E5" w:rsidRDefault="00977FF2" w:rsidP="002A47F4">
      <w:pPr>
        <w:numPr>
          <w:ilvl w:val="0"/>
          <w:numId w:val="16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2112E5" w:rsidRDefault="002112E5" w:rsidP="00D4179E">
      <w:pPr>
        <w:spacing w:after="0"/>
        <w:ind w:firstLine="709"/>
        <w:rPr>
          <w:rFonts w:ascii="Times New Roman" w:hAnsi="Times New Roman"/>
          <w:sz w:val="28"/>
          <w:szCs w:val="28"/>
        </w:rPr>
      </w:pPr>
    </w:p>
    <w:p w:rsidR="002112E5" w:rsidRDefault="00977FF2" w:rsidP="00D4179E">
      <w:pPr>
        <w:pStyle w:val="4"/>
        <w:spacing w:line="276" w:lineRule="auto"/>
        <w:ind w:left="1701"/>
      </w:pPr>
      <w:bookmarkStart w:id="309" w:name="_Toc31893442"/>
      <w:bookmarkStart w:id="310" w:name="_Toc31898636"/>
      <w:r>
        <w:lastRenderedPageBreak/>
        <w:t>2.2.2.</w:t>
      </w:r>
      <w:r w:rsidR="00240559">
        <w:t>6</w:t>
      </w:r>
      <w:r>
        <w:t>. Второй иностранный язык (н</w:t>
      </w:r>
      <w:r w:rsidR="00330E0B">
        <w:t>емецкий язык</w:t>
      </w:r>
      <w:r>
        <w:t>)</w:t>
      </w:r>
      <w:bookmarkEnd w:id="309"/>
      <w:bookmarkEnd w:id="310"/>
    </w:p>
    <w:p w:rsidR="002112E5" w:rsidRDefault="00977FF2" w:rsidP="00D4179E">
      <w:pPr>
        <w:pStyle w:val="a7"/>
        <w:spacing w:before="0" w:beforeAutospacing="0" w:after="0" w:afterAutospacing="0" w:line="276" w:lineRule="auto"/>
        <w:ind w:firstLine="708"/>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2112E5" w:rsidRDefault="00977FF2" w:rsidP="00D4179E">
      <w:pPr>
        <w:pStyle w:val="a7"/>
        <w:spacing w:before="0" w:beforeAutospacing="0" w:after="0" w:afterAutospacing="0" w:line="276" w:lineRule="auto"/>
        <w:ind w:firstLine="708"/>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 (второй)»</w:t>
      </w:r>
      <w:r>
        <w:rPr>
          <w:rStyle w:val="dash041e005f0431005f044b005f0447005f043d005f044b005f0439005f005fchar1char1"/>
          <w:sz w:val="28"/>
          <w:szCs w:val="28"/>
        </w:rPr>
        <w:t xml:space="preserve"> обеспечивает формирование и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112E5" w:rsidRDefault="00977FF2" w:rsidP="00D4179E">
      <w:pPr>
        <w:pStyle w:val="a7"/>
        <w:spacing w:before="0" w:beforeAutospacing="0" w:after="0" w:afterAutospacing="0" w:line="276" w:lineRule="auto"/>
        <w:ind w:firstLine="708"/>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(второй)» направлено на </w:t>
      </w:r>
      <w:r>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112E5" w:rsidRDefault="00977FF2" w:rsidP="00D4179E">
      <w:pPr>
        <w:spacing w:after="0"/>
        <w:ind w:firstLine="709"/>
        <w:contextualSpacing/>
        <w:jc w:val="both"/>
        <w:rPr>
          <w:rFonts w:ascii="Times New Roman" w:eastAsia="Times New Roman" w:hAnsi="Times New Roman"/>
          <w:sz w:val="28"/>
          <w:szCs w:val="28"/>
          <w:lang w:eastAsia="ru-RU"/>
        </w:rPr>
      </w:pPr>
      <w:r>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112E5" w:rsidRDefault="002112E5" w:rsidP="00D4179E">
      <w:pPr>
        <w:spacing w:after="0"/>
        <w:ind w:firstLine="709"/>
        <w:jc w:val="both"/>
        <w:rPr>
          <w:rFonts w:ascii="Times New Roman" w:hAnsi="Times New Roman"/>
          <w:b/>
          <w:sz w:val="28"/>
          <w:szCs w:val="28"/>
        </w:rPr>
      </w:pP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2112E5" w:rsidRDefault="00977FF2" w:rsidP="00D4179E">
      <w:pPr>
        <w:spacing w:after="0"/>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Окружающий мир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Природа: растения и животные. Погода. Проблемы экологии. Защита окружающей среды. Жизнь в городе/ в сельской местности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2112E5" w:rsidRDefault="00977FF2" w:rsidP="00D4179E">
      <w:pPr>
        <w:autoSpaceDE w:val="0"/>
        <w:autoSpaceDN w:val="0"/>
        <w:adjustRightInd w:val="0"/>
        <w:spacing w:after="0"/>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 xml:space="preserve">Говорение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Диалогическая речь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Монологическая речь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112E5" w:rsidRDefault="00977FF2" w:rsidP="00D4179E">
      <w:pPr>
        <w:spacing w:after="0"/>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2112E5" w:rsidRDefault="00977FF2" w:rsidP="00D4179E">
      <w:pPr>
        <w:spacing w:after="0"/>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Чтение</w:t>
      </w:r>
    </w:p>
    <w:p w:rsidR="002112E5" w:rsidRDefault="00977FF2" w:rsidP="00D4179E">
      <w:pPr>
        <w:spacing w:after="0"/>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112E5" w:rsidRDefault="00977FF2" w:rsidP="00D4179E">
      <w:pPr>
        <w:spacing w:after="0"/>
        <w:ind w:firstLine="709"/>
        <w:jc w:val="both"/>
        <w:rPr>
          <w:rFonts w:ascii="Times New Roman" w:hAnsi="Times New Roman"/>
          <w:b/>
          <w:sz w:val="28"/>
          <w:szCs w:val="28"/>
        </w:rPr>
      </w:pPr>
      <w:r>
        <w:rPr>
          <w:rFonts w:ascii="Times New Roman" w:hAnsi="Times New Roman"/>
          <w:sz w:val="28"/>
          <w:szCs w:val="28"/>
          <w:lang w:bidi="en-US"/>
        </w:rPr>
        <w:t xml:space="preserve">Жанры текстов:научно-популярные, публицистические, художественные, прагматические. </w:t>
      </w:r>
    </w:p>
    <w:p w:rsidR="002112E5" w:rsidRDefault="00977FF2" w:rsidP="00D4179E">
      <w:pPr>
        <w:spacing w:after="0"/>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2112E5" w:rsidRDefault="00977FF2" w:rsidP="00D4179E">
      <w:pPr>
        <w:spacing w:after="0"/>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Письменная речь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Формирование и развитие письменной речи, а именно умений:</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2112E5" w:rsidRDefault="00977FF2" w:rsidP="002A47F4">
      <w:pPr>
        <w:numPr>
          <w:ilvl w:val="0"/>
          <w:numId w:val="2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 xml:space="preserve">Правильное написание </w:t>
      </w:r>
      <w:r>
        <w:rPr>
          <w:rFonts w:ascii="Times New Roman" w:hAnsi="Times New Roman"/>
          <w:sz w:val="28"/>
          <w:szCs w:val="28"/>
        </w:rPr>
        <w:t xml:space="preserve">всех букв алфавита, основных буквосочетаний, </w:t>
      </w:r>
      <w:r>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2112E5" w:rsidRDefault="00977FF2" w:rsidP="00D4179E">
      <w:pPr>
        <w:spacing w:after="0"/>
        <w:ind w:firstLine="709"/>
        <w:jc w:val="both"/>
        <w:rPr>
          <w:rFonts w:ascii="Times New Roman" w:hAnsi="Times New Roman"/>
          <w:strike/>
          <w:sz w:val="28"/>
          <w:szCs w:val="28"/>
        </w:rPr>
      </w:pPr>
      <w:r>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112E5" w:rsidRDefault="00977FF2" w:rsidP="002A47F4">
      <w:pPr>
        <w:numPr>
          <w:ilvl w:val="0"/>
          <w:numId w:val="36"/>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112E5" w:rsidRDefault="00977FF2" w:rsidP="00D4179E">
      <w:pPr>
        <w:spacing w:after="0"/>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2112E5" w:rsidRDefault="00977FF2" w:rsidP="00D4179E">
      <w:pPr>
        <w:spacing w:after="0"/>
        <w:ind w:firstLine="709"/>
        <w:jc w:val="both"/>
        <w:rPr>
          <w:rFonts w:ascii="Times New Roman" w:hAnsi="Times New Roman"/>
          <w:sz w:val="28"/>
          <w:szCs w:val="28"/>
          <w:lang w:bidi="en-US"/>
        </w:rPr>
      </w:pPr>
      <w:r>
        <w:rPr>
          <w:rFonts w:ascii="Times New Roman" w:hAnsi="Times New Roman"/>
          <w:sz w:val="28"/>
          <w:szCs w:val="28"/>
          <w:lang w:bidi="en-US"/>
        </w:rPr>
        <w:t>Совершенствование умений:</w:t>
      </w:r>
    </w:p>
    <w:p w:rsidR="002112E5" w:rsidRDefault="00977FF2" w:rsidP="002A47F4">
      <w:pPr>
        <w:numPr>
          <w:ilvl w:val="0"/>
          <w:numId w:val="3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2112E5" w:rsidRDefault="00977FF2" w:rsidP="002A47F4">
      <w:pPr>
        <w:numPr>
          <w:ilvl w:val="0"/>
          <w:numId w:val="3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112E5" w:rsidRDefault="00977FF2" w:rsidP="002A47F4">
      <w:pPr>
        <w:numPr>
          <w:ilvl w:val="0"/>
          <w:numId w:val="3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lastRenderedPageBreak/>
        <w:t>прогнозировать содержание текста на основе заголовка, предварительно поставленных вопросов и т. д.;</w:t>
      </w:r>
    </w:p>
    <w:p w:rsidR="002112E5" w:rsidRDefault="00977FF2" w:rsidP="002A47F4">
      <w:pPr>
        <w:numPr>
          <w:ilvl w:val="0"/>
          <w:numId w:val="33"/>
        </w:numPr>
        <w:tabs>
          <w:tab w:val="left" w:pos="993"/>
        </w:tabs>
        <w:spacing w:after="0"/>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2112E5" w:rsidRDefault="00977FF2" w:rsidP="002A47F4">
      <w:pPr>
        <w:numPr>
          <w:ilvl w:val="0"/>
          <w:numId w:val="33"/>
        </w:numPr>
        <w:tabs>
          <w:tab w:val="left" w:pos="993"/>
        </w:tabs>
        <w:spacing w:after="0"/>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2112E5" w:rsidRDefault="00977FF2" w:rsidP="002A47F4">
      <w:pPr>
        <w:numPr>
          <w:ilvl w:val="0"/>
          <w:numId w:val="16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112E5" w:rsidRDefault="00977FF2" w:rsidP="002A47F4">
      <w:pPr>
        <w:numPr>
          <w:ilvl w:val="0"/>
          <w:numId w:val="16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2112E5" w:rsidRDefault="00977FF2" w:rsidP="002A47F4">
      <w:pPr>
        <w:numPr>
          <w:ilvl w:val="0"/>
          <w:numId w:val="16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112E5" w:rsidRDefault="00977FF2" w:rsidP="002A47F4">
      <w:pPr>
        <w:numPr>
          <w:ilvl w:val="0"/>
          <w:numId w:val="16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112E5" w:rsidRDefault="00977FF2" w:rsidP="002A47F4">
      <w:pPr>
        <w:numPr>
          <w:ilvl w:val="0"/>
          <w:numId w:val="11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2112E5" w:rsidRDefault="002112E5" w:rsidP="00D4179E">
      <w:pPr>
        <w:pStyle w:val="4"/>
        <w:spacing w:before="0" w:line="276" w:lineRule="auto"/>
        <w:ind w:left="709" w:firstLine="709"/>
        <w:rPr>
          <w:i/>
          <w:szCs w:val="28"/>
        </w:rPr>
      </w:pPr>
      <w:bookmarkStart w:id="311" w:name="_Toc409691705"/>
      <w:bookmarkStart w:id="312" w:name="_Toc410654031"/>
    </w:p>
    <w:p w:rsidR="002112E5" w:rsidRDefault="00977FF2" w:rsidP="00D4179E">
      <w:pPr>
        <w:pStyle w:val="4"/>
        <w:spacing w:line="276" w:lineRule="auto"/>
        <w:ind w:left="1701"/>
      </w:pPr>
      <w:bookmarkStart w:id="313" w:name="_Toc31893443"/>
      <w:bookmarkStart w:id="314" w:name="_Toc31898637"/>
      <w:r>
        <w:t>2.2.2.</w:t>
      </w:r>
      <w:r w:rsidR="00240559">
        <w:t>7</w:t>
      </w:r>
      <w:r>
        <w:t>. История России. Всеобщая история</w:t>
      </w:r>
      <w:bookmarkEnd w:id="311"/>
      <w:bookmarkEnd w:id="312"/>
      <w:bookmarkEnd w:id="313"/>
      <w:bookmarkEnd w:id="314"/>
    </w:p>
    <w:p w:rsidR="002112E5" w:rsidRDefault="00977FF2" w:rsidP="00D4179E">
      <w:pPr>
        <w:shd w:val="clear" w:color="auto" w:fill="FFFFFF"/>
        <w:spacing w:after="0"/>
        <w:ind w:firstLine="709"/>
        <w:jc w:val="both"/>
        <w:rPr>
          <w:rFonts w:ascii="Times New Roman" w:hAnsi="Times New Roman"/>
          <w:b/>
          <w:i/>
          <w:sz w:val="28"/>
          <w:szCs w:val="28"/>
        </w:rPr>
      </w:pPr>
      <w:r>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2112E5" w:rsidRDefault="00977FF2" w:rsidP="00D4179E">
      <w:pPr>
        <w:shd w:val="clear" w:color="auto" w:fill="FFFFFF"/>
        <w:spacing w:after="0"/>
        <w:ind w:firstLine="709"/>
        <w:jc w:val="both"/>
        <w:rPr>
          <w:rFonts w:ascii="Times New Roman" w:hAnsi="Times New Roman"/>
          <w:b/>
          <w:sz w:val="28"/>
          <w:szCs w:val="28"/>
        </w:rPr>
      </w:pPr>
      <w:r>
        <w:rPr>
          <w:rFonts w:ascii="Times New Roman" w:hAnsi="Times New Roman"/>
          <w:b/>
          <w:sz w:val="28"/>
          <w:szCs w:val="28"/>
        </w:rPr>
        <w:lastRenderedPageBreak/>
        <w:t>Общая характеристика примерной программы по истории.</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Целью школьного исторического образования</w:t>
      </w:r>
      <w:r>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8"/>
          <w:szCs w:val="28"/>
        </w:rPr>
        <w:t>задачи изученияистории в школе</w:t>
      </w:r>
      <w:r>
        <w:rPr>
          <w:rFonts w:ascii="Times New Roman" w:hAnsi="Times New Roman"/>
          <w:sz w:val="28"/>
          <w:szCs w:val="28"/>
        </w:rPr>
        <w:t xml:space="preserve">: </w:t>
      </w:r>
    </w:p>
    <w:p w:rsidR="002112E5" w:rsidRDefault="00977FF2" w:rsidP="00D4179E">
      <w:pPr>
        <w:numPr>
          <w:ilvl w:val="0"/>
          <w:numId w:val="9"/>
        </w:numPr>
        <w:tabs>
          <w:tab w:val="left" w:pos="993"/>
        </w:tabs>
        <w:suppressAutoHyphens/>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112E5" w:rsidRDefault="00977FF2" w:rsidP="00D4179E">
      <w:pPr>
        <w:numPr>
          <w:ilvl w:val="0"/>
          <w:numId w:val="9"/>
        </w:numPr>
        <w:tabs>
          <w:tab w:val="left" w:pos="993"/>
        </w:tabs>
        <w:suppressAutoHyphens/>
        <w:spacing w:after="0"/>
        <w:ind w:left="0" w:firstLine="709"/>
        <w:jc w:val="both"/>
        <w:rPr>
          <w:rFonts w:ascii="Times New Roman" w:hAnsi="Times New Roman"/>
          <w:sz w:val="28"/>
          <w:szCs w:val="28"/>
        </w:rPr>
      </w:pPr>
      <w:r>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112E5" w:rsidRDefault="00977FF2" w:rsidP="00D4179E">
      <w:pPr>
        <w:numPr>
          <w:ilvl w:val="0"/>
          <w:numId w:val="9"/>
        </w:numPr>
        <w:tabs>
          <w:tab w:val="left" w:pos="993"/>
        </w:tabs>
        <w:suppressAutoHyphens/>
        <w:spacing w:after="0"/>
        <w:ind w:left="0" w:firstLine="709"/>
        <w:jc w:val="both"/>
        <w:rPr>
          <w:rFonts w:ascii="Times New Roman" w:hAnsi="Times New Roman"/>
          <w:sz w:val="28"/>
          <w:szCs w:val="28"/>
        </w:rPr>
      </w:pPr>
      <w:r>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112E5" w:rsidRDefault="00977FF2" w:rsidP="00D4179E">
      <w:pPr>
        <w:numPr>
          <w:ilvl w:val="0"/>
          <w:numId w:val="9"/>
        </w:numPr>
        <w:tabs>
          <w:tab w:val="left" w:pos="993"/>
        </w:tabs>
        <w:suppressAutoHyphens/>
        <w:spacing w:after="0"/>
        <w:ind w:left="0" w:firstLine="709"/>
        <w:jc w:val="both"/>
        <w:rPr>
          <w:rFonts w:ascii="Times New Roman" w:hAnsi="Times New Roman"/>
          <w:sz w:val="28"/>
          <w:szCs w:val="28"/>
        </w:rPr>
      </w:pPr>
      <w:r>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112E5" w:rsidRDefault="00977FF2" w:rsidP="00D4179E">
      <w:pPr>
        <w:numPr>
          <w:ilvl w:val="0"/>
          <w:numId w:val="9"/>
        </w:numPr>
        <w:tabs>
          <w:tab w:val="left" w:pos="993"/>
        </w:tabs>
        <w:suppressAutoHyphens/>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идея преемственности исторических периодов, в т.ч. </w:t>
      </w:r>
      <w:r>
        <w:rPr>
          <w:rFonts w:ascii="Times New Roman" w:hAnsi="Times New Roman"/>
          <w:iCs/>
          <w:sz w:val="28"/>
          <w:szCs w:val="28"/>
        </w:rPr>
        <w:t>непрерывности</w:t>
      </w:r>
      <w:r>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рассмотрение истории России как </w:t>
      </w:r>
      <w:r>
        <w:rPr>
          <w:rFonts w:ascii="Times New Roman" w:hAnsi="Times New Roman"/>
          <w:iCs/>
          <w:sz w:val="28"/>
          <w:szCs w:val="28"/>
        </w:rPr>
        <w:t>неотъемлемой части мирового исторического процесса</w:t>
      </w:r>
      <w:r>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познавательное значение российской, региональной и мировой истории;</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2112E5" w:rsidRDefault="00977FF2" w:rsidP="002A47F4">
      <w:pPr>
        <w:numPr>
          <w:ilvl w:val="0"/>
          <w:numId w:val="160"/>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112E5" w:rsidRDefault="002112E5" w:rsidP="00D4179E">
      <w:pPr>
        <w:spacing w:after="0"/>
        <w:ind w:firstLine="709"/>
        <w:jc w:val="both"/>
        <w:rPr>
          <w:rFonts w:ascii="Times New Roman" w:hAnsi="Times New Roman"/>
          <w:b/>
          <w:i/>
          <w:sz w:val="28"/>
          <w:szCs w:val="28"/>
        </w:rPr>
      </w:pP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Место учебного предмета «История» в Примерном учебном плане основного общего образования.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w:t>
      </w:r>
      <w:r>
        <w:rPr>
          <w:rFonts w:ascii="Times New Roman" w:hAnsi="Times New Roman"/>
          <w:sz w:val="28"/>
          <w:szCs w:val="28"/>
        </w:rPr>
        <w:lastRenderedPageBreak/>
        <w:t>«Информатика», «Математика», «Основы безопасности и жизнедеятельности» и др.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История России. Всеобщая история</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sz w:val="28"/>
          <w:szCs w:val="28"/>
        </w:rPr>
        <w:t>История России</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От Древней Руси к Российскому государству</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Введение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на территории нашей страны в древности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Заселение территории нашей страны человеком. Каменный век. </w:t>
      </w:r>
      <w:r>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Народы, проживавшие на этой территории до середины I тысячелетия до н.э. </w:t>
      </w:r>
      <w:r>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Восточная Европа в середине I тыс. н.э. </w:t>
      </w:r>
    </w:p>
    <w:p w:rsidR="002112E5" w:rsidRDefault="00977FF2" w:rsidP="00D4179E">
      <w:pPr>
        <w:spacing w:after="0"/>
        <w:ind w:firstLine="709"/>
        <w:jc w:val="both"/>
        <w:rPr>
          <w:rFonts w:ascii="Times New Roman" w:hAnsi="Times New Roman"/>
          <w:b/>
          <w:bCs/>
          <w:i/>
          <w:sz w:val="28"/>
          <w:szCs w:val="28"/>
        </w:rPr>
      </w:pPr>
      <w:r>
        <w:rPr>
          <w:rFonts w:ascii="Times New Roman" w:hAnsi="Times New Roman"/>
          <w:sz w:val="28"/>
          <w:szCs w:val="28"/>
        </w:rPr>
        <w:t xml:space="preserve">Великое переселение народов. </w:t>
      </w:r>
      <w:r>
        <w:rPr>
          <w:rFonts w:ascii="Times New Roman" w:hAnsi="Times New Roman"/>
          <w:i/>
          <w:sz w:val="28"/>
          <w:szCs w:val="28"/>
        </w:rPr>
        <w:t>Миграция готов. Нашествие гуннов.</w:t>
      </w:r>
      <w:r>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8"/>
          <w:szCs w:val="28"/>
        </w:rPr>
        <w:t>Славянские общности Восточной Европы.</w:t>
      </w:r>
      <w:r>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8"/>
          <w:szCs w:val="28"/>
        </w:rPr>
        <w:t xml:space="preserve">. Тюркский каганат. Хазарский каганат. Волжская Булгария.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Образование государства Русь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lastRenderedPageBreak/>
        <w:t>Государства Центральной и Западной Европы. Первые известия о Руси.</w:t>
      </w:r>
      <w:r>
        <w:rPr>
          <w:rFonts w:ascii="Times New Roman" w:hAnsi="Times New Roman"/>
          <w:sz w:val="28"/>
          <w:szCs w:val="28"/>
        </w:rPr>
        <w:t xml:space="preserve"> Проблема образования Древнерусского государства. Начало династии Рюриковичей.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Принятие христианства и его значение. Византийское наследие на Руси.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Русь в конце X – начале XII 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sz w:val="28"/>
          <w:szCs w:val="28"/>
        </w:rPr>
        <w:t>церковные уставы.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8"/>
          <w:szCs w:val="28"/>
        </w:rPr>
        <w:t>(Дешт-и-Кипчак</w:t>
      </w:r>
      <w:r>
        <w:rPr>
          <w:rFonts w:ascii="Times New Roman" w:hAnsi="Times New Roman"/>
          <w:sz w:val="28"/>
          <w:szCs w:val="28"/>
        </w:rPr>
        <w:t xml:space="preserve">), </w:t>
      </w:r>
      <w:r>
        <w:rPr>
          <w:rFonts w:ascii="Times New Roman" w:hAnsi="Times New Roman"/>
          <w:i/>
          <w:sz w:val="28"/>
          <w:szCs w:val="28"/>
        </w:rPr>
        <w:t>странами Центральной, Западной и Северной Европы.</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8"/>
          <w:szCs w:val="28"/>
        </w:rPr>
        <w:t>«Новгородская псалтирь». «Остромирово Евангелие».</w:t>
      </w:r>
      <w:r>
        <w:rPr>
          <w:rFonts w:ascii="Times New Roman" w:hAnsi="Times New Roman"/>
          <w:sz w:val="28"/>
          <w:szCs w:val="28"/>
        </w:rPr>
        <w:t xml:space="preserve"> Появление древнерусской литературы. </w:t>
      </w:r>
      <w:r>
        <w:rPr>
          <w:rFonts w:ascii="Times New Roman" w:hAnsi="Times New Roman"/>
          <w:i/>
          <w:sz w:val="28"/>
          <w:szCs w:val="28"/>
        </w:rPr>
        <w:t>«Слово о Законе и Благодати».</w:t>
      </w:r>
      <w:r>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Русь в середине XII – начале XIII 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Русские земли в середине XIII - XIV в</w:t>
      </w:r>
      <w:r>
        <w:rPr>
          <w:rFonts w:ascii="Times New Roman" w:hAnsi="Times New Roman"/>
          <w:sz w:val="28"/>
          <w:szCs w:val="28"/>
        </w:rPr>
        <w:t xml:space="preserve">.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степной зоны Восточной Европы и Сибири в XIII-XV вв.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8"/>
          <w:szCs w:val="28"/>
        </w:rPr>
        <w:t>Касимовское ханство.</w:t>
      </w:r>
      <w:r>
        <w:rPr>
          <w:rFonts w:ascii="Times New Roman" w:hAnsi="Times New Roman"/>
          <w:sz w:val="28"/>
          <w:szCs w:val="28"/>
        </w:rPr>
        <w:t xml:space="preserve"> Дикое поле. Народы Северного Кавказа. </w:t>
      </w:r>
      <w:r>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Формирование единого Русского государства в XV веке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8"/>
          <w:szCs w:val="28"/>
        </w:rPr>
        <w:t>Внутрицерковная борьба (иосифляне и нестяжатели, ереси).</w:t>
      </w:r>
      <w:r>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hAnsi="Times New Roman"/>
          <w:i/>
          <w:sz w:val="28"/>
          <w:szCs w:val="28"/>
        </w:rPr>
        <w:t>Повседневная жизнь горожан и сельских жителей в древнерусский и раннемосковский периоды.</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Наш регион в древности и средневековье.</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Россия В XVI – XVII вв.: от великого княжества к царству. Россия в XVI веке.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8"/>
          <w:szCs w:val="28"/>
        </w:rPr>
        <w:t>«Малая дума».</w:t>
      </w:r>
      <w:r>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Регентство Елены Глинской. Сопротивление удельных князей великокняжеской власти. </w:t>
      </w:r>
      <w:r>
        <w:rPr>
          <w:rFonts w:ascii="Times New Roman" w:hAnsi="Times New Roman"/>
          <w:i/>
          <w:sz w:val="28"/>
          <w:szCs w:val="28"/>
        </w:rPr>
        <w:t>Мятеж князя Андрея Старицкого.</w:t>
      </w:r>
      <w:r>
        <w:rPr>
          <w:rFonts w:ascii="Times New Roman" w:hAnsi="Times New Roman"/>
          <w:sz w:val="28"/>
          <w:szCs w:val="28"/>
        </w:rPr>
        <w:t xml:space="preserve"> Унификация денежной системы. </w:t>
      </w:r>
      <w:r>
        <w:rPr>
          <w:rFonts w:ascii="Times New Roman" w:hAnsi="Times New Roman"/>
          <w:i/>
          <w:sz w:val="28"/>
          <w:szCs w:val="28"/>
        </w:rPr>
        <w:t>Стародубская война с Польшей и Литвой.</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8"/>
          <w:szCs w:val="28"/>
        </w:rPr>
        <w:t xml:space="preserve">Ереси Матвея Башкина и Феодосия Косого.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8"/>
          <w:szCs w:val="28"/>
        </w:rPr>
        <w:t>дискуссии о характере народного представительства.</w:t>
      </w:r>
      <w:r>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Дворянство. </w:t>
      </w:r>
      <w:r>
        <w:rPr>
          <w:rFonts w:ascii="Times New Roman" w:hAnsi="Times New Roman"/>
          <w:i/>
          <w:sz w:val="28"/>
          <w:szCs w:val="28"/>
        </w:rPr>
        <w:t>Служилые и неслужилые люди. Формирование Государева двора и «служилых городов».</w:t>
      </w:r>
      <w:r>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Многонациональный состав населения Русского государства. </w:t>
      </w:r>
      <w:r>
        <w:rPr>
          <w:rFonts w:ascii="Times New Roman" w:hAnsi="Times New Roman"/>
          <w:i/>
          <w:sz w:val="28"/>
          <w:szCs w:val="28"/>
        </w:rPr>
        <w:t>Финно-угорские народы</w:t>
      </w:r>
      <w:r>
        <w:rPr>
          <w:rFonts w:ascii="Times New Roman" w:hAnsi="Times New Roman"/>
          <w:sz w:val="28"/>
          <w:szCs w:val="28"/>
        </w:rPr>
        <w:t xml:space="preserve">. Народы Поволжья после присоединения к России. </w:t>
      </w:r>
      <w:r>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Pr>
          <w:rFonts w:ascii="Times New Roman" w:hAnsi="Times New Roman"/>
          <w:sz w:val="28"/>
          <w:szCs w:val="28"/>
        </w:rPr>
        <w:t xml:space="preserve"> Русская Православная церковь. </w:t>
      </w:r>
      <w:r>
        <w:rPr>
          <w:rFonts w:ascii="Times New Roman" w:hAnsi="Times New Roman"/>
          <w:i/>
          <w:sz w:val="28"/>
          <w:szCs w:val="28"/>
        </w:rPr>
        <w:t>Мусульманское духовенство.</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8"/>
          <w:szCs w:val="28"/>
        </w:rPr>
        <w:t xml:space="preserve">Московские казни 1570 г. </w:t>
      </w:r>
      <w:r>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8"/>
          <w:szCs w:val="28"/>
        </w:rPr>
        <w:t>Тявзинский мирный договор со Швецией:восстановление позиций России в Прибалтике.</w:t>
      </w:r>
      <w:r>
        <w:rPr>
          <w:rFonts w:ascii="Times New Roman" w:hAnsi="Times New Roman"/>
          <w:sz w:val="28"/>
          <w:szCs w:val="28"/>
        </w:rPr>
        <w:t xml:space="preserve"> Противостояние с Крымским ханством. </w:t>
      </w:r>
      <w:r>
        <w:rPr>
          <w:rFonts w:ascii="Times New Roman" w:hAnsi="Times New Roman"/>
          <w:i/>
          <w:sz w:val="28"/>
          <w:szCs w:val="28"/>
        </w:rPr>
        <w:t>Отражение набега Гази-Гирея в 1591 г.</w:t>
      </w:r>
      <w:r>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Смута в России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8"/>
          <w:szCs w:val="28"/>
        </w:rPr>
        <w:t>в т.ч. в отношении боярства. Опала семейства Романовых.</w:t>
      </w:r>
      <w:r>
        <w:rPr>
          <w:rFonts w:ascii="Times New Roman" w:hAnsi="Times New Roman"/>
          <w:sz w:val="28"/>
          <w:szCs w:val="28"/>
        </w:rPr>
        <w:t xml:space="preserve"> Голод 1601-1603 гг. и обострение социально-экономического кризиса.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8"/>
          <w:szCs w:val="28"/>
        </w:rPr>
        <w:t xml:space="preserve">Выборгский договор между Россией и Швецией. </w:t>
      </w:r>
      <w:r>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8"/>
          <w:szCs w:val="28"/>
        </w:rPr>
        <w:t xml:space="preserve">Борьба с казачьими выступлениями против центральной власти. </w:t>
      </w:r>
      <w:r>
        <w:rPr>
          <w:rFonts w:ascii="Times New Roman" w:hAnsi="Times New Roman"/>
          <w:sz w:val="28"/>
          <w:szCs w:val="28"/>
        </w:rPr>
        <w:t xml:space="preserve">Столбовский мир со Швецией: утрата выхода к Балтийскому морю. </w:t>
      </w:r>
      <w:r>
        <w:rPr>
          <w:rFonts w:ascii="Times New Roman" w:hAnsi="Times New Roman"/>
          <w:i/>
          <w:sz w:val="28"/>
          <w:szCs w:val="28"/>
        </w:rPr>
        <w:t>Продолжение войны с Речью Посполитой. Поход принца Владислава на Москву.</w:t>
      </w:r>
      <w:r>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Россия в XVII веке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8"/>
          <w:szCs w:val="28"/>
        </w:rPr>
        <w:t>Продолжение закрепощения крестьян.</w:t>
      </w:r>
      <w:r>
        <w:rPr>
          <w:rFonts w:ascii="Times New Roman" w:hAnsi="Times New Roman"/>
          <w:sz w:val="28"/>
          <w:szCs w:val="28"/>
        </w:rPr>
        <w:t xml:space="preserve"> Земские соборы. Роль патриарха Филарета в управлении государством.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8"/>
          <w:szCs w:val="28"/>
        </w:rPr>
        <w:t>Приказ Тайных дел.</w:t>
      </w:r>
      <w:r>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8"/>
          <w:szCs w:val="28"/>
        </w:rPr>
        <w:t xml:space="preserve">Правительство Б.И. Морозова и И.Д. Милославского: итоги его деятельности. </w:t>
      </w:r>
      <w:r>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Царь Федор Алексеевич. Отмена местничества. Налоговая (податная) реформа.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8"/>
          <w:szCs w:val="28"/>
        </w:rPr>
        <w:t>Торговый и Новоторговый уставы.</w:t>
      </w:r>
      <w:r>
        <w:rPr>
          <w:rFonts w:ascii="Times New Roman" w:hAnsi="Times New Roman"/>
          <w:sz w:val="28"/>
          <w:szCs w:val="28"/>
        </w:rPr>
        <w:t xml:space="preserve"> Торговля с европейскими странами, Прибалтикой, Востоком.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w:t>
      </w:r>
      <w:r>
        <w:rPr>
          <w:rFonts w:ascii="Times New Roman" w:hAnsi="Times New Roman"/>
          <w:sz w:val="28"/>
          <w:szCs w:val="28"/>
        </w:rPr>
        <w:lastRenderedPageBreak/>
        <w:t xml:space="preserve">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8"/>
          <w:szCs w:val="28"/>
        </w:rPr>
        <w:t>Денежная реформа 1654 г.</w:t>
      </w:r>
      <w:r>
        <w:rPr>
          <w:rFonts w:ascii="Times New Roman" w:hAnsi="Times New Roman"/>
          <w:sz w:val="28"/>
          <w:szCs w:val="28"/>
        </w:rPr>
        <w:t xml:space="preserve"> Медный бунт. Побеги крестьян на Дон и в Сибирь. Восстание Степана Разина.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8"/>
          <w:szCs w:val="28"/>
        </w:rPr>
        <w:t>Коч – корабль русских первопроходцев.</w:t>
      </w:r>
      <w:r>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8"/>
          <w:szCs w:val="28"/>
        </w:rPr>
        <w:t xml:space="preserve">Миссионерство и христианизация. Межэтнические отношения. </w:t>
      </w:r>
      <w:r>
        <w:rPr>
          <w:rFonts w:ascii="Times New Roman" w:hAnsi="Times New Roman"/>
          <w:sz w:val="28"/>
          <w:szCs w:val="28"/>
        </w:rPr>
        <w:t xml:space="preserve">Формирование многонациональной элиты. </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Изменения в картине мира человека в XVI–XVII вв. и повседневная жизнь.</w:t>
      </w:r>
      <w:r>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Pr>
          <w:rFonts w:ascii="Times New Roman" w:hAnsi="Times New Roman"/>
          <w:i/>
          <w:sz w:val="28"/>
          <w:szCs w:val="28"/>
        </w:rPr>
        <w:t xml:space="preserve">Антонио Солари, Алевиз Фрязин, Петрок Малой. </w:t>
      </w:r>
      <w:r>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8"/>
          <w:szCs w:val="28"/>
        </w:rPr>
        <w:t>Приказ каменных дел.</w:t>
      </w:r>
      <w:r>
        <w:rPr>
          <w:rFonts w:ascii="Times New Roman" w:hAnsi="Times New Roman"/>
          <w:sz w:val="28"/>
          <w:szCs w:val="28"/>
        </w:rPr>
        <w:t xml:space="preserve"> Деревянное зодчество.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Летописание и начало книгопечатания. Лицевой свод. Домострой. </w:t>
      </w:r>
      <w:r>
        <w:rPr>
          <w:rFonts w:ascii="Times New Roman" w:hAnsi="Times New Roman"/>
          <w:i/>
          <w:sz w:val="28"/>
          <w:szCs w:val="28"/>
        </w:rPr>
        <w:t xml:space="preserve">Переписка Ивана Грозного с князем Андреем Курбским. Публицистика Смутного времени. </w:t>
      </w:r>
      <w:r>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8"/>
          <w:szCs w:val="28"/>
        </w:rPr>
        <w:t xml:space="preserve">Посадская сатира XVII 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Наш регион в </w:t>
      </w:r>
      <w:r>
        <w:rPr>
          <w:rFonts w:ascii="Times New Roman" w:hAnsi="Times New Roman"/>
          <w:sz w:val="28"/>
          <w:szCs w:val="28"/>
          <w:lang w:val="en-US"/>
        </w:rPr>
        <w:t>XVI</w:t>
      </w:r>
      <w:r>
        <w:rPr>
          <w:rFonts w:ascii="Times New Roman" w:hAnsi="Times New Roman"/>
          <w:sz w:val="28"/>
          <w:szCs w:val="28"/>
        </w:rPr>
        <w:t xml:space="preserve"> – </w:t>
      </w:r>
      <w:r>
        <w:rPr>
          <w:rFonts w:ascii="Times New Roman" w:hAnsi="Times New Roman"/>
          <w:sz w:val="28"/>
          <w:szCs w:val="28"/>
          <w:lang w:val="en-US"/>
        </w:rPr>
        <w:t>XVII</w:t>
      </w:r>
      <w:r>
        <w:rPr>
          <w:rFonts w:ascii="Times New Roman" w:hAnsi="Times New Roman"/>
          <w:sz w:val="28"/>
          <w:szCs w:val="28"/>
        </w:rPr>
        <w:t xml:space="preserve"> вв.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Россия в концеXVII - XVIII вв: от царства к империи</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Россия в эпоху преобразований Петра I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Экономическая политика.</w:t>
      </w:r>
      <w:r>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Социальная политика.</w:t>
      </w:r>
      <w:r>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Реформы управления.</w:t>
      </w:r>
      <w:r>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Церковная реформа</w:t>
      </w:r>
      <w:r>
        <w:rPr>
          <w:rFonts w:ascii="Times New Roman" w:hAnsi="Times New Roman"/>
          <w:b/>
          <w:sz w:val="28"/>
          <w:szCs w:val="28"/>
        </w:rPr>
        <w:t>.</w:t>
      </w:r>
      <w:r>
        <w:rPr>
          <w:rFonts w:ascii="Times New Roman" w:hAnsi="Times New Roman"/>
          <w:sz w:val="28"/>
          <w:szCs w:val="28"/>
        </w:rPr>
        <w:t xml:space="preserve"> Упразднение патриаршества, учреждение синода. Положение конфессий.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Оппозиция реформам Петра I.</w:t>
      </w:r>
      <w:r>
        <w:rPr>
          <w:rFonts w:ascii="Times New Roman" w:hAnsi="Times New Roman"/>
          <w:sz w:val="28"/>
          <w:szCs w:val="28"/>
        </w:rPr>
        <w:t xml:space="preserve">Социальные движения в первой четверти XVIII в. </w:t>
      </w:r>
      <w:r>
        <w:rPr>
          <w:rFonts w:ascii="Times New Roman" w:hAnsi="Times New Roman"/>
          <w:i/>
          <w:sz w:val="28"/>
          <w:szCs w:val="28"/>
        </w:rPr>
        <w:t>Восстания в Астрахани, Башкирии, на Дону.</w:t>
      </w:r>
      <w:r>
        <w:rPr>
          <w:rFonts w:ascii="Times New Roman" w:hAnsi="Times New Roman"/>
          <w:sz w:val="28"/>
          <w:szCs w:val="28"/>
        </w:rPr>
        <w:t xml:space="preserve"> Дело царевича Алексея.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Внешняя политика.</w:t>
      </w:r>
      <w:r>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lastRenderedPageBreak/>
        <w:t>Преобразования Петра I в области культуры.</w:t>
      </w:r>
      <w:r>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8"/>
          <w:szCs w:val="28"/>
        </w:rPr>
        <w:t xml:space="preserve">Новые формы социальной коммуникации в дворянской среде. </w:t>
      </w:r>
      <w:r>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После Петра Великого: эпоха «дворцовых переворотов»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Укрепление границ империи на Украине и на юго-восточной окраине. </w:t>
      </w:r>
      <w:r>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Россия в международных конфликтах 1740-х – 1750-х гг. Участие в Семилетней войне.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Петр III. Манифест «о вольности дворянской». Переворот 28 июня 1762 г.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Россия в 1760-х – 1790- гг. Правление Екатерины II и Павла I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8"/>
          <w:szCs w:val="28"/>
        </w:rPr>
        <w:t xml:space="preserve">Привлечение представителей сословий к местному </w:t>
      </w:r>
      <w:r>
        <w:rPr>
          <w:rFonts w:ascii="Times New Roman" w:hAnsi="Times New Roman"/>
          <w:i/>
          <w:sz w:val="28"/>
          <w:szCs w:val="28"/>
        </w:rPr>
        <w:lastRenderedPageBreak/>
        <w:t xml:space="preserve">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Национальная политика. </w:t>
      </w:r>
      <w:r>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8"/>
          <w:szCs w:val="28"/>
        </w:rPr>
        <w:t>Дворовые люди.</w:t>
      </w:r>
      <w:r>
        <w:rPr>
          <w:rFonts w:ascii="Times New Roman" w:hAnsi="Times New Roman"/>
          <w:sz w:val="28"/>
          <w:szCs w:val="28"/>
        </w:rPr>
        <w:t xml:space="preserve"> Роль крепостного строя в экономике страны.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Внутренняя и внешняя торговля. Торговые пути внутри страны. </w:t>
      </w:r>
      <w:r>
        <w:rPr>
          <w:rFonts w:ascii="Times New Roman" w:hAnsi="Times New Roman"/>
          <w:i/>
          <w:sz w:val="28"/>
          <w:szCs w:val="28"/>
        </w:rPr>
        <w:t>Водно-транспортные системы: Вышневолоцкая, Тихвинская, Мариинская и др.</w:t>
      </w:r>
      <w:r>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Обострение социальных противоречий. </w:t>
      </w:r>
      <w:r>
        <w:rPr>
          <w:rFonts w:ascii="Times New Roman" w:hAnsi="Times New Roman"/>
          <w:i/>
          <w:sz w:val="28"/>
          <w:szCs w:val="28"/>
        </w:rPr>
        <w:t>Чумной бунт в Москве.</w:t>
      </w:r>
      <w:r>
        <w:rPr>
          <w:rFonts w:ascii="Times New Roman" w:hAnsi="Times New Roman"/>
          <w:sz w:val="28"/>
          <w:szCs w:val="28"/>
        </w:rPr>
        <w:t xml:space="preserve"> Восстание под предводительством Емельяна Пугачева. </w:t>
      </w:r>
      <w:r>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8"/>
          <w:szCs w:val="28"/>
        </w:rPr>
        <w:t xml:space="preserve"> Влияние восстания на внутреннюю политику и развитие общественной мысли.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Участие России в разделах Речи Посполитой. </w:t>
      </w:r>
      <w:r>
        <w:rPr>
          <w:rFonts w:ascii="Times New Roman" w:hAnsi="Times New Roman"/>
          <w:i/>
          <w:sz w:val="28"/>
          <w:szCs w:val="28"/>
        </w:rPr>
        <w:t xml:space="preserve">Политика России в Польше до начала 1770-х гг.: стремление к усилению российского влияния в условиях </w:t>
      </w:r>
      <w:r>
        <w:rPr>
          <w:rFonts w:ascii="Times New Roman" w:hAnsi="Times New Roman"/>
          <w:i/>
          <w:sz w:val="28"/>
          <w:szCs w:val="28"/>
        </w:rPr>
        <w:lastRenderedPageBreak/>
        <w:t>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8"/>
          <w:szCs w:val="28"/>
        </w:rPr>
        <w:t xml:space="preserve">Восстание под предводительством Тадеуша Костюшко.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Российской империи в XVIII 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ascii="Times New Roman" w:hAnsi="Times New Roman"/>
          <w:i/>
          <w:sz w:val="28"/>
          <w:szCs w:val="28"/>
        </w:rPr>
        <w:t>Н.И.Новиков, материалы о положении крепостных крестьян в его журналах.</w:t>
      </w:r>
      <w:r>
        <w:rPr>
          <w:rFonts w:ascii="Times New Roman" w:hAnsi="Times New Roman"/>
          <w:sz w:val="28"/>
          <w:szCs w:val="28"/>
        </w:rPr>
        <w:t xml:space="preserve"> А.Н.Радищев и его «Путешествие из Петербурга в Москву».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8"/>
          <w:szCs w:val="28"/>
        </w:rPr>
        <w:t>Вклад в развитие русской культуры ученых, художников, мастеров, прибывших из-за рубежа.</w:t>
      </w:r>
      <w:r>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М.В. Ломоносов и его выдающаяся роль в становлении российской науки и образования.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Образование в России в XVIII в. </w:t>
      </w:r>
      <w:r>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8"/>
          <w:szCs w:val="28"/>
        </w:rPr>
        <w:t xml:space="preserve"> Московский университет – первый российский университет.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Русская архитектура XVIII в. Строительство Петербурга, формирование его городского плана. </w:t>
      </w:r>
      <w:r>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Pr>
          <w:rFonts w:ascii="Times New Roman" w:hAnsi="Times New Roman"/>
          <w:sz w:val="28"/>
          <w:szCs w:val="28"/>
        </w:rPr>
        <w:t xml:space="preserve"> Переход к классицизму, </w:t>
      </w:r>
      <w:r>
        <w:rPr>
          <w:rFonts w:ascii="Times New Roman" w:hAnsi="Times New Roman"/>
          <w:i/>
          <w:sz w:val="28"/>
          <w:szCs w:val="28"/>
        </w:rPr>
        <w:lastRenderedPageBreak/>
        <w:t xml:space="preserve">создание архитектурных ассамблей в стиле классицизма в обеих столицах. </w:t>
      </w:r>
      <w:r>
        <w:rPr>
          <w:rFonts w:ascii="Times New Roman" w:hAnsi="Times New Roman"/>
          <w:sz w:val="28"/>
          <w:szCs w:val="28"/>
        </w:rPr>
        <w:t xml:space="preserve">В.И. Баженов, М.Ф.Казаков.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8"/>
          <w:szCs w:val="28"/>
        </w:rPr>
        <w:t xml:space="preserve">Новые веяния в изобразительном искусстве в конце столетия.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Народы России в XVIII 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Россия при Павле I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Основные принципы внутренней политики Павла I. Укрепление абсолютизма </w:t>
      </w:r>
      <w:r>
        <w:rPr>
          <w:rFonts w:ascii="Times New Roman" w:hAnsi="Times New Roman"/>
          <w:i/>
          <w:sz w:val="28"/>
          <w:szCs w:val="28"/>
        </w:rPr>
        <w:t>через отказ от принципов «просвещенного абсолютизма» и</w:t>
      </w:r>
      <w:r>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Внутренняя политика. Ограничение дворянских привилегий.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XVIII в.</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Российсская империя в XIX – начале XX вв.</w:t>
      </w:r>
    </w:p>
    <w:p w:rsidR="002112E5" w:rsidRDefault="00977FF2" w:rsidP="00D4179E">
      <w:pPr>
        <w:spacing w:after="0"/>
        <w:ind w:firstLine="709"/>
        <w:rPr>
          <w:rFonts w:ascii="Times New Roman" w:hAnsi="Times New Roman"/>
          <w:b/>
          <w:bCs/>
          <w:sz w:val="28"/>
          <w:szCs w:val="28"/>
        </w:rPr>
      </w:pPr>
      <w:r>
        <w:rPr>
          <w:rFonts w:ascii="Times New Roman" w:hAnsi="Times New Roman"/>
          <w:b/>
          <w:bCs/>
          <w:sz w:val="28"/>
          <w:szCs w:val="28"/>
        </w:rPr>
        <w:t>Россия на пути к реформам (1801–1861)</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Александровская эпоха: государственный либерализм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Отечественная война 1812 г.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Pr>
          <w:rFonts w:ascii="Times New Roman" w:hAnsi="Times New Roman"/>
          <w:i/>
          <w:sz w:val="28"/>
          <w:szCs w:val="28"/>
        </w:rPr>
        <w:t>Военные поселения. Дворянская оппозиция самодержавию.</w:t>
      </w:r>
      <w:r>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Николаевское самодержавие: государственный консерватизм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Крепостнический социум. Деревня и город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Сословная структура российского общества. Крепостное хозяйство. </w:t>
      </w:r>
      <w:r>
        <w:rPr>
          <w:rFonts w:ascii="Times New Roman" w:hAnsi="Times New Roman"/>
          <w:i/>
          <w:sz w:val="28"/>
          <w:szCs w:val="28"/>
        </w:rPr>
        <w:t>Помещик и крестьянин, конфликты и сотрудничество.</w:t>
      </w:r>
      <w:r>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Pr>
          <w:rFonts w:ascii="Times New Roman" w:hAnsi="Times New Roman"/>
          <w:i/>
          <w:sz w:val="28"/>
          <w:szCs w:val="28"/>
        </w:rPr>
        <w:t>Москва и Петербург: спор двух столиц.</w:t>
      </w:r>
      <w:r>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Культурное пространство империи в первой половине XIX 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8"/>
          <w:szCs w:val="28"/>
        </w:rPr>
        <w:t>Культура повседневности: обретение комфорта. Жизнь в городе и в усадьбе.</w:t>
      </w:r>
      <w:r>
        <w:rPr>
          <w:rFonts w:ascii="Times New Roman" w:hAnsi="Times New Roman"/>
          <w:sz w:val="28"/>
          <w:szCs w:val="28"/>
        </w:rPr>
        <w:t xml:space="preserve"> Российская культура как часть европейской культуры.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Пространство империи: этнокультурный облик страны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sz w:val="28"/>
          <w:szCs w:val="28"/>
        </w:rPr>
        <w:t>Польское восстание 1830–1831 гг.</w:t>
      </w:r>
      <w:r>
        <w:rPr>
          <w:rFonts w:ascii="Times New Roman" w:hAnsi="Times New Roman"/>
          <w:sz w:val="28"/>
          <w:szCs w:val="28"/>
        </w:rPr>
        <w:t xml:space="preserve"> Присоединение Грузии и Закавказья. Кавказская война. Движение Шамиля.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Формирование гражданского правосознания. Основные течения общественной мысли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112E5" w:rsidRDefault="00977FF2" w:rsidP="00D4179E">
      <w:pPr>
        <w:spacing w:after="0"/>
        <w:ind w:firstLine="709"/>
        <w:rPr>
          <w:rFonts w:ascii="Times New Roman" w:hAnsi="Times New Roman"/>
          <w:b/>
          <w:bCs/>
          <w:sz w:val="28"/>
          <w:szCs w:val="28"/>
        </w:rPr>
      </w:pPr>
      <w:r>
        <w:rPr>
          <w:rFonts w:ascii="Times New Roman" w:hAnsi="Times New Roman"/>
          <w:b/>
          <w:bCs/>
          <w:sz w:val="28"/>
          <w:szCs w:val="28"/>
        </w:rPr>
        <w:t>Россия в эпоху реформ</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Преобразования Александра II: социальная и правовая модернизация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sz w:val="28"/>
          <w:szCs w:val="28"/>
        </w:rPr>
        <w:t>Утверждение начал всесословности в правовом строе страны.</w:t>
      </w:r>
      <w:r>
        <w:rPr>
          <w:rFonts w:ascii="Times New Roman" w:hAnsi="Times New Roman"/>
          <w:sz w:val="28"/>
          <w:szCs w:val="28"/>
        </w:rPr>
        <w:t xml:space="preserve"> Конституционный вопрос.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«Народное самодержавие» Александра III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Pr>
          <w:rFonts w:ascii="Times New Roman" w:hAnsi="Times New Roman"/>
          <w:i/>
          <w:sz w:val="28"/>
          <w:szCs w:val="28"/>
        </w:rPr>
        <w:t>Политика консервативной стабилизации. Ограничение общественной самодеятельности.</w:t>
      </w:r>
      <w:r>
        <w:rPr>
          <w:rFonts w:ascii="Times New Roman" w:hAnsi="Times New Roman"/>
          <w:sz w:val="28"/>
          <w:szCs w:val="28"/>
        </w:rPr>
        <w:t xml:space="preserve"> Местное самоуправление и самодержавие. Независимость суда и администрация. </w:t>
      </w:r>
      <w:r>
        <w:rPr>
          <w:rFonts w:ascii="Times New Roman" w:hAnsi="Times New Roman"/>
          <w:i/>
          <w:sz w:val="28"/>
          <w:szCs w:val="28"/>
        </w:rPr>
        <w:t>Права университетов и власть попечителей.</w:t>
      </w:r>
      <w:r>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sz w:val="28"/>
          <w:szCs w:val="28"/>
        </w:rPr>
        <w:t>Финансовая политика</w:t>
      </w:r>
      <w:r>
        <w:rPr>
          <w:rFonts w:ascii="Times New Roman" w:hAnsi="Times New Roman"/>
          <w:sz w:val="28"/>
          <w:szCs w:val="28"/>
        </w:rPr>
        <w:t xml:space="preserve">. </w:t>
      </w:r>
      <w:r>
        <w:rPr>
          <w:rFonts w:ascii="Times New Roman" w:hAnsi="Times New Roman"/>
          <w:i/>
          <w:sz w:val="28"/>
          <w:szCs w:val="28"/>
        </w:rPr>
        <w:t xml:space="preserve">Консервация аграрных отношений.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8"/>
          <w:szCs w:val="28"/>
        </w:rPr>
        <w:t xml:space="preserve">Освоение государственной территории.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Пореформенный социум. Сельское хозяйство и промышленность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8"/>
          <w:szCs w:val="28"/>
        </w:rPr>
        <w:t>Помещичье «оскудение». Социальные типы крестьян и помещиков.</w:t>
      </w:r>
      <w:r>
        <w:rPr>
          <w:rFonts w:ascii="Times New Roman" w:hAnsi="Times New Roman"/>
          <w:sz w:val="28"/>
          <w:szCs w:val="28"/>
        </w:rPr>
        <w:t xml:space="preserve"> Дворяне-предприниматели.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sz w:val="28"/>
          <w:szCs w:val="28"/>
        </w:rPr>
        <w:t xml:space="preserve">Государственные, общественные и частнопредпринимательские способы его решения.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империи во второй половине XIX 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Этнокультурный облик империи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Формирование гражданского общества и основные направления общественных движений</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8"/>
          <w:szCs w:val="28"/>
        </w:rPr>
        <w:t xml:space="preserve">Студенческое движение. Рабочее движение. Женское движение.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Идейные течения и общественное движение. </w:t>
      </w:r>
      <w:r>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8"/>
          <w:szCs w:val="28"/>
        </w:rPr>
        <w:t xml:space="preserve"> Политический терроризм. Распространение марксизма и </w:t>
      </w:r>
      <w:r>
        <w:rPr>
          <w:rFonts w:ascii="Times New Roman" w:hAnsi="Times New Roman"/>
          <w:sz w:val="28"/>
          <w:szCs w:val="28"/>
        </w:rPr>
        <w:lastRenderedPageBreak/>
        <w:t xml:space="preserve">формирование социал-демократии. </w:t>
      </w:r>
      <w:r>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Кризис империи в начале ХХ века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8"/>
          <w:szCs w:val="28"/>
        </w:rPr>
        <w:t>Отечественный и иностранный капитал, его роль в индустриализации страны.</w:t>
      </w:r>
      <w:r>
        <w:rPr>
          <w:rFonts w:ascii="Times New Roman" w:hAnsi="Times New Roman"/>
          <w:sz w:val="28"/>
          <w:szCs w:val="28"/>
        </w:rPr>
        <w:t xml:space="preserve"> Россия – мировой экспортер хлеба. Аграрный вопрос.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Первая российская революция 1905-1907 гг. Начало парламентаризма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8"/>
          <w:szCs w:val="28"/>
        </w:rPr>
        <w:t xml:space="preserve">«Союз освобождения». «Банкетная кампания».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8"/>
          <w:szCs w:val="28"/>
        </w:rPr>
        <w:t xml:space="preserve">Политический терроризм.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Формирование многопартийной системы. Политические партии, массовые движения и их лидеры. </w:t>
      </w:r>
      <w:r>
        <w:rPr>
          <w:rFonts w:ascii="Times New Roman" w:hAnsi="Times New Roman"/>
          <w:i/>
          <w:sz w:val="28"/>
          <w:szCs w:val="28"/>
        </w:rPr>
        <w:t>Неонароднические партии и организации (социалисты-революционеры).</w:t>
      </w:r>
      <w:r>
        <w:rPr>
          <w:rFonts w:ascii="Times New Roman" w:hAnsi="Times New Roman"/>
          <w:sz w:val="28"/>
          <w:szCs w:val="28"/>
        </w:rPr>
        <w:t xml:space="preserve"> Социал-демократия: большевики и меньшевики. Либеральные партии (кадеты, октябристы). </w:t>
      </w:r>
      <w:r>
        <w:rPr>
          <w:rFonts w:ascii="Times New Roman" w:hAnsi="Times New Roman"/>
          <w:i/>
          <w:sz w:val="28"/>
          <w:szCs w:val="28"/>
        </w:rPr>
        <w:t>Национальные партии</w:t>
      </w:r>
      <w:r>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8"/>
          <w:szCs w:val="28"/>
        </w:rPr>
        <w:t xml:space="preserve"> Деятельность I и II Государственной думы: итоги и уроки.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Общество и власть после революции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8"/>
          <w:szCs w:val="28"/>
        </w:rPr>
        <w:t xml:space="preserve">Национальные партии и фракции в Государственной Думе.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 xml:space="preserve">«Серебряный век» российской культуры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XI</w:t>
      </w:r>
      <w:r>
        <w:rPr>
          <w:rFonts w:ascii="Times New Roman" w:hAnsi="Times New Roman"/>
          <w:bCs/>
          <w:sz w:val="28"/>
          <w:szCs w:val="28"/>
          <w:lang w:val="en-US"/>
        </w:rPr>
        <w:t>X</w:t>
      </w:r>
      <w:r>
        <w:rPr>
          <w:rFonts w:ascii="Times New Roman" w:hAnsi="Times New Roman"/>
          <w:bCs/>
          <w:sz w:val="28"/>
          <w:szCs w:val="28"/>
        </w:rPr>
        <w:t xml:space="preserve"> в.</w:t>
      </w:r>
    </w:p>
    <w:p w:rsidR="002112E5" w:rsidRDefault="002112E5" w:rsidP="00D4179E">
      <w:pPr>
        <w:spacing w:after="0"/>
        <w:ind w:firstLine="709"/>
        <w:rPr>
          <w:rFonts w:ascii="Times New Roman" w:hAnsi="Times New Roman"/>
          <w:sz w:val="28"/>
          <w:szCs w:val="28"/>
        </w:rPr>
      </w:pPr>
    </w:p>
    <w:p w:rsidR="002112E5" w:rsidRDefault="00977FF2" w:rsidP="00D4179E">
      <w:pPr>
        <w:shd w:val="clear" w:color="auto" w:fill="FFFFFF"/>
        <w:spacing w:after="0"/>
        <w:ind w:firstLine="709"/>
        <w:jc w:val="both"/>
        <w:rPr>
          <w:rFonts w:ascii="Times New Roman" w:hAnsi="Times New Roman"/>
          <w:b/>
          <w:sz w:val="28"/>
          <w:szCs w:val="28"/>
        </w:rPr>
      </w:pPr>
      <w:r>
        <w:rPr>
          <w:rFonts w:ascii="Times New Roman" w:hAnsi="Times New Roman"/>
          <w:b/>
          <w:sz w:val="28"/>
          <w:szCs w:val="28"/>
        </w:rPr>
        <w:t>Всеобщая история</w:t>
      </w:r>
    </w:p>
    <w:p w:rsidR="002112E5" w:rsidRDefault="00977FF2" w:rsidP="00D4179E">
      <w:pPr>
        <w:shd w:val="clear" w:color="auto" w:fill="FFFFFF"/>
        <w:spacing w:after="0"/>
        <w:ind w:firstLine="709"/>
        <w:jc w:val="both"/>
        <w:rPr>
          <w:rFonts w:ascii="Times New Roman" w:hAnsi="Times New Roman"/>
          <w:i/>
          <w:sz w:val="28"/>
          <w:szCs w:val="28"/>
        </w:rPr>
      </w:pPr>
      <w:r>
        <w:rPr>
          <w:rFonts w:ascii="Times New Roman" w:hAnsi="Times New Roman"/>
          <w:b/>
          <w:sz w:val="28"/>
          <w:szCs w:val="28"/>
        </w:rPr>
        <w:t>История Древнего мира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Первобытность.</w:t>
      </w:r>
      <w:r>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 xml:space="preserve">Древний мир: </w:t>
      </w:r>
      <w:r>
        <w:rPr>
          <w:rFonts w:ascii="Times New Roman" w:hAnsi="Times New Roman"/>
          <w:sz w:val="28"/>
          <w:szCs w:val="28"/>
        </w:rPr>
        <w:t>понятие и хронология. Карта Древнего мира.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Древний Восток</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8"/>
          <w:szCs w:val="28"/>
        </w:rPr>
        <w:lastRenderedPageBreak/>
        <w:t xml:space="preserve">Фараон-реформатор Эхнатон. </w:t>
      </w:r>
      <w:r>
        <w:rPr>
          <w:rFonts w:ascii="Times New Roman" w:hAnsi="Times New Roman"/>
          <w:sz w:val="28"/>
          <w:szCs w:val="28"/>
        </w:rPr>
        <w:t>Военные походы. Рабы. Познания древних египтян. Письменность. Храмы и пирамиды.</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 xml:space="preserve">Античный мир: </w:t>
      </w:r>
      <w:r>
        <w:rPr>
          <w:rFonts w:ascii="Times New Roman" w:hAnsi="Times New Roman"/>
          <w:sz w:val="28"/>
          <w:szCs w:val="28"/>
        </w:rPr>
        <w:t>понятие. Карта античного мира.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Древняя Греция</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Население Древней Греции: условия жизни и занятия. Древнейшие государства на Крите. </w:t>
      </w:r>
      <w:r>
        <w:rPr>
          <w:rFonts w:ascii="Times New Roman" w:hAnsi="Times New Roman"/>
          <w:i/>
          <w:sz w:val="28"/>
          <w:szCs w:val="28"/>
        </w:rPr>
        <w:t>Государства ахейской Греции (Микены, Тиринф и др.).</w:t>
      </w:r>
      <w:r>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8"/>
          <w:szCs w:val="28"/>
        </w:rPr>
        <w:t xml:space="preserve">реформы Клисфена. </w:t>
      </w:r>
      <w:r>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Древний Рим</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112E5" w:rsidRDefault="00977FF2" w:rsidP="00D4179E">
      <w:pPr>
        <w:shd w:val="clear" w:color="auto" w:fill="FFFFFF"/>
        <w:spacing w:after="0"/>
        <w:ind w:firstLine="709"/>
        <w:jc w:val="both"/>
        <w:rPr>
          <w:rFonts w:ascii="Times New Roman" w:hAnsi="Times New Roman"/>
          <w:i/>
          <w:sz w:val="28"/>
          <w:szCs w:val="28"/>
        </w:rPr>
      </w:pPr>
      <w:r>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8"/>
          <w:szCs w:val="28"/>
        </w:rPr>
        <w:t>Реформы Гракхов. Рабство в Древнем Риме.</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112E5" w:rsidRDefault="00977FF2" w:rsidP="00D4179E">
      <w:pPr>
        <w:shd w:val="clear" w:color="auto" w:fill="FFFFFF"/>
        <w:spacing w:after="0"/>
        <w:ind w:firstLine="709"/>
        <w:jc w:val="both"/>
        <w:rPr>
          <w:rFonts w:ascii="Times New Roman" w:hAnsi="Times New Roman"/>
          <w:b/>
          <w:sz w:val="28"/>
          <w:szCs w:val="28"/>
        </w:rPr>
      </w:pPr>
      <w:r>
        <w:rPr>
          <w:rFonts w:ascii="Times New Roman" w:hAnsi="Times New Roman"/>
          <w:sz w:val="28"/>
          <w:szCs w:val="28"/>
        </w:rPr>
        <w:t>Историческое и культурное наследие древних цивилизаций.</w:t>
      </w:r>
    </w:p>
    <w:p w:rsidR="002112E5" w:rsidRDefault="00977FF2" w:rsidP="00D4179E">
      <w:pPr>
        <w:shd w:val="clear" w:color="auto" w:fill="FFFFFF"/>
        <w:spacing w:after="0"/>
        <w:ind w:firstLine="709"/>
        <w:jc w:val="both"/>
        <w:rPr>
          <w:rFonts w:ascii="Times New Roman" w:hAnsi="Times New Roman"/>
          <w:b/>
          <w:sz w:val="28"/>
          <w:szCs w:val="28"/>
        </w:rPr>
      </w:pPr>
      <w:r>
        <w:rPr>
          <w:rFonts w:ascii="Times New Roman" w:hAnsi="Times New Roman"/>
          <w:b/>
          <w:sz w:val="28"/>
          <w:szCs w:val="28"/>
        </w:rPr>
        <w:t>История средних веков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Средние века: понятие и хронологические рамки.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Раннее Средневековье</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Начало Средневековья. Великое переселение народов. Образование варварских королевств.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Pr>
          <w:rFonts w:ascii="Times New Roman" w:hAnsi="Times New Roman"/>
          <w:i/>
          <w:sz w:val="28"/>
          <w:szCs w:val="28"/>
        </w:rPr>
        <w:t>Законы франков; «Салическая правда».</w:t>
      </w:r>
      <w:r>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Зрелое Средневековье</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lastRenderedPageBreak/>
        <w:t>Крестьянство: феодальная зависимость, повинности, условия жизни. Крестьянская община.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112E5" w:rsidRDefault="00977FF2" w:rsidP="00D4179E">
      <w:pPr>
        <w:shd w:val="clear" w:color="auto" w:fill="FFFFFF"/>
        <w:spacing w:after="0"/>
        <w:ind w:firstLine="709"/>
        <w:jc w:val="both"/>
        <w:rPr>
          <w:rFonts w:ascii="Times New Roman" w:hAnsi="Times New Roman"/>
          <w:i/>
          <w:sz w:val="28"/>
          <w:szCs w:val="28"/>
        </w:rPr>
      </w:pPr>
      <w:r>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8"/>
          <w:szCs w:val="28"/>
        </w:rPr>
        <w:t>Ереси: причины возникновения и распространения. Преследование еретиков.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8"/>
          <w:szCs w:val="28"/>
        </w:rPr>
        <w:t>(Жакерия, восстание Уота Тайлера).</w:t>
      </w:r>
      <w:r>
        <w:rPr>
          <w:rFonts w:ascii="Times New Roman" w:hAnsi="Times New Roman"/>
          <w:sz w:val="28"/>
          <w:szCs w:val="28"/>
        </w:rPr>
        <w:t xml:space="preserve"> Гуситское движение в Чехии.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 xml:space="preserve">Страны Востока в Средние века. </w:t>
      </w:r>
      <w:r>
        <w:rPr>
          <w:rFonts w:ascii="Times New Roman" w:hAnsi="Times New Roman"/>
          <w:sz w:val="28"/>
          <w:szCs w:val="28"/>
        </w:rPr>
        <w:t xml:space="preserve">Османская империя: завоевания турок-османов, управление империей, </w:t>
      </w:r>
      <w:r>
        <w:rPr>
          <w:rFonts w:ascii="Times New Roman" w:hAnsi="Times New Roman"/>
          <w:i/>
          <w:sz w:val="28"/>
          <w:szCs w:val="28"/>
        </w:rPr>
        <w:t>положение покоренных народов</w:t>
      </w:r>
      <w:r>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8"/>
          <w:szCs w:val="28"/>
        </w:rPr>
        <w:t xml:space="preserve">Делийский султанат. </w:t>
      </w:r>
      <w:r>
        <w:rPr>
          <w:rFonts w:ascii="Times New Roman" w:hAnsi="Times New Roman"/>
          <w:sz w:val="28"/>
          <w:szCs w:val="28"/>
        </w:rPr>
        <w:t>Культура народов Востока. Литература. Архитектура. Традиционные искусства и ремесла.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Государства доколумбовой Америки.</w:t>
      </w:r>
      <w:r>
        <w:rPr>
          <w:rFonts w:ascii="Times New Roman" w:hAnsi="Times New Roman"/>
          <w:sz w:val="28"/>
          <w:szCs w:val="28"/>
        </w:rPr>
        <w:t>Общественный строй. Религиозные верования населения. Культура.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Средневековья.</w:t>
      </w:r>
    </w:p>
    <w:p w:rsidR="002112E5" w:rsidRDefault="00977FF2" w:rsidP="00D4179E">
      <w:pPr>
        <w:shd w:val="clear" w:color="auto" w:fill="FFFFFF"/>
        <w:spacing w:after="0"/>
        <w:ind w:firstLine="709"/>
        <w:jc w:val="both"/>
        <w:rPr>
          <w:rFonts w:ascii="Times New Roman" w:hAnsi="Times New Roman"/>
          <w:b/>
          <w:sz w:val="28"/>
          <w:szCs w:val="28"/>
        </w:rPr>
      </w:pPr>
      <w:r>
        <w:rPr>
          <w:rFonts w:ascii="Times New Roman" w:hAnsi="Times New Roman"/>
          <w:b/>
          <w:sz w:val="28"/>
          <w:szCs w:val="28"/>
        </w:rPr>
        <w:t>История Нового времени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Новое время: понятие и хронологические рамки. </w:t>
      </w:r>
    </w:p>
    <w:p w:rsidR="002112E5" w:rsidRDefault="00977FF2" w:rsidP="00D4179E">
      <w:pPr>
        <w:shd w:val="clear" w:color="auto" w:fill="FFFFFF"/>
        <w:spacing w:after="0"/>
        <w:ind w:firstLine="709"/>
        <w:jc w:val="both"/>
        <w:rPr>
          <w:rFonts w:ascii="Times New Roman" w:hAnsi="Times New Roman"/>
          <w:b/>
          <w:sz w:val="28"/>
          <w:szCs w:val="28"/>
        </w:rPr>
      </w:pPr>
      <w:r>
        <w:rPr>
          <w:rFonts w:ascii="Times New Roman" w:hAnsi="Times New Roman"/>
          <w:b/>
          <w:bCs/>
          <w:sz w:val="28"/>
          <w:szCs w:val="28"/>
        </w:rPr>
        <w:t>Европа в конце ХV</w:t>
      </w:r>
      <w:r>
        <w:rPr>
          <w:rFonts w:ascii="Times New Roman" w:hAnsi="Times New Roman"/>
          <w:b/>
          <w:sz w:val="28"/>
          <w:szCs w:val="28"/>
        </w:rPr>
        <w:t xml:space="preserve">— </w:t>
      </w:r>
      <w:r>
        <w:rPr>
          <w:rFonts w:ascii="Times New Roman" w:hAnsi="Times New Roman"/>
          <w:b/>
          <w:bCs/>
          <w:sz w:val="28"/>
          <w:szCs w:val="28"/>
        </w:rPr>
        <w:t>начале XVII 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w:t>
      </w:r>
      <w:r>
        <w:rPr>
          <w:rFonts w:ascii="Times New Roman" w:hAnsi="Times New Roman"/>
          <w:sz w:val="28"/>
          <w:szCs w:val="28"/>
        </w:rPr>
        <w:lastRenderedPageBreak/>
        <w:t>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Нидерландская революция: цели, участники, формы борьбы. Итоги и значение революции.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середине XVII—ХVIII 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8"/>
          <w:szCs w:val="28"/>
        </w:rPr>
        <w:t>Программные и государственные документы. Революционные войны.</w:t>
      </w:r>
      <w:r>
        <w:rPr>
          <w:rFonts w:ascii="Times New Roman" w:hAnsi="Times New Roman"/>
          <w:sz w:val="28"/>
          <w:szCs w:val="28"/>
        </w:rPr>
        <w:t xml:space="preserve"> Итоги и значение революции.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Страны Востока в XVI—XVIII вв.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8"/>
          <w:szCs w:val="28"/>
        </w:rPr>
        <w:t>Образование централизованного государства и установление сегуната Токугава в Японии.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первой половине ХIХ 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во второй половине ХIХ в.</w:t>
      </w:r>
    </w:p>
    <w:p w:rsidR="002112E5" w:rsidRDefault="00977FF2" w:rsidP="00D4179E">
      <w:pPr>
        <w:shd w:val="clear" w:color="auto" w:fill="FFFFFF"/>
        <w:spacing w:after="0"/>
        <w:ind w:firstLine="709"/>
        <w:jc w:val="both"/>
        <w:rPr>
          <w:rFonts w:ascii="Times New Roman" w:hAnsi="Times New Roman"/>
          <w:i/>
          <w:sz w:val="28"/>
          <w:szCs w:val="28"/>
        </w:rPr>
      </w:pPr>
      <w:r>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8"/>
          <w:szCs w:val="28"/>
        </w:rPr>
        <w:t>внутренняя и внешняя политика, франко-германская война, колониальные войны.</w:t>
      </w:r>
      <w:r>
        <w:rPr>
          <w:rFonts w:ascii="Times New Roman" w:hAnsi="Times New Roman"/>
          <w:sz w:val="28"/>
          <w:szCs w:val="28"/>
        </w:rPr>
        <w:t xml:space="preserve"> Образование единого государства в Италии; </w:t>
      </w:r>
      <w:r>
        <w:rPr>
          <w:rFonts w:ascii="Times New Roman" w:hAnsi="Times New Roman"/>
          <w:i/>
          <w:sz w:val="28"/>
          <w:szCs w:val="28"/>
        </w:rPr>
        <w:t>К. Кавур, Дж. Гарибальди.</w:t>
      </w:r>
      <w:r>
        <w:rPr>
          <w:rFonts w:ascii="Times New Roman" w:hAnsi="Times New Roman"/>
          <w:sz w:val="28"/>
          <w:szCs w:val="28"/>
        </w:rPr>
        <w:t xml:space="preserve"> Объединение германских государств, провозглашение Германской империи; О. Бисмарк. </w:t>
      </w:r>
      <w:r>
        <w:rPr>
          <w:rFonts w:ascii="Times New Roman" w:hAnsi="Times New Roman"/>
          <w:i/>
          <w:sz w:val="28"/>
          <w:szCs w:val="28"/>
        </w:rPr>
        <w:t>Габсбургская монархия: австро-венгерский дуализм.</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Экономическое и социально-политическое развитие стран Европы и США в конце ХIХ 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hAnsi="Times New Roman"/>
          <w:i/>
          <w:sz w:val="28"/>
          <w:szCs w:val="28"/>
        </w:rPr>
        <w:t xml:space="preserve">Расширение спектра общественных движений. </w:t>
      </w:r>
      <w:r>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Страны Азии в ХIХ 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sz w:val="28"/>
          <w:szCs w:val="28"/>
        </w:rPr>
        <w:t>Япония: внутренняя и внешняя политика сегуната Токугава, преобразования эпохи Мэйдзи.</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Война за независимость в Латинской Америке</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Колониальное общество. Освободительная борьба: задачи, участники, формы выступлений. </w:t>
      </w:r>
      <w:r>
        <w:rPr>
          <w:rFonts w:ascii="Times New Roman" w:hAnsi="Times New Roman"/>
          <w:i/>
          <w:sz w:val="28"/>
          <w:szCs w:val="28"/>
        </w:rPr>
        <w:t>П. Д. Туссен-Лувертюр, С. Боливар.</w:t>
      </w:r>
      <w:r>
        <w:rPr>
          <w:rFonts w:ascii="Times New Roman" w:hAnsi="Times New Roman"/>
          <w:sz w:val="28"/>
          <w:szCs w:val="28"/>
        </w:rPr>
        <w:t xml:space="preserve"> Провозглашение независимых государств.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lastRenderedPageBreak/>
        <w:t>Народы Африки в Новое время</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Развитие культуры в XIX 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Международные отношения в XIX 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Нового времени.</w:t>
      </w:r>
    </w:p>
    <w:p w:rsidR="002112E5" w:rsidRDefault="00977FF2" w:rsidP="00D4179E">
      <w:pPr>
        <w:shd w:val="clear" w:color="auto" w:fill="FFFFFF"/>
        <w:spacing w:after="0"/>
        <w:ind w:firstLine="709"/>
        <w:jc w:val="both"/>
        <w:rPr>
          <w:rFonts w:ascii="Times New Roman" w:hAnsi="Times New Roman"/>
          <w:b/>
          <w:sz w:val="28"/>
          <w:szCs w:val="28"/>
        </w:rPr>
      </w:pPr>
      <w:r>
        <w:rPr>
          <w:rFonts w:ascii="Times New Roman" w:hAnsi="Times New Roman"/>
          <w:b/>
          <w:sz w:val="28"/>
          <w:szCs w:val="28"/>
        </w:rPr>
        <w:t xml:space="preserve">Новейшая история. </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sz w:val="28"/>
          <w:szCs w:val="28"/>
        </w:rPr>
        <w:t>Мир к началу XX в. Новейшая история: понятие, периодизация.</w:t>
      </w:r>
    </w:p>
    <w:p w:rsidR="002112E5" w:rsidRDefault="00977FF2" w:rsidP="00D4179E">
      <w:pPr>
        <w:shd w:val="clear" w:color="auto" w:fill="FFFFFF"/>
        <w:spacing w:after="0"/>
        <w:ind w:firstLine="709"/>
        <w:jc w:val="both"/>
        <w:rPr>
          <w:rFonts w:ascii="Times New Roman" w:hAnsi="Times New Roman"/>
          <w:sz w:val="28"/>
          <w:szCs w:val="28"/>
        </w:rPr>
      </w:pPr>
      <w:r>
        <w:rPr>
          <w:rFonts w:ascii="Times New Roman" w:hAnsi="Times New Roman"/>
          <w:b/>
          <w:bCs/>
          <w:sz w:val="28"/>
          <w:szCs w:val="28"/>
        </w:rPr>
        <w:t>Мир в 1900—1914 гг.</w:t>
      </w:r>
    </w:p>
    <w:p w:rsidR="002112E5" w:rsidRDefault="00977FF2" w:rsidP="00D4179E">
      <w:pPr>
        <w:shd w:val="clear" w:color="auto" w:fill="FFFFFF"/>
        <w:spacing w:after="0"/>
        <w:ind w:firstLine="709"/>
        <w:jc w:val="both"/>
        <w:rPr>
          <w:rFonts w:ascii="Times New Roman" w:hAnsi="Times New Roman"/>
          <w:i/>
          <w:sz w:val="28"/>
          <w:szCs w:val="28"/>
        </w:rPr>
      </w:pPr>
      <w:r>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8"/>
          <w:szCs w:val="28"/>
        </w:rPr>
        <w:t>Социальные и политические реформы; Д. Ллойд Джордж.</w:t>
      </w:r>
    </w:p>
    <w:p w:rsidR="002112E5" w:rsidRDefault="00977FF2" w:rsidP="00D4179E">
      <w:pPr>
        <w:shd w:val="clear" w:color="auto" w:fill="FFFFFF"/>
        <w:spacing w:after="0"/>
        <w:ind w:firstLine="709"/>
        <w:jc w:val="both"/>
        <w:rPr>
          <w:rFonts w:ascii="Times New Roman" w:hAnsi="Times New Roman"/>
          <w:i/>
          <w:sz w:val="28"/>
          <w:szCs w:val="28"/>
        </w:rPr>
      </w:pPr>
      <w:r>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hAnsi="Times New Roman"/>
          <w:i/>
          <w:sz w:val="28"/>
          <w:szCs w:val="28"/>
        </w:rPr>
        <w:t>Руководители освободительной борьбы (Сунь Ятсен, Э. Сапата, Ф. Вилья).</w:t>
      </w:r>
    </w:p>
    <w:p w:rsidR="002112E5" w:rsidRDefault="002112E5" w:rsidP="00D4179E">
      <w:pPr>
        <w:spacing w:after="0"/>
        <w:ind w:firstLine="709"/>
        <w:jc w:val="both"/>
        <w:rPr>
          <w:rFonts w:ascii="Times New Roman" w:hAnsi="Times New Roman"/>
          <w:b/>
          <w:sz w:val="28"/>
          <w:szCs w:val="28"/>
        </w:rPr>
      </w:pP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2112E5">
        <w:tc>
          <w:tcPr>
            <w:tcW w:w="1132" w:type="dxa"/>
          </w:tcPr>
          <w:p w:rsidR="002112E5" w:rsidRDefault="002112E5" w:rsidP="00D4179E">
            <w:pPr>
              <w:spacing w:after="0"/>
              <w:jc w:val="center"/>
              <w:rPr>
                <w:rFonts w:ascii="Times New Roman" w:hAnsi="Times New Roman"/>
                <w:sz w:val="28"/>
                <w:szCs w:val="28"/>
              </w:rPr>
            </w:pPr>
          </w:p>
        </w:tc>
        <w:tc>
          <w:tcPr>
            <w:tcW w:w="4397" w:type="dxa"/>
          </w:tcPr>
          <w:p w:rsidR="002112E5" w:rsidRDefault="002112E5" w:rsidP="00D4179E">
            <w:pPr>
              <w:spacing w:after="0"/>
              <w:jc w:val="center"/>
              <w:rPr>
                <w:rFonts w:ascii="Times New Roman" w:hAnsi="Times New Roman"/>
                <w:b/>
                <w:sz w:val="28"/>
                <w:szCs w:val="28"/>
              </w:rPr>
            </w:pPr>
          </w:p>
          <w:p w:rsidR="002112E5" w:rsidRDefault="00977FF2" w:rsidP="00D4179E">
            <w:pPr>
              <w:spacing w:after="0"/>
              <w:jc w:val="center"/>
              <w:rPr>
                <w:rFonts w:ascii="Times New Roman" w:hAnsi="Times New Roman"/>
                <w:b/>
                <w:sz w:val="28"/>
                <w:szCs w:val="28"/>
              </w:rPr>
            </w:pPr>
            <w:r>
              <w:rPr>
                <w:rFonts w:ascii="Times New Roman" w:hAnsi="Times New Roman"/>
                <w:b/>
                <w:sz w:val="28"/>
                <w:szCs w:val="28"/>
              </w:rPr>
              <w:t>Всеобщая история</w:t>
            </w:r>
          </w:p>
        </w:tc>
        <w:tc>
          <w:tcPr>
            <w:tcW w:w="4961" w:type="dxa"/>
          </w:tcPr>
          <w:p w:rsidR="002112E5" w:rsidRDefault="002112E5" w:rsidP="00D4179E">
            <w:pPr>
              <w:spacing w:after="0"/>
              <w:jc w:val="center"/>
              <w:rPr>
                <w:rFonts w:ascii="Times New Roman" w:hAnsi="Times New Roman"/>
                <w:b/>
                <w:sz w:val="28"/>
                <w:szCs w:val="28"/>
              </w:rPr>
            </w:pPr>
          </w:p>
          <w:p w:rsidR="002112E5" w:rsidRDefault="00977FF2" w:rsidP="00D4179E">
            <w:pPr>
              <w:spacing w:after="0"/>
              <w:jc w:val="center"/>
              <w:rPr>
                <w:rFonts w:ascii="Times New Roman" w:hAnsi="Times New Roman"/>
                <w:b/>
                <w:sz w:val="28"/>
                <w:szCs w:val="28"/>
              </w:rPr>
            </w:pPr>
            <w:r>
              <w:rPr>
                <w:rFonts w:ascii="Times New Roman" w:hAnsi="Times New Roman"/>
                <w:b/>
                <w:sz w:val="28"/>
                <w:szCs w:val="28"/>
              </w:rPr>
              <w:t>История России</w:t>
            </w:r>
          </w:p>
        </w:tc>
      </w:tr>
      <w:tr w:rsidR="002112E5">
        <w:tc>
          <w:tcPr>
            <w:tcW w:w="1132" w:type="dxa"/>
          </w:tcPr>
          <w:p w:rsidR="002112E5" w:rsidRDefault="00977FF2" w:rsidP="00D4179E">
            <w:pPr>
              <w:spacing w:after="0"/>
              <w:rPr>
                <w:rFonts w:ascii="Times New Roman" w:hAnsi="Times New Roman"/>
                <w:sz w:val="28"/>
                <w:szCs w:val="28"/>
              </w:rPr>
            </w:pPr>
            <w:r>
              <w:rPr>
                <w:rFonts w:ascii="Times New Roman" w:hAnsi="Times New Roman"/>
                <w:sz w:val="28"/>
                <w:szCs w:val="28"/>
              </w:rPr>
              <w:t>5 класс</w:t>
            </w:r>
          </w:p>
        </w:tc>
        <w:tc>
          <w:tcPr>
            <w:tcW w:w="4397" w:type="dxa"/>
          </w:tcPr>
          <w:p w:rsidR="002112E5" w:rsidRDefault="00977FF2" w:rsidP="00D4179E">
            <w:pPr>
              <w:spacing w:after="0"/>
              <w:rPr>
                <w:rFonts w:ascii="Times New Roman" w:hAnsi="Times New Roman"/>
                <w:b/>
                <w:sz w:val="28"/>
                <w:szCs w:val="28"/>
              </w:rPr>
            </w:pPr>
            <w:r>
              <w:rPr>
                <w:rFonts w:ascii="Times New Roman" w:hAnsi="Times New Roman"/>
                <w:b/>
                <w:sz w:val="28"/>
                <w:szCs w:val="28"/>
              </w:rPr>
              <w:t>ИСТОРИЯ ДРЕВНЕГО МИРА</w:t>
            </w:r>
          </w:p>
          <w:p w:rsidR="002112E5" w:rsidRDefault="00977FF2" w:rsidP="00D4179E">
            <w:pPr>
              <w:spacing w:after="0"/>
              <w:rPr>
                <w:rFonts w:ascii="Times New Roman" w:hAnsi="Times New Roman"/>
                <w:bCs/>
                <w:sz w:val="28"/>
                <w:szCs w:val="28"/>
              </w:rPr>
            </w:pPr>
            <w:r>
              <w:rPr>
                <w:rFonts w:ascii="Times New Roman" w:hAnsi="Times New Roman"/>
                <w:bCs/>
                <w:sz w:val="28"/>
                <w:szCs w:val="28"/>
              </w:rPr>
              <w:t>Первобытность.</w:t>
            </w:r>
          </w:p>
          <w:p w:rsidR="002112E5" w:rsidRDefault="00977FF2" w:rsidP="00D4179E">
            <w:pPr>
              <w:spacing w:after="0"/>
              <w:rPr>
                <w:rFonts w:ascii="Times New Roman" w:hAnsi="Times New Roman"/>
                <w:bCs/>
                <w:sz w:val="28"/>
                <w:szCs w:val="28"/>
              </w:rPr>
            </w:pPr>
            <w:r>
              <w:rPr>
                <w:rFonts w:ascii="Times New Roman" w:hAnsi="Times New Roman"/>
                <w:bCs/>
                <w:sz w:val="28"/>
                <w:szCs w:val="28"/>
              </w:rPr>
              <w:t>Древний Восток</w:t>
            </w:r>
          </w:p>
          <w:p w:rsidR="002112E5" w:rsidRDefault="00977FF2" w:rsidP="00D4179E">
            <w:pPr>
              <w:spacing w:after="0"/>
              <w:rPr>
                <w:rFonts w:ascii="Times New Roman" w:hAnsi="Times New Roman"/>
                <w:bCs/>
                <w:sz w:val="28"/>
                <w:szCs w:val="28"/>
              </w:rPr>
            </w:pPr>
            <w:r>
              <w:rPr>
                <w:rFonts w:ascii="Times New Roman" w:hAnsi="Times New Roman"/>
                <w:bCs/>
                <w:sz w:val="28"/>
                <w:szCs w:val="28"/>
              </w:rPr>
              <w:t>Античный мир. Древняя Греция. Древний Рим.</w:t>
            </w:r>
          </w:p>
          <w:p w:rsidR="002112E5" w:rsidRDefault="002112E5" w:rsidP="00D4179E">
            <w:pPr>
              <w:spacing w:after="0"/>
              <w:rPr>
                <w:rFonts w:ascii="Times New Roman" w:hAnsi="Times New Roman"/>
                <w:sz w:val="28"/>
                <w:szCs w:val="28"/>
              </w:rPr>
            </w:pPr>
          </w:p>
        </w:tc>
        <w:tc>
          <w:tcPr>
            <w:tcW w:w="4961" w:type="dxa"/>
          </w:tcPr>
          <w:p w:rsidR="002112E5" w:rsidRDefault="00977FF2" w:rsidP="00D4179E">
            <w:pPr>
              <w:spacing w:after="0"/>
              <w:rPr>
                <w:rFonts w:ascii="Times New Roman" w:hAnsi="Times New Roman"/>
                <w:sz w:val="28"/>
                <w:szCs w:val="28"/>
              </w:rPr>
            </w:pPr>
            <w:r>
              <w:rPr>
                <w:rFonts w:ascii="Times New Roman" w:hAnsi="Times New Roman"/>
                <w:bCs/>
                <w:sz w:val="28"/>
                <w:szCs w:val="28"/>
              </w:rPr>
              <w:t>Народы и государства на территории нашей страны в древности</w:t>
            </w:r>
          </w:p>
        </w:tc>
      </w:tr>
      <w:tr w:rsidR="002112E5">
        <w:tc>
          <w:tcPr>
            <w:tcW w:w="1132" w:type="dxa"/>
          </w:tcPr>
          <w:p w:rsidR="002112E5" w:rsidRDefault="00977FF2" w:rsidP="00D4179E">
            <w:pPr>
              <w:spacing w:after="0"/>
              <w:rPr>
                <w:rFonts w:ascii="Times New Roman" w:hAnsi="Times New Roman"/>
                <w:sz w:val="28"/>
                <w:szCs w:val="28"/>
              </w:rPr>
            </w:pPr>
            <w:r>
              <w:rPr>
                <w:rFonts w:ascii="Times New Roman" w:hAnsi="Times New Roman"/>
                <w:sz w:val="28"/>
                <w:szCs w:val="28"/>
              </w:rPr>
              <w:t xml:space="preserve">6 класс </w:t>
            </w:r>
          </w:p>
        </w:tc>
        <w:tc>
          <w:tcPr>
            <w:tcW w:w="4397" w:type="dxa"/>
          </w:tcPr>
          <w:p w:rsidR="002112E5" w:rsidRDefault="00977FF2" w:rsidP="00D4179E">
            <w:pPr>
              <w:shd w:val="clear" w:color="auto" w:fill="FFFFFF"/>
              <w:spacing w:after="0"/>
              <w:rPr>
                <w:rFonts w:ascii="Times New Roman" w:hAnsi="Times New Roman"/>
                <w:b/>
                <w:sz w:val="28"/>
                <w:szCs w:val="28"/>
              </w:rPr>
            </w:pPr>
            <w:r>
              <w:rPr>
                <w:rFonts w:ascii="Times New Roman" w:hAnsi="Times New Roman"/>
                <w:b/>
                <w:sz w:val="28"/>
                <w:szCs w:val="28"/>
              </w:rPr>
              <w:t xml:space="preserve">ИСТОРИЯ СРЕДНИХ ВЕКОВ. </w:t>
            </w:r>
            <w:r>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lang w:val="en-US"/>
              </w:rPr>
              <w:t>XV</w:t>
            </w:r>
            <w:r>
              <w:rPr>
                <w:rFonts w:ascii="Times New Roman" w:hAnsi="Times New Roman"/>
                <w:b/>
                <w:sz w:val="28"/>
                <w:szCs w:val="28"/>
              </w:rPr>
              <w:t xml:space="preserve"> вв. </w:t>
            </w:r>
          </w:p>
          <w:p w:rsidR="002112E5" w:rsidRDefault="00977FF2" w:rsidP="00D4179E">
            <w:pPr>
              <w:spacing w:after="0"/>
              <w:rPr>
                <w:rFonts w:ascii="Times New Roman" w:hAnsi="Times New Roman"/>
                <w:bCs/>
                <w:sz w:val="28"/>
                <w:szCs w:val="28"/>
              </w:rPr>
            </w:pPr>
            <w:r>
              <w:rPr>
                <w:rFonts w:ascii="Times New Roman" w:hAnsi="Times New Roman"/>
                <w:bCs/>
                <w:sz w:val="28"/>
                <w:szCs w:val="28"/>
              </w:rPr>
              <w:t>Раннее Средневековье</w:t>
            </w:r>
          </w:p>
          <w:p w:rsidR="002112E5" w:rsidRDefault="00977FF2" w:rsidP="00D4179E">
            <w:pPr>
              <w:spacing w:after="0"/>
              <w:rPr>
                <w:rFonts w:ascii="Times New Roman" w:hAnsi="Times New Roman"/>
                <w:bCs/>
                <w:sz w:val="28"/>
                <w:szCs w:val="28"/>
              </w:rPr>
            </w:pPr>
            <w:r>
              <w:rPr>
                <w:rFonts w:ascii="Times New Roman" w:hAnsi="Times New Roman"/>
                <w:bCs/>
                <w:sz w:val="28"/>
                <w:szCs w:val="28"/>
              </w:rPr>
              <w:lastRenderedPageBreak/>
              <w:t>Зрелое Средневековье</w:t>
            </w:r>
          </w:p>
          <w:p w:rsidR="002112E5" w:rsidRDefault="00977FF2" w:rsidP="00D4179E">
            <w:pPr>
              <w:spacing w:after="0"/>
              <w:rPr>
                <w:rFonts w:ascii="Times New Roman" w:hAnsi="Times New Roman"/>
                <w:bCs/>
                <w:sz w:val="28"/>
                <w:szCs w:val="28"/>
              </w:rPr>
            </w:pPr>
            <w:r>
              <w:rPr>
                <w:rFonts w:ascii="Times New Roman" w:hAnsi="Times New Roman"/>
                <w:bCs/>
                <w:sz w:val="28"/>
                <w:szCs w:val="28"/>
              </w:rPr>
              <w:t>Страны Востока в Средние века</w:t>
            </w:r>
          </w:p>
          <w:p w:rsidR="002112E5" w:rsidRDefault="00977FF2" w:rsidP="00D4179E">
            <w:pPr>
              <w:spacing w:after="0"/>
              <w:rPr>
                <w:rFonts w:ascii="Times New Roman" w:hAnsi="Times New Roman"/>
                <w:bCs/>
                <w:sz w:val="28"/>
                <w:szCs w:val="28"/>
              </w:rPr>
            </w:pPr>
            <w:r>
              <w:rPr>
                <w:rFonts w:ascii="Times New Roman" w:hAnsi="Times New Roman"/>
                <w:bCs/>
                <w:sz w:val="28"/>
                <w:szCs w:val="28"/>
              </w:rPr>
              <w:t>Государства доколумбовой Америки.</w:t>
            </w:r>
          </w:p>
          <w:p w:rsidR="002112E5" w:rsidRDefault="002112E5" w:rsidP="00D4179E">
            <w:pPr>
              <w:spacing w:after="0"/>
              <w:rPr>
                <w:rFonts w:ascii="Times New Roman" w:hAnsi="Times New Roman"/>
                <w:sz w:val="28"/>
                <w:szCs w:val="28"/>
              </w:rPr>
            </w:pPr>
          </w:p>
        </w:tc>
        <w:tc>
          <w:tcPr>
            <w:tcW w:w="4961" w:type="dxa"/>
          </w:tcPr>
          <w:p w:rsidR="002112E5" w:rsidRDefault="00977FF2" w:rsidP="00D4179E">
            <w:pPr>
              <w:spacing w:after="0"/>
              <w:rPr>
                <w:rFonts w:ascii="Times New Roman" w:hAnsi="Times New Roman"/>
                <w:sz w:val="28"/>
                <w:szCs w:val="28"/>
              </w:rPr>
            </w:pPr>
            <w:r>
              <w:rPr>
                <w:rFonts w:ascii="Times New Roman" w:hAnsi="Times New Roman"/>
                <w:b/>
                <w:bCs/>
                <w:sz w:val="28"/>
                <w:szCs w:val="28"/>
              </w:rPr>
              <w:lastRenderedPageBreak/>
              <w:t>ОТ ДРЕВНЕЙ РУСИ К РОССИЙСКОМУ ГОСУДАРСТВУ.</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w:t>
            </w:r>
          </w:p>
          <w:p w:rsidR="002112E5" w:rsidRDefault="00977FF2" w:rsidP="00D4179E">
            <w:pPr>
              <w:spacing w:after="0"/>
              <w:rPr>
                <w:rFonts w:ascii="Times New Roman" w:hAnsi="Times New Roman"/>
                <w:bCs/>
                <w:sz w:val="28"/>
                <w:szCs w:val="28"/>
              </w:rPr>
            </w:pPr>
            <w:r>
              <w:rPr>
                <w:rFonts w:ascii="Times New Roman" w:hAnsi="Times New Roman"/>
                <w:bCs/>
                <w:sz w:val="28"/>
                <w:szCs w:val="28"/>
              </w:rPr>
              <w:lastRenderedPageBreak/>
              <w:t>Восточная Европа в середине I тыс. н.э.</w:t>
            </w:r>
          </w:p>
          <w:p w:rsidR="002112E5" w:rsidRDefault="00977FF2" w:rsidP="00D4179E">
            <w:pPr>
              <w:spacing w:after="0"/>
              <w:rPr>
                <w:rFonts w:ascii="Times New Roman" w:hAnsi="Times New Roman"/>
                <w:bCs/>
                <w:sz w:val="28"/>
                <w:szCs w:val="28"/>
              </w:rPr>
            </w:pPr>
            <w:r>
              <w:rPr>
                <w:rFonts w:ascii="Times New Roman" w:hAnsi="Times New Roman"/>
                <w:bCs/>
                <w:sz w:val="28"/>
                <w:szCs w:val="28"/>
              </w:rPr>
              <w:t>Образование государства Русь</w:t>
            </w:r>
          </w:p>
          <w:p w:rsidR="002112E5" w:rsidRDefault="00977FF2" w:rsidP="00D4179E">
            <w:pPr>
              <w:spacing w:after="0"/>
              <w:rPr>
                <w:rFonts w:ascii="Times New Roman" w:hAnsi="Times New Roman"/>
                <w:bCs/>
                <w:sz w:val="28"/>
                <w:szCs w:val="28"/>
              </w:rPr>
            </w:pPr>
            <w:r>
              <w:rPr>
                <w:rFonts w:ascii="Times New Roman" w:hAnsi="Times New Roman"/>
                <w:bCs/>
                <w:sz w:val="28"/>
                <w:szCs w:val="28"/>
              </w:rPr>
              <w:t>Русь в конце X – начале XII в.</w:t>
            </w:r>
          </w:p>
          <w:p w:rsidR="002112E5" w:rsidRDefault="00977FF2" w:rsidP="00D4179E">
            <w:pPr>
              <w:spacing w:after="0"/>
              <w:rPr>
                <w:rFonts w:ascii="Times New Roman" w:hAnsi="Times New Roman"/>
                <w:sz w:val="28"/>
                <w:szCs w:val="28"/>
              </w:rPr>
            </w:pPr>
            <w:r>
              <w:rPr>
                <w:rFonts w:ascii="Times New Roman" w:hAnsi="Times New Roman"/>
                <w:bCs/>
                <w:sz w:val="28"/>
                <w:szCs w:val="28"/>
              </w:rPr>
              <w:t>Культурное пространство</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Русь в середине XII – начале XIII в. </w:t>
            </w:r>
          </w:p>
          <w:p w:rsidR="002112E5" w:rsidRDefault="00977FF2" w:rsidP="00D4179E">
            <w:pPr>
              <w:spacing w:after="0"/>
              <w:rPr>
                <w:rFonts w:ascii="Times New Roman" w:hAnsi="Times New Roman"/>
                <w:sz w:val="28"/>
                <w:szCs w:val="28"/>
              </w:rPr>
            </w:pPr>
            <w:r>
              <w:rPr>
                <w:rFonts w:ascii="Times New Roman" w:hAnsi="Times New Roman"/>
                <w:bCs/>
                <w:sz w:val="28"/>
                <w:szCs w:val="28"/>
              </w:rPr>
              <w:t>Русские земли в середине XIII - XIV в</w:t>
            </w:r>
            <w:r>
              <w:rPr>
                <w:rFonts w:ascii="Times New Roman" w:hAnsi="Times New Roman"/>
                <w:sz w:val="28"/>
                <w:szCs w:val="28"/>
              </w:rPr>
              <w:t>.</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Народы и государства степной зоны Восточной Европы и Сибири в XIII-XV вв. </w:t>
            </w:r>
          </w:p>
          <w:p w:rsidR="002112E5" w:rsidRDefault="00977FF2" w:rsidP="00D4179E">
            <w:pPr>
              <w:spacing w:after="0"/>
              <w:rPr>
                <w:rFonts w:ascii="Times New Roman" w:hAnsi="Times New Roman"/>
                <w:sz w:val="28"/>
                <w:szCs w:val="28"/>
              </w:rPr>
            </w:pPr>
            <w:r>
              <w:rPr>
                <w:rFonts w:ascii="Times New Roman" w:hAnsi="Times New Roman"/>
                <w:bCs/>
                <w:sz w:val="28"/>
                <w:szCs w:val="28"/>
              </w:rPr>
              <w:t xml:space="preserve">Культурное пространство </w:t>
            </w:r>
          </w:p>
          <w:p w:rsidR="002112E5" w:rsidRDefault="00977FF2" w:rsidP="00D4179E">
            <w:pPr>
              <w:spacing w:after="0"/>
              <w:rPr>
                <w:rFonts w:ascii="Times New Roman" w:hAnsi="Times New Roman"/>
                <w:bCs/>
                <w:sz w:val="28"/>
                <w:szCs w:val="28"/>
              </w:rPr>
            </w:pPr>
            <w:r>
              <w:rPr>
                <w:rFonts w:ascii="Times New Roman" w:hAnsi="Times New Roman"/>
                <w:bCs/>
                <w:sz w:val="28"/>
                <w:szCs w:val="28"/>
              </w:rPr>
              <w:t>Формирование единого Русского государства в XV веке</w:t>
            </w:r>
          </w:p>
          <w:p w:rsidR="002112E5" w:rsidRDefault="00977FF2" w:rsidP="00D4179E">
            <w:pPr>
              <w:spacing w:after="0"/>
              <w:rPr>
                <w:rFonts w:ascii="Times New Roman" w:hAnsi="Times New Roman"/>
                <w:sz w:val="28"/>
                <w:szCs w:val="28"/>
              </w:rPr>
            </w:pPr>
            <w:r>
              <w:rPr>
                <w:rFonts w:ascii="Times New Roman" w:hAnsi="Times New Roman"/>
                <w:bCs/>
                <w:sz w:val="28"/>
                <w:szCs w:val="28"/>
              </w:rPr>
              <w:t>Культурное пространство</w:t>
            </w:r>
          </w:p>
          <w:p w:rsidR="002112E5" w:rsidRDefault="00977FF2" w:rsidP="00D4179E">
            <w:pPr>
              <w:spacing w:after="0"/>
              <w:rPr>
                <w:rFonts w:ascii="Times New Roman" w:hAnsi="Times New Roman"/>
                <w:sz w:val="28"/>
                <w:szCs w:val="28"/>
              </w:rPr>
            </w:pPr>
            <w:r>
              <w:rPr>
                <w:rFonts w:ascii="Times New Roman" w:hAnsi="Times New Roman"/>
                <w:sz w:val="28"/>
                <w:szCs w:val="28"/>
              </w:rPr>
              <w:t>Региональный компонент</w:t>
            </w:r>
          </w:p>
          <w:p w:rsidR="002112E5" w:rsidRDefault="002112E5" w:rsidP="00D4179E">
            <w:pPr>
              <w:spacing w:after="0"/>
              <w:rPr>
                <w:rFonts w:ascii="Times New Roman" w:hAnsi="Times New Roman"/>
                <w:sz w:val="28"/>
                <w:szCs w:val="28"/>
              </w:rPr>
            </w:pPr>
          </w:p>
        </w:tc>
      </w:tr>
      <w:tr w:rsidR="002112E5">
        <w:tc>
          <w:tcPr>
            <w:tcW w:w="1132" w:type="dxa"/>
          </w:tcPr>
          <w:p w:rsidR="002112E5" w:rsidRDefault="00977FF2" w:rsidP="00D4179E">
            <w:pPr>
              <w:spacing w:after="0"/>
              <w:rPr>
                <w:rFonts w:ascii="Times New Roman" w:hAnsi="Times New Roman"/>
                <w:sz w:val="28"/>
                <w:szCs w:val="28"/>
              </w:rPr>
            </w:pPr>
            <w:r>
              <w:rPr>
                <w:rFonts w:ascii="Times New Roman" w:hAnsi="Times New Roman"/>
                <w:sz w:val="28"/>
                <w:szCs w:val="28"/>
              </w:rPr>
              <w:lastRenderedPageBreak/>
              <w:t>7 класс</w:t>
            </w:r>
          </w:p>
        </w:tc>
        <w:tc>
          <w:tcPr>
            <w:tcW w:w="4397" w:type="dxa"/>
          </w:tcPr>
          <w:p w:rsidR="002112E5" w:rsidRDefault="00977FF2" w:rsidP="00D4179E">
            <w:pPr>
              <w:spacing w:after="0"/>
              <w:rPr>
                <w:rFonts w:ascii="Times New Roman" w:hAnsi="Times New Roman"/>
                <w:b/>
                <w:sz w:val="28"/>
                <w:szCs w:val="28"/>
              </w:rPr>
            </w:pPr>
            <w:r>
              <w:rPr>
                <w:rFonts w:ascii="Times New Roman" w:hAnsi="Times New Roman"/>
                <w:b/>
                <w:sz w:val="28"/>
                <w:szCs w:val="28"/>
              </w:rPr>
              <w:t>ИСТОРИЯ НОВОГО ВРЕМЕНИ.</w:t>
            </w:r>
            <w:r>
              <w:rPr>
                <w:rFonts w:ascii="Times New Roman" w:hAnsi="Times New Roman"/>
                <w:b/>
                <w:sz w:val="28"/>
                <w:szCs w:val="28"/>
                <w:lang w:val="en-US"/>
              </w:rPr>
              <w:t>XVI</w:t>
            </w:r>
            <w:r>
              <w:rPr>
                <w:rFonts w:ascii="Times New Roman" w:hAnsi="Times New Roman"/>
                <w:b/>
                <w:sz w:val="28"/>
                <w:szCs w:val="28"/>
              </w:rPr>
              <w:t>-</w:t>
            </w:r>
            <w:r>
              <w:rPr>
                <w:rFonts w:ascii="Times New Roman" w:hAnsi="Times New Roman"/>
                <w:b/>
                <w:sz w:val="28"/>
                <w:szCs w:val="28"/>
                <w:lang w:val="en-US"/>
              </w:rPr>
              <w:t>XVII</w:t>
            </w:r>
            <w:r>
              <w:rPr>
                <w:rFonts w:ascii="Times New Roman" w:hAnsi="Times New Roman"/>
                <w:b/>
                <w:sz w:val="28"/>
                <w:szCs w:val="28"/>
              </w:rPr>
              <w:t xml:space="preserve"> вв. От абсолютизма к парламентаризму. Первые буржуазные революции</w:t>
            </w:r>
          </w:p>
          <w:p w:rsidR="002112E5" w:rsidRDefault="00977FF2" w:rsidP="00D4179E">
            <w:pPr>
              <w:spacing w:after="0"/>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Страны Европы и Северной Америки в середине XVII—ХVIII в.</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Страны Востока в XVI—XVIII вв.</w:t>
            </w:r>
          </w:p>
          <w:p w:rsidR="002112E5" w:rsidRDefault="002112E5" w:rsidP="00D4179E">
            <w:pPr>
              <w:spacing w:after="0"/>
              <w:rPr>
                <w:rFonts w:ascii="Times New Roman" w:hAnsi="Times New Roman"/>
                <w:sz w:val="28"/>
                <w:szCs w:val="28"/>
              </w:rPr>
            </w:pPr>
          </w:p>
        </w:tc>
        <w:tc>
          <w:tcPr>
            <w:tcW w:w="4961" w:type="dxa"/>
          </w:tcPr>
          <w:p w:rsidR="002112E5" w:rsidRDefault="00977FF2" w:rsidP="00D4179E">
            <w:pPr>
              <w:spacing w:after="0"/>
              <w:rPr>
                <w:rFonts w:ascii="Times New Roman" w:hAnsi="Times New Roman"/>
                <w:sz w:val="28"/>
                <w:szCs w:val="28"/>
              </w:rPr>
            </w:pPr>
            <w:r>
              <w:rPr>
                <w:rFonts w:ascii="Times New Roman" w:hAnsi="Times New Roman"/>
                <w:b/>
                <w:bCs/>
                <w:sz w:val="28"/>
                <w:szCs w:val="28"/>
              </w:rPr>
              <w:t>РОССИЯ В XVI – XVII ВЕКАХ: ОТ ВЕЛИКОГО КНЯЖЕСТВА К ЦАРСТВУ</w:t>
            </w:r>
          </w:p>
          <w:p w:rsidR="002112E5" w:rsidRDefault="00977FF2" w:rsidP="00D4179E">
            <w:pPr>
              <w:spacing w:after="0"/>
              <w:rPr>
                <w:rFonts w:ascii="Times New Roman" w:hAnsi="Times New Roman"/>
                <w:sz w:val="28"/>
                <w:szCs w:val="28"/>
              </w:rPr>
            </w:pPr>
            <w:r>
              <w:rPr>
                <w:rFonts w:ascii="Times New Roman" w:hAnsi="Times New Roman"/>
                <w:bCs/>
                <w:sz w:val="28"/>
                <w:szCs w:val="28"/>
              </w:rPr>
              <w:t xml:space="preserve">Россия в XVI веке </w:t>
            </w:r>
          </w:p>
          <w:p w:rsidR="002112E5" w:rsidRDefault="00977FF2" w:rsidP="00D4179E">
            <w:pPr>
              <w:spacing w:after="0"/>
              <w:rPr>
                <w:rFonts w:ascii="Times New Roman" w:hAnsi="Times New Roman"/>
                <w:sz w:val="28"/>
                <w:szCs w:val="28"/>
              </w:rPr>
            </w:pPr>
            <w:r>
              <w:rPr>
                <w:rFonts w:ascii="Times New Roman" w:hAnsi="Times New Roman"/>
                <w:bCs/>
                <w:sz w:val="28"/>
                <w:szCs w:val="28"/>
              </w:rPr>
              <w:t xml:space="preserve">Смута в России </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Россия в XVII веке </w:t>
            </w:r>
          </w:p>
          <w:p w:rsidR="002112E5" w:rsidRDefault="00977FF2" w:rsidP="00D4179E">
            <w:pPr>
              <w:spacing w:after="0"/>
              <w:rPr>
                <w:rFonts w:ascii="Times New Roman" w:hAnsi="Times New Roman"/>
                <w:b/>
                <w:bCs/>
                <w:sz w:val="28"/>
                <w:szCs w:val="28"/>
              </w:rPr>
            </w:pPr>
            <w:r>
              <w:rPr>
                <w:rFonts w:ascii="Times New Roman" w:hAnsi="Times New Roman"/>
                <w:bCs/>
                <w:sz w:val="28"/>
                <w:szCs w:val="28"/>
              </w:rPr>
              <w:t>Культурное пространство</w:t>
            </w:r>
          </w:p>
          <w:p w:rsidR="002112E5" w:rsidRDefault="00977FF2" w:rsidP="00D4179E">
            <w:pPr>
              <w:spacing w:after="0"/>
              <w:rPr>
                <w:rFonts w:ascii="Times New Roman" w:hAnsi="Times New Roman"/>
                <w:sz w:val="28"/>
                <w:szCs w:val="28"/>
              </w:rPr>
            </w:pPr>
            <w:r>
              <w:rPr>
                <w:rFonts w:ascii="Times New Roman" w:hAnsi="Times New Roman"/>
                <w:sz w:val="28"/>
                <w:szCs w:val="28"/>
              </w:rPr>
              <w:t>Региональный компонент</w:t>
            </w:r>
          </w:p>
          <w:p w:rsidR="002112E5" w:rsidRDefault="002112E5" w:rsidP="00D4179E">
            <w:pPr>
              <w:spacing w:after="0"/>
              <w:rPr>
                <w:rFonts w:ascii="Times New Roman" w:hAnsi="Times New Roman"/>
                <w:sz w:val="28"/>
                <w:szCs w:val="28"/>
              </w:rPr>
            </w:pPr>
          </w:p>
        </w:tc>
      </w:tr>
      <w:tr w:rsidR="002112E5">
        <w:tc>
          <w:tcPr>
            <w:tcW w:w="1132" w:type="dxa"/>
          </w:tcPr>
          <w:p w:rsidR="002112E5" w:rsidRDefault="00977FF2" w:rsidP="00D4179E">
            <w:pPr>
              <w:spacing w:after="0"/>
              <w:rPr>
                <w:rFonts w:ascii="Times New Roman" w:hAnsi="Times New Roman"/>
                <w:sz w:val="28"/>
                <w:szCs w:val="28"/>
              </w:rPr>
            </w:pPr>
            <w:r>
              <w:rPr>
                <w:rFonts w:ascii="Times New Roman" w:hAnsi="Times New Roman"/>
                <w:sz w:val="28"/>
                <w:szCs w:val="28"/>
              </w:rPr>
              <w:t>8 класс</w:t>
            </w:r>
          </w:p>
        </w:tc>
        <w:tc>
          <w:tcPr>
            <w:tcW w:w="4397" w:type="dxa"/>
          </w:tcPr>
          <w:p w:rsidR="002112E5" w:rsidRDefault="00977FF2" w:rsidP="00D4179E">
            <w:pPr>
              <w:spacing w:after="0"/>
              <w:rPr>
                <w:rFonts w:ascii="Times New Roman" w:hAnsi="Times New Roman"/>
                <w:sz w:val="28"/>
                <w:szCs w:val="28"/>
              </w:rPr>
            </w:pPr>
            <w:r>
              <w:rPr>
                <w:rFonts w:ascii="Times New Roman" w:hAnsi="Times New Roman"/>
                <w:b/>
                <w:sz w:val="28"/>
                <w:szCs w:val="28"/>
              </w:rPr>
              <w:t>ИСТОРИЯ НОВОГО ВРЕМЕНИ.</w:t>
            </w:r>
            <w:r>
              <w:rPr>
                <w:rFonts w:ascii="Times New Roman" w:hAnsi="Times New Roman"/>
                <w:b/>
                <w:sz w:val="28"/>
                <w:szCs w:val="28"/>
                <w:lang w:val="en-US"/>
              </w:rPr>
              <w:t>XVIII</w:t>
            </w:r>
            <w:r>
              <w:rPr>
                <w:rFonts w:ascii="Times New Roman" w:hAnsi="Times New Roman"/>
                <w:b/>
                <w:sz w:val="28"/>
                <w:szCs w:val="28"/>
              </w:rPr>
              <w:t>в.</w:t>
            </w:r>
          </w:p>
          <w:p w:rsidR="002112E5" w:rsidRDefault="00977FF2" w:rsidP="00D4179E">
            <w:pPr>
              <w:spacing w:after="0"/>
              <w:rPr>
                <w:rFonts w:ascii="Times New Roman" w:hAnsi="Times New Roman"/>
                <w:sz w:val="28"/>
                <w:szCs w:val="28"/>
              </w:rPr>
            </w:pPr>
            <w:r>
              <w:rPr>
                <w:rFonts w:ascii="Times New Roman" w:hAnsi="Times New Roman"/>
                <w:sz w:val="28"/>
                <w:szCs w:val="28"/>
              </w:rPr>
              <w:t xml:space="preserve">Эпоха Просвещения. </w:t>
            </w:r>
          </w:p>
          <w:p w:rsidR="002112E5" w:rsidRDefault="00977FF2" w:rsidP="00D4179E">
            <w:pPr>
              <w:spacing w:after="0"/>
              <w:rPr>
                <w:rFonts w:ascii="Times New Roman" w:hAnsi="Times New Roman"/>
                <w:sz w:val="28"/>
                <w:szCs w:val="28"/>
              </w:rPr>
            </w:pPr>
            <w:r>
              <w:rPr>
                <w:rFonts w:ascii="Times New Roman" w:hAnsi="Times New Roman"/>
                <w:sz w:val="28"/>
                <w:szCs w:val="28"/>
              </w:rPr>
              <w:t>Эпоха промышленного переворота</w:t>
            </w:r>
          </w:p>
          <w:p w:rsidR="002112E5" w:rsidRDefault="00977FF2" w:rsidP="00D4179E">
            <w:pPr>
              <w:spacing w:after="0"/>
              <w:rPr>
                <w:rFonts w:ascii="Times New Roman" w:hAnsi="Times New Roman"/>
                <w:sz w:val="28"/>
                <w:szCs w:val="28"/>
              </w:rPr>
            </w:pPr>
            <w:r>
              <w:rPr>
                <w:rFonts w:ascii="Times New Roman" w:hAnsi="Times New Roman"/>
                <w:sz w:val="28"/>
                <w:szCs w:val="28"/>
              </w:rPr>
              <w:t>Великая французская революция</w:t>
            </w:r>
          </w:p>
          <w:p w:rsidR="002112E5" w:rsidRDefault="002112E5" w:rsidP="00D4179E">
            <w:pPr>
              <w:spacing w:after="0"/>
              <w:rPr>
                <w:rFonts w:ascii="Times New Roman" w:hAnsi="Times New Roman"/>
                <w:sz w:val="28"/>
                <w:szCs w:val="28"/>
              </w:rPr>
            </w:pPr>
          </w:p>
        </w:tc>
        <w:tc>
          <w:tcPr>
            <w:tcW w:w="4961" w:type="dxa"/>
          </w:tcPr>
          <w:p w:rsidR="002112E5" w:rsidRDefault="00977FF2" w:rsidP="00D4179E">
            <w:pPr>
              <w:spacing w:after="0"/>
              <w:rPr>
                <w:rFonts w:ascii="Times New Roman" w:hAnsi="Times New Roman"/>
                <w:b/>
                <w:bCs/>
                <w:sz w:val="28"/>
                <w:szCs w:val="28"/>
              </w:rPr>
            </w:pPr>
            <w:r>
              <w:rPr>
                <w:rFonts w:ascii="Times New Roman" w:hAnsi="Times New Roman"/>
                <w:b/>
                <w:bCs/>
                <w:sz w:val="28"/>
                <w:szCs w:val="28"/>
              </w:rPr>
              <w:t>РОССИЯ В КОНЦЕ XVII - XVIII ВЕКАХ: ОТ ЦАРСТВА К ИМПЕРИИ</w:t>
            </w:r>
          </w:p>
          <w:p w:rsidR="002112E5" w:rsidRDefault="00977FF2" w:rsidP="00D4179E">
            <w:pPr>
              <w:spacing w:after="0"/>
              <w:rPr>
                <w:rFonts w:ascii="Times New Roman" w:hAnsi="Times New Roman"/>
                <w:bCs/>
                <w:sz w:val="28"/>
                <w:szCs w:val="28"/>
              </w:rPr>
            </w:pPr>
            <w:r>
              <w:rPr>
                <w:rFonts w:ascii="Times New Roman" w:hAnsi="Times New Roman"/>
                <w:bCs/>
                <w:sz w:val="28"/>
                <w:szCs w:val="28"/>
              </w:rPr>
              <w:t>Россия в эпоху преобразований Петра I</w:t>
            </w:r>
          </w:p>
          <w:p w:rsidR="002112E5" w:rsidRDefault="00977FF2" w:rsidP="00D4179E">
            <w:pPr>
              <w:spacing w:after="0"/>
              <w:rPr>
                <w:rFonts w:ascii="Times New Roman" w:hAnsi="Times New Roman"/>
                <w:sz w:val="28"/>
                <w:szCs w:val="28"/>
              </w:rPr>
            </w:pPr>
            <w:r>
              <w:rPr>
                <w:rFonts w:ascii="Times New Roman" w:hAnsi="Times New Roman"/>
                <w:bCs/>
                <w:sz w:val="28"/>
                <w:szCs w:val="28"/>
              </w:rPr>
              <w:t>После Петра Великого: эпоха «дворцовых переворотов»</w:t>
            </w:r>
          </w:p>
          <w:p w:rsidR="002112E5" w:rsidRDefault="00977FF2" w:rsidP="00D4179E">
            <w:pPr>
              <w:spacing w:after="0"/>
              <w:rPr>
                <w:rFonts w:ascii="Times New Roman" w:hAnsi="Times New Roman"/>
                <w:bCs/>
                <w:sz w:val="28"/>
                <w:szCs w:val="28"/>
              </w:rPr>
            </w:pPr>
            <w:r>
              <w:rPr>
                <w:rFonts w:ascii="Times New Roman" w:hAnsi="Times New Roman"/>
                <w:bCs/>
                <w:sz w:val="28"/>
                <w:szCs w:val="28"/>
              </w:rPr>
              <w:t>Россия в 1760-х – 1790- гг. Правление Екатерины II и Павла I</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Культурное пространство Российской империи в XVIII в. </w:t>
            </w:r>
          </w:p>
          <w:p w:rsidR="002112E5" w:rsidRDefault="00977FF2" w:rsidP="00D4179E">
            <w:pPr>
              <w:spacing w:after="0"/>
              <w:rPr>
                <w:rFonts w:ascii="Times New Roman" w:hAnsi="Times New Roman"/>
                <w:bCs/>
                <w:sz w:val="28"/>
                <w:szCs w:val="28"/>
              </w:rPr>
            </w:pPr>
            <w:r>
              <w:rPr>
                <w:rFonts w:ascii="Times New Roman" w:hAnsi="Times New Roman"/>
                <w:bCs/>
                <w:sz w:val="28"/>
                <w:szCs w:val="28"/>
              </w:rPr>
              <w:t>Народы России в XVIII в.</w:t>
            </w:r>
          </w:p>
          <w:p w:rsidR="002112E5" w:rsidRDefault="00977FF2" w:rsidP="00D4179E">
            <w:pPr>
              <w:spacing w:after="0"/>
              <w:rPr>
                <w:rFonts w:ascii="Times New Roman" w:hAnsi="Times New Roman"/>
                <w:bCs/>
                <w:sz w:val="28"/>
                <w:szCs w:val="28"/>
              </w:rPr>
            </w:pPr>
            <w:r>
              <w:rPr>
                <w:rFonts w:ascii="Times New Roman" w:hAnsi="Times New Roman"/>
                <w:bCs/>
                <w:sz w:val="28"/>
                <w:szCs w:val="28"/>
              </w:rPr>
              <w:lastRenderedPageBreak/>
              <w:t>Россия при Павле I</w:t>
            </w:r>
          </w:p>
          <w:p w:rsidR="002112E5" w:rsidRDefault="00977FF2" w:rsidP="00D4179E">
            <w:pPr>
              <w:spacing w:after="0"/>
              <w:rPr>
                <w:rFonts w:ascii="Times New Roman" w:hAnsi="Times New Roman"/>
                <w:sz w:val="28"/>
                <w:szCs w:val="28"/>
              </w:rPr>
            </w:pPr>
            <w:r>
              <w:rPr>
                <w:rFonts w:ascii="Times New Roman" w:hAnsi="Times New Roman"/>
                <w:sz w:val="28"/>
                <w:szCs w:val="28"/>
              </w:rPr>
              <w:t>Региональный компонент</w:t>
            </w:r>
          </w:p>
          <w:p w:rsidR="002112E5" w:rsidRDefault="002112E5" w:rsidP="00D4179E">
            <w:pPr>
              <w:spacing w:after="0"/>
              <w:rPr>
                <w:rFonts w:ascii="Times New Roman" w:hAnsi="Times New Roman"/>
                <w:sz w:val="28"/>
                <w:szCs w:val="28"/>
              </w:rPr>
            </w:pPr>
          </w:p>
        </w:tc>
      </w:tr>
      <w:tr w:rsidR="002112E5">
        <w:tc>
          <w:tcPr>
            <w:tcW w:w="1132" w:type="dxa"/>
          </w:tcPr>
          <w:p w:rsidR="002112E5" w:rsidRDefault="00977FF2" w:rsidP="00D4179E">
            <w:pPr>
              <w:spacing w:after="0"/>
              <w:rPr>
                <w:rFonts w:ascii="Times New Roman" w:hAnsi="Times New Roman"/>
                <w:sz w:val="28"/>
                <w:szCs w:val="28"/>
              </w:rPr>
            </w:pPr>
            <w:r>
              <w:rPr>
                <w:rFonts w:ascii="Times New Roman" w:hAnsi="Times New Roman"/>
                <w:sz w:val="28"/>
                <w:szCs w:val="28"/>
              </w:rPr>
              <w:lastRenderedPageBreak/>
              <w:t>9 класс</w:t>
            </w:r>
          </w:p>
        </w:tc>
        <w:tc>
          <w:tcPr>
            <w:tcW w:w="4397" w:type="dxa"/>
          </w:tcPr>
          <w:p w:rsidR="002112E5" w:rsidRDefault="00977FF2" w:rsidP="00D4179E">
            <w:pPr>
              <w:spacing w:after="0"/>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XIX</w:t>
            </w:r>
            <w:r>
              <w:rPr>
                <w:rFonts w:ascii="Times New Roman" w:hAnsi="Times New Roman"/>
                <w:b/>
                <w:sz w:val="28"/>
                <w:szCs w:val="28"/>
              </w:rPr>
              <w:t xml:space="preserve"> в. </w:t>
            </w:r>
          </w:p>
          <w:p w:rsidR="002112E5" w:rsidRDefault="00977FF2" w:rsidP="00D4179E">
            <w:pPr>
              <w:spacing w:after="0"/>
              <w:rPr>
                <w:rFonts w:ascii="Times New Roman" w:hAnsi="Times New Roman"/>
                <w:sz w:val="28"/>
                <w:szCs w:val="28"/>
              </w:rPr>
            </w:pPr>
            <w:r>
              <w:rPr>
                <w:rFonts w:ascii="Times New Roman" w:hAnsi="Times New Roman"/>
                <w:b/>
                <w:sz w:val="28"/>
                <w:szCs w:val="28"/>
              </w:rPr>
              <w:t>Мир к началу XX в. Новейшая история.</w:t>
            </w:r>
            <w:r>
              <w:rPr>
                <w:rFonts w:ascii="Times New Roman" w:hAnsi="Times New Roman"/>
                <w:b/>
                <w:i/>
                <w:sz w:val="28"/>
                <w:szCs w:val="28"/>
              </w:rPr>
              <w:t>Становление и расцвет индустриального общества. До начала Первой мировой войны</w:t>
            </w:r>
          </w:p>
          <w:p w:rsidR="002112E5" w:rsidRDefault="002112E5" w:rsidP="00D4179E">
            <w:pPr>
              <w:spacing w:after="0"/>
              <w:rPr>
                <w:rFonts w:ascii="Times New Roman" w:hAnsi="Times New Roman"/>
                <w:sz w:val="28"/>
                <w:szCs w:val="28"/>
              </w:rPr>
            </w:pP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Страны Европы и Северной Америки в первой половине ХIХ в.</w:t>
            </w:r>
          </w:p>
          <w:p w:rsidR="002112E5" w:rsidRDefault="00977FF2" w:rsidP="00D4179E">
            <w:pPr>
              <w:shd w:val="clear" w:color="auto" w:fill="FFFFFF"/>
              <w:spacing w:after="0"/>
              <w:rPr>
                <w:rFonts w:ascii="Times New Roman" w:hAnsi="Times New Roman"/>
                <w:bCs/>
                <w:sz w:val="28"/>
                <w:szCs w:val="28"/>
              </w:rPr>
            </w:pPr>
            <w:r>
              <w:rPr>
                <w:rFonts w:ascii="Times New Roman" w:hAnsi="Times New Roman"/>
                <w:bCs/>
                <w:sz w:val="28"/>
                <w:szCs w:val="28"/>
              </w:rPr>
              <w:t>Страны Европы и Северной Америки во второй половине ХIХ в.</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Экономическое и социально-политическое развитие стран Европы и США в конце ХIХ в.</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Страны Азии в ХIХ в.</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Война за независимость в Латинской Америке</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Народы Африки в Новое время</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Развитие культуры в XIX в.</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Международные отношения в XIX в.</w:t>
            </w:r>
          </w:p>
          <w:p w:rsidR="002112E5" w:rsidRDefault="00977FF2" w:rsidP="00D4179E">
            <w:pPr>
              <w:shd w:val="clear" w:color="auto" w:fill="FFFFFF"/>
              <w:spacing w:after="0"/>
              <w:rPr>
                <w:rFonts w:ascii="Times New Roman" w:hAnsi="Times New Roman"/>
                <w:sz w:val="28"/>
                <w:szCs w:val="28"/>
              </w:rPr>
            </w:pPr>
            <w:r>
              <w:rPr>
                <w:rFonts w:ascii="Times New Roman" w:hAnsi="Times New Roman"/>
                <w:bCs/>
                <w:sz w:val="28"/>
                <w:szCs w:val="28"/>
              </w:rPr>
              <w:t>Мир в 1900—1914 гг.</w:t>
            </w:r>
          </w:p>
          <w:p w:rsidR="002112E5" w:rsidRDefault="002112E5" w:rsidP="00D4179E">
            <w:pPr>
              <w:shd w:val="clear" w:color="auto" w:fill="FFFFFF"/>
              <w:spacing w:after="0"/>
              <w:rPr>
                <w:rFonts w:ascii="Times New Roman" w:hAnsi="Times New Roman"/>
                <w:i/>
                <w:sz w:val="28"/>
                <w:szCs w:val="28"/>
              </w:rPr>
            </w:pPr>
          </w:p>
          <w:p w:rsidR="002112E5" w:rsidRDefault="002112E5" w:rsidP="00D4179E">
            <w:pPr>
              <w:spacing w:after="0"/>
              <w:rPr>
                <w:rFonts w:ascii="Times New Roman" w:hAnsi="Times New Roman"/>
                <w:sz w:val="28"/>
                <w:szCs w:val="28"/>
              </w:rPr>
            </w:pPr>
          </w:p>
          <w:p w:rsidR="002112E5" w:rsidRDefault="002112E5" w:rsidP="00D4179E">
            <w:pPr>
              <w:spacing w:after="0"/>
              <w:rPr>
                <w:rFonts w:ascii="Times New Roman" w:hAnsi="Times New Roman"/>
                <w:i/>
                <w:sz w:val="28"/>
                <w:szCs w:val="28"/>
              </w:rPr>
            </w:pPr>
          </w:p>
          <w:p w:rsidR="002112E5" w:rsidRDefault="002112E5" w:rsidP="00D4179E">
            <w:pPr>
              <w:spacing w:after="0"/>
              <w:rPr>
                <w:rFonts w:ascii="Times New Roman" w:hAnsi="Times New Roman"/>
                <w:sz w:val="28"/>
                <w:szCs w:val="28"/>
              </w:rPr>
            </w:pPr>
          </w:p>
        </w:tc>
        <w:tc>
          <w:tcPr>
            <w:tcW w:w="4961" w:type="dxa"/>
          </w:tcPr>
          <w:p w:rsidR="002112E5" w:rsidRDefault="00977FF2" w:rsidP="00D4179E">
            <w:pPr>
              <w:spacing w:after="0"/>
              <w:rPr>
                <w:rFonts w:ascii="Times New Roman" w:hAnsi="Times New Roman"/>
                <w:b/>
                <w:bCs/>
                <w:sz w:val="28"/>
                <w:szCs w:val="28"/>
              </w:rPr>
            </w:pPr>
            <w:r>
              <w:rPr>
                <w:rFonts w:ascii="Times New Roman" w:hAnsi="Times New Roman"/>
                <w:b/>
                <w:bCs/>
                <w:sz w:val="28"/>
                <w:szCs w:val="28"/>
              </w:rPr>
              <w:t>IV. РОССИЙСКАЯ ИМПЕРИЯ В XIX – НАЧАЛЕ XX ВВ.</w:t>
            </w:r>
          </w:p>
          <w:p w:rsidR="002112E5" w:rsidRDefault="002112E5" w:rsidP="00D4179E">
            <w:pPr>
              <w:spacing w:after="0"/>
              <w:rPr>
                <w:rFonts w:ascii="Times New Roman" w:hAnsi="Times New Roman"/>
                <w:b/>
                <w:bCs/>
                <w:sz w:val="28"/>
                <w:szCs w:val="28"/>
              </w:rPr>
            </w:pPr>
          </w:p>
          <w:p w:rsidR="002112E5" w:rsidRDefault="00977FF2" w:rsidP="00D4179E">
            <w:pPr>
              <w:spacing w:after="0"/>
              <w:rPr>
                <w:rFonts w:ascii="Times New Roman" w:hAnsi="Times New Roman"/>
                <w:bCs/>
                <w:sz w:val="28"/>
                <w:szCs w:val="28"/>
                <w:u w:val="single"/>
              </w:rPr>
            </w:pPr>
            <w:r>
              <w:rPr>
                <w:rFonts w:ascii="Times New Roman" w:hAnsi="Times New Roman"/>
                <w:bCs/>
                <w:sz w:val="28"/>
                <w:szCs w:val="28"/>
                <w:u w:val="single"/>
              </w:rPr>
              <w:t>Россия на пути к реформам (1801–1861)</w:t>
            </w:r>
          </w:p>
          <w:p w:rsidR="002112E5" w:rsidRDefault="00977FF2" w:rsidP="00D4179E">
            <w:pPr>
              <w:spacing w:after="0"/>
              <w:rPr>
                <w:rFonts w:ascii="Times New Roman" w:hAnsi="Times New Roman"/>
                <w:bCs/>
                <w:sz w:val="28"/>
                <w:szCs w:val="28"/>
              </w:rPr>
            </w:pPr>
            <w:r>
              <w:rPr>
                <w:rFonts w:ascii="Times New Roman" w:hAnsi="Times New Roman"/>
                <w:bCs/>
                <w:sz w:val="28"/>
                <w:szCs w:val="28"/>
              </w:rPr>
              <w:t>Александровская эпоха: государственный либерализм</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Отечественная война 1812 г. </w:t>
            </w:r>
          </w:p>
          <w:p w:rsidR="002112E5" w:rsidRDefault="00977FF2" w:rsidP="00D4179E">
            <w:pPr>
              <w:spacing w:after="0"/>
              <w:rPr>
                <w:rFonts w:ascii="Times New Roman" w:hAnsi="Times New Roman"/>
                <w:bCs/>
                <w:sz w:val="28"/>
                <w:szCs w:val="28"/>
              </w:rPr>
            </w:pPr>
            <w:r>
              <w:rPr>
                <w:rFonts w:ascii="Times New Roman" w:hAnsi="Times New Roman"/>
                <w:bCs/>
                <w:sz w:val="28"/>
                <w:szCs w:val="28"/>
              </w:rPr>
              <w:t>Николаевское самодержавие: государственный консерватизм</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Крепостнический социум. Деревня и город </w:t>
            </w:r>
          </w:p>
          <w:p w:rsidR="002112E5" w:rsidRDefault="00977FF2" w:rsidP="00D4179E">
            <w:pPr>
              <w:spacing w:after="0"/>
              <w:rPr>
                <w:rFonts w:ascii="Times New Roman" w:hAnsi="Times New Roman"/>
                <w:sz w:val="28"/>
                <w:szCs w:val="28"/>
              </w:rPr>
            </w:pPr>
            <w:r>
              <w:rPr>
                <w:rFonts w:ascii="Times New Roman" w:hAnsi="Times New Roman"/>
                <w:bCs/>
                <w:sz w:val="28"/>
                <w:szCs w:val="28"/>
              </w:rPr>
              <w:t>Культурное пространство империи в первой половине XIX в.</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Пространство империи: этнокультурный облик страны </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Формирование гражданского правосознания. Основные течения общественной мысли </w:t>
            </w:r>
          </w:p>
          <w:p w:rsidR="002112E5" w:rsidRDefault="002112E5" w:rsidP="00D4179E">
            <w:pPr>
              <w:spacing w:after="0"/>
              <w:rPr>
                <w:rFonts w:ascii="Times New Roman" w:hAnsi="Times New Roman"/>
                <w:sz w:val="28"/>
                <w:szCs w:val="28"/>
              </w:rPr>
            </w:pPr>
          </w:p>
          <w:p w:rsidR="002112E5" w:rsidRDefault="00977FF2" w:rsidP="00D4179E">
            <w:pPr>
              <w:spacing w:after="0"/>
              <w:rPr>
                <w:rFonts w:ascii="Times New Roman" w:hAnsi="Times New Roman"/>
                <w:bCs/>
                <w:sz w:val="28"/>
                <w:szCs w:val="28"/>
                <w:u w:val="single"/>
              </w:rPr>
            </w:pPr>
            <w:r>
              <w:rPr>
                <w:rFonts w:ascii="Times New Roman" w:hAnsi="Times New Roman"/>
                <w:bCs/>
                <w:sz w:val="28"/>
                <w:szCs w:val="28"/>
                <w:u w:val="single"/>
              </w:rPr>
              <w:t>Россия в эпоху реформ</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Преобразования Александра II: социальная и правовая модернизация </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«Народное самодержавие» Александра III </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Пореформенный социум. Сельское хозяйство и промышленность </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Культурное пространство империи во второй половине XIX в. </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Этнокультурный облик империи </w:t>
            </w:r>
          </w:p>
          <w:p w:rsidR="002112E5" w:rsidRDefault="00977FF2" w:rsidP="00D4179E">
            <w:pPr>
              <w:spacing w:after="0"/>
              <w:rPr>
                <w:rFonts w:ascii="Times New Roman" w:hAnsi="Times New Roman"/>
                <w:sz w:val="28"/>
                <w:szCs w:val="28"/>
              </w:rPr>
            </w:pPr>
            <w:r>
              <w:rPr>
                <w:rFonts w:ascii="Times New Roman" w:hAnsi="Times New Roman"/>
                <w:bCs/>
                <w:sz w:val="28"/>
                <w:szCs w:val="28"/>
              </w:rPr>
              <w:t>Формирование гражданского общества и основные направления общественных движений</w:t>
            </w:r>
          </w:p>
          <w:p w:rsidR="002112E5" w:rsidRDefault="00977FF2" w:rsidP="00D4179E">
            <w:pPr>
              <w:spacing w:after="0"/>
              <w:rPr>
                <w:rFonts w:ascii="Times New Roman" w:hAnsi="Times New Roman"/>
                <w:bCs/>
                <w:sz w:val="28"/>
                <w:szCs w:val="28"/>
                <w:u w:val="single"/>
              </w:rPr>
            </w:pPr>
            <w:r>
              <w:rPr>
                <w:rFonts w:ascii="Times New Roman" w:hAnsi="Times New Roman"/>
                <w:bCs/>
                <w:sz w:val="28"/>
                <w:szCs w:val="28"/>
                <w:u w:val="single"/>
              </w:rPr>
              <w:t>Кризис империи в начале ХХ века</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Первая российская революция 1905-1907 гг. Начало парламентаризма </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Общество и власть после революции </w:t>
            </w:r>
          </w:p>
          <w:p w:rsidR="002112E5" w:rsidRDefault="00977FF2" w:rsidP="00D4179E">
            <w:pPr>
              <w:spacing w:after="0"/>
              <w:rPr>
                <w:rFonts w:ascii="Times New Roman" w:hAnsi="Times New Roman"/>
                <w:bCs/>
                <w:sz w:val="28"/>
                <w:szCs w:val="28"/>
              </w:rPr>
            </w:pPr>
            <w:r>
              <w:rPr>
                <w:rFonts w:ascii="Times New Roman" w:hAnsi="Times New Roman"/>
                <w:bCs/>
                <w:sz w:val="28"/>
                <w:szCs w:val="28"/>
              </w:rPr>
              <w:t xml:space="preserve">«Серебряный век» российской </w:t>
            </w:r>
            <w:r>
              <w:rPr>
                <w:rFonts w:ascii="Times New Roman" w:hAnsi="Times New Roman"/>
                <w:bCs/>
                <w:sz w:val="28"/>
                <w:szCs w:val="28"/>
              </w:rPr>
              <w:lastRenderedPageBreak/>
              <w:t>культуры</w:t>
            </w:r>
          </w:p>
          <w:p w:rsidR="002112E5" w:rsidRDefault="00977FF2" w:rsidP="00D4179E">
            <w:pPr>
              <w:spacing w:after="0"/>
              <w:rPr>
                <w:rFonts w:ascii="Times New Roman" w:hAnsi="Times New Roman"/>
                <w:i/>
                <w:sz w:val="28"/>
                <w:szCs w:val="28"/>
              </w:rPr>
            </w:pPr>
            <w:r>
              <w:rPr>
                <w:rFonts w:ascii="Times New Roman" w:hAnsi="Times New Roman"/>
                <w:sz w:val="28"/>
                <w:szCs w:val="28"/>
              </w:rPr>
              <w:t>Региональный компонент</w:t>
            </w:r>
          </w:p>
        </w:tc>
      </w:tr>
    </w:tbl>
    <w:p w:rsidR="002112E5" w:rsidRDefault="002112E5" w:rsidP="00D4179E">
      <w:pPr>
        <w:pStyle w:val="3"/>
        <w:spacing w:before="0" w:beforeAutospacing="0" w:after="0" w:afterAutospacing="0" w:line="276" w:lineRule="auto"/>
        <w:ind w:firstLine="709"/>
        <w:rPr>
          <w:szCs w:val="28"/>
          <w:lang w:val="en-US"/>
        </w:rPr>
      </w:pPr>
    </w:p>
    <w:p w:rsidR="002112E5" w:rsidRDefault="00977FF2" w:rsidP="00D4179E">
      <w:pPr>
        <w:pStyle w:val="4"/>
        <w:spacing w:line="276" w:lineRule="auto"/>
        <w:ind w:left="1701"/>
      </w:pPr>
      <w:bookmarkStart w:id="315" w:name="_Toc409691706"/>
      <w:bookmarkStart w:id="316" w:name="_Toc410654032"/>
      <w:bookmarkStart w:id="317" w:name="_Toc31893444"/>
      <w:bookmarkStart w:id="318" w:name="_Toc31898638"/>
      <w:r>
        <w:t>2.2.2.</w:t>
      </w:r>
      <w:r w:rsidR="00240559">
        <w:t>8</w:t>
      </w:r>
      <w:r>
        <w:t>. Обществознание</w:t>
      </w:r>
      <w:bookmarkEnd w:id="315"/>
      <w:bookmarkEnd w:id="316"/>
      <w:bookmarkEnd w:id="317"/>
      <w:bookmarkEnd w:id="318"/>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2112E5" w:rsidRDefault="002112E5" w:rsidP="00D4179E">
      <w:pPr>
        <w:spacing w:after="0"/>
        <w:ind w:firstLine="709"/>
        <w:jc w:val="both"/>
        <w:rPr>
          <w:rFonts w:ascii="Times New Roman" w:hAnsi="Times New Roman"/>
          <w:sz w:val="28"/>
          <w:szCs w:val="28"/>
        </w:rPr>
      </w:pPr>
    </w:p>
    <w:p w:rsidR="002112E5" w:rsidRDefault="00977FF2" w:rsidP="00D4179E">
      <w:pPr>
        <w:spacing w:after="0"/>
        <w:ind w:left="709"/>
        <w:jc w:val="both"/>
        <w:rPr>
          <w:rFonts w:ascii="Times New Roman" w:hAnsi="Times New Roman"/>
          <w:sz w:val="28"/>
          <w:szCs w:val="28"/>
        </w:rPr>
      </w:pPr>
      <w:r>
        <w:rPr>
          <w:rFonts w:ascii="Times New Roman" w:hAnsi="Times New Roman"/>
          <w:b/>
          <w:bCs/>
          <w:sz w:val="28"/>
          <w:szCs w:val="28"/>
          <w:shd w:val="clear" w:color="auto" w:fill="FFFFFF"/>
        </w:rPr>
        <w:t>Человек. Деятельность человека</w:t>
      </w:r>
    </w:p>
    <w:p w:rsidR="002112E5" w:rsidRDefault="00977FF2" w:rsidP="00D4179E">
      <w:pPr>
        <w:tabs>
          <w:tab w:val="left" w:pos="1114"/>
        </w:tabs>
        <w:spacing w:after="0"/>
        <w:ind w:firstLine="709"/>
        <w:jc w:val="both"/>
        <w:rPr>
          <w:rFonts w:ascii="Times New Roman" w:hAnsi="Times New Roman"/>
          <w:sz w:val="28"/>
          <w:szCs w:val="28"/>
        </w:rPr>
      </w:pPr>
      <w:r>
        <w:rPr>
          <w:rFonts w:ascii="Times New Roman" w:hAnsi="Times New Roman"/>
          <w:sz w:val="28"/>
          <w:szCs w:val="28"/>
        </w:rPr>
        <w:t xml:space="preserve">Биологическое и социальное в человеке. </w:t>
      </w:r>
      <w:r>
        <w:rPr>
          <w:rFonts w:ascii="Times New Roman" w:hAnsi="Times New Roman"/>
          <w:i/>
          <w:sz w:val="28"/>
          <w:szCs w:val="28"/>
        </w:rPr>
        <w:t>Черты сходства и различий человека и животного.Индивид, индивидуальность, личность.</w:t>
      </w:r>
      <w:r>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8"/>
          <w:szCs w:val="28"/>
        </w:rPr>
        <w:lastRenderedPageBreak/>
        <w:t xml:space="preserve">Личные и деловые отношения. </w:t>
      </w:r>
      <w:r>
        <w:rPr>
          <w:rFonts w:ascii="Times New Roman" w:hAnsi="Times New Roman"/>
          <w:sz w:val="28"/>
          <w:szCs w:val="28"/>
        </w:rPr>
        <w:t>Лидерство. Межличностные конфликты и способы их разрешения.</w:t>
      </w:r>
    </w:p>
    <w:p w:rsidR="002112E5" w:rsidRDefault="00977FF2" w:rsidP="00D4179E">
      <w:pPr>
        <w:spacing w:after="0"/>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2112E5" w:rsidRDefault="00977FF2" w:rsidP="00D4179E">
      <w:pPr>
        <w:tabs>
          <w:tab w:val="left" w:pos="1114"/>
        </w:tabs>
        <w:spacing w:after="0"/>
        <w:ind w:firstLine="709"/>
        <w:jc w:val="both"/>
        <w:rPr>
          <w:rFonts w:ascii="Times New Roman" w:hAnsi="Times New Roman"/>
          <w:sz w:val="28"/>
          <w:szCs w:val="28"/>
        </w:rPr>
      </w:pPr>
      <w:r>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Pr>
          <w:rFonts w:ascii="Times New Roman" w:hAnsi="Times New Roman"/>
          <w:i/>
          <w:sz w:val="28"/>
          <w:szCs w:val="28"/>
        </w:rPr>
        <w:t>Общественный прогресс.</w:t>
      </w:r>
      <w:r>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2112E5" w:rsidRDefault="00977FF2" w:rsidP="00D4179E">
      <w:pPr>
        <w:spacing w:after="0"/>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2112E5" w:rsidRDefault="00977FF2" w:rsidP="00D4179E">
      <w:pPr>
        <w:tabs>
          <w:tab w:val="left" w:pos="1114"/>
        </w:tabs>
        <w:spacing w:after="0"/>
        <w:ind w:firstLine="709"/>
        <w:jc w:val="both"/>
        <w:rPr>
          <w:rFonts w:ascii="Times New Roman" w:hAnsi="Times New Roman"/>
          <w:sz w:val="28"/>
          <w:szCs w:val="28"/>
        </w:rPr>
      </w:pPr>
      <w:r>
        <w:rPr>
          <w:rFonts w:ascii="Times New Roman" w:hAnsi="Times New Roman"/>
          <w:sz w:val="28"/>
          <w:szCs w:val="28"/>
        </w:rPr>
        <w:t xml:space="preserve">Социальные нормы как регуляторы поведения человека в обществе. </w:t>
      </w:r>
      <w:r>
        <w:rPr>
          <w:rFonts w:ascii="Times New Roman" w:hAnsi="Times New Roman"/>
          <w:i/>
          <w:sz w:val="28"/>
          <w:szCs w:val="28"/>
        </w:rPr>
        <w:t>Общественные нравы, традиции и обычаи.</w:t>
      </w:r>
      <w:r>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8"/>
          <w:szCs w:val="28"/>
        </w:rPr>
        <w:t xml:space="preserve">Особенности социализации в подростковом возрасте. </w:t>
      </w:r>
      <w:r>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112E5" w:rsidRDefault="00977FF2" w:rsidP="00D4179E">
      <w:pPr>
        <w:spacing w:after="0"/>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2112E5" w:rsidRDefault="00977FF2" w:rsidP="00D4179E">
      <w:pPr>
        <w:tabs>
          <w:tab w:val="left" w:pos="1311"/>
        </w:tabs>
        <w:spacing w:after="0"/>
        <w:ind w:firstLine="709"/>
        <w:jc w:val="both"/>
        <w:rPr>
          <w:rFonts w:ascii="Times New Roman" w:hAnsi="Times New Roman"/>
          <w:i/>
          <w:sz w:val="28"/>
          <w:szCs w:val="28"/>
        </w:rPr>
      </w:pPr>
      <w:r>
        <w:rPr>
          <w:rFonts w:ascii="Times New Roman" w:hAnsi="Times New Roman"/>
          <w:bCs/>
          <w:sz w:val="28"/>
          <w:szCs w:val="28"/>
        </w:rPr>
        <w:t xml:space="preserve">Культура, ее многообразие и основные формы. </w:t>
      </w:r>
      <w:r>
        <w:rPr>
          <w:rFonts w:ascii="Times New Roman" w:hAnsi="Times New Roman"/>
          <w:sz w:val="28"/>
          <w:szCs w:val="28"/>
        </w:rPr>
        <w:t xml:space="preserve">Наука в жизни современного общества. </w:t>
      </w:r>
      <w:r>
        <w:rPr>
          <w:rFonts w:ascii="Times New Roman" w:hAnsi="Times New Roman"/>
          <w:i/>
          <w:sz w:val="28"/>
          <w:szCs w:val="28"/>
        </w:rPr>
        <w:t>Научно-технический прогресс в современном обществе.</w:t>
      </w:r>
      <w:r>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sz w:val="28"/>
          <w:szCs w:val="28"/>
        </w:rPr>
        <w:t>Государственная итоговая аттестация</w:t>
      </w:r>
      <w:r>
        <w:rPr>
          <w:rFonts w:ascii="Times New Roman" w:hAnsi="Times New Roman"/>
          <w:sz w:val="28"/>
          <w:szCs w:val="28"/>
        </w:rPr>
        <w:t xml:space="preserve">. Самообразование.Религия как форма культуры. </w:t>
      </w:r>
      <w:r>
        <w:rPr>
          <w:rFonts w:ascii="Times New Roman" w:hAnsi="Times New Roman"/>
          <w:i/>
          <w:sz w:val="28"/>
          <w:szCs w:val="28"/>
        </w:rPr>
        <w:t>Мировые религии.</w:t>
      </w:r>
      <w:r>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8"/>
          <w:szCs w:val="28"/>
        </w:rPr>
        <w:t xml:space="preserve">Влияние искусства на развитие личности. </w:t>
      </w:r>
    </w:p>
    <w:p w:rsidR="002112E5" w:rsidRDefault="00977FF2" w:rsidP="00D4179E">
      <w:pPr>
        <w:spacing w:after="0"/>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 жизни общества</w:t>
      </w:r>
    </w:p>
    <w:p w:rsidR="002112E5" w:rsidRDefault="00977FF2" w:rsidP="00D4179E">
      <w:pPr>
        <w:tabs>
          <w:tab w:val="left" w:pos="1114"/>
        </w:tabs>
        <w:spacing w:after="0"/>
        <w:ind w:firstLine="709"/>
        <w:jc w:val="both"/>
        <w:rPr>
          <w:rFonts w:ascii="Times New Roman" w:hAnsi="Times New Roman"/>
          <w:sz w:val="28"/>
          <w:szCs w:val="28"/>
        </w:rPr>
      </w:pPr>
      <w:r>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8"/>
          <w:szCs w:val="28"/>
        </w:rPr>
        <w:t xml:space="preserve">Досуг семьи. </w:t>
      </w:r>
      <w:r>
        <w:rPr>
          <w:rFonts w:ascii="Times New Roman" w:hAnsi="Times New Roman"/>
          <w:bCs/>
          <w:sz w:val="28"/>
          <w:szCs w:val="28"/>
        </w:rPr>
        <w:t xml:space="preserve">Социальные конфликты и пути их разрешения. Этнос и нация. </w:t>
      </w:r>
      <w:r>
        <w:rPr>
          <w:rFonts w:ascii="Times New Roman" w:hAnsi="Times New Roman"/>
          <w:i/>
          <w:sz w:val="28"/>
          <w:szCs w:val="28"/>
        </w:rPr>
        <w:t>Национальное самосознание</w:t>
      </w:r>
      <w:r>
        <w:rPr>
          <w:rFonts w:ascii="Times New Roman" w:hAnsi="Times New Roman"/>
          <w:sz w:val="28"/>
          <w:szCs w:val="28"/>
        </w:rPr>
        <w:t xml:space="preserve">. Отношения между нациями. Россия – многонациональное государство. </w:t>
      </w:r>
      <w:r>
        <w:rPr>
          <w:rFonts w:ascii="Times New Roman" w:hAnsi="Times New Roman"/>
          <w:bCs/>
          <w:sz w:val="28"/>
          <w:szCs w:val="28"/>
        </w:rPr>
        <w:t>Социальная политика Российского государства.</w:t>
      </w:r>
    </w:p>
    <w:p w:rsidR="002112E5" w:rsidRDefault="00977FF2" w:rsidP="00D4179E">
      <w:pPr>
        <w:spacing w:after="0"/>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lastRenderedPageBreak/>
        <w:t>Политическая сфера жизни общества</w:t>
      </w:r>
    </w:p>
    <w:p w:rsidR="002112E5" w:rsidRDefault="00977FF2" w:rsidP="00D4179E">
      <w:pPr>
        <w:tabs>
          <w:tab w:val="left" w:pos="1321"/>
        </w:tabs>
        <w:spacing w:after="0"/>
        <w:ind w:firstLine="709"/>
        <w:jc w:val="both"/>
        <w:rPr>
          <w:rFonts w:ascii="Times New Roman" w:hAnsi="Times New Roman"/>
          <w:i/>
          <w:sz w:val="28"/>
          <w:szCs w:val="28"/>
        </w:rPr>
      </w:pPr>
      <w:r>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sz w:val="28"/>
          <w:szCs w:val="28"/>
        </w:rPr>
        <w:t>Правовое государство.</w:t>
      </w:r>
      <w:r>
        <w:rPr>
          <w:rFonts w:ascii="Times New Roman" w:hAnsi="Times New Roman"/>
          <w:sz w:val="28"/>
          <w:szCs w:val="28"/>
        </w:rPr>
        <w:t xml:space="preserve"> Местное самоуправление. </w:t>
      </w:r>
      <w:r>
        <w:rPr>
          <w:rFonts w:ascii="Times New Roman" w:hAnsi="Times New Roman"/>
          <w:i/>
          <w:sz w:val="28"/>
          <w:szCs w:val="28"/>
        </w:rPr>
        <w:t>Межгосударственные отношения. Межгосударственные конфликты и способы их разрешения.</w:t>
      </w:r>
    </w:p>
    <w:p w:rsidR="002112E5" w:rsidRDefault="00977FF2" w:rsidP="00D4179E">
      <w:pPr>
        <w:spacing w:after="0"/>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Гражданин и государство</w:t>
      </w:r>
    </w:p>
    <w:p w:rsidR="002112E5" w:rsidRDefault="00977FF2" w:rsidP="00D4179E">
      <w:pPr>
        <w:jc w:val="both"/>
        <w:rPr>
          <w:rFonts w:ascii="Times" w:eastAsia="Times New Roman" w:hAnsi="Times"/>
          <w:sz w:val="20"/>
          <w:szCs w:val="20"/>
          <w:lang w:eastAsia="ru-RU"/>
        </w:rPr>
      </w:pPr>
      <w:r>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rFonts w:ascii="Times New Roman" w:hAnsi="Times New Roman"/>
          <w:bCs/>
          <w:sz w:val="28"/>
          <w:szCs w:val="28"/>
        </w:rPr>
        <w:t xml:space="preserve">рава и свободы человека и гражданина в Российской Федерации. </w:t>
      </w:r>
      <w:r>
        <w:rPr>
          <w:rFonts w:ascii="Times New Roman" w:hAnsi="Times New Roman"/>
          <w:sz w:val="28"/>
          <w:szCs w:val="28"/>
        </w:rPr>
        <w:t xml:space="preserve">Конституционные обязанности гражданина Российской Федерации. </w:t>
      </w:r>
      <w:r>
        <w:rPr>
          <w:rFonts w:ascii="Times New Roman" w:hAnsi="Times New Roman"/>
          <w:bCs/>
          <w:sz w:val="28"/>
          <w:szCs w:val="28"/>
        </w:rPr>
        <w:t xml:space="preserve">Взаимоотношения органов государственной власти и граждан. </w:t>
      </w:r>
      <w:r>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Pr>
          <w:rFonts w:ascii="Times New Roman" w:hAnsi="Times New Roman"/>
          <w:bCs/>
          <w:sz w:val="28"/>
          <w:szCs w:val="28"/>
        </w:rPr>
        <w:t>Механизмы реализации и защиты прав и свобод человека и гражданина в РФ.</w:t>
      </w:r>
      <w:r>
        <w:rPr>
          <w:rFonts w:ascii="Times New Roman" w:hAnsi="Times New Roman"/>
          <w:i/>
          <w:sz w:val="28"/>
          <w:szCs w:val="28"/>
        </w:rPr>
        <w:t>Основные международные документы о правах человека и правах ребенка.</w:t>
      </w:r>
    </w:p>
    <w:p w:rsidR="002112E5" w:rsidRDefault="00977FF2" w:rsidP="00D4179E">
      <w:pPr>
        <w:spacing w:after="0"/>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российского законодательства</w:t>
      </w:r>
    </w:p>
    <w:p w:rsidR="002112E5" w:rsidRDefault="00977FF2" w:rsidP="00D4179E">
      <w:pPr>
        <w:tabs>
          <w:tab w:val="left" w:pos="1114"/>
        </w:tabs>
        <w:spacing w:after="0"/>
        <w:ind w:firstLine="709"/>
        <w:jc w:val="both"/>
        <w:rPr>
          <w:rFonts w:ascii="Times New Roman" w:hAnsi="Times New Roman"/>
          <w:i/>
          <w:sz w:val="28"/>
          <w:szCs w:val="28"/>
        </w:rPr>
      </w:pPr>
      <w:r>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rFonts w:ascii="Times New Roman" w:hAnsi="Times New Roman"/>
          <w:bCs/>
          <w:sz w:val="28"/>
          <w:szCs w:val="28"/>
        </w:rPr>
        <w:t xml:space="preserve"> Уголовное право, основные понятия и принципы. </w:t>
      </w:r>
      <w:r>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w:t>
      </w:r>
      <w:r>
        <w:rPr>
          <w:rFonts w:ascii="Times New Roman" w:hAnsi="Times New Roman"/>
          <w:sz w:val="28"/>
          <w:szCs w:val="28"/>
        </w:rPr>
        <w:lastRenderedPageBreak/>
        <w:t>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2112E5" w:rsidRDefault="00977FF2" w:rsidP="00D4179E">
      <w:pPr>
        <w:spacing w:after="0"/>
        <w:ind w:left="709"/>
        <w:jc w:val="both"/>
        <w:rPr>
          <w:rFonts w:ascii="Times New Roman" w:hAnsi="Times New Roman"/>
          <w:b/>
          <w:bCs/>
          <w:sz w:val="28"/>
          <w:szCs w:val="28"/>
          <w:shd w:val="clear" w:color="auto" w:fill="FFFFFF"/>
        </w:rPr>
      </w:pPr>
      <w:r>
        <w:rPr>
          <w:rFonts w:ascii="Times New Roman" w:hAnsi="Times New Roman"/>
          <w:b/>
          <w:sz w:val="28"/>
          <w:szCs w:val="28"/>
          <w:shd w:val="clear" w:color="auto" w:fill="FFFFFF"/>
        </w:rPr>
        <w:t>Экономика</w:t>
      </w:r>
    </w:p>
    <w:p w:rsidR="002112E5" w:rsidRDefault="00977FF2" w:rsidP="00D4179E">
      <w:pPr>
        <w:tabs>
          <w:tab w:val="left" w:pos="1114"/>
        </w:tabs>
        <w:spacing w:after="0"/>
        <w:ind w:firstLine="709"/>
        <w:jc w:val="both"/>
        <w:rPr>
          <w:rFonts w:ascii="Times New Roman" w:hAnsi="Times New Roman"/>
          <w:sz w:val="28"/>
          <w:szCs w:val="28"/>
        </w:rPr>
      </w:pPr>
      <w:r>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8"/>
          <w:szCs w:val="28"/>
        </w:rPr>
        <w:t xml:space="preserve">Виды рынков. Рынок капиталов. </w:t>
      </w:r>
      <w:r>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sz w:val="28"/>
          <w:szCs w:val="28"/>
        </w:rPr>
        <w:t>функции, налоговые системы разных эпох</w:t>
      </w:r>
      <w:r>
        <w:rPr>
          <w:rFonts w:ascii="Times New Roman" w:hAnsi="Times New Roman"/>
          <w:sz w:val="28"/>
          <w:szCs w:val="28"/>
        </w:rPr>
        <w:t>.</w:t>
      </w:r>
    </w:p>
    <w:p w:rsidR="002112E5" w:rsidRDefault="00977FF2" w:rsidP="00D4179E">
      <w:pPr>
        <w:pStyle w:val="afff4"/>
        <w:spacing w:line="276" w:lineRule="auto"/>
        <w:ind w:firstLine="709"/>
        <w:jc w:val="both"/>
        <w:rPr>
          <w:sz w:val="28"/>
          <w:szCs w:val="28"/>
        </w:rPr>
      </w:pPr>
      <w:r>
        <w:rPr>
          <w:bCs/>
          <w:sz w:val="28"/>
          <w:szCs w:val="28"/>
          <w:shd w:val="clear" w:color="auto" w:fill="FFFFFF"/>
        </w:rPr>
        <w:t>Банковские услуги, предоставляемые гражданам</w:t>
      </w:r>
      <w:r>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szCs w:val="28"/>
        </w:rPr>
        <w:t>банкинг, онлайн-банкинг</w:t>
      </w:r>
      <w:r>
        <w:rPr>
          <w:sz w:val="28"/>
          <w:szCs w:val="28"/>
        </w:rPr>
        <w:t xml:space="preserve">. </w:t>
      </w:r>
      <w:r>
        <w:rPr>
          <w:i/>
          <w:snapToGrid w:val="0"/>
          <w:sz w:val="28"/>
          <w:szCs w:val="28"/>
        </w:rPr>
        <w:t>Страховые услуги</w:t>
      </w:r>
      <w:r>
        <w:rPr>
          <w:i/>
          <w:sz w:val="28"/>
          <w:szCs w:val="28"/>
        </w:rPr>
        <w:t>: страхование жизни, здоровья, имущества, ответственности.Инвестиции в реальные и финансовые активы.</w:t>
      </w:r>
      <w:r>
        <w:rPr>
          <w:sz w:val="28"/>
          <w:szCs w:val="28"/>
        </w:rPr>
        <w:t xml:space="preserve"> Пенсионное обеспечение. Налогообложение граждан. Защита от финансовых махинаций. </w:t>
      </w:r>
      <w:r>
        <w:rPr>
          <w:bCs/>
          <w:sz w:val="28"/>
          <w:szCs w:val="28"/>
          <w:shd w:val="clear" w:color="auto" w:fill="FFFFFF"/>
        </w:rPr>
        <w:t xml:space="preserve">Экономические функции домохозяйства. Потребление домашних хозяйств. </w:t>
      </w:r>
      <w:r>
        <w:rPr>
          <w:sz w:val="28"/>
          <w:szCs w:val="28"/>
        </w:rPr>
        <w:t>Семейный бюджет. Источники доходов и расходов семьи. Активы и пассивы. Личный финансовый план. Сбережения. Инфляция.</w:t>
      </w:r>
    </w:p>
    <w:p w:rsidR="002112E5" w:rsidRDefault="00977FF2" w:rsidP="00D4179E">
      <w:pPr>
        <w:pStyle w:val="4"/>
        <w:spacing w:line="276" w:lineRule="auto"/>
        <w:ind w:left="1701"/>
      </w:pPr>
      <w:bookmarkStart w:id="319" w:name="_Toc409691707"/>
      <w:bookmarkStart w:id="320" w:name="_Toc410654033"/>
      <w:bookmarkStart w:id="321" w:name="_Toc31893445"/>
      <w:bookmarkStart w:id="322" w:name="_Toc31898639"/>
      <w:r>
        <w:t>2.2.2.</w:t>
      </w:r>
      <w:r w:rsidR="00240559">
        <w:t>9</w:t>
      </w:r>
      <w:r>
        <w:t>. География</w:t>
      </w:r>
      <w:bookmarkEnd w:id="319"/>
      <w:bookmarkEnd w:id="320"/>
      <w:bookmarkEnd w:id="321"/>
      <w:bookmarkEnd w:id="322"/>
    </w:p>
    <w:p w:rsidR="002112E5" w:rsidRDefault="00977FF2" w:rsidP="00D4179E">
      <w:pPr>
        <w:spacing w:after="0"/>
        <w:ind w:firstLine="709"/>
        <w:jc w:val="both"/>
        <w:rPr>
          <w:rFonts w:ascii="Times New Roman" w:eastAsia="Times New Roman" w:hAnsi="Times New Roman"/>
          <w:sz w:val="28"/>
        </w:rPr>
      </w:pPr>
      <w:r>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112E5" w:rsidRDefault="00977FF2" w:rsidP="00D4179E">
      <w:pPr>
        <w:spacing w:after="0"/>
        <w:ind w:firstLine="709"/>
        <w:jc w:val="both"/>
        <w:rPr>
          <w:rFonts w:ascii="Times New Roman" w:eastAsia="Times New Roman" w:hAnsi="Times New Roman"/>
          <w:sz w:val="28"/>
        </w:rPr>
      </w:pPr>
      <w:r>
        <w:rPr>
          <w:rFonts w:ascii="Times New Roman" w:eastAsia="Times New Roman" w:hAnsi="Times New Roman"/>
          <w:sz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112E5" w:rsidRDefault="00977FF2" w:rsidP="00D4179E">
      <w:pPr>
        <w:spacing w:after="0"/>
        <w:ind w:firstLine="709"/>
        <w:jc w:val="both"/>
      </w:pPr>
      <w:bookmarkStart w:id="323" w:name="h.3x8tuzt" w:colFirst="0" w:colLast="0"/>
      <w:bookmarkEnd w:id="323"/>
      <w:r>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112E5" w:rsidRDefault="00977FF2" w:rsidP="00D4179E">
      <w:pPr>
        <w:spacing w:after="0"/>
        <w:ind w:firstLine="709"/>
        <w:jc w:val="both"/>
      </w:pPr>
      <w:r>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Развитие географических знаний о Земле</w:t>
      </w:r>
      <w:r>
        <w:rPr>
          <w:rFonts w:ascii="Times New Roman" w:hAnsi="Times New Roman"/>
          <w:sz w:val="28"/>
          <w:szCs w:val="28"/>
        </w:rPr>
        <w:t>.</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Введение. Что изучает география.</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Представления о мире в древности (</w:t>
      </w:r>
      <w:r>
        <w:rPr>
          <w:rFonts w:ascii="Times New Roman" w:hAnsi="Times New Roman"/>
          <w:i/>
          <w:sz w:val="28"/>
          <w:szCs w:val="28"/>
        </w:rPr>
        <w:t>Древний Китай, Древний Египет, Древняя Греция, Древний Рим</w:t>
      </w:r>
      <w:r>
        <w:rPr>
          <w:rFonts w:ascii="Times New Roman" w:hAnsi="Times New Roman"/>
          <w:sz w:val="28"/>
          <w:szCs w:val="28"/>
        </w:rPr>
        <w:t>). Появление первых географических карт.</w:t>
      </w:r>
    </w:p>
    <w:p w:rsidR="002112E5" w:rsidRDefault="00977FF2" w:rsidP="00D4179E">
      <w:pPr>
        <w:tabs>
          <w:tab w:val="left" w:pos="426"/>
        </w:tabs>
        <w:autoSpaceDE w:val="0"/>
        <w:autoSpaceDN w:val="0"/>
        <w:adjustRightInd w:val="0"/>
        <w:spacing w:after="0"/>
        <w:ind w:firstLine="709"/>
        <w:jc w:val="both"/>
        <w:rPr>
          <w:rFonts w:ascii="Times New Roman" w:hAnsi="Times New Roman"/>
          <w:i/>
          <w:sz w:val="28"/>
          <w:szCs w:val="28"/>
        </w:rPr>
      </w:pPr>
      <w:r>
        <w:rPr>
          <w:rFonts w:ascii="Times New Roman" w:hAnsi="Times New Roman"/>
          <w:sz w:val="28"/>
          <w:szCs w:val="28"/>
        </w:rPr>
        <w:t xml:space="preserve">География в эпоху Средневековья: </w:t>
      </w:r>
      <w:r>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Эпоха Великих географических открытий (</w:t>
      </w:r>
      <w:r>
        <w:rPr>
          <w:rFonts w:ascii="Times New Roman" w:hAnsi="Times New Roman"/>
          <w:i/>
          <w:sz w:val="28"/>
          <w:szCs w:val="28"/>
        </w:rPr>
        <w:t>открытие Нового света, морского пути в Индию, кругосветные путешествия</w:t>
      </w:r>
      <w:r>
        <w:rPr>
          <w:rFonts w:ascii="Times New Roman" w:hAnsi="Times New Roman"/>
          <w:sz w:val="28"/>
          <w:szCs w:val="28"/>
        </w:rPr>
        <w:t>). Значение Великих географических открытий.</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Географические открытия XVII–XIX вв. (</w:t>
      </w:r>
      <w:r>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8"/>
          <w:szCs w:val="28"/>
        </w:rPr>
        <w:t>). Первое русское кругосветное путешествие (</w:t>
      </w:r>
      <w:r>
        <w:rPr>
          <w:rFonts w:ascii="Times New Roman" w:hAnsi="Times New Roman"/>
          <w:i/>
          <w:sz w:val="28"/>
          <w:szCs w:val="28"/>
        </w:rPr>
        <w:t>И.Ф. Крузенштерн и Ю.Ф. Лисянский</w:t>
      </w:r>
      <w:r>
        <w:rPr>
          <w:rFonts w:ascii="Times New Roman" w:hAnsi="Times New Roman"/>
          <w:sz w:val="28"/>
          <w:szCs w:val="28"/>
        </w:rPr>
        <w:t>).</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Географические исследования в ХХ веке (</w:t>
      </w:r>
      <w:r>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8"/>
          <w:szCs w:val="28"/>
        </w:rPr>
        <w:t xml:space="preserve">). </w:t>
      </w:r>
      <w:r>
        <w:rPr>
          <w:rFonts w:ascii="Times New Roman" w:hAnsi="Times New Roman"/>
          <w:i/>
          <w:sz w:val="28"/>
          <w:szCs w:val="28"/>
        </w:rPr>
        <w:t>Значение освоения космоса для географической науки</w:t>
      </w:r>
      <w:r>
        <w:rPr>
          <w:rFonts w:ascii="Times New Roman" w:hAnsi="Times New Roman"/>
          <w:sz w:val="28"/>
          <w:szCs w:val="28"/>
        </w:rPr>
        <w:t>.</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Земля во Вселенной. Движения Земли и их следствия.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Земля – часть Солнечной системы. Земля и Луна. </w:t>
      </w:r>
      <w:r>
        <w:rPr>
          <w:rFonts w:ascii="Times New Roman" w:hAnsi="Times New Roman"/>
          <w:i/>
          <w:sz w:val="28"/>
          <w:szCs w:val="28"/>
        </w:rPr>
        <w:t xml:space="preserve">Влияние космоса на нашу планету и жизнь людей. </w:t>
      </w:r>
      <w:r>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8"/>
          <w:szCs w:val="28"/>
        </w:rPr>
        <w:t xml:space="preserve"> Осевое вращение Земли. Смена дня и ночи, сутки, календарный год.</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Изображение земной поверхности. </w:t>
      </w:r>
    </w:p>
    <w:p w:rsidR="002112E5" w:rsidRDefault="00977FF2" w:rsidP="00D4179E">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8"/>
          <w:szCs w:val="28"/>
        </w:rPr>
        <w:t>Особенности ориентирования в мегаполисе и в природе.</w:t>
      </w:r>
      <w:r>
        <w:rPr>
          <w:rFonts w:ascii="Times New Roman" w:hAnsi="Times New Roman"/>
          <w:sz w:val="28"/>
          <w:szCs w:val="28"/>
        </w:rPr>
        <w:t xml:space="preserve"> План местности. Условные знаки. Как составить план местности. </w:t>
      </w:r>
      <w:r>
        <w:rPr>
          <w:rFonts w:ascii="Times New Roman" w:hAnsi="Times New Roman"/>
          <w:i/>
          <w:sz w:val="28"/>
          <w:szCs w:val="28"/>
        </w:rPr>
        <w:t>Составление простейшего плана местности/учебного кабинета/комнаты.</w:t>
      </w:r>
      <w:r>
        <w:rPr>
          <w:rFonts w:ascii="Times New Roman" w:hAnsi="Times New Roman"/>
          <w:sz w:val="28"/>
          <w:szCs w:val="28"/>
        </w:rPr>
        <w:t xml:space="preserve"> Географическая карта – особый источник информации. </w:t>
      </w:r>
      <w:r>
        <w:rPr>
          <w:rFonts w:ascii="Times New Roman" w:hAnsi="Times New Roman"/>
          <w:i/>
          <w:sz w:val="28"/>
          <w:szCs w:val="28"/>
        </w:rPr>
        <w:t>Содержание и значение карт. Топографические карты.</w:t>
      </w:r>
      <w:r>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 Природа Земли.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Литосфера. </w:t>
      </w:r>
      <w:r>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8"/>
          <w:szCs w:val="28"/>
        </w:rPr>
        <w:t>Полезные ископаемые и их значение в жизни современного общества.</w:t>
      </w:r>
      <w:r>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lastRenderedPageBreak/>
        <w:t xml:space="preserve">Гидросфера. </w:t>
      </w:r>
      <w:r>
        <w:rPr>
          <w:rFonts w:ascii="Times New Roman" w:hAnsi="Times New Roman"/>
          <w:sz w:val="28"/>
          <w:szCs w:val="28"/>
        </w:rPr>
        <w:t xml:space="preserve">Строение гидросферы. </w:t>
      </w:r>
      <w:r>
        <w:rPr>
          <w:rFonts w:ascii="Times New Roman" w:hAnsi="Times New Roman"/>
          <w:i/>
          <w:sz w:val="28"/>
          <w:szCs w:val="28"/>
        </w:rPr>
        <w:t xml:space="preserve">Особенности Мирового круговорота воды. </w:t>
      </w:r>
      <w:r>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i/>
          <w:sz w:val="28"/>
          <w:szCs w:val="28"/>
        </w:rPr>
        <w:t>.</w:t>
      </w:r>
      <w:r>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8"/>
          <w:szCs w:val="28"/>
        </w:rPr>
        <w:t>Человек и гидросфера.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Атмосфера. </w:t>
      </w:r>
      <w:r>
        <w:rPr>
          <w:rFonts w:ascii="Times New Roman" w:hAnsi="Times New Roman"/>
          <w:sz w:val="28"/>
          <w:szCs w:val="28"/>
        </w:rPr>
        <w:t>Строение воздушной оболочки Земли</w:t>
      </w:r>
      <w:r>
        <w:rPr>
          <w:rFonts w:ascii="Times New Roman" w:hAnsi="Times New Roman"/>
          <w:i/>
          <w:sz w:val="28"/>
          <w:szCs w:val="28"/>
        </w:rPr>
        <w:t>.</w:t>
      </w:r>
      <w:r>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8"/>
          <w:szCs w:val="28"/>
        </w:rPr>
        <w:t>Графическое отображение направления ветра. Роза ветров.</w:t>
      </w:r>
      <w:r>
        <w:rPr>
          <w:rFonts w:ascii="Times New Roman" w:hAnsi="Times New Roman"/>
          <w:sz w:val="28"/>
          <w:szCs w:val="28"/>
        </w:rPr>
        <w:t xml:space="preserve"> Циркуляция атмосферы. Влажность воздуха. Понятие погоды. </w:t>
      </w:r>
      <w:r>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Pr>
          <w:rFonts w:ascii="Times New Roman" w:hAnsi="Times New Roman"/>
          <w:i/>
          <w:sz w:val="28"/>
          <w:szCs w:val="28"/>
        </w:rPr>
        <w:t>Влияние климата на здоровье людей</w:t>
      </w:r>
      <w:r>
        <w:rPr>
          <w:rFonts w:ascii="Times New Roman" w:hAnsi="Times New Roman"/>
          <w:sz w:val="28"/>
          <w:szCs w:val="28"/>
        </w:rPr>
        <w:t>. Человек и атмосфера.</w:t>
      </w:r>
    </w:p>
    <w:p w:rsidR="002112E5" w:rsidRDefault="00977FF2" w:rsidP="00D4179E">
      <w:pPr>
        <w:tabs>
          <w:tab w:val="left" w:pos="426"/>
        </w:tabs>
        <w:autoSpaceDE w:val="0"/>
        <w:autoSpaceDN w:val="0"/>
        <w:adjustRightInd w:val="0"/>
        <w:spacing w:after="0"/>
        <w:ind w:firstLine="709"/>
        <w:jc w:val="both"/>
        <w:rPr>
          <w:rFonts w:ascii="Times New Roman" w:hAnsi="Times New Roman"/>
          <w:i/>
          <w:sz w:val="28"/>
          <w:szCs w:val="28"/>
        </w:rPr>
      </w:pPr>
      <w:r>
        <w:rPr>
          <w:rFonts w:ascii="Times New Roman" w:hAnsi="Times New Roman"/>
          <w:b/>
          <w:bCs/>
          <w:sz w:val="28"/>
          <w:szCs w:val="28"/>
        </w:rPr>
        <w:t xml:space="preserve">Биосфера. </w:t>
      </w:r>
      <w:r>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8"/>
          <w:szCs w:val="28"/>
        </w:rPr>
        <w:t>Воздействие организмов на земные оболочки. Воздействие человека на природу. Охрана природы.</w:t>
      </w:r>
    </w:p>
    <w:p w:rsidR="002112E5" w:rsidRDefault="002112E5" w:rsidP="00D4179E">
      <w:pPr>
        <w:tabs>
          <w:tab w:val="left" w:pos="426"/>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как среда жизни. </w:t>
      </w:r>
      <w:r>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Человечество на Земле.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Численность населения Земли. Расовый состав. Нации и народы планеты. Страны на карте мира.</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Освоение Земли человеком. </w:t>
      </w:r>
    </w:p>
    <w:p w:rsidR="002112E5" w:rsidRDefault="00977FF2" w:rsidP="00D4179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w:t>
      </w:r>
      <w:r>
        <w:rPr>
          <w:rFonts w:ascii="Times New Roman" w:hAnsi="Times New Roman"/>
          <w:sz w:val="28"/>
          <w:szCs w:val="28"/>
        </w:rPr>
        <w:lastRenderedPageBreak/>
        <w:t>путешествия в древности (</w:t>
      </w:r>
      <w:r>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Pr>
          <w:rFonts w:ascii="Times New Roman" w:hAnsi="Times New Roman"/>
          <w:sz w:val="28"/>
          <w:szCs w:val="28"/>
        </w:rPr>
        <w:t>).</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эпоху Средневековья (</w:t>
      </w:r>
      <w:r>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8"/>
          <w:szCs w:val="28"/>
        </w:rPr>
        <w:t>).</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XVI–XIX вв. (</w:t>
      </w:r>
      <w:r>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8"/>
          <w:szCs w:val="28"/>
        </w:rPr>
        <w:t xml:space="preserve">).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XX веке (</w:t>
      </w:r>
      <w:r>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8"/>
          <w:szCs w:val="28"/>
        </w:rPr>
        <w:t>).</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Главные закономерности природы Земли.</w:t>
      </w:r>
    </w:p>
    <w:p w:rsidR="002112E5" w:rsidRDefault="00977FF2" w:rsidP="00D4179E">
      <w:pPr>
        <w:tabs>
          <w:tab w:val="left" w:pos="426"/>
        </w:tabs>
        <w:autoSpaceDE w:val="0"/>
        <w:autoSpaceDN w:val="0"/>
        <w:adjustRightInd w:val="0"/>
        <w:spacing w:after="0"/>
        <w:ind w:firstLine="709"/>
        <w:jc w:val="both"/>
        <w:rPr>
          <w:rFonts w:ascii="Times New Roman" w:hAnsi="Times New Roman"/>
          <w:i/>
          <w:sz w:val="28"/>
          <w:szCs w:val="28"/>
        </w:rPr>
      </w:pPr>
      <w:r>
        <w:rPr>
          <w:rFonts w:ascii="Times New Roman" w:hAnsi="Times New Roman"/>
          <w:b/>
          <w:bCs/>
          <w:sz w:val="28"/>
          <w:szCs w:val="28"/>
        </w:rPr>
        <w:t xml:space="preserve">Литосфера и рельеф Земли. </w:t>
      </w:r>
      <w:r>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8"/>
          <w:szCs w:val="28"/>
        </w:rPr>
        <w:t>Влияние строения земной коры на облик Земли.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Атмосфера и климаты Земли. </w:t>
      </w:r>
      <w:r>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Мировой океан – основная часть гидросферы. </w:t>
      </w:r>
      <w:r>
        <w:rPr>
          <w:rFonts w:ascii="Times New Roman" w:hAnsi="Times New Roman"/>
          <w:sz w:val="28"/>
          <w:szCs w:val="28"/>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w:t>
      </w:r>
      <w:r>
        <w:rPr>
          <w:rFonts w:ascii="Times New Roman" w:hAnsi="Times New Roman"/>
          <w:sz w:val="28"/>
          <w:szCs w:val="28"/>
        </w:rPr>
        <w:lastRenderedPageBreak/>
        <w:t>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w:t>
      </w:r>
      <w:r>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Характеристика материков Земли.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Южные материки. </w:t>
      </w:r>
      <w:r>
        <w:rPr>
          <w:rFonts w:ascii="Times New Roman" w:hAnsi="Times New Roman"/>
          <w:sz w:val="28"/>
          <w:szCs w:val="28"/>
        </w:rPr>
        <w:t xml:space="preserve">Особенности южных материков Земли.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Африка. </w:t>
      </w:r>
      <w:r>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Австралия и Океания. </w:t>
      </w:r>
      <w:r>
        <w:rPr>
          <w:rFonts w:ascii="Times New Roman" w:hAnsi="Times New Roman"/>
          <w:sz w:val="28"/>
          <w:szCs w:val="28"/>
        </w:rPr>
        <w:t>Географическое положение, история исследования, особенности природы материка. Эндемики.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lastRenderedPageBreak/>
        <w:t xml:space="preserve">Южная Америка. </w:t>
      </w:r>
      <w:r>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Антарктида. </w:t>
      </w:r>
      <w:r>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Северные материки. </w:t>
      </w:r>
      <w:r>
        <w:rPr>
          <w:rFonts w:ascii="Times New Roman" w:hAnsi="Times New Roman"/>
          <w:sz w:val="28"/>
          <w:szCs w:val="28"/>
        </w:rPr>
        <w:t>Особенности северных материков Земли.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Северная Америка. </w:t>
      </w:r>
      <w:r>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Евразия. </w:t>
      </w:r>
      <w:r>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Взаимодействие природы и общества. </w:t>
      </w: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1"/>
          <w:sz w:val="28"/>
          <w:szCs w:val="28"/>
        </w:rPr>
        <w:t>др.).</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Территория России на карте мира. </w:t>
      </w:r>
    </w:p>
    <w:p w:rsidR="002112E5" w:rsidRDefault="00977FF2" w:rsidP="00D4179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w:t>
      </w:r>
      <w:r>
        <w:rPr>
          <w:rFonts w:ascii="Times New Roman" w:hAnsi="Times New Roman"/>
          <w:sz w:val="28"/>
          <w:szCs w:val="28"/>
        </w:rPr>
        <w:lastRenderedPageBreak/>
        <w:t>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8"/>
          <w:szCs w:val="28"/>
          <w:lang w:val="en-US"/>
        </w:rPr>
        <w:t>I</w:t>
      </w:r>
      <w:r>
        <w:rPr>
          <w:rFonts w:ascii="Times New Roman" w:hAnsi="Times New Roman"/>
          <w:sz w:val="28"/>
          <w:szCs w:val="28"/>
        </w:rPr>
        <w:t xml:space="preserve"> вв. </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Общая характеристика природы России.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Рельеф и полезные ископаемые России. </w:t>
      </w:r>
      <w:r>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Климат России. </w:t>
      </w:r>
      <w:r>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Внутренние воды России. </w:t>
      </w:r>
      <w:r>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Почвы России. </w:t>
      </w:r>
      <w:r>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Растительный и животный мир России. </w:t>
      </w:r>
      <w:r>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Природно-территориальные комплексы России.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Природное районирование. </w:t>
      </w:r>
      <w:r>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lastRenderedPageBreak/>
        <w:t xml:space="preserve">Крупные природные комплексы России. </w:t>
      </w:r>
      <w:r>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Южные моря России: история освоения, особенности природы морей, ресурсы, значение.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Урал (изменение природных особенностей с запада на восток, с севера на юг).</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Обобщение знаний по особенностям природы европейской части России.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112E5" w:rsidRDefault="00977FF2" w:rsidP="00D4179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lastRenderedPageBreak/>
        <w:t>Западная Сибирь: природные ресурсы, проблемы рационального использования и экологические проблемы.</w:t>
      </w:r>
    </w:p>
    <w:p w:rsidR="002112E5" w:rsidRDefault="00977FF2" w:rsidP="00D4179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Население России. </w:t>
      </w:r>
    </w:p>
    <w:p w:rsidR="002112E5" w:rsidRDefault="00977FF2" w:rsidP="00D4179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География своей местности.</w:t>
      </w:r>
    </w:p>
    <w:p w:rsidR="002112E5" w:rsidRDefault="00977FF2" w:rsidP="00D4179E">
      <w:pPr>
        <w:tabs>
          <w:tab w:val="left" w:pos="426"/>
        </w:tabs>
        <w:autoSpaceDE w:val="0"/>
        <w:autoSpaceDN w:val="0"/>
        <w:adjustRightInd w:val="0"/>
        <w:spacing w:after="0"/>
        <w:ind w:firstLine="709"/>
        <w:jc w:val="both"/>
        <w:rPr>
          <w:rFonts w:ascii="Times New Roman" w:hAnsi="Times New Roman"/>
          <w:b/>
          <w:bCs/>
          <w:sz w:val="28"/>
          <w:szCs w:val="28"/>
        </w:rPr>
      </w:pPr>
      <w:r>
        <w:rPr>
          <w:rFonts w:ascii="Times New Roman" w:hAnsi="Times New Roman"/>
          <w:sz w:val="28"/>
          <w:szCs w:val="28"/>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Хозяйство России.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Общая характеристика хозяйства. Географическое районирование. </w:t>
      </w:r>
      <w:r>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Главные отрасли и межотраслевые комплексы. </w:t>
      </w:r>
      <w:r>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112E5" w:rsidRDefault="00977FF2" w:rsidP="00D4179E">
      <w:pPr>
        <w:tabs>
          <w:tab w:val="left" w:pos="426"/>
        </w:tabs>
        <w:autoSpaceDE w:val="0"/>
        <w:autoSpaceDN w:val="0"/>
        <w:adjustRightInd w:val="0"/>
        <w:spacing w:after="0"/>
        <w:ind w:firstLine="709"/>
        <w:jc w:val="both"/>
        <w:rPr>
          <w:rFonts w:ascii="Times New Roman" w:hAnsi="Times New Roman"/>
          <w:b/>
          <w:i/>
          <w:sz w:val="28"/>
          <w:szCs w:val="28"/>
        </w:rPr>
      </w:pPr>
      <w:r>
        <w:rPr>
          <w:rFonts w:ascii="Times New Roman" w:hAnsi="Times New Roman"/>
          <w:b/>
          <w:i/>
          <w:sz w:val="28"/>
          <w:szCs w:val="28"/>
        </w:rPr>
        <w:t xml:space="preserve">Хозяйство своей местности. </w:t>
      </w:r>
    </w:p>
    <w:p w:rsidR="002112E5" w:rsidRDefault="00977FF2" w:rsidP="00D4179E">
      <w:pPr>
        <w:tabs>
          <w:tab w:val="left" w:pos="426"/>
        </w:tabs>
        <w:autoSpaceDE w:val="0"/>
        <w:autoSpaceDN w:val="0"/>
        <w:adjustRightInd w:val="0"/>
        <w:spacing w:after="0"/>
        <w:ind w:firstLine="709"/>
        <w:jc w:val="both"/>
        <w:rPr>
          <w:rFonts w:ascii="Times New Roman" w:hAnsi="Times New Roman"/>
          <w:i/>
          <w:sz w:val="28"/>
          <w:szCs w:val="28"/>
        </w:rPr>
      </w:pPr>
      <w:r>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Районы России.</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lastRenderedPageBreak/>
        <w:t xml:space="preserve">Европейская часть России. </w:t>
      </w:r>
      <w:r>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i/>
          <w:sz w:val="28"/>
          <w:szCs w:val="28"/>
        </w:rPr>
        <w:t>Города Центрального района. Древние города, промышленные и научные центры.</w:t>
      </w:r>
      <w:r>
        <w:rPr>
          <w:rFonts w:ascii="Times New Roman" w:hAnsi="Times New Roman"/>
          <w:sz w:val="28"/>
          <w:szCs w:val="28"/>
        </w:rPr>
        <w:t xml:space="preserve"> Функциональное значение городов. Москва – столица Российской Федерации.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112E5" w:rsidRDefault="00977FF2" w:rsidP="00D4179E">
      <w:pPr>
        <w:tabs>
          <w:tab w:val="left" w:pos="426"/>
        </w:tabs>
        <w:autoSpaceDE w:val="0"/>
        <w:autoSpaceDN w:val="0"/>
        <w:adjustRightInd w:val="0"/>
        <w:spacing w:after="0"/>
        <w:ind w:firstLine="709"/>
        <w:jc w:val="both"/>
        <w:rPr>
          <w:rFonts w:ascii="Times New Roman" w:hAnsi="Times New Roman"/>
          <w:i/>
          <w:sz w:val="28"/>
          <w:szCs w:val="28"/>
        </w:rPr>
      </w:pPr>
      <w:r>
        <w:rPr>
          <w:rFonts w:ascii="Times New Roman" w:hAnsi="Times New Roman"/>
          <w:i/>
          <w:sz w:val="28"/>
          <w:szCs w:val="28"/>
        </w:rPr>
        <w:t>Моря Атлантического океана, омывающие Россию: транспортное значение, ресурсы.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112E5" w:rsidRDefault="00977FF2" w:rsidP="00D4179E">
      <w:pPr>
        <w:tabs>
          <w:tab w:val="left" w:pos="426"/>
        </w:tabs>
        <w:autoSpaceDE w:val="0"/>
        <w:autoSpaceDN w:val="0"/>
        <w:adjustRightInd w:val="0"/>
        <w:spacing w:after="0"/>
        <w:ind w:firstLine="709"/>
        <w:jc w:val="both"/>
        <w:rPr>
          <w:rFonts w:ascii="Times New Roman" w:hAnsi="Times New Roman"/>
          <w:i/>
          <w:sz w:val="28"/>
          <w:szCs w:val="28"/>
        </w:rPr>
      </w:pPr>
      <w:r>
        <w:rPr>
          <w:rFonts w:ascii="Times New Roman" w:hAnsi="Times New Roman"/>
          <w:i/>
          <w:sz w:val="28"/>
          <w:szCs w:val="28"/>
        </w:rPr>
        <w:lastRenderedPageBreak/>
        <w:t>Южные моря России: транспортное значение, ресурсы.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Азиатская часть России. </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112E5" w:rsidRDefault="00977FF2" w:rsidP="00D4179E">
      <w:pPr>
        <w:tabs>
          <w:tab w:val="left" w:pos="426"/>
        </w:tabs>
        <w:autoSpaceDE w:val="0"/>
        <w:autoSpaceDN w:val="0"/>
        <w:adjustRightInd w:val="0"/>
        <w:spacing w:after="0"/>
        <w:ind w:firstLine="709"/>
        <w:jc w:val="both"/>
        <w:rPr>
          <w:rFonts w:ascii="Times New Roman" w:hAnsi="Times New Roman"/>
          <w:i/>
          <w:sz w:val="28"/>
          <w:szCs w:val="28"/>
        </w:rPr>
      </w:pPr>
      <w:r>
        <w:rPr>
          <w:rFonts w:ascii="Times New Roman" w:hAnsi="Times New Roman"/>
          <w:i/>
          <w:sz w:val="28"/>
          <w:szCs w:val="28"/>
        </w:rPr>
        <w:t>Моря Северного Ледовитого океана: транспортное значение, ресурсы.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112E5" w:rsidRDefault="00977FF2" w:rsidP="00D4179E">
      <w:pPr>
        <w:tabs>
          <w:tab w:val="left" w:pos="426"/>
        </w:tabs>
        <w:autoSpaceDE w:val="0"/>
        <w:autoSpaceDN w:val="0"/>
        <w:adjustRightInd w:val="0"/>
        <w:spacing w:after="0"/>
        <w:ind w:firstLine="709"/>
        <w:jc w:val="both"/>
        <w:rPr>
          <w:rFonts w:ascii="Times New Roman" w:hAnsi="Times New Roman"/>
          <w:i/>
          <w:sz w:val="28"/>
          <w:szCs w:val="28"/>
        </w:rPr>
      </w:pPr>
      <w:r>
        <w:rPr>
          <w:rFonts w:ascii="Times New Roman" w:hAnsi="Times New Roman"/>
          <w:i/>
          <w:sz w:val="28"/>
          <w:szCs w:val="28"/>
        </w:rPr>
        <w:t>Моря Тихого океана: транспортное значение, ресурсы.</w:t>
      </w:r>
    </w:p>
    <w:p w:rsidR="002112E5" w:rsidRDefault="00977FF2" w:rsidP="00D4179E">
      <w:pPr>
        <w:tabs>
          <w:tab w:val="left" w:pos="426"/>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112E5" w:rsidRDefault="002112E5"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2112E5" w:rsidRDefault="00977FF2" w:rsidP="00D4179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 xml:space="preserve">Россия в мире. </w:t>
      </w:r>
    </w:p>
    <w:p w:rsidR="002112E5" w:rsidRDefault="00977FF2" w:rsidP="00D4179E">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112E5" w:rsidRDefault="00977FF2" w:rsidP="00D4179E">
      <w:pPr>
        <w:tabs>
          <w:tab w:val="left" w:pos="5428"/>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Примерные темы практических работ</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картой «Имена на карте».</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зенитального положения Солнца в разные периоды года.</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координат географических объектов по карте.</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положения объектов относительно друг друга:</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направлений и расстояний по глобусу и карте.</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высот и глубин географических объектов с использованием шкалы высот и глубин.</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азимута.</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lastRenderedPageBreak/>
        <w:t>Составление плана местности.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коллекциями минералов, горных пород, полезных ископаемых.</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объектов гидрографии.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Ведение дневника погоды.</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средних температур, амплитуды и построение графиков.</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Изучение природных комплексов своей местности.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океанов Земли.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океанах на основе различных источников информации.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материков Земли.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природных зон Земли.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материке на основе различных источников информации.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Прогнозирование перспективных путей рационального природопользования.</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ГП и оценка его влияния на природу и жизнь людей в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Оценивание динамики изменения границ России и их значения.</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Решение задач на определение разницы во времени различных территорий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lastRenderedPageBreak/>
        <w:t>Выявление взаимозависимостей тектонической структуры, формы рельефа, полезных ископаемых на территории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элементов рельефа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Построение профиля своей местности.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объектов гидрографии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Распределение количества осадков на территории России, работа с климатограммами.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характеристики климата своего региона.</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Составление прогноза погоды на основе различных</w:t>
      </w:r>
      <w:r>
        <w:rPr>
          <w:rFonts w:ascii="Times New Roman" w:hAnsi="Times New Roman"/>
          <w:sz w:val="28"/>
          <w:szCs w:val="28"/>
        </w:rPr>
        <w:tab/>
        <w:t>источников информации.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Сравнение особенностей природы отдельных регионов страны.</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видов особо охраняемых природных территорий России и их особенностей.</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особенностей размещения крупных народов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Чтение и анализ половозрастных пирамид.</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Оценивание демографической ситуации России и отдельных ее территорий.</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величины миграционного прироста населения в разных частях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Объяснение различий в обеспеченности трудовыми ресурсами отдельных регионов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Оценивание уровня урбанизации отдельных регионов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своей местности.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Сравнение двух и более экономических районов России по заданным характеристикам.</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2112E5" w:rsidRDefault="00977FF2" w:rsidP="002A47F4">
      <w:pPr>
        <w:numPr>
          <w:ilvl w:val="0"/>
          <w:numId w:val="101"/>
        </w:numPr>
        <w:spacing w:after="0"/>
        <w:ind w:left="0" w:firstLine="709"/>
        <w:jc w:val="both"/>
        <w:rPr>
          <w:rFonts w:ascii="Times New Roman" w:hAnsi="Times New Roman"/>
          <w:sz w:val="28"/>
          <w:szCs w:val="28"/>
        </w:rPr>
      </w:pPr>
      <w:r>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112E5" w:rsidRDefault="002112E5" w:rsidP="00D4179E">
      <w:pPr>
        <w:spacing w:after="0"/>
        <w:ind w:firstLine="709"/>
        <w:jc w:val="both"/>
        <w:rPr>
          <w:rFonts w:ascii="Times New Roman" w:hAnsi="Times New Roman"/>
          <w:sz w:val="28"/>
          <w:szCs w:val="28"/>
        </w:rPr>
      </w:pPr>
    </w:p>
    <w:p w:rsidR="002112E5" w:rsidRDefault="00977FF2" w:rsidP="00D4179E">
      <w:pPr>
        <w:pStyle w:val="4"/>
        <w:spacing w:line="276" w:lineRule="auto"/>
        <w:ind w:left="1701"/>
      </w:pPr>
      <w:bookmarkStart w:id="324" w:name="_Toc31893446"/>
      <w:bookmarkStart w:id="325" w:name="_Toc31898640"/>
      <w:bookmarkStart w:id="326" w:name="_Toc409691708"/>
      <w:r>
        <w:t>2.2.2.</w:t>
      </w:r>
      <w:r w:rsidR="00240559">
        <w:t>10</w:t>
      </w:r>
      <w:r>
        <w:t>. Математика</w:t>
      </w:r>
      <w:bookmarkEnd w:id="324"/>
      <w:bookmarkEnd w:id="325"/>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112E5" w:rsidRDefault="00977FF2" w:rsidP="00D4179E">
      <w:pPr>
        <w:ind w:left="709"/>
        <w:rPr>
          <w:rFonts w:ascii="Times New Roman" w:hAnsi="Times New Roman"/>
          <w:b/>
          <w:sz w:val="28"/>
          <w:szCs w:val="28"/>
        </w:rPr>
      </w:pPr>
      <w:bookmarkStart w:id="327" w:name="_Toc405513918"/>
      <w:bookmarkStart w:id="328" w:name="_Toc284662796"/>
      <w:bookmarkStart w:id="329" w:name="_Toc284663423"/>
      <w:bookmarkStart w:id="330" w:name="_Toc31893447"/>
      <w:r>
        <w:rPr>
          <w:rFonts w:ascii="Times New Roman" w:hAnsi="Times New Roman"/>
          <w:b/>
          <w:sz w:val="28"/>
          <w:szCs w:val="28"/>
        </w:rPr>
        <w:t>Элементы теории множеств и математической логики</w:t>
      </w:r>
      <w:bookmarkEnd w:id="327"/>
      <w:bookmarkEnd w:id="328"/>
      <w:bookmarkEnd w:id="329"/>
      <w:bookmarkEnd w:id="330"/>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112E5" w:rsidRDefault="00977FF2" w:rsidP="00D4179E">
      <w:pPr>
        <w:ind w:left="709"/>
        <w:rPr>
          <w:rFonts w:ascii="Times New Roman" w:hAnsi="Times New Roman"/>
          <w:b/>
          <w:sz w:val="28"/>
          <w:szCs w:val="28"/>
        </w:rPr>
      </w:pPr>
      <w:r>
        <w:rPr>
          <w:rFonts w:ascii="Times New Roman" w:hAnsi="Times New Roman"/>
          <w:b/>
          <w:sz w:val="28"/>
          <w:szCs w:val="28"/>
        </w:rPr>
        <w:t>Множества и отношения между ними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Множество, </w:t>
      </w:r>
      <w:r>
        <w:rPr>
          <w:rFonts w:ascii="Times New Roman" w:hAnsi="Times New Roman"/>
          <w:i/>
          <w:sz w:val="28"/>
          <w:szCs w:val="28"/>
        </w:rPr>
        <w:t>характеристическое свойство множества</w:t>
      </w:r>
      <w:r>
        <w:rPr>
          <w:rFonts w:ascii="Times New Roman" w:hAnsi="Times New Roman"/>
          <w:sz w:val="28"/>
          <w:szCs w:val="28"/>
        </w:rPr>
        <w:t xml:space="preserve">, элемент множества, </w:t>
      </w:r>
      <w:r>
        <w:rPr>
          <w:rFonts w:ascii="Times New Roman" w:hAnsi="Times New Roman"/>
          <w:i/>
          <w:sz w:val="28"/>
          <w:szCs w:val="28"/>
        </w:rPr>
        <w:t>пустое, конечное, бесконечное множество</w:t>
      </w:r>
      <w:r>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8"/>
          <w:szCs w:val="28"/>
        </w:rPr>
        <w:t>распознавание подмножеств и элементов подмножеств с использованием кругов Эйлера</w:t>
      </w:r>
      <w:r>
        <w:rPr>
          <w:rFonts w:ascii="Times New Roman" w:hAnsi="Times New Roman"/>
          <w:sz w:val="28"/>
          <w:szCs w:val="28"/>
        </w:rPr>
        <w:t>.</w:t>
      </w:r>
    </w:p>
    <w:p w:rsidR="002112E5" w:rsidRDefault="00977FF2" w:rsidP="00D4179E">
      <w:pPr>
        <w:ind w:left="709"/>
        <w:rPr>
          <w:rFonts w:ascii="Times New Roman" w:hAnsi="Times New Roman"/>
          <w:b/>
          <w:sz w:val="28"/>
          <w:szCs w:val="28"/>
        </w:rPr>
      </w:pPr>
      <w:r>
        <w:rPr>
          <w:rFonts w:ascii="Times New Roman" w:hAnsi="Times New Roman"/>
          <w:b/>
          <w:sz w:val="28"/>
          <w:szCs w:val="28"/>
        </w:rPr>
        <w:t>Операции над множествами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Пересечение и объединение множеств. </w:t>
      </w:r>
      <w:r>
        <w:rPr>
          <w:rFonts w:ascii="Times New Roman" w:hAnsi="Times New Roman"/>
          <w:i/>
          <w:sz w:val="28"/>
          <w:szCs w:val="28"/>
        </w:rPr>
        <w:t>Разность множеств, дополнение множества</w:t>
      </w:r>
      <w:r>
        <w:rPr>
          <w:rFonts w:ascii="Times New Roman" w:hAnsi="Times New Roman"/>
          <w:sz w:val="28"/>
          <w:szCs w:val="28"/>
        </w:rPr>
        <w:t>.</w:t>
      </w:r>
      <w:r>
        <w:rPr>
          <w:rFonts w:ascii="Times New Roman" w:hAnsi="Times New Roman"/>
          <w:i/>
          <w:sz w:val="28"/>
          <w:szCs w:val="28"/>
        </w:rPr>
        <w:t>Интерпретация операций над множествами с помощью кругов Эйлера</w:t>
      </w:r>
      <w:r>
        <w:rPr>
          <w:rFonts w:ascii="Times New Roman" w:hAnsi="Times New Roman"/>
          <w:sz w:val="28"/>
          <w:szCs w:val="28"/>
        </w:rPr>
        <w:t xml:space="preserve">. </w:t>
      </w:r>
    </w:p>
    <w:p w:rsidR="002112E5" w:rsidRDefault="00977FF2" w:rsidP="00D4179E">
      <w:pPr>
        <w:ind w:left="709"/>
        <w:rPr>
          <w:rFonts w:ascii="Times New Roman" w:hAnsi="Times New Roman"/>
          <w:b/>
          <w:sz w:val="28"/>
          <w:szCs w:val="28"/>
        </w:rPr>
      </w:pPr>
      <w:r>
        <w:rPr>
          <w:rFonts w:ascii="Times New Roman" w:hAnsi="Times New Roman"/>
          <w:b/>
          <w:sz w:val="28"/>
          <w:szCs w:val="28"/>
        </w:rPr>
        <w:t>Элементы логики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2112E5" w:rsidRDefault="00977FF2" w:rsidP="00D4179E">
      <w:pPr>
        <w:ind w:left="709"/>
        <w:rPr>
          <w:rFonts w:ascii="Times New Roman" w:hAnsi="Times New Roman"/>
          <w:b/>
          <w:sz w:val="28"/>
          <w:szCs w:val="28"/>
        </w:rPr>
      </w:pPr>
      <w:r>
        <w:rPr>
          <w:rFonts w:ascii="Times New Roman" w:hAnsi="Times New Roman"/>
          <w:b/>
          <w:sz w:val="28"/>
          <w:szCs w:val="28"/>
        </w:rPr>
        <w:t>Высказывания</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Истинность и ложность высказывания</w:t>
      </w:r>
      <w:r>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2112E5" w:rsidRDefault="00977FF2" w:rsidP="00D4179E">
      <w:pPr>
        <w:ind w:left="709"/>
        <w:rPr>
          <w:rFonts w:ascii="Times New Roman" w:hAnsi="Times New Roman"/>
          <w:b/>
          <w:sz w:val="28"/>
          <w:szCs w:val="28"/>
        </w:rPr>
      </w:pPr>
      <w:bookmarkStart w:id="331" w:name="_Toc405513919"/>
      <w:bookmarkStart w:id="332" w:name="_Toc284662797"/>
      <w:bookmarkStart w:id="333" w:name="_Toc284663424"/>
      <w:bookmarkStart w:id="334" w:name="_Toc31893448"/>
      <w:r>
        <w:rPr>
          <w:rFonts w:ascii="Times New Roman" w:hAnsi="Times New Roman"/>
          <w:b/>
          <w:sz w:val="28"/>
          <w:szCs w:val="28"/>
        </w:rPr>
        <w:t>Содержание курса математики в 5–6 классах</w:t>
      </w:r>
      <w:bookmarkEnd w:id="331"/>
      <w:bookmarkEnd w:id="332"/>
      <w:bookmarkEnd w:id="333"/>
      <w:bookmarkEnd w:id="334"/>
    </w:p>
    <w:p w:rsidR="002112E5" w:rsidRDefault="00977FF2" w:rsidP="00D4179E">
      <w:pPr>
        <w:ind w:left="709"/>
        <w:rPr>
          <w:rFonts w:ascii="Times New Roman" w:hAnsi="Times New Roman"/>
          <w:b/>
          <w:sz w:val="28"/>
          <w:szCs w:val="28"/>
        </w:rPr>
      </w:pPr>
      <w:r>
        <w:rPr>
          <w:rFonts w:ascii="Times New Roman" w:hAnsi="Times New Roman"/>
          <w:b/>
          <w:sz w:val="28"/>
          <w:szCs w:val="28"/>
        </w:rPr>
        <w:t>Натуральные числа и нуль</w:t>
      </w:r>
    </w:p>
    <w:p w:rsidR="002112E5" w:rsidRDefault="00977FF2" w:rsidP="00D4179E">
      <w:pPr>
        <w:ind w:left="709"/>
        <w:rPr>
          <w:rFonts w:ascii="Times New Roman" w:hAnsi="Times New Roman"/>
          <w:b/>
          <w:sz w:val="28"/>
          <w:szCs w:val="28"/>
        </w:rPr>
      </w:pPr>
      <w:r>
        <w:rPr>
          <w:rFonts w:ascii="Times New Roman" w:hAnsi="Times New Roman"/>
          <w:b/>
          <w:sz w:val="28"/>
          <w:szCs w:val="28"/>
        </w:rPr>
        <w:t>Натуральный ряд чисел и его свойства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112E5" w:rsidRDefault="00977FF2" w:rsidP="00D4179E">
      <w:pPr>
        <w:ind w:left="709"/>
        <w:rPr>
          <w:rFonts w:ascii="Times New Roman" w:hAnsi="Times New Roman"/>
          <w:b/>
          <w:sz w:val="28"/>
          <w:szCs w:val="28"/>
        </w:rPr>
      </w:pPr>
      <w:r>
        <w:rPr>
          <w:rFonts w:ascii="Times New Roman" w:hAnsi="Times New Roman"/>
          <w:b/>
          <w:sz w:val="28"/>
          <w:szCs w:val="28"/>
        </w:rPr>
        <w:t>Запись и чтение натуральных чисел</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112E5" w:rsidRDefault="00977FF2" w:rsidP="00D4179E">
      <w:pPr>
        <w:ind w:left="709"/>
        <w:rPr>
          <w:rFonts w:ascii="Times New Roman" w:hAnsi="Times New Roman"/>
          <w:b/>
          <w:sz w:val="28"/>
          <w:szCs w:val="28"/>
        </w:rPr>
      </w:pPr>
      <w:r>
        <w:rPr>
          <w:rFonts w:ascii="Times New Roman" w:hAnsi="Times New Roman"/>
          <w:b/>
          <w:sz w:val="28"/>
          <w:szCs w:val="28"/>
        </w:rPr>
        <w:t>Округление натуральных чисел</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Необходимость округления. Правило округления натуральных чисел.</w:t>
      </w:r>
    </w:p>
    <w:p w:rsidR="002112E5" w:rsidRDefault="00977FF2" w:rsidP="00D4179E">
      <w:pPr>
        <w:ind w:left="709"/>
        <w:rPr>
          <w:rFonts w:ascii="Times New Roman" w:hAnsi="Times New Roman"/>
          <w:b/>
          <w:sz w:val="28"/>
          <w:szCs w:val="28"/>
        </w:rPr>
      </w:pPr>
      <w:r>
        <w:rPr>
          <w:rFonts w:ascii="Times New Roman" w:hAnsi="Times New Roman"/>
          <w:b/>
          <w:sz w:val="28"/>
          <w:szCs w:val="28"/>
        </w:rPr>
        <w:t>Сравнение натуральных чисел, сравнение с числом 0</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2112E5" w:rsidRDefault="00977FF2" w:rsidP="00D4179E">
      <w:pPr>
        <w:ind w:left="709"/>
        <w:rPr>
          <w:rFonts w:ascii="Times New Roman" w:hAnsi="Times New Roman"/>
          <w:b/>
          <w:sz w:val="28"/>
          <w:szCs w:val="28"/>
        </w:rPr>
      </w:pPr>
      <w:r>
        <w:rPr>
          <w:rFonts w:ascii="Times New Roman" w:hAnsi="Times New Roman"/>
          <w:b/>
          <w:sz w:val="28"/>
          <w:szCs w:val="28"/>
        </w:rPr>
        <w:t>Действия с натуральными числами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8"/>
          <w:szCs w:val="28"/>
        </w:rPr>
        <w:t>обоснование алгоритмов выполнения арифметических  действий.</w:t>
      </w:r>
    </w:p>
    <w:p w:rsidR="002112E5" w:rsidRDefault="00977FF2" w:rsidP="00D4179E">
      <w:pPr>
        <w:ind w:left="709"/>
        <w:rPr>
          <w:rFonts w:ascii="Times New Roman" w:hAnsi="Times New Roman"/>
          <w:b/>
          <w:sz w:val="28"/>
          <w:szCs w:val="28"/>
        </w:rPr>
      </w:pPr>
      <w:r>
        <w:rPr>
          <w:rFonts w:ascii="Times New Roman" w:hAnsi="Times New Roman"/>
          <w:b/>
          <w:sz w:val="28"/>
          <w:szCs w:val="28"/>
        </w:rPr>
        <w:t>Степень с натуральным показателем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112E5" w:rsidRDefault="00977FF2" w:rsidP="00D4179E">
      <w:pPr>
        <w:ind w:left="709"/>
        <w:rPr>
          <w:rFonts w:ascii="Times New Roman" w:hAnsi="Times New Roman"/>
          <w:b/>
          <w:sz w:val="28"/>
          <w:szCs w:val="28"/>
        </w:rPr>
      </w:pPr>
      <w:r>
        <w:rPr>
          <w:rFonts w:ascii="Times New Roman" w:hAnsi="Times New Roman"/>
          <w:b/>
          <w:sz w:val="28"/>
          <w:szCs w:val="28"/>
        </w:rPr>
        <w:lastRenderedPageBreak/>
        <w:t>Числовые выражения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Числовое выражение и его значение, порядок выполнения действий.</w:t>
      </w:r>
    </w:p>
    <w:p w:rsidR="002112E5" w:rsidRDefault="00977FF2" w:rsidP="00D4179E">
      <w:pPr>
        <w:ind w:left="709"/>
        <w:rPr>
          <w:rFonts w:ascii="Times New Roman" w:hAnsi="Times New Roman"/>
          <w:b/>
          <w:sz w:val="28"/>
          <w:szCs w:val="28"/>
        </w:rPr>
      </w:pPr>
      <w:r>
        <w:rPr>
          <w:rFonts w:ascii="Times New Roman" w:hAnsi="Times New Roman"/>
          <w:b/>
          <w:sz w:val="28"/>
          <w:szCs w:val="28"/>
        </w:rPr>
        <w:t>Деление с остатком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Деление с остатком на множестве натуральных чисел, </w:t>
      </w:r>
      <w:r>
        <w:rPr>
          <w:rFonts w:ascii="Times New Roman" w:hAnsi="Times New Roman"/>
          <w:i/>
          <w:sz w:val="28"/>
          <w:szCs w:val="28"/>
        </w:rPr>
        <w:t>свойства деления с остатком</w:t>
      </w:r>
      <w:r>
        <w:rPr>
          <w:rFonts w:ascii="Times New Roman" w:hAnsi="Times New Roman"/>
          <w:sz w:val="28"/>
          <w:szCs w:val="28"/>
        </w:rPr>
        <w:t xml:space="preserve">. Практические задачи на деление с остатком. </w:t>
      </w:r>
    </w:p>
    <w:p w:rsidR="002112E5" w:rsidRDefault="00977FF2" w:rsidP="00D4179E">
      <w:pPr>
        <w:ind w:left="709"/>
        <w:rPr>
          <w:rFonts w:ascii="Times New Roman" w:hAnsi="Times New Roman"/>
          <w:b/>
          <w:sz w:val="28"/>
          <w:szCs w:val="28"/>
        </w:rPr>
      </w:pPr>
      <w:r>
        <w:rPr>
          <w:rFonts w:ascii="Times New Roman" w:hAnsi="Times New Roman"/>
          <w:b/>
          <w:sz w:val="28"/>
          <w:szCs w:val="28"/>
        </w:rPr>
        <w:t>Свойства и признаки делимости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Свойство делимости суммы (разности) на число. Признаки делимости на 2, 3, 5, 9, 10. </w:t>
      </w:r>
      <w:r>
        <w:rPr>
          <w:rFonts w:ascii="Times New Roman" w:hAnsi="Times New Roman"/>
          <w:i/>
          <w:sz w:val="28"/>
          <w:szCs w:val="28"/>
        </w:rPr>
        <w:t>Признаки делимости на 4, 6, 8, 11. Доказательство признаков делимости</w:t>
      </w:r>
      <w:r>
        <w:rPr>
          <w:rFonts w:ascii="Times New Roman" w:hAnsi="Times New Roman"/>
          <w:sz w:val="28"/>
          <w:szCs w:val="28"/>
        </w:rPr>
        <w:t xml:space="preserve">. Решение практических задач с применением признаков делимости. </w:t>
      </w:r>
    </w:p>
    <w:p w:rsidR="002112E5" w:rsidRDefault="00977FF2" w:rsidP="00D4179E">
      <w:pPr>
        <w:ind w:left="709"/>
        <w:rPr>
          <w:rFonts w:ascii="Times New Roman" w:hAnsi="Times New Roman"/>
          <w:b/>
          <w:sz w:val="28"/>
          <w:szCs w:val="28"/>
        </w:rPr>
      </w:pPr>
      <w:r>
        <w:rPr>
          <w:rFonts w:ascii="Times New Roman" w:hAnsi="Times New Roman"/>
          <w:b/>
          <w:sz w:val="28"/>
          <w:szCs w:val="28"/>
        </w:rPr>
        <w:t>Разложение числа на простые множители</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Простые и составные числа, </w:t>
      </w:r>
      <w:r>
        <w:rPr>
          <w:rFonts w:ascii="Times New Roman" w:hAnsi="Times New Roman"/>
          <w:i/>
          <w:sz w:val="28"/>
          <w:szCs w:val="28"/>
        </w:rPr>
        <w:t xml:space="preserve">решето Эратосфена.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Разложение натурального числа на множители, разложение на простые множители. </w:t>
      </w:r>
      <w:r>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Pr>
          <w:rFonts w:ascii="Times New Roman" w:hAnsi="Times New Roman"/>
          <w:sz w:val="28"/>
          <w:szCs w:val="28"/>
        </w:rPr>
        <w:t>.</w:t>
      </w:r>
    </w:p>
    <w:p w:rsidR="002112E5" w:rsidRDefault="00977FF2" w:rsidP="00D4179E">
      <w:pPr>
        <w:ind w:left="709"/>
        <w:rPr>
          <w:rFonts w:ascii="Times New Roman" w:hAnsi="Times New Roman"/>
          <w:sz w:val="28"/>
          <w:szCs w:val="28"/>
        </w:rPr>
      </w:pPr>
      <w:r>
        <w:rPr>
          <w:rFonts w:ascii="Times New Roman" w:hAnsi="Times New Roman"/>
          <w:b/>
          <w:sz w:val="28"/>
          <w:szCs w:val="28"/>
        </w:rPr>
        <w:t>Алгебраические выражения</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112E5" w:rsidRDefault="00977FF2" w:rsidP="00D4179E">
      <w:pPr>
        <w:ind w:left="709"/>
        <w:rPr>
          <w:rFonts w:ascii="Times New Roman" w:hAnsi="Times New Roman"/>
          <w:b/>
          <w:sz w:val="28"/>
          <w:szCs w:val="28"/>
        </w:rPr>
      </w:pPr>
      <w:r>
        <w:rPr>
          <w:rFonts w:ascii="Times New Roman" w:hAnsi="Times New Roman"/>
          <w:b/>
          <w:sz w:val="28"/>
          <w:szCs w:val="28"/>
        </w:rPr>
        <w:t>Делители и кратные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112E5" w:rsidRDefault="00977FF2" w:rsidP="00D4179E">
      <w:pPr>
        <w:ind w:left="709"/>
        <w:rPr>
          <w:rFonts w:ascii="Times New Roman" w:hAnsi="Times New Roman"/>
          <w:b/>
          <w:sz w:val="28"/>
          <w:szCs w:val="28"/>
        </w:rPr>
      </w:pPr>
      <w:r>
        <w:rPr>
          <w:rFonts w:ascii="Times New Roman" w:hAnsi="Times New Roman"/>
          <w:b/>
          <w:sz w:val="28"/>
          <w:szCs w:val="28"/>
        </w:rPr>
        <w:t>Дроби</w:t>
      </w:r>
    </w:p>
    <w:p w:rsidR="002112E5" w:rsidRDefault="00977FF2" w:rsidP="00D4179E">
      <w:pPr>
        <w:ind w:left="709"/>
        <w:rPr>
          <w:rFonts w:ascii="Times New Roman" w:hAnsi="Times New Roman"/>
          <w:b/>
          <w:sz w:val="28"/>
          <w:szCs w:val="28"/>
        </w:rPr>
      </w:pPr>
      <w:r>
        <w:rPr>
          <w:rFonts w:ascii="Times New Roman" w:hAnsi="Times New Roman"/>
          <w:b/>
          <w:sz w:val="28"/>
          <w:szCs w:val="28"/>
        </w:rPr>
        <w:t>Обыкновенные дроби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Приведение дробей к общему знаменателю. Сравнение обыкновенных дробей.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Сложение и вычитание обыкновенных дробей. Умножение и деление обыкновенных дробей.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Арифметические действия со смешанными дробями.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Арифметические действия с дробными числами.</w:t>
      </w:r>
      <w:r>
        <w:rPr>
          <w:rFonts w:ascii="Times New Roman" w:hAnsi="Times New Roman"/>
          <w:sz w:val="28"/>
          <w:szCs w:val="28"/>
        </w:rPr>
        <w:tab/>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lastRenderedPageBreak/>
        <w:t>Способы рационализации вычислений и их применение при выполнении действий</w:t>
      </w:r>
      <w:r>
        <w:rPr>
          <w:rFonts w:ascii="Times New Roman" w:hAnsi="Times New Roman"/>
          <w:sz w:val="28"/>
          <w:szCs w:val="28"/>
        </w:rPr>
        <w:t>.</w:t>
      </w:r>
    </w:p>
    <w:p w:rsidR="002112E5" w:rsidRDefault="00977FF2" w:rsidP="00D4179E">
      <w:pPr>
        <w:ind w:left="709"/>
        <w:rPr>
          <w:rFonts w:ascii="Times New Roman" w:hAnsi="Times New Roman"/>
          <w:b/>
          <w:sz w:val="28"/>
          <w:szCs w:val="28"/>
        </w:rPr>
      </w:pPr>
      <w:r>
        <w:rPr>
          <w:rFonts w:ascii="Times New Roman" w:hAnsi="Times New Roman"/>
          <w:b/>
          <w:sz w:val="28"/>
          <w:szCs w:val="28"/>
        </w:rPr>
        <w:t>Десятичные дроби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sz w:val="28"/>
          <w:szCs w:val="28"/>
        </w:rPr>
        <w:t>Преобразование обыкновенных дробей в десятичные дроби.Конечные и бесконечные десятичные дроби</w:t>
      </w:r>
      <w:r>
        <w:rPr>
          <w:rFonts w:ascii="Times New Roman" w:hAnsi="Times New Roman"/>
          <w:sz w:val="28"/>
          <w:szCs w:val="28"/>
        </w:rPr>
        <w:t xml:space="preserve">.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Отношение двух чисел</w:t>
      </w:r>
    </w:p>
    <w:p w:rsidR="002112E5" w:rsidRDefault="00977FF2" w:rsidP="00D4179E">
      <w:pPr>
        <w:spacing w:after="0"/>
        <w:ind w:firstLine="709"/>
        <w:jc w:val="both"/>
        <w:rPr>
          <w:rFonts w:ascii="Times New Roman" w:hAnsi="Times New Roman"/>
          <w:b/>
          <w:bCs/>
          <w:sz w:val="28"/>
          <w:szCs w:val="28"/>
        </w:rPr>
      </w:pPr>
      <w:r>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2112E5" w:rsidRDefault="00977FF2" w:rsidP="00D4179E">
      <w:pPr>
        <w:spacing w:after="0"/>
        <w:ind w:firstLine="709"/>
        <w:jc w:val="both"/>
        <w:rPr>
          <w:rFonts w:ascii="Times New Roman" w:hAnsi="Times New Roman"/>
          <w:bCs/>
          <w:sz w:val="28"/>
          <w:szCs w:val="28"/>
        </w:rPr>
      </w:pPr>
      <w:r>
        <w:rPr>
          <w:rFonts w:ascii="Times New Roman" w:hAnsi="Times New Roman"/>
          <w:b/>
          <w:bCs/>
          <w:sz w:val="28"/>
          <w:szCs w:val="28"/>
        </w:rPr>
        <w:t>Среднее арифметическое чисел</w:t>
      </w:r>
    </w:p>
    <w:p w:rsidR="002112E5" w:rsidRDefault="00977FF2" w:rsidP="00D4179E">
      <w:pPr>
        <w:spacing w:after="0"/>
        <w:ind w:firstLine="709"/>
        <w:jc w:val="both"/>
        <w:rPr>
          <w:rFonts w:ascii="Times New Roman" w:hAnsi="Times New Roman"/>
          <w:bCs/>
          <w:sz w:val="28"/>
          <w:szCs w:val="28"/>
        </w:rPr>
      </w:pPr>
      <w:r>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bCs/>
          <w:i/>
          <w:sz w:val="28"/>
          <w:szCs w:val="28"/>
        </w:rPr>
        <w:t>Среднее арифметическое нескольких чисел.</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Проценты</w:t>
      </w:r>
    </w:p>
    <w:p w:rsidR="002112E5" w:rsidRDefault="00977FF2" w:rsidP="00D4179E">
      <w:pPr>
        <w:spacing w:after="0"/>
        <w:ind w:firstLine="709"/>
        <w:jc w:val="both"/>
        <w:rPr>
          <w:rFonts w:ascii="Times New Roman" w:hAnsi="Times New Roman"/>
          <w:bCs/>
          <w:sz w:val="28"/>
          <w:szCs w:val="28"/>
        </w:rPr>
      </w:pPr>
      <w:r>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Диаграммы</w:t>
      </w:r>
    </w:p>
    <w:p w:rsidR="002112E5" w:rsidRDefault="00977FF2" w:rsidP="00D4179E">
      <w:pPr>
        <w:spacing w:after="0"/>
        <w:ind w:firstLine="709"/>
        <w:jc w:val="both"/>
        <w:rPr>
          <w:rFonts w:ascii="Times New Roman" w:hAnsi="Times New Roman"/>
          <w:bCs/>
          <w:sz w:val="28"/>
          <w:szCs w:val="28"/>
        </w:rPr>
      </w:pPr>
      <w:r>
        <w:rPr>
          <w:rFonts w:ascii="Times New Roman" w:hAnsi="Times New Roman"/>
          <w:bCs/>
          <w:sz w:val="28"/>
          <w:szCs w:val="28"/>
        </w:rPr>
        <w:t xml:space="preserve">Столбчатые и круговые диаграммы. Извлечение информации из диаграмм. </w:t>
      </w:r>
      <w:r>
        <w:rPr>
          <w:rFonts w:ascii="Times New Roman" w:hAnsi="Times New Roman"/>
          <w:bCs/>
          <w:i/>
          <w:sz w:val="28"/>
          <w:szCs w:val="28"/>
        </w:rPr>
        <w:t>Изображение диаграмм по числовым данным</w:t>
      </w:r>
      <w:r>
        <w:rPr>
          <w:rFonts w:ascii="Times New Roman" w:hAnsi="Times New Roman"/>
          <w:bCs/>
          <w:sz w:val="28"/>
          <w:szCs w:val="28"/>
        </w:rPr>
        <w:t>.</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Рациональные числа</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Положительные и отрицательные числа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Понятие о рациональном числе</w:t>
      </w:r>
      <w:r>
        <w:rPr>
          <w:rFonts w:ascii="Times New Roman" w:hAnsi="Times New Roman"/>
          <w:sz w:val="28"/>
          <w:szCs w:val="28"/>
        </w:rPr>
        <w:t xml:space="preserve">. </w:t>
      </w:r>
      <w:r>
        <w:rPr>
          <w:rFonts w:ascii="Times New Roman" w:hAnsi="Times New Roman"/>
          <w:i/>
          <w:sz w:val="28"/>
          <w:szCs w:val="28"/>
        </w:rPr>
        <w:t>Первичное представление о множестве рациональных чисел.</w:t>
      </w:r>
      <w:r>
        <w:rPr>
          <w:rFonts w:ascii="Times New Roman" w:hAnsi="Times New Roman"/>
          <w:sz w:val="28"/>
          <w:szCs w:val="28"/>
        </w:rPr>
        <w:t xml:space="preserve"> Действия с рациональными числами.</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Единицы измерений</w:t>
      </w:r>
      <w:r>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Использование таблиц, схем, чертежей, других средств представления данных при решении задачи.</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Логические задачи</w:t>
      </w:r>
    </w:p>
    <w:p w:rsidR="002112E5" w:rsidRDefault="00977FF2" w:rsidP="00D4179E">
      <w:pPr>
        <w:spacing w:after="0"/>
        <w:ind w:firstLine="709"/>
        <w:jc w:val="both"/>
        <w:rPr>
          <w:rFonts w:ascii="Times New Roman" w:hAnsi="Times New Roman"/>
          <w:bCs/>
          <w:sz w:val="28"/>
          <w:szCs w:val="28"/>
        </w:rPr>
      </w:pPr>
      <w:r>
        <w:rPr>
          <w:rFonts w:ascii="Times New Roman" w:hAnsi="Times New Roman"/>
          <w:bCs/>
          <w:sz w:val="28"/>
          <w:szCs w:val="28"/>
        </w:rPr>
        <w:t xml:space="preserve">Решение несложных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2112E5" w:rsidRDefault="00977FF2" w:rsidP="00D4179E">
      <w:pPr>
        <w:spacing w:after="0"/>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арифметический, перебор вариантов.</w:t>
      </w:r>
    </w:p>
    <w:p w:rsidR="002112E5" w:rsidRDefault="00977FF2" w:rsidP="00D4179E">
      <w:pPr>
        <w:spacing w:after="0"/>
        <w:ind w:firstLine="709"/>
        <w:jc w:val="both"/>
        <w:rPr>
          <w:rFonts w:ascii="Times New Roman" w:hAnsi="Times New Roman"/>
          <w:b/>
          <w:sz w:val="28"/>
          <w:szCs w:val="28"/>
        </w:rPr>
      </w:pPr>
      <w:bookmarkStart w:id="335" w:name="_Toc31893449"/>
      <w:r>
        <w:rPr>
          <w:rFonts w:ascii="Times New Roman" w:hAnsi="Times New Roman"/>
          <w:b/>
          <w:sz w:val="28"/>
          <w:szCs w:val="28"/>
        </w:rPr>
        <w:t>Наглядная геометрия</w:t>
      </w:r>
      <w:bookmarkEnd w:id="335"/>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i/>
          <w:sz w:val="28"/>
          <w:szCs w:val="28"/>
        </w:rPr>
        <w:t>виды треугольников. Правильные многоугольники.</w:t>
      </w:r>
      <w:r>
        <w:rPr>
          <w:rFonts w:ascii="Times New Roman" w:hAnsi="Times New Roman"/>
          <w:sz w:val="28"/>
          <w:szCs w:val="28"/>
        </w:rPr>
        <w:t xml:space="preserve"> Изображение основных геометрических фигур. </w:t>
      </w:r>
      <w:r>
        <w:rPr>
          <w:rFonts w:ascii="Times New Roman" w:hAnsi="Times New Roman"/>
          <w:i/>
          <w:sz w:val="28"/>
          <w:szCs w:val="28"/>
        </w:rPr>
        <w:t>Взаимное расположение двух прямых, двух окружностей, прямой и окружности.</w:t>
      </w:r>
      <w:r>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8"/>
          <w:szCs w:val="28"/>
        </w:rPr>
        <w:t>Равновеликие фигуры.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i/>
          <w:sz w:val="28"/>
          <w:szCs w:val="28"/>
        </w:rPr>
        <w:t>Примеры сечений. Многогранники. Правильные многогранники.</w:t>
      </w:r>
      <w:r>
        <w:rPr>
          <w:rFonts w:ascii="Times New Roman" w:hAnsi="Times New Roman"/>
          <w:sz w:val="28"/>
          <w:szCs w:val="28"/>
        </w:rPr>
        <w:t xml:space="preserve"> Примеры разверток многогранников, цилиндра и конуса.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Понятие объема; единицы объема. Объем прямоугольного параллелепипеда, куба.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Понятие о равенстве фигур. Центральная, осевая и </w:t>
      </w:r>
      <w:r>
        <w:rPr>
          <w:rFonts w:ascii="Times New Roman" w:hAnsi="Times New Roman"/>
          <w:i/>
          <w:sz w:val="28"/>
          <w:szCs w:val="28"/>
        </w:rPr>
        <w:t xml:space="preserve">зеркальная </w:t>
      </w:r>
      <w:r>
        <w:rPr>
          <w:rFonts w:ascii="Times New Roman" w:hAnsi="Times New Roman"/>
          <w:sz w:val="28"/>
          <w:szCs w:val="28"/>
        </w:rPr>
        <w:t>симметрии. Изображение симметричных фигур.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Решение практических задач с применением простейших свойств фигур.</w:t>
      </w:r>
    </w:p>
    <w:p w:rsidR="002112E5" w:rsidRDefault="00977FF2" w:rsidP="00D4179E">
      <w:pPr>
        <w:spacing w:after="0"/>
        <w:ind w:firstLine="709"/>
        <w:jc w:val="both"/>
        <w:rPr>
          <w:rFonts w:ascii="Times New Roman" w:hAnsi="Times New Roman"/>
          <w:b/>
          <w:sz w:val="28"/>
          <w:szCs w:val="28"/>
        </w:rPr>
      </w:pPr>
      <w:bookmarkStart w:id="336" w:name="_Toc31893450"/>
      <w:r>
        <w:rPr>
          <w:rFonts w:ascii="Times New Roman" w:hAnsi="Times New Roman"/>
          <w:b/>
          <w:sz w:val="28"/>
          <w:szCs w:val="28"/>
        </w:rPr>
        <w:t>История математики</w:t>
      </w:r>
      <w:bookmarkEnd w:id="336"/>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Рождение шестидесятеричной системы счисления. Появление десятичной записи чисел.</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lastRenderedPageBreak/>
        <w:t xml:space="preserve">Появление нуля и отрицательных чисел в математике древности. Роль Диофанта. Почему </w:t>
      </w:r>
      <w:r>
        <w:rPr>
          <w:rFonts w:ascii="Times New Roman" w:hAnsi="Times New Roman"/>
          <w:i/>
          <w:noProof/>
          <w:position w:val="-14"/>
          <w:sz w:val="28"/>
          <w:szCs w:val="28"/>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Pr>
          <w:rFonts w:ascii="Times New Roman" w:hAnsi="Times New Roman"/>
          <w:i/>
          <w:sz w:val="28"/>
          <w:szCs w:val="28"/>
        </w:rPr>
        <w:t>?</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2112E5" w:rsidRDefault="00977FF2" w:rsidP="00D4179E">
      <w:pPr>
        <w:spacing w:after="0"/>
        <w:ind w:firstLine="709"/>
        <w:jc w:val="both"/>
        <w:rPr>
          <w:rFonts w:ascii="Times New Roman" w:hAnsi="Times New Roman"/>
          <w:b/>
          <w:sz w:val="28"/>
          <w:szCs w:val="28"/>
        </w:rPr>
      </w:pPr>
      <w:bookmarkStart w:id="337" w:name="_Toc405513920"/>
      <w:bookmarkStart w:id="338" w:name="_Toc284662798"/>
      <w:bookmarkStart w:id="339" w:name="_Toc284663425"/>
      <w:bookmarkStart w:id="340" w:name="_Toc31893451"/>
      <w:r>
        <w:rPr>
          <w:rFonts w:ascii="Times New Roman" w:hAnsi="Times New Roman"/>
          <w:b/>
          <w:sz w:val="28"/>
          <w:szCs w:val="28"/>
        </w:rPr>
        <w:t>Содержание курса математики в 7–9 классах</w:t>
      </w:r>
      <w:bookmarkEnd w:id="337"/>
      <w:bookmarkEnd w:id="338"/>
      <w:bookmarkEnd w:id="339"/>
      <w:bookmarkEnd w:id="340"/>
    </w:p>
    <w:p w:rsidR="002112E5" w:rsidRDefault="00977FF2" w:rsidP="00D4179E">
      <w:pPr>
        <w:spacing w:after="0"/>
        <w:ind w:firstLine="709"/>
        <w:jc w:val="both"/>
        <w:rPr>
          <w:rFonts w:ascii="Times New Roman" w:hAnsi="Times New Roman"/>
          <w:b/>
          <w:sz w:val="28"/>
          <w:szCs w:val="28"/>
        </w:rPr>
      </w:pPr>
      <w:bookmarkStart w:id="341" w:name="_Toc405513921"/>
      <w:bookmarkStart w:id="342" w:name="_Toc284662799"/>
      <w:bookmarkStart w:id="343" w:name="_Toc284663426"/>
      <w:bookmarkStart w:id="344" w:name="_Toc31893452"/>
      <w:r>
        <w:rPr>
          <w:rFonts w:ascii="Times New Roman" w:hAnsi="Times New Roman"/>
          <w:b/>
          <w:sz w:val="28"/>
          <w:szCs w:val="28"/>
        </w:rPr>
        <w:t>Алгебра</w:t>
      </w:r>
      <w:bookmarkEnd w:id="341"/>
      <w:bookmarkEnd w:id="342"/>
      <w:bookmarkEnd w:id="343"/>
      <w:bookmarkEnd w:id="344"/>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Числа</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Рациональные числа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Pr>
          <w:rFonts w:ascii="Times New Roman" w:hAnsi="Times New Roman"/>
          <w:i/>
          <w:sz w:val="28"/>
          <w:szCs w:val="28"/>
        </w:rPr>
        <w:t>Представление рационального числа десятичной дробью</w:t>
      </w:r>
      <w:r>
        <w:rPr>
          <w:rFonts w:ascii="Times New Roman" w:hAnsi="Times New Roman"/>
          <w:sz w:val="28"/>
          <w:szCs w:val="28"/>
        </w:rPr>
        <w:t xml:space="preserve">.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2112E5" w:rsidRDefault="00977FF2" w:rsidP="00D4179E">
      <w:pPr>
        <w:spacing w:after="0"/>
        <w:ind w:firstLine="709"/>
        <w:jc w:val="both"/>
        <w:rPr>
          <w:rFonts w:ascii="Times New Roman" w:hAnsi="Times New Roman"/>
          <w:bCs/>
          <w:sz w:val="28"/>
          <w:szCs w:val="28"/>
        </w:rPr>
      </w:pPr>
      <w:r>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Pr>
          <w:rFonts w:ascii="Times New Roman" w:hAnsi="Times New Roman"/>
          <w:i/>
          <w:noProof/>
          <w:position w:val="-6"/>
          <w:sz w:val="28"/>
          <w:szCs w:val="28"/>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80975" cy="26670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sz w:val="28"/>
          <w:szCs w:val="28"/>
        </w:rPr>
        <w:t>Применение в геометрии</w:t>
      </w:r>
      <w:r>
        <w:rPr>
          <w:rFonts w:ascii="Times New Roman" w:hAnsi="Times New Roman"/>
          <w:i/>
          <w:sz w:val="28"/>
          <w:szCs w:val="28"/>
        </w:rPr>
        <w:t>.Сравнение иррациональных чисел.</w:t>
      </w:r>
      <w:r>
        <w:rPr>
          <w:rFonts w:ascii="Times New Roman" w:hAnsi="Times New Roman"/>
          <w:bCs/>
          <w:i/>
          <w:sz w:val="28"/>
          <w:szCs w:val="28"/>
        </w:rPr>
        <w:t>Множество действительных чисел</w:t>
      </w:r>
      <w:r>
        <w:rPr>
          <w:rFonts w:ascii="Times New Roman" w:hAnsi="Times New Roman"/>
          <w:bCs/>
          <w:sz w:val="28"/>
          <w:szCs w:val="28"/>
        </w:rPr>
        <w:t>.</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Целые выражения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разности.Разложение многочлена на множители: вынесение общего множителя за скобки, </w:t>
      </w:r>
      <w:r>
        <w:rPr>
          <w:rFonts w:ascii="Times New Roman" w:hAnsi="Times New Roman"/>
          <w:i/>
          <w:sz w:val="28"/>
          <w:szCs w:val="28"/>
        </w:rPr>
        <w:t>группировка, применение формул сокращенного умножения</w:t>
      </w:r>
      <w:r>
        <w:rPr>
          <w:rFonts w:ascii="Times New Roman" w:hAnsi="Times New Roman"/>
          <w:sz w:val="28"/>
          <w:szCs w:val="28"/>
        </w:rPr>
        <w:t>.</w:t>
      </w:r>
      <w:r>
        <w:rPr>
          <w:rFonts w:ascii="Times New Roman" w:hAnsi="Times New Roman"/>
          <w:i/>
          <w:sz w:val="28"/>
          <w:szCs w:val="28"/>
        </w:rPr>
        <w:t xml:space="preserve"> Квадратный трехчлен, разложение квадратного трехчлена на множители.</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8"/>
          <w:szCs w:val="28"/>
        </w:rPr>
        <w:t>Алгебраическая дробь.Допустимые значения переменных в дробно-рациональных выражениях</w:t>
      </w:r>
      <w:r>
        <w:rPr>
          <w:rFonts w:ascii="Times New Roman" w:hAnsi="Times New Roman"/>
          <w:sz w:val="28"/>
          <w:szCs w:val="28"/>
        </w:rPr>
        <w:t xml:space="preserve">. </w:t>
      </w:r>
      <w:r>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Преобразование выражений, содержащих знак модуля.</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Квадратные корни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8"/>
          <w:szCs w:val="28"/>
        </w:rPr>
        <w:t>внесение множителя под знак корня</w:t>
      </w:r>
      <w:r>
        <w:rPr>
          <w:rFonts w:ascii="Times New Roman" w:hAnsi="Times New Roman"/>
          <w:sz w:val="28"/>
          <w:szCs w:val="28"/>
        </w:rPr>
        <w:t xml:space="preserve">. </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Уравнения и неравенства</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Равенства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Уравнения</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Понятие уравнения и корня уравнения. </w:t>
      </w:r>
      <w:r>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Решение линейных уравнений. </w:t>
      </w:r>
      <w:r>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8"/>
          <w:szCs w:val="28"/>
        </w:rPr>
        <w:t>Теорема Виета. Теорема, обратная теореме Виета.</w:t>
      </w:r>
      <w:r>
        <w:rPr>
          <w:rFonts w:ascii="Times New Roman" w:hAnsi="Times New Roman"/>
          <w:sz w:val="28"/>
          <w:szCs w:val="28"/>
        </w:rPr>
        <w:t xml:space="preserve"> Решение квадратных уравнений:использование формулы для нахождения корней</w:t>
      </w:r>
      <w:r>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Pr>
          <w:rFonts w:ascii="Times New Roman" w:hAnsi="Times New Roman"/>
          <w:sz w:val="28"/>
          <w:szCs w:val="28"/>
        </w:rPr>
        <w:t xml:space="preserve">. </w:t>
      </w:r>
      <w:r>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112E5" w:rsidRDefault="00977FF2" w:rsidP="00D4179E">
      <w:pPr>
        <w:spacing w:after="0"/>
        <w:ind w:firstLine="709"/>
        <w:jc w:val="both"/>
        <w:rPr>
          <w:rFonts w:ascii="Times New Roman" w:hAnsi="Times New Roman"/>
          <w:i/>
          <w:sz w:val="28"/>
          <w:szCs w:val="28"/>
        </w:rPr>
      </w:pPr>
      <w:r>
        <w:rPr>
          <w:rFonts w:ascii="Times New Roman" w:hAnsi="Times New Roman"/>
          <w:b/>
          <w:sz w:val="28"/>
          <w:szCs w:val="28"/>
        </w:rPr>
        <w:t>Дробно-рациональные уравнения</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Решение простейших дробно-линейных уравнений. </w:t>
      </w:r>
      <w:r>
        <w:rPr>
          <w:rFonts w:ascii="Times New Roman" w:hAnsi="Times New Roman"/>
          <w:i/>
          <w:sz w:val="28"/>
          <w:szCs w:val="28"/>
        </w:rPr>
        <w:t xml:space="preserve">Решение дробно-рациональных уравнений.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 xml:space="preserve">Простейшие иррациональные уравнения вида </w:t>
      </w:r>
      <w:r>
        <w:rPr>
          <w:rFonts w:ascii="Times New Roman" w:hAnsi="Times New Roman"/>
          <w:noProof/>
          <w:position w:val="-16"/>
          <w:sz w:val="28"/>
          <w:szCs w:val="28"/>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sz w:val="28"/>
          <w:szCs w:val="28"/>
        </w:rPr>
        <w:t>.</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Уравнения вида</w:t>
      </w:r>
      <w:r>
        <w:rPr>
          <w:rFonts w:ascii="Times New Roman" w:hAnsi="Times New Roman"/>
          <w:noProof/>
          <w:position w:val="-6"/>
          <w:sz w:val="28"/>
          <w:szCs w:val="28"/>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Pr>
          <w:rFonts w:ascii="Times New Roman" w:hAnsi="Times New Roman"/>
          <w:sz w:val="28"/>
          <w:szCs w:val="28"/>
        </w:rPr>
        <w:t>.</w:t>
      </w:r>
      <w:r>
        <w:rPr>
          <w:rFonts w:ascii="Times New Roman" w:hAnsi="Times New Roman"/>
          <w:i/>
          <w:sz w:val="28"/>
          <w:szCs w:val="28"/>
        </w:rPr>
        <w:t>Уравнения в целых числах.</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Системы уравнений</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Уравнение с двумя переменными. Линейное уравнение с двумя переменными. </w:t>
      </w:r>
      <w:r>
        <w:rPr>
          <w:rFonts w:ascii="Times New Roman" w:hAnsi="Times New Roman"/>
          <w:i/>
          <w:sz w:val="28"/>
          <w:szCs w:val="28"/>
        </w:rPr>
        <w:t xml:space="preserve">Прямая как графическая интерпретация линейного уравнения с двумя переменными.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системы уравнений.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w:t>
      </w:r>
      <w:r>
        <w:rPr>
          <w:rFonts w:ascii="Times New Roman" w:hAnsi="Times New Roman"/>
          <w:i/>
          <w:sz w:val="28"/>
          <w:szCs w:val="28"/>
        </w:rPr>
        <w:t>графический метод</w:t>
      </w:r>
      <w:r>
        <w:rPr>
          <w:rFonts w:ascii="Times New Roman" w:hAnsi="Times New Roman"/>
          <w:sz w:val="28"/>
          <w:szCs w:val="28"/>
        </w:rPr>
        <w:t xml:space="preserve">, </w:t>
      </w:r>
      <w:r>
        <w:rPr>
          <w:rFonts w:ascii="Times New Roman" w:hAnsi="Times New Roman"/>
          <w:i/>
          <w:sz w:val="28"/>
          <w:szCs w:val="28"/>
        </w:rPr>
        <w:t>метод сложения</w:t>
      </w:r>
      <w:r>
        <w:rPr>
          <w:rFonts w:ascii="Times New Roman" w:hAnsi="Times New Roman"/>
          <w:sz w:val="28"/>
          <w:szCs w:val="28"/>
        </w:rPr>
        <w:t xml:space="preserve">, метод подстановки.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Системы линейных уравнений с параметром</w:t>
      </w:r>
      <w:r>
        <w:rPr>
          <w:rFonts w:ascii="Times New Roman" w:hAnsi="Times New Roman"/>
          <w:sz w:val="28"/>
          <w:szCs w:val="28"/>
        </w:rPr>
        <w:t>.</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Неравенства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Неравенство с переменной. Строгие и нестрогие неравенства. </w:t>
      </w:r>
      <w:r>
        <w:rPr>
          <w:rFonts w:ascii="Times New Roman" w:hAnsi="Times New Roman"/>
          <w:i/>
          <w:sz w:val="28"/>
          <w:szCs w:val="28"/>
        </w:rPr>
        <w:t>Область определения неравенства (область допустимых значений переменной).</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Решение линейных неравенств.</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Квадратное неравенство и его решения</w:t>
      </w:r>
      <w:r>
        <w:rPr>
          <w:rFonts w:ascii="Times New Roman" w:hAnsi="Times New Roman"/>
          <w:sz w:val="28"/>
          <w:szCs w:val="28"/>
        </w:rPr>
        <w:t xml:space="preserve">. </w:t>
      </w:r>
      <w:r>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Решение целых и дробно-рациональных неравенств методом интервалов.</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Системы неравенств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Pr>
          <w:rFonts w:ascii="Times New Roman" w:hAnsi="Times New Roman"/>
          <w:i/>
          <w:sz w:val="28"/>
          <w:szCs w:val="28"/>
        </w:rPr>
        <w:t>квадратных.</w:t>
      </w:r>
      <w:r>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Функции</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Понятие функции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sz w:val="28"/>
          <w:szCs w:val="28"/>
        </w:rPr>
        <w:t xml:space="preserve">, четность/нечетность, </w:t>
      </w:r>
      <w:r>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2112E5" w:rsidRDefault="00977FF2" w:rsidP="00D4179E">
      <w:pPr>
        <w:spacing w:after="0"/>
        <w:ind w:firstLine="709"/>
        <w:jc w:val="both"/>
        <w:rPr>
          <w:rFonts w:ascii="Times New Roman" w:eastAsia="Times New Roman" w:hAnsi="Times New Roman"/>
          <w:sz w:val="28"/>
          <w:szCs w:val="28"/>
        </w:rPr>
      </w:pPr>
      <w:r>
        <w:rPr>
          <w:rFonts w:ascii="Times New Roman" w:eastAsia="Times New Roman" w:hAnsi="Times New Roman"/>
          <w:i/>
          <w:sz w:val="28"/>
          <w:szCs w:val="28"/>
        </w:rPr>
        <w:t>Представление об асимптотах.</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Непрерывность функции. Кусочно заданные функции.</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Свойства и график квадратичной функции (парабола). </w:t>
      </w:r>
      <w:r>
        <w:rPr>
          <w:rFonts w:ascii="Times New Roman" w:hAnsi="Times New Roman"/>
          <w:i/>
          <w:sz w:val="28"/>
          <w:szCs w:val="28"/>
        </w:rPr>
        <w:t>Построение графика квадратичной функции по точкам.</w:t>
      </w:r>
      <w:r>
        <w:rPr>
          <w:rFonts w:ascii="Times New Roman" w:hAnsi="Times New Roman"/>
          <w:sz w:val="28"/>
          <w:szCs w:val="28"/>
        </w:rPr>
        <w:t xml:space="preserve"> Нахождение нулей квадратичной функции, </w:t>
      </w:r>
      <w:r>
        <w:rPr>
          <w:rFonts w:ascii="Times New Roman" w:hAnsi="Times New Roman"/>
          <w:i/>
          <w:sz w:val="28"/>
          <w:szCs w:val="28"/>
        </w:rPr>
        <w:t>множества значений, промежутков знакопостоянства, промежутков монотонности</w:t>
      </w:r>
      <w:r>
        <w:rPr>
          <w:rFonts w:ascii="Times New Roman" w:hAnsi="Times New Roman"/>
          <w:sz w:val="28"/>
          <w:szCs w:val="28"/>
        </w:rPr>
        <w:t>.</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2112E5" w:rsidRDefault="00977FF2" w:rsidP="00D4179E">
      <w:pPr>
        <w:spacing w:after="0"/>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6400C0">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6400C0">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6400C0">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w:t>
      </w:r>
    </w:p>
    <w:p w:rsidR="002112E5" w:rsidRDefault="00977FF2" w:rsidP="00D4179E">
      <w:pPr>
        <w:spacing w:after="0"/>
        <w:ind w:firstLine="709"/>
        <w:jc w:val="both"/>
        <w:rPr>
          <w:rFonts w:ascii="Times New Roman" w:hAnsi="Times New Roman"/>
          <w:i/>
          <w:sz w:val="28"/>
          <w:szCs w:val="28"/>
        </w:rPr>
      </w:pPr>
      <w:r>
        <w:rPr>
          <w:rFonts w:ascii="Times New Roman" w:eastAsia="Times New Roman" w:hAnsi="Times New Roman"/>
          <w:b/>
          <w:i/>
          <w:sz w:val="28"/>
          <w:szCs w:val="28"/>
        </w:rPr>
        <w:lastRenderedPageBreak/>
        <w:t>Графики функций</w:t>
      </w:r>
      <w:r>
        <w:rPr>
          <w:rFonts w:ascii="Times New Roman" w:eastAsia="Times New Roman" w:hAnsi="Times New Roman"/>
          <w:i/>
          <w:sz w:val="28"/>
          <w:szCs w:val="28"/>
        </w:rPr>
        <w:t xml:space="preserve">. </w:t>
      </w:r>
      <w:r>
        <w:rPr>
          <w:rFonts w:ascii="Times New Roman" w:hAnsi="Times New Roman"/>
          <w:i/>
          <w:sz w:val="28"/>
          <w:szCs w:val="28"/>
        </w:rPr>
        <w:t xml:space="preserve">Преобразование графика функции </w:t>
      </w:r>
      <w:r>
        <w:rPr>
          <w:rFonts w:ascii="Times New Roman" w:hAnsi="Times New Roman"/>
          <w:i/>
          <w:noProof/>
          <w:position w:val="-10"/>
          <w:sz w:val="28"/>
          <w:szCs w:val="28"/>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Pr>
          <w:rFonts w:ascii="Times New Roman" w:hAnsi="Times New Roman"/>
          <w:i/>
          <w:sz w:val="28"/>
          <w:szCs w:val="28"/>
        </w:rPr>
        <w:t xml:space="preserve"> для построения графиков функций вида </w:t>
      </w:r>
      <w:r>
        <w:rPr>
          <w:rFonts w:ascii="Times New Roman" w:hAnsi="Times New Roman"/>
          <w:i/>
          <w:noProof/>
          <w:position w:val="-12"/>
          <w:sz w:val="28"/>
          <w:szCs w:val="28"/>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w:t>
      </w:r>
    </w:p>
    <w:p w:rsidR="002112E5" w:rsidRDefault="00977FF2" w:rsidP="00D4179E">
      <w:pPr>
        <w:spacing w:after="0"/>
        <w:ind w:firstLine="709"/>
        <w:jc w:val="both"/>
        <w:rPr>
          <w:rFonts w:ascii="Times New Roman" w:eastAsia="Times New Roman" w:hAnsi="Times New Roman"/>
          <w:i/>
          <w:sz w:val="28"/>
          <w:szCs w:val="28"/>
        </w:rPr>
      </w:pPr>
      <w:r>
        <w:rPr>
          <w:rFonts w:ascii="Times New Roman" w:hAnsi="Times New Roman"/>
          <w:i/>
          <w:sz w:val="28"/>
          <w:szCs w:val="28"/>
        </w:rPr>
        <w:t xml:space="preserve">Графики функций </w:t>
      </w:r>
      <w:r>
        <w:rPr>
          <w:rFonts w:ascii="Times New Roman" w:hAnsi="Times New Roman"/>
          <w:noProof/>
          <w:position w:val="-24"/>
          <w:sz w:val="28"/>
          <w:szCs w:val="28"/>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0"/>
          <w:sz w:val="28"/>
          <w:szCs w:val="28"/>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6400C0">
        <w:rPr>
          <w:rFonts w:ascii="Times New Roman" w:hAnsi="Times New Roman"/>
          <w:sz w:val="28"/>
          <w:szCs w:val="28"/>
        </w:rPr>
        <w:fldChar w:fldCharType="begin"/>
      </w:r>
      <w:r>
        <w:rPr>
          <w:rFonts w:ascii="Times New Roman" w:hAnsi="Times New Roman"/>
          <w:sz w:val="28"/>
          <w:szCs w:val="28"/>
        </w:rPr>
        <w:instrText xml:space="preserve"> QUOTE  </w:instrText>
      </w:r>
      <w:r w:rsidR="006400C0">
        <w:rPr>
          <w:rFonts w:ascii="Times New Roman" w:hAnsi="Times New Roman"/>
          <w:sz w:val="28"/>
          <w:szCs w:val="28"/>
        </w:rPr>
        <w:fldChar w:fldCharType="end"/>
      </w:r>
      <w:r>
        <w:rPr>
          <w:rFonts w:ascii="Times New Roman" w:hAnsi="Times New Roman"/>
          <w:sz w:val="28"/>
          <w:szCs w:val="28"/>
        </w:rPr>
        <w:t>,</w:t>
      </w:r>
      <w:r>
        <w:rPr>
          <w:rFonts w:ascii="Times New Roman" w:eastAsia="Times New Roman" w:hAnsi="Times New Roman"/>
          <w:bCs/>
          <w:noProof/>
          <w:position w:val="-10"/>
          <w:sz w:val="28"/>
          <w:szCs w:val="28"/>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fldSimple w:instr="">
        <w:r>
          <w:rPr>
            <w:rFonts w:ascii="Times New Roman" w:eastAsia="Times New Roman" w:hAnsi="Times New Roman"/>
            <w:bCs/>
            <w:noProof/>
            <w:position w:val="-10"/>
            <w:sz w:val="28"/>
            <w:szCs w:val="28"/>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sz w:val="28"/>
          <w:szCs w:val="28"/>
        </w:rPr>
        <w:t xml:space="preserve">, </w:t>
      </w:r>
      <w:r>
        <w:rPr>
          <w:rFonts w:ascii="Times New Roman" w:hAnsi="Times New Roman"/>
          <w:bCs/>
          <w:noProof/>
          <w:position w:val="-12"/>
          <w:sz w:val="28"/>
          <w:szCs w:val="28"/>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 xml:space="preserve">.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8"/>
          <w:szCs w:val="28"/>
        </w:rPr>
        <w:t xml:space="preserve">Формула общего члена и суммы </w:t>
      </w:r>
      <w:r>
        <w:rPr>
          <w:rFonts w:ascii="Times New Roman" w:hAnsi="Times New Roman"/>
          <w:i/>
          <w:sz w:val="28"/>
          <w:szCs w:val="28"/>
          <w:lang w:val="en-US"/>
        </w:rPr>
        <w:t>n</w:t>
      </w:r>
      <w:r>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Логические задачи</w:t>
      </w:r>
    </w:p>
    <w:p w:rsidR="002112E5" w:rsidRDefault="00977FF2" w:rsidP="00D4179E">
      <w:pPr>
        <w:spacing w:after="0"/>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2112E5" w:rsidRDefault="00977FF2" w:rsidP="00D4179E">
      <w:pPr>
        <w:widowControl w:val="0"/>
        <w:spacing w:after="0"/>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 xml:space="preserve">арифметический, алгебраический, перебор вариантов. </w:t>
      </w:r>
      <w:r>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2112E5" w:rsidRDefault="00977FF2" w:rsidP="00D4179E">
      <w:pPr>
        <w:spacing w:after="0"/>
        <w:ind w:firstLine="709"/>
        <w:jc w:val="both"/>
        <w:rPr>
          <w:rFonts w:ascii="Times New Roman" w:hAnsi="Times New Roman"/>
          <w:b/>
          <w:sz w:val="28"/>
          <w:szCs w:val="28"/>
        </w:rPr>
      </w:pPr>
      <w:bookmarkStart w:id="345" w:name="_Toc405513922"/>
      <w:bookmarkStart w:id="346" w:name="_Toc284662800"/>
      <w:bookmarkStart w:id="347" w:name="_Toc284663427"/>
      <w:bookmarkStart w:id="348" w:name="_Toc31893453"/>
      <w:r>
        <w:rPr>
          <w:rFonts w:ascii="Times New Roman" w:hAnsi="Times New Roman"/>
          <w:b/>
          <w:sz w:val="28"/>
          <w:szCs w:val="28"/>
        </w:rPr>
        <w:t>Статистика и теория вероятностей</w:t>
      </w:r>
      <w:bookmarkEnd w:id="345"/>
      <w:bookmarkEnd w:id="346"/>
      <w:bookmarkEnd w:id="347"/>
      <w:bookmarkEnd w:id="348"/>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Статистика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8"/>
          <w:szCs w:val="28"/>
        </w:rPr>
        <w:t>медиана</w:t>
      </w:r>
      <w:r>
        <w:rPr>
          <w:rFonts w:ascii="Times New Roman" w:hAnsi="Times New Roman"/>
          <w:sz w:val="28"/>
          <w:szCs w:val="28"/>
        </w:rPr>
        <w:t xml:space="preserve">, наибольшее и наименьшее значения. Меры рассеивания: размах, </w:t>
      </w:r>
      <w:r>
        <w:rPr>
          <w:rFonts w:ascii="Times New Roman" w:hAnsi="Times New Roman"/>
          <w:i/>
          <w:sz w:val="28"/>
          <w:szCs w:val="28"/>
        </w:rPr>
        <w:t>дисперсия и стандартное отклонение</w:t>
      </w:r>
      <w:r>
        <w:rPr>
          <w:rFonts w:ascii="Times New Roman" w:hAnsi="Times New Roman"/>
          <w:sz w:val="28"/>
          <w:szCs w:val="28"/>
        </w:rPr>
        <w:t xml:space="preserve">.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Случайная изменчивость. Изменчивость при измерениях. </w:t>
      </w:r>
      <w:r>
        <w:rPr>
          <w:rFonts w:ascii="Times New Roman" w:hAnsi="Times New Roman"/>
          <w:i/>
          <w:sz w:val="28"/>
          <w:szCs w:val="28"/>
        </w:rPr>
        <w:t>Решающие правила. Закономерности в изменчивых величинах</w:t>
      </w:r>
      <w:r>
        <w:rPr>
          <w:rFonts w:ascii="Times New Roman" w:hAnsi="Times New Roman"/>
          <w:sz w:val="28"/>
          <w:szCs w:val="28"/>
        </w:rPr>
        <w:t>.</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Случайные события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Pr>
          <w:rFonts w:ascii="Times New Roman" w:hAnsi="Times New Roman"/>
          <w:sz w:val="28"/>
          <w:szCs w:val="28"/>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ascii="Times New Roman" w:hAnsi="Times New Roman"/>
          <w:sz w:val="28"/>
          <w:szCs w:val="28"/>
        </w:rPr>
        <w:t xml:space="preserve">. </w:t>
      </w:r>
      <w:r>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Pr>
          <w:rFonts w:ascii="Times New Roman" w:hAnsi="Times New Roman"/>
          <w:sz w:val="28"/>
          <w:szCs w:val="28"/>
        </w:rPr>
        <w:t xml:space="preserve">. </w:t>
      </w:r>
      <w:r>
        <w:rPr>
          <w:rFonts w:ascii="Times New Roman" w:hAnsi="Times New Roman"/>
          <w:i/>
          <w:sz w:val="28"/>
          <w:szCs w:val="28"/>
        </w:rPr>
        <w:t>Последовательные независимые испытания.</w:t>
      </w:r>
      <w:r>
        <w:rPr>
          <w:rFonts w:ascii="Times New Roman" w:hAnsi="Times New Roman"/>
          <w:sz w:val="28"/>
          <w:szCs w:val="28"/>
        </w:rPr>
        <w:t xml:space="preserve"> Представление о независимых событиях в жизни.</w:t>
      </w:r>
    </w:p>
    <w:p w:rsidR="002112E5" w:rsidRDefault="00977FF2" w:rsidP="00D4179E">
      <w:pPr>
        <w:spacing w:after="0"/>
        <w:ind w:firstLine="709"/>
        <w:jc w:val="both"/>
        <w:rPr>
          <w:rFonts w:ascii="Times New Roman" w:hAnsi="Times New Roman"/>
          <w:i/>
          <w:sz w:val="28"/>
          <w:szCs w:val="28"/>
        </w:rPr>
      </w:pPr>
      <w:r>
        <w:rPr>
          <w:rFonts w:ascii="Times New Roman" w:hAnsi="Times New Roman"/>
          <w:b/>
          <w:i/>
          <w:sz w:val="28"/>
          <w:szCs w:val="28"/>
        </w:rPr>
        <w:t>Элементы комбинаторики</w:t>
      </w:r>
    </w:p>
    <w:p w:rsidR="002112E5" w:rsidRDefault="00977FF2" w:rsidP="00D4179E">
      <w:pPr>
        <w:spacing w:after="0"/>
        <w:ind w:firstLine="709"/>
        <w:jc w:val="both"/>
        <w:rPr>
          <w:rFonts w:ascii="Times New Roman" w:hAnsi="Times New Roman"/>
          <w:b/>
          <w:i/>
          <w:sz w:val="28"/>
          <w:szCs w:val="28"/>
        </w:rPr>
      </w:pPr>
      <w:r>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8"/>
          <w:szCs w:val="28"/>
        </w:rPr>
        <w:t xml:space="preserve">. </w:t>
      </w:r>
    </w:p>
    <w:p w:rsidR="002112E5" w:rsidRDefault="00977FF2" w:rsidP="00D4179E">
      <w:pPr>
        <w:spacing w:after="0"/>
        <w:ind w:firstLine="709"/>
        <w:jc w:val="both"/>
        <w:rPr>
          <w:rFonts w:ascii="Times New Roman" w:hAnsi="Times New Roman"/>
          <w:b/>
          <w:i/>
          <w:sz w:val="28"/>
          <w:szCs w:val="28"/>
        </w:rPr>
      </w:pPr>
      <w:r>
        <w:rPr>
          <w:rFonts w:ascii="Times New Roman" w:hAnsi="Times New Roman"/>
          <w:b/>
          <w:i/>
          <w:sz w:val="28"/>
          <w:szCs w:val="28"/>
        </w:rPr>
        <w:t>Случайные величины</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112E5" w:rsidRDefault="00977FF2" w:rsidP="00D4179E">
      <w:pPr>
        <w:spacing w:after="0"/>
        <w:ind w:firstLine="709"/>
        <w:jc w:val="both"/>
        <w:rPr>
          <w:rFonts w:ascii="Times New Roman" w:hAnsi="Times New Roman"/>
          <w:b/>
          <w:sz w:val="28"/>
          <w:szCs w:val="28"/>
        </w:rPr>
      </w:pPr>
      <w:bookmarkStart w:id="349" w:name="_Toc405513923"/>
      <w:bookmarkStart w:id="350" w:name="_Toc284662801"/>
      <w:bookmarkStart w:id="351" w:name="_Toc284663428"/>
      <w:bookmarkStart w:id="352" w:name="_Toc31893454"/>
      <w:r>
        <w:rPr>
          <w:rFonts w:ascii="Times New Roman" w:hAnsi="Times New Roman"/>
          <w:b/>
          <w:sz w:val="28"/>
          <w:szCs w:val="28"/>
        </w:rPr>
        <w:t>Геометрия</w:t>
      </w:r>
      <w:bookmarkEnd w:id="349"/>
      <w:bookmarkEnd w:id="350"/>
      <w:bookmarkEnd w:id="351"/>
      <w:bookmarkEnd w:id="352"/>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2112E5" w:rsidRDefault="00977FF2" w:rsidP="00D4179E">
      <w:pPr>
        <w:spacing w:after="0"/>
        <w:ind w:firstLine="709"/>
        <w:jc w:val="both"/>
        <w:rPr>
          <w:rFonts w:ascii="Times New Roman" w:hAnsi="Times New Roman"/>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Многоугольники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Распознавание некоторых многоугольников. </w:t>
      </w:r>
      <w:r>
        <w:rPr>
          <w:rFonts w:ascii="Times New Roman" w:hAnsi="Times New Roman"/>
          <w:bCs/>
          <w:i/>
          <w:sz w:val="28"/>
          <w:szCs w:val="28"/>
        </w:rPr>
        <w:t>В</w:t>
      </w:r>
      <w:r>
        <w:rPr>
          <w:rFonts w:ascii="Times New Roman" w:hAnsi="Times New Roman"/>
          <w:i/>
          <w:sz w:val="28"/>
          <w:szCs w:val="28"/>
        </w:rPr>
        <w:t>ыпуклые и невыпуклые многоугольники</w:t>
      </w:r>
      <w:r>
        <w:rPr>
          <w:rFonts w:ascii="Times New Roman" w:hAnsi="Times New Roman"/>
          <w:sz w:val="28"/>
          <w:szCs w:val="28"/>
        </w:rPr>
        <w:t>. Правильные многоугольники.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lastRenderedPageBreak/>
        <w:t>Окружность, круг</w:t>
      </w:r>
    </w:p>
    <w:p w:rsidR="002112E5" w:rsidRDefault="00977FF2" w:rsidP="00D4179E">
      <w:pPr>
        <w:spacing w:after="0"/>
        <w:ind w:firstLine="709"/>
        <w:jc w:val="both"/>
        <w:rPr>
          <w:rFonts w:ascii="Times New Roman" w:hAnsi="Times New Roman"/>
          <w:sz w:val="28"/>
          <w:szCs w:val="28"/>
        </w:rPr>
      </w:pPr>
      <w:r>
        <w:rPr>
          <w:rFonts w:ascii="Times New Roman" w:hAnsi="Times New Roman"/>
          <w:bCs/>
          <w:sz w:val="28"/>
          <w:szCs w:val="28"/>
        </w:rPr>
        <w:t>Окружность, круг, и</w:t>
      </w:r>
      <w:r>
        <w:rPr>
          <w:rFonts w:ascii="Times New Roman" w:hAnsi="Times New Roman"/>
          <w:sz w:val="28"/>
          <w:szCs w:val="28"/>
        </w:rPr>
        <w:t xml:space="preserve">х элементы и свойства; центральные и вписанные углы. Касательная </w:t>
      </w:r>
      <w:r>
        <w:rPr>
          <w:rFonts w:ascii="Times New Roman" w:hAnsi="Times New Roman"/>
          <w:i/>
          <w:sz w:val="28"/>
          <w:szCs w:val="28"/>
        </w:rPr>
        <w:t>и секущая</w:t>
      </w:r>
      <w:r>
        <w:rPr>
          <w:rFonts w:ascii="Times New Roman" w:hAnsi="Times New Roman"/>
          <w:sz w:val="28"/>
          <w:szCs w:val="28"/>
        </w:rPr>
        <w:t xml:space="preserve"> к окружности, </w:t>
      </w:r>
      <w:r>
        <w:rPr>
          <w:rFonts w:ascii="Times New Roman" w:hAnsi="Times New Roman"/>
          <w:i/>
          <w:sz w:val="28"/>
          <w:szCs w:val="28"/>
        </w:rPr>
        <w:t>их свойства</w:t>
      </w:r>
      <w:r>
        <w:rPr>
          <w:rFonts w:ascii="Times New Roman" w:hAnsi="Times New Roman"/>
          <w:sz w:val="28"/>
          <w:szCs w:val="28"/>
        </w:rPr>
        <w:t xml:space="preserve">. Вписанные и описанные окружности для треугольников, </w:t>
      </w:r>
      <w:r>
        <w:rPr>
          <w:rFonts w:ascii="Times New Roman" w:hAnsi="Times New Roman"/>
          <w:i/>
          <w:sz w:val="28"/>
          <w:szCs w:val="28"/>
        </w:rPr>
        <w:t>четырехугольников, правильных многоугольников</w:t>
      </w:r>
      <w:r>
        <w:rPr>
          <w:rFonts w:ascii="Times New Roman" w:hAnsi="Times New Roman"/>
          <w:sz w:val="28"/>
          <w:szCs w:val="28"/>
        </w:rPr>
        <w:t xml:space="preserve">.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Геометрические фигуры в пространстве (объемные тела)</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8"/>
          <w:szCs w:val="28"/>
        </w:rPr>
        <w:t xml:space="preserve">. </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Отношения</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2112E5" w:rsidRDefault="00977FF2" w:rsidP="00D4179E">
      <w:pPr>
        <w:spacing w:after="0"/>
        <w:ind w:firstLine="709"/>
        <w:jc w:val="both"/>
        <w:rPr>
          <w:rFonts w:ascii="Times New Roman" w:hAnsi="Times New Roman"/>
          <w:i/>
          <w:iCs/>
          <w:sz w:val="28"/>
          <w:szCs w:val="28"/>
        </w:rPr>
      </w:pPr>
      <w:r>
        <w:rPr>
          <w:rFonts w:ascii="Times New Roman" w:hAnsi="Times New Roman"/>
          <w:bCs/>
          <w:sz w:val="28"/>
          <w:szCs w:val="28"/>
        </w:rPr>
        <w:t>С</w:t>
      </w:r>
      <w:r>
        <w:rPr>
          <w:rFonts w:ascii="Times New Roman" w:hAnsi="Times New Roman"/>
          <w:sz w:val="28"/>
          <w:szCs w:val="28"/>
        </w:rPr>
        <w:t xml:space="preserve">войства равных треугольников. Признаки равенства треугольников.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Параллельность прямых</w:t>
      </w:r>
    </w:p>
    <w:p w:rsidR="002112E5" w:rsidRDefault="00977FF2" w:rsidP="00D4179E">
      <w:pPr>
        <w:spacing w:after="0"/>
        <w:ind w:firstLine="709"/>
        <w:jc w:val="both"/>
        <w:rPr>
          <w:rFonts w:ascii="Times New Roman" w:hAnsi="Times New Roman"/>
          <w:i/>
          <w:iCs/>
          <w:sz w:val="28"/>
          <w:szCs w:val="28"/>
        </w:rPr>
      </w:pPr>
      <w:r>
        <w:rPr>
          <w:rFonts w:ascii="Times New Roman" w:hAnsi="Times New Roman"/>
          <w:sz w:val="28"/>
          <w:szCs w:val="28"/>
        </w:rPr>
        <w:t xml:space="preserve">Признаки и свойства параллельных прямых. </w:t>
      </w:r>
      <w:r>
        <w:rPr>
          <w:rFonts w:ascii="Times New Roman" w:hAnsi="Times New Roman"/>
          <w:i/>
          <w:sz w:val="28"/>
          <w:szCs w:val="28"/>
        </w:rPr>
        <w:t>Аксиома параллельности Евклида</w:t>
      </w:r>
      <w:r>
        <w:rPr>
          <w:rFonts w:ascii="Times New Roman" w:hAnsi="Times New Roman"/>
          <w:sz w:val="28"/>
          <w:szCs w:val="28"/>
        </w:rPr>
        <w:t xml:space="preserve">. </w:t>
      </w:r>
      <w:r>
        <w:rPr>
          <w:rFonts w:ascii="Times New Roman" w:hAnsi="Times New Roman"/>
          <w:i/>
          <w:sz w:val="28"/>
          <w:szCs w:val="28"/>
        </w:rPr>
        <w:t>Теорема Фалеса</w:t>
      </w:r>
      <w:r>
        <w:rPr>
          <w:rFonts w:ascii="Times New Roman" w:hAnsi="Times New Roman"/>
          <w:sz w:val="28"/>
          <w:szCs w:val="28"/>
        </w:rPr>
        <w:t>.</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2112E5" w:rsidRDefault="00977FF2" w:rsidP="00D4179E">
      <w:pPr>
        <w:spacing w:after="0"/>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Pr>
          <w:rFonts w:ascii="Times New Roman" w:hAnsi="Times New Roman"/>
          <w:i/>
          <w:sz w:val="28"/>
          <w:szCs w:val="28"/>
        </w:rPr>
        <w:t>Свойства и признаки перпендикулярности</w:t>
      </w:r>
      <w:r>
        <w:rPr>
          <w:rFonts w:ascii="Times New Roman" w:hAnsi="Times New Roman"/>
          <w:sz w:val="28"/>
          <w:szCs w:val="28"/>
        </w:rPr>
        <w:t xml:space="preserve">. </w:t>
      </w:r>
    </w:p>
    <w:p w:rsidR="002112E5" w:rsidRDefault="00977FF2" w:rsidP="00D4179E">
      <w:pPr>
        <w:spacing w:after="0"/>
        <w:ind w:firstLine="709"/>
        <w:jc w:val="both"/>
        <w:rPr>
          <w:rFonts w:ascii="Times New Roman" w:hAnsi="Times New Roman"/>
          <w:sz w:val="28"/>
          <w:szCs w:val="28"/>
        </w:rPr>
      </w:pPr>
      <w:r>
        <w:rPr>
          <w:rFonts w:ascii="Times New Roman" w:hAnsi="Times New Roman"/>
          <w:b/>
          <w:bCs/>
          <w:i/>
          <w:sz w:val="28"/>
          <w:szCs w:val="28"/>
        </w:rPr>
        <w:t>Подобие</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Пропорциональные отрезки, подобие фигур. Подобные треугольники. Признаки подобия</w:t>
      </w:r>
      <w:r>
        <w:rPr>
          <w:rFonts w:ascii="Times New Roman" w:hAnsi="Times New Roman"/>
          <w:sz w:val="28"/>
          <w:szCs w:val="28"/>
        </w:rPr>
        <w:t xml:space="preserve">. </w:t>
      </w:r>
    </w:p>
    <w:p w:rsidR="002112E5" w:rsidRDefault="00977FF2" w:rsidP="00D4179E">
      <w:pPr>
        <w:spacing w:after="0"/>
        <w:ind w:firstLine="709"/>
        <w:jc w:val="both"/>
        <w:rPr>
          <w:rFonts w:ascii="Times New Roman" w:hAnsi="Times New Roman"/>
          <w:i/>
          <w:iCs/>
          <w:sz w:val="28"/>
          <w:szCs w:val="28"/>
        </w:rPr>
      </w:pPr>
      <w:r>
        <w:rPr>
          <w:rFonts w:ascii="Times New Roman" w:hAnsi="Times New Roman"/>
          <w:b/>
          <w:sz w:val="28"/>
          <w:szCs w:val="28"/>
        </w:rPr>
        <w:t>Взаимное расположение</w:t>
      </w:r>
      <w:r>
        <w:rPr>
          <w:rFonts w:ascii="Times New Roman" w:hAnsi="Times New Roman"/>
          <w:sz w:val="28"/>
          <w:szCs w:val="28"/>
        </w:rPr>
        <w:t xml:space="preserve"> прямой и окружности</w:t>
      </w:r>
      <w:r>
        <w:rPr>
          <w:rFonts w:ascii="Times New Roman" w:hAnsi="Times New Roman"/>
          <w:i/>
          <w:sz w:val="28"/>
          <w:szCs w:val="28"/>
        </w:rPr>
        <w:t>, двух окружностей.</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Измерения и вычисления</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Величины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Представление об объеме и его свойствах. Измерение объема. Единицы измерения объемов.</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8"/>
          <w:szCs w:val="28"/>
        </w:rPr>
        <w:t>Тригонометрические функции тупого угла.</w:t>
      </w:r>
      <w:r>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hAnsi="Times New Roman"/>
          <w:i/>
          <w:sz w:val="28"/>
          <w:szCs w:val="28"/>
        </w:rPr>
        <w:t>Теорема синусов. Теорема косинусов</w:t>
      </w:r>
      <w:r>
        <w:rPr>
          <w:rFonts w:ascii="Times New Roman" w:hAnsi="Times New Roman"/>
          <w:sz w:val="28"/>
          <w:szCs w:val="28"/>
        </w:rPr>
        <w:t>.</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Расстояния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Расстояние между точками. Расстояние от точки до прямой. </w:t>
      </w:r>
      <w:r>
        <w:rPr>
          <w:rFonts w:ascii="Times New Roman" w:hAnsi="Times New Roman"/>
          <w:i/>
          <w:sz w:val="28"/>
          <w:szCs w:val="28"/>
        </w:rPr>
        <w:t>Расстояние между фигурами</w:t>
      </w:r>
      <w:r>
        <w:rPr>
          <w:rFonts w:ascii="Times New Roman" w:hAnsi="Times New Roman"/>
          <w:sz w:val="28"/>
          <w:szCs w:val="28"/>
        </w:rPr>
        <w:t xml:space="preserve">. </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Инструменты для построений: циркуль, линейка, угольник. </w:t>
      </w:r>
      <w:r>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Деление отрезка в данном отношении.</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 xml:space="preserve">Геометрические преобразования </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Преобразования</w:t>
      </w:r>
    </w:p>
    <w:p w:rsidR="002112E5" w:rsidRDefault="00977FF2" w:rsidP="00D4179E">
      <w:pPr>
        <w:spacing w:after="0"/>
        <w:ind w:firstLine="709"/>
        <w:jc w:val="both"/>
        <w:rPr>
          <w:rFonts w:ascii="Times New Roman" w:hAnsi="Times New Roman"/>
          <w:b/>
          <w:bCs/>
          <w:sz w:val="28"/>
          <w:szCs w:val="28"/>
        </w:rPr>
      </w:pPr>
      <w:r>
        <w:rPr>
          <w:rFonts w:ascii="Times New Roman" w:hAnsi="Times New Roman"/>
          <w:sz w:val="28"/>
          <w:szCs w:val="28"/>
        </w:rPr>
        <w:t xml:space="preserve">Понятие преобразования. Представление о метапредметном понятии «преобразование». </w:t>
      </w:r>
      <w:r>
        <w:rPr>
          <w:rFonts w:ascii="Times New Roman" w:hAnsi="Times New Roman"/>
          <w:i/>
          <w:sz w:val="28"/>
          <w:szCs w:val="28"/>
        </w:rPr>
        <w:t>Подобие</w:t>
      </w:r>
      <w:r>
        <w:rPr>
          <w:rFonts w:ascii="Times New Roman" w:hAnsi="Times New Roman"/>
          <w:sz w:val="28"/>
          <w:szCs w:val="28"/>
        </w:rPr>
        <w:t>.</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Движения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Осевая и центральная симметрия</w:t>
      </w:r>
      <w:r>
        <w:rPr>
          <w:rFonts w:ascii="Times New Roman" w:hAnsi="Times New Roman"/>
          <w:i/>
          <w:sz w:val="28"/>
          <w:szCs w:val="28"/>
        </w:rPr>
        <w:t>, поворот и параллельный перенос.Комбинации движений на плоскости и их свойства</w:t>
      </w:r>
      <w:r>
        <w:rPr>
          <w:rFonts w:ascii="Times New Roman" w:hAnsi="Times New Roman"/>
          <w:sz w:val="28"/>
          <w:szCs w:val="28"/>
        </w:rPr>
        <w:t xml:space="preserve">. </w:t>
      </w:r>
    </w:p>
    <w:p w:rsidR="002112E5" w:rsidRDefault="00977FF2" w:rsidP="00D4179E">
      <w:pPr>
        <w:pStyle w:val="aff5"/>
        <w:spacing w:after="0"/>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Векторы и координаты на плоскости</w:t>
      </w:r>
    </w:p>
    <w:p w:rsidR="002112E5" w:rsidRDefault="00977FF2" w:rsidP="00D4179E">
      <w:pPr>
        <w:spacing w:after="0"/>
        <w:ind w:firstLine="709"/>
        <w:jc w:val="both"/>
        <w:rPr>
          <w:rFonts w:ascii="Times New Roman" w:hAnsi="Times New Roman"/>
          <w:b/>
          <w:sz w:val="28"/>
          <w:szCs w:val="28"/>
        </w:rPr>
      </w:pPr>
      <w:r>
        <w:rPr>
          <w:rFonts w:ascii="Times New Roman" w:hAnsi="Times New Roman"/>
          <w:b/>
          <w:iCs/>
          <w:sz w:val="28"/>
          <w:szCs w:val="28"/>
        </w:rPr>
        <w:t>Векторы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w:t>
      </w:r>
      <w:r>
        <w:rPr>
          <w:rFonts w:ascii="Times New Roman" w:hAnsi="Times New Roman"/>
          <w:i/>
          <w:sz w:val="28"/>
          <w:szCs w:val="28"/>
        </w:rPr>
        <w:t xml:space="preserve">, </w:t>
      </w:r>
      <w:r>
        <w:rPr>
          <w:rFonts w:ascii="Times New Roman" w:hAnsi="Times New Roman"/>
          <w:sz w:val="28"/>
          <w:szCs w:val="28"/>
        </w:rPr>
        <w:t>использование векторов в физике,</w:t>
      </w:r>
      <w:r>
        <w:rPr>
          <w:rFonts w:ascii="Times New Roman" w:hAnsi="Times New Roman"/>
          <w:i/>
          <w:sz w:val="28"/>
          <w:szCs w:val="28"/>
        </w:rPr>
        <w:t xml:space="preserve"> разложение вектора на составляющие, скалярное произведение</w:t>
      </w:r>
      <w:r>
        <w:rPr>
          <w:rFonts w:ascii="Times New Roman" w:hAnsi="Times New Roman"/>
          <w:sz w:val="28"/>
          <w:szCs w:val="28"/>
        </w:rPr>
        <w:t xml:space="preserve">. </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Координаты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Основные понятия, </w:t>
      </w:r>
      <w:r>
        <w:rPr>
          <w:rFonts w:ascii="Times New Roman" w:hAnsi="Times New Roman"/>
          <w:i/>
          <w:sz w:val="28"/>
          <w:szCs w:val="28"/>
        </w:rPr>
        <w:t>координаты вектора, расстояние между точками. Координаты середины отрезка. Уравнения фигур.</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Применение векторов и координат для решения простейших геометрических задач.</w:t>
      </w:r>
    </w:p>
    <w:p w:rsidR="002112E5" w:rsidRDefault="00977FF2" w:rsidP="00D4179E">
      <w:pPr>
        <w:spacing w:after="0"/>
        <w:ind w:firstLine="709"/>
        <w:jc w:val="both"/>
        <w:rPr>
          <w:rFonts w:ascii="Times New Roman" w:hAnsi="Times New Roman"/>
          <w:b/>
          <w:bCs/>
          <w:sz w:val="28"/>
          <w:szCs w:val="28"/>
        </w:rPr>
      </w:pPr>
      <w:bookmarkStart w:id="353" w:name="_Toc405513924"/>
      <w:bookmarkStart w:id="354" w:name="_Toc284662802"/>
      <w:bookmarkStart w:id="355" w:name="_Toc284663429"/>
      <w:bookmarkStart w:id="356" w:name="_Toc31893455"/>
      <w:r>
        <w:rPr>
          <w:rFonts w:ascii="Times New Roman" w:hAnsi="Times New Roman"/>
          <w:b/>
          <w:bCs/>
          <w:sz w:val="28"/>
          <w:szCs w:val="28"/>
        </w:rPr>
        <w:t>История математики</w:t>
      </w:r>
      <w:bookmarkEnd w:id="353"/>
      <w:bookmarkEnd w:id="354"/>
      <w:bookmarkEnd w:id="355"/>
      <w:bookmarkEnd w:id="356"/>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Л.Эйлер. Н.И.Лобачевский, П.Л.Чебышев, С. Ковалевская, А.Н.Колмогоров.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2112E5" w:rsidRDefault="002112E5" w:rsidP="00240559">
      <w:pPr>
        <w:spacing w:after="0"/>
        <w:jc w:val="both"/>
        <w:rPr>
          <w:rFonts w:ascii="Times New Roman" w:hAnsi="Times New Roman"/>
          <w:sz w:val="28"/>
          <w:szCs w:val="28"/>
        </w:rPr>
      </w:pPr>
    </w:p>
    <w:p w:rsidR="002112E5" w:rsidRDefault="00977FF2" w:rsidP="00D4179E">
      <w:pPr>
        <w:pStyle w:val="4"/>
        <w:spacing w:line="276" w:lineRule="auto"/>
        <w:ind w:left="1701"/>
      </w:pPr>
      <w:bookmarkStart w:id="357" w:name="_Toc409691709"/>
      <w:bookmarkStart w:id="358" w:name="_Toc410654034"/>
      <w:bookmarkStart w:id="359" w:name="_Toc31893461"/>
      <w:bookmarkStart w:id="360" w:name="_Toc31898641"/>
      <w:bookmarkEnd w:id="326"/>
      <w:r>
        <w:t>2.2.2.</w:t>
      </w:r>
      <w:r w:rsidR="00240559">
        <w:t>11</w:t>
      </w:r>
      <w:r>
        <w:t>. Информатика</w:t>
      </w:r>
      <w:bookmarkEnd w:id="357"/>
      <w:bookmarkEnd w:id="358"/>
      <w:bookmarkEnd w:id="359"/>
      <w:bookmarkEnd w:id="360"/>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position w:val="-1"/>
          <w:sz w:val="28"/>
          <w:szCs w:val="28"/>
        </w:rPr>
        <w:t xml:space="preserve">реализации программы учебного предмета «Информатика» у учащихся формируется </w:t>
      </w:r>
      <w:r>
        <w:rPr>
          <w:rFonts w:ascii="Times New Roman" w:eastAsia="Times New Roman" w:hAnsi="Times New Roman"/>
          <w:sz w:val="28"/>
          <w:szCs w:val="28"/>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8"/>
          <w:szCs w:val="28"/>
        </w:rPr>
        <w:t>представление о компьютере как универсальном устройстве обработки информации;</w:t>
      </w:r>
      <w:r>
        <w:rPr>
          <w:rFonts w:ascii="Times New Roman" w:eastAsia="Times New Roman" w:hAnsi="Times New Roman"/>
          <w:sz w:val="28"/>
          <w:szCs w:val="28"/>
          <w:lang w:eastAsia="ru-RU"/>
        </w:rPr>
        <w:t>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8"/>
          <w:szCs w:val="28"/>
          <w:lang w:eastAsia="ru-RU"/>
        </w:rPr>
        <w:t xml:space="preserve">вырабатываются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8"/>
          <w:szCs w:val="28"/>
        </w:rPr>
        <w:t xml:space="preserve">сети </w:t>
      </w:r>
      <w:r>
        <w:rPr>
          <w:rFonts w:ascii="Times New Roman" w:eastAsia="Times New Roman" w:hAnsi="Times New Roman"/>
          <w:sz w:val="28"/>
          <w:szCs w:val="28"/>
          <w:lang w:eastAsia="ru-RU"/>
        </w:rPr>
        <w:t>Интернет, умение соблюдать нормы информационной этики и права.</w:t>
      </w:r>
    </w:p>
    <w:p w:rsidR="002112E5" w:rsidRDefault="002112E5" w:rsidP="00D4179E">
      <w:pPr>
        <w:spacing w:after="0"/>
        <w:jc w:val="both"/>
        <w:rPr>
          <w:rFonts w:ascii="Times New Roman" w:hAnsi="Times New Roman"/>
          <w:sz w:val="28"/>
          <w:szCs w:val="28"/>
        </w:rPr>
      </w:pPr>
    </w:p>
    <w:p w:rsidR="002112E5" w:rsidRDefault="00977FF2" w:rsidP="00D4179E">
      <w:pPr>
        <w:tabs>
          <w:tab w:val="left" w:pos="1180"/>
        </w:tabs>
        <w:spacing w:after="0"/>
        <w:ind w:firstLine="709"/>
        <w:jc w:val="both"/>
        <w:rPr>
          <w:rFonts w:ascii="Times New Roman" w:hAnsi="Times New Roman"/>
          <w:sz w:val="28"/>
          <w:szCs w:val="28"/>
        </w:rPr>
      </w:pPr>
      <w:r>
        <w:rPr>
          <w:rFonts w:ascii="Times New Roman" w:hAnsi="Times New Roman"/>
          <w:b/>
          <w:bCs/>
          <w:sz w:val="28"/>
          <w:szCs w:val="28"/>
        </w:rPr>
        <w:t>Введение</w:t>
      </w:r>
    </w:p>
    <w:p w:rsidR="002112E5" w:rsidRDefault="00977FF2" w:rsidP="00D4179E">
      <w:pPr>
        <w:pStyle w:val="a8"/>
        <w:spacing w:line="276" w:lineRule="auto"/>
        <w:ind w:left="709"/>
        <w:jc w:val="both"/>
        <w:rPr>
          <w:rFonts w:ascii="Times New Roman" w:hAnsi="Times New Roman"/>
          <w:sz w:val="28"/>
          <w:szCs w:val="28"/>
        </w:rPr>
      </w:pPr>
      <w:r>
        <w:rPr>
          <w:rFonts w:ascii="Times New Roman" w:eastAsia="Times New Roman" w:hAnsi="Times New Roman"/>
          <w:b/>
          <w:bCs/>
          <w:sz w:val="28"/>
          <w:szCs w:val="28"/>
        </w:rPr>
        <w:t>Информация и информационные процессы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Информация – одно из основных обобщающих понятий современной науки.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Информационные процессы – процессы, связанные с хранением, преобразованием и передачей данных.</w:t>
      </w:r>
    </w:p>
    <w:p w:rsidR="002112E5" w:rsidRDefault="00977FF2" w:rsidP="00D4179E">
      <w:pPr>
        <w:pStyle w:val="a8"/>
        <w:spacing w:line="276" w:lineRule="auto"/>
        <w:ind w:left="709"/>
        <w:jc w:val="both"/>
        <w:rPr>
          <w:rFonts w:ascii="Times New Roman" w:hAnsi="Times New Roman"/>
          <w:sz w:val="28"/>
          <w:szCs w:val="28"/>
        </w:rPr>
      </w:pPr>
      <w:r>
        <w:rPr>
          <w:rFonts w:ascii="Times New Roman" w:eastAsia="Times New Roman" w:hAnsi="Times New Roman"/>
          <w:b/>
          <w:bCs/>
          <w:sz w:val="28"/>
          <w:szCs w:val="28"/>
        </w:rPr>
        <w:t>Компьютер – универсальное устройство обработки данных</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8"/>
          <w:szCs w:val="28"/>
        </w:rPr>
        <w:t>их количественные характеристики</w:t>
      </w:r>
      <w:r>
        <w:rPr>
          <w:rFonts w:ascii="Times New Roman" w:hAnsi="Times New Roman"/>
          <w:sz w:val="28"/>
          <w:szCs w:val="28"/>
        </w:rPr>
        <w:t>.</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8"/>
          <w:szCs w:val="28"/>
          <w:lang w:val="en-US"/>
        </w:rPr>
        <w:t>D</w:t>
      </w:r>
      <w:r>
        <w:rPr>
          <w:rFonts w:ascii="Times New Roman" w:hAnsi="Times New Roman"/>
          <w:i/>
          <w:sz w:val="28"/>
          <w:szCs w:val="28"/>
        </w:rPr>
        <w:t xml:space="preserve">-принтеры). </w:t>
      </w:r>
    </w:p>
    <w:p w:rsidR="002112E5" w:rsidRDefault="00977FF2" w:rsidP="00D4179E">
      <w:pPr>
        <w:spacing w:after="0"/>
        <w:ind w:firstLine="709"/>
        <w:jc w:val="both"/>
        <w:rPr>
          <w:rFonts w:ascii="Times New Roman" w:hAnsi="Times New Roman"/>
          <w:sz w:val="28"/>
          <w:szCs w:val="28"/>
        </w:rPr>
      </w:pPr>
      <w:r>
        <w:rPr>
          <w:rFonts w:ascii="Times New Roman" w:eastAsia="Times New Roman" w:hAnsi="Times New Roman"/>
          <w:sz w:val="28"/>
          <w:szCs w:val="28"/>
        </w:rPr>
        <w:t>Программное обеспечение компьютера.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8"/>
          <w:szCs w:val="28"/>
        </w:rPr>
        <w:t>Носители информации в живой природе.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Физические ограничения на значения характеристик компьютеров</w:t>
      </w:r>
      <w:r>
        <w:rPr>
          <w:rFonts w:ascii="Times New Roman" w:hAnsi="Times New Roman"/>
          <w:sz w:val="28"/>
          <w:szCs w:val="28"/>
        </w:rPr>
        <w:t>.</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Параллельные вычисления.</w:t>
      </w:r>
    </w:p>
    <w:p w:rsidR="002112E5" w:rsidRDefault="00977FF2" w:rsidP="00D4179E">
      <w:pPr>
        <w:spacing w:after="0"/>
        <w:ind w:firstLine="709"/>
        <w:jc w:val="both"/>
        <w:rPr>
          <w:rFonts w:ascii="Times New Roman" w:hAnsi="Times New Roman"/>
          <w:b/>
          <w:bCs/>
          <w:sz w:val="28"/>
          <w:szCs w:val="28"/>
        </w:rPr>
      </w:pPr>
      <w:r>
        <w:rPr>
          <w:rFonts w:ascii="Times New Roman" w:eastAsia="Times New Roman" w:hAnsi="Times New Roman"/>
          <w:sz w:val="28"/>
          <w:szCs w:val="28"/>
        </w:rPr>
        <w:t>Техника безопасности и правила работы на компьютере.</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2112E5" w:rsidRDefault="00977FF2" w:rsidP="00D4179E">
      <w:pPr>
        <w:pStyle w:val="a8"/>
        <w:spacing w:line="276" w:lineRule="auto"/>
        <w:ind w:left="709"/>
        <w:jc w:val="both"/>
        <w:rPr>
          <w:rFonts w:ascii="Times New Roman" w:hAnsi="Times New Roman"/>
          <w:sz w:val="28"/>
          <w:szCs w:val="28"/>
        </w:rPr>
      </w:pPr>
      <w:r>
        <w:rPr>
          <w:rFonts w:ascii="Times New Roman" w:eastAsia="Times New Roman" w:hAnsi="Times New Roman"/>
          <w:b/>
          <w:bCs/>
          <w:sz w:val="28"/>
          <w:szCs w:val="28"/>
        </w:rPr>
        <w:t>Тексты и кодирование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112E5" w:rsidRDefault="00977FF2" w:rsidP="00D4179E">
      <w:pPr>
        <w:spacing w:after="0"/>
        <w:ind w:firstLine="709"/>
        <w:jc w:val="both"/>
        <w:rPr>
          <w:rFonts w:ascii="Times New Roman" w:hAnsi="Times New Roman"/>
          <w:sz w:val="28"/>
          <w:szCs w:val="28"/>
        </w:rPr>
      </w:pPr>
      <w:r>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Двоичный алфавит. Представление данных в компьютере как текстов в двоичном алфавите.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1"/>
          <w:sz w:val="28"/>
          <w:szCs w:val="28"/>
        </w:rPr>
        <w:t>32.</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Подход А.Н.Колмогорова к определению количества информации.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Зависимость количества кодовых комбинаций от разрядности кода.</w:t>
      </w:r>
      <w:r>
        <w:rPr>
          <w:rFonts w:ascii="Times New Roman" w:hAnsi="Times New Roman"/>
          <w:i/>
          <w:sz w:val="28"/>
          <w:szCs w:val="28"/>
        </w:rPr>
        <w:t xml:space="preserve">  Код ASCII. </w:t>
      </w:r>
      <w:r>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Pr>
          <w:rFonts w:ascii="Times New Roman" w:hAnsi="Times New Roman"/>
          <w:i/>
          <w:sz w:val="28"/>
          <w:szCs w:val="28"/>
        </w:rPr>
        <w:t>. Таблицы кодировки с алфавитом, отличным от двоичного.</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112E5" w:rsidRDefault="00977FF2" w:rsidP="00D4179E">
      <w:pPr>
        <w:pStyle w:val="a8"/>
        <w:spacing w:line="276" w:lineRule="auto"/>
        <w:ind w:left="709"/>
        <w:jc w:val="both"/>
        <w:rPr>
          <w:rFonts w:ascii="Times New Roman" w:hAnsi="Times New Roman"/>
          <w:sz w:val="28"/>
          <w:szCs w:val="28"/>
        </w:rPr>
      </w:pPr>
      <w:r>
        <w:rPr>
          <w:rFonts w:ascii="Times New Roman" w:eastAsia="Times New Roman" w:hAnsi="Times New Roman"/>
          <w:b/>
          <w:bCs/>
          <w:sz w:val="28"/>
          <w:szCs w:val="28"/>
        </w:rPr>
        <w:t>Дискретизация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Кодирование цвета. Цветовые модели</w:t>
      </w:r>
      <w:r>
        <w:rPr>
          <w:rFonts w:ascii="Times New Roman" w:hAnsi="Times New Roman"/>
          <w:b/>
          <w:bCs/>
          <w:sz w:val="28"/>
          <w:szCs w:val="28"/>
        </w:rPr>
        <w:t xml:space="preserve">. </w:t>
      </w:r>
      <w:r>
        <w:rPr>
          <w:rFonts w:ascii="Times New Roman" w:hAnsi="Times New Roman"/>
          <w:sz w:val="28"/>
          <w:szCs w:val="28"/>
        </w:rPr>
        <w:t>Модели RGB</w:t>
      </w:r>
      <w:r>
        <w:rPr>
          <w:rFonts w:ascii="Times New Roman" w:hAnsi="Times New Roman"/>
          <w:bCs/>
          <w:sz w:val="28"/>
          <w:szCs w:val="28"/>
        </w:rPr>
        <w:t>и</w:t>
      </w:r>
      <w:r>
        <w:rPr>
          <w:rFonts w:ascii="Times New Roman" w:hAnsi="Times New Roman"/>
          <w:sz w:val="28"/>
          <w:szCs w:val="28"/>
        </w:rPr>
        <w:t xml:space="preserve">CMYK. </w:t>
      </w:r>
      <w:r>
        <w:rPr>
          <w:rFonts w:ascii="Times New Roman" w:hAnsi="Times New Roman"/>
          <w:i/>
          <w:sz w:val="28"/>
          <w:szCs w:val="28"/>
        </w:rPr>
        <w:t>Модели HSB и CMY</w:t>
      </w:r>
      <w:r>
        <w:rPr>
          <w:rFonts w:ascii="Times New Roman" w:hAnsi="Times New Roman"/>
          <w:sz w:val="28"/>
          <w:szCs w:val="28"/>
        </w:rPr>
        <w:t>. Глубина кодирования. Знакомство с растровой и векторной графикой.</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Кодирование звука</w:t>
      </w:r>
      <w:r>
        <w:rPr>
          <w:rFonts w:ascii="Times New Roman" w:hAnsi="Times New Roman"/>
          <w:b/>
          <w:bCs/>
          <w:sz w:val="28"/>
          <w:szCs w:val="28"/>
        </w:rPr>
        <w:t xml:space="preserve">. </w:t>
      </w:r>
      <w:r>
        <w:rPr>
          <w:rFonts w:ascii="Times New Roman" w:hAnsi="Times New Roman"/>
          <w:sz w:val="28"/>
          <w:szCs w:val="28"/>
        </w:rPr>
        <w:t>Разрядность и частота записи. Количество каналов записи.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2112E5" w:rsidRDefault="00977FF2" w:rsidP="00D4179E">
      <w:pPr>
        <w:pStyle w:val="a8"/>
        <w:spacing w:line="276" w:lineRule="auto"/>
        <w:ind w:left="709"/>
        <w:jc w:val="both"/>
        <w:rPr>
          <w:rFonts w:ascii="Times New Roman" w:hAnsi="Times New Roman"/>
          <w:sz w:val="28"/>
          <w:szCs w:val="28"/>
        </w:rPr>
      </w:pPr>
      <w:r>
        <w:rPr>
          <w:rFonts w:ascii="Times New Roman" w:eastAsia="Times New Roman" w:hAnsi="Times New Roman"/>
          <w:b/>
          <w:bCs/>
          <w:sz w:val="28"/>
          <w:szCs w:val="28"/>
        </w:rPr>
        <w:t>Системы счисления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112E5" w:rsidRDefault="00977FF2" w:rsidP="00D4179E">
      <w:pPr>
        <w:spacing w:after="0"/>
        <w:ind w:right="40" w:firstLine="709"/>
        <w:jc w:val="both"/>
        <w:rPr>
          <w:rFonts w:ascii="Times New Roman" w:hAnsi="Times New Roman"/>
          <w:sz w:val="28"/>
          <w:szCs w:val="28"/>
        </w:rPr>
      </w:pPr>
      <w:r>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112E5" w:rsidRDefault="00977FF2" w:rsidP="00D4179E">
      <w:pPr>
        <w:spacing w:after="0"/>
        <w:ind w:right="40" w:firstLine="709"/>
        <w:jc w:val="both"/>
        <w:rPr>
          <w:rFonts w:ascii="Times New Roman" w:hAnsi="Times New Roman"/>
          <w:sz w:val="28"/>
          <w:szCs w:val="28"/>
        </w:rPr>
      </w:pPr>
      <w:r>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Арифметические действия в системах счисления.</w:t>
      </w:r>
    </w:p>
    <w:p w:rsidR="002112E5" w:rsidRDefault="00977FF2" w:rsidP="00D4179E">
      <w:pPr>
        <w:pStyle w:val="a8"/>
        <w:tabs>
          <w:tab w:val="left" w:pos="1260"/>
        </w:tabs>
        <w:spacing w:line="276" w:lineRule="auto"/>
        <w:ind w:left="0" w:firstLine="709"/>
        <w:jc w:val="both"/>
        <w:rPr>
          <w:rFonts w:ascii="Times New Roman" w:hAnsi="Times New Roman"/>
          <w:sz w:val="28"/>
          <w:szCs w:val="28"/>
        </w:rPr>
      </w:pPr>
      <w:r>
        <w:rPr>
          <w:rFonts w:ascii="Times New Roman" w:eastAsia="Times New Roman" w:hAnsi="Times New Roman"/>
          <w:b/>
          <w:bCs/>
          <w:sz w:val="28"/>
          <w:szCs w:val="28"/>
        </w:rPr>
        <w:t>Элементы комбинаторики, теории множеств и математической логики</w:t>
      </w:r>
    </w:p>
    <w:p w:rsidR="002112E5" w:rsidRDefault="00977FF2" w:rsidP="00D4179E">
      <w:pPr>
        <w:spacing w:after="0"/>
        <w:ind w:firstLine="709"/>
        <w:jc w:val="both"/>
        <w:rPr>
          <w:rFonts w:ascii="Times New Roman" w:hAnsi="Times New Roman"/>
          <w:sz w:val="28"/>
          <w:szCs w:val="28"/>
        </w:rPr>
      </w:pPr>
      <w:r>
        <w:rPr>
          <w:rFonts w:ascii="Times New Roman" w:eastAsia="Times New Roman" w:hAnsi="Times New Roman"/>
          <w:sz w:val="28"/>
          <w:szCs w:val="28"/>
        </w:rPr>
        <w:t xml:space="preserve">Расчет количества вариантов: </w:t>
      </w:r>
      <w:r>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112E5" w:rsidRDefault="00977FF2" w:rsidP="00D4179E">
      <w:pPr>
        <w:spacing w:after="0"/>
        <w:ind w:right="-23" w:firstLine="709"/>
        <w:jc w:val="both"/>
        <w:rPr>
          <w:rFonts w:ascii="Times New Roman" w:hAnsi="Times New Roman"/>
          <w:sz w:val="28"/>
          <w:szCs w:val="28"/>
        </w:rPr>
      </w:pPr>
      <w:r>
        <w:rPr>
          <w:rFonts w:ascii="Times New Roman" w:hAnsi="Times New Roman"/>
          <w:sz w:val="28"/>
          <w:szCs w:val="28"/>
        </w:rPr>
        <w:t xml:space="preserve">Высказывания. Простые и сложные высказывания. Диаграммы Эйлера-Венна. Логические значения высказываний. Логические выражения. Логические </w:t>
      </w:r>
      <w:r>
        <w:rPr>
          <w:rFonts w:ascii="Times New Roman" w:hAnsi="Times New Roman"/>
          <w:sz w:val="28"/>
          <w:szCs w:val="28"/>
        </w:rPr>
        <w:lastRenderedPageBreak/>
        <w:t>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112E5" w:rsidRDefault="00977FF2" w:rsidP="00D4179E">
      <w:pPr>
        <w:spacing w:after="0"/>
        <w:ind w:firstLine="709"/>
        <w:jc w:val="both"/>
        <w:rPr>
          <w:rFonts w:ascii="Times New Roman" w:hAnsi="Times New Roman"/>
          <w:sz w:val="28"/>
          <w:szCs w:val="28"/>
        </w:rPr>
      </w:pPr>
      <w:r>
        <w:rPr>
          <w:rFonts w:ascii="Times New Roman" w:eastAsia="Times New Roman" w:hAnsi="Times New Roman"/>
          <w:sz w:val="28"/>
          <w:szCs w:val="28"/>
        </w:rPr>
        <w:t>Таблицы истинности. Построение таблиц истинности для логических выражений.</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Pr>
          <w:rFonts w:ascii="Times New Roman" w:hAnsi="Times New Roman"/>
          <w:sz w:val="28"/>
          <w:szCs w:val="28"/>
        </w:rPr>
        <w:t xml:space="preserve">. </w:t>
      </w:r>
      <w:r>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112E5" w:rsidRDefault="00977FF2" w:rsidP="00D4179E">
      <w:pPr>
        <w:tabs>
          <w:tab w:val="left" w:pos="709"/>
        </w:tabs>
        <w:spacing w:after="0"/>
        <w:jc w:val="both"/>
        <w:rPr>
          <w:rFonts w:ascii="Times New Roman" w:eastAsia="Times New Roman" w:hAnsi="Times New Roman"/>
          <w:b/>
          <w:bCs/>
          <w:sz w:val="28"/>
          <w:szCs w:val="28"/>
        </w:rPr>
      </w:pPr>
      <w:r>
        <w:rPr>
          <w:rFonts w:ascii="Times New Roman" w:eastAsia="Times New Roman" w:hAnsi="Times New Roman"/>
          <w:b/>
          <w:bCs/>
          <w:sz w:val="28"/>
          <w:szCs w:val="28"/>
        </w:rPr>
        <w:tab/>
        <w:t>Списки, графы, деревья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8"/>
          <w:szCs w:val="28"/>
        </w:rPr>
        <w:t>Бинарное дерево. Генеалогическое дерево.</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2112E5" w:rsidRDefault="00977FF2" w:rsidP="00D4179E">
      <w:pPr>
        <w:pStyle w:val="a8"/>
        <w:tabs>
          <w:tab w:val="left" w:pos="900"/>
        </w:tabs>
        <w:spacing w:line="276" w:lineRule="auto"/>
        <w:ind w:left="709"/>
        <w:jc w:val="both"/>
        <w:rPr>
          <w:rFonts w:ascii="Times New Roman" w:hAnsi="Times New Roman"/>
          <w:sz w:val="28"/>
          <w:szCs w:val="28"/>
        </w:rPr>
      </w:pPr>
      <w:r>
        <w:rPr>
          <w:rFonts w:ascii="Times New Roman" w:eastAsia="Times New Roman" w:hAnsi="Times New Roman"/>
          <w:b/>
          <w:bCs/>
          <w:sz w:val="28"/>
          <w:szCs w:val="28"/>
        </w:rPr>
        <w:t>Исполнители и алгоритмы. Управление исполнителями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8"/>
          <w:szCs w:val="28"/>
        </w:rPr>
        <w:t>Ручное управление исполнителем.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8"/>
          <w:szCs w:val="28"/>
        </w:rPr>
        <w:t>Программное управление самодвижущимся роботом.</w:t>
      </w:r>
    </w:p>
    <w:p w:rsidR="002112E5" w:rsidRDefault="00977FF2" w:rsidP="00D4179E">
      <w:pPr>
        <w:spacing w:after="0"/>
        <w:ind w:firstLine="709"/>
        <w:jc w:val="both"/>
        <w:rPr>
          <w:rFonts w:ascii="Times New Roman" w:hAnsi="Times New Roman"/>
          <w:sz w:val="28"/>
          <w:szCs w:val="28"/>
        </w:rPr>
      </w:pPr>
      <w:r>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Системы программирования. Средства создания и выполнения программ.</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Понятие об этапах разработки программ и приемах отладки программ.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Управление. Сигнал. Обратная связь. Примеры: компьютер и управляемый им исполнитель (в том числе робот); компьютер, получающий </w:t>
      </w:r>
      <w:r>
        <w:rPr>
          <w:rFonts w:ascii="Times New Roman" w:hAnsi="Times New Roman"/>
          <w:sz w:val="28"/>
          <w:szCs w:val="28"/>
        </w:rPr>
        <w:lastRenderedPageBreak/>
        <w:t>сигналы от цифровых датчиков в ходе наблюдений и экспериментов, и управляющий реальными (в том числе движущимися) устройствами.</w:t>
      </w:r>
    </w:p>
    <w:p w:rsidR="002112E5" w:rsidRDefault="00977FF2" w:rsidP="00D4179E">
      <w:pPr>
        <w:pStyle w:val="a8"/>
        <w:tabs>
          <w:tab w:val="left" w:pos="900"/>
        </w:tabs>
        <w:spacing w:line="276" w:lineRule="auto"/>
        <w:ind w:left="709"/>
        <w:jc w:val="both"/>
        <w:rPr>
          <w:rFonts w:ascii="Times New Roman" w:hAnsi="Times New Roman"/>
          <w:sz w:val="28"/>
          <w:szCs w:val="28"/>
        </w:rPr>
      </w:pPr>
      <w:r>
        <w:rPr>
          <w:rFonts w:ascii="Times New Roman" w:eastAsia="Times New Roman" w:hAnsi="Times New Roman"/>
          <w:b/>
          <w:bCs/>
          <w:sz w:val="28"/>
          <w:szCs w:val="28"/>
        </w:rPr>
        <w:t>Алгоритмические конструкции</w:t>
      </w:r>
    </w:p>
    <w:p w:rsidR="002112E5" w:rsidRDefault="00977FF2" w:rsidP="00D4179E">
      <w:pPr>
        <w:spacing w:after="0"/>
        <w:ind w:firstLine="709"/>
        <w:jc w:val="both"/>
        <w:rPr>
          <w:rFonts w:ascii="Times New Roman" w:hAnsi="Times New Roman"/>
          <w:sz w:val="28"/>
          <w:szCs w:val="28"/>
        </w:rPr>
      </w:pPr>
      <w:r>
        <w:rPr>
          <w:rFonts w:ascii="Times New Roman" w:eastAsia="Times New Roman" w:hAnsi="Times New Roman"/>
          <w:sz w:val="28"/>
          <w:szCs w:val="28"/>
        </w:rPr>
        <w:t>Конструкция «следование». Линейный алгоритм. Ограниченность линейных алгоритмов</w:t>
      </w:r>
      <w:r>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Конструкция «ветвление». Условный оператор: полная и неполная формы. </w:t>
      </w:r>
    </w:p>
    <w:p w:rsidR="002112E5" w:rsidRDefault="00977FF2" w:rsidP="00D4179E">
      <w:pPr>
        <w:spacing w:after="0"/>
        <w:ind w:firstLine="709"/>
        <w:jc w:val="both"/>
        <w:rPr>
          <w:rFonts w:ascii="Times New Roman" w:hAnsi="Times New Roman"/>
          <w:strike/>
          <w:sz w:val="28"/>
          <w:szCs w:val="28"/>
        </w:rPr>
      </w:pPr>
      <w:r>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Pr>
          <w:rFonts w:ascii="Times New Roman" w:eastAsia="Times New Roman" w:hAnsi="Times New Roman"/>
          <w:sz w:val="28"/>
          <w:szCs w:val="28"/>
        </w:rPr>
        <w:t xml:space="preserve">.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Запись алгоритмических конструкций в выбранном языке программирования.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2112E5" w:rsidRDefault="00977FF2" w:rsidP="00D4179E">
      <w:pPr>
        <w:pStyle w:val="a8"/>
        <w:tabs>
          <w:tab w:val="left" w:pos="900"/>
        </w:tabs>
        <w:spacing w:line="276" w:lineRule="auto"/>
        <w:ind w:left="709"/>
        <w:jc w:val="both"/>
        <w:rPr>
          <w:rFonts w:ascii="Times New Roman" w:eastAsia="Times New Roman" w:hAnsi="Times New Roman"/>
          <w:b/>
          <w:bCs/>
          <w:sz w:val="28"/>
          <w:szCs w:val="28"/>
        </w:rPr>
      </w:pPr>
      <w:r>
        <w:rPr>
          <w:rFonts w:ascii="Times New Roman" w:eastAsia="Times New Roman" w:hAnsi="Times New Roman"/>
          <w:b/>
          <w:bCs/>
          <w:sz w:val="28"/>
          <w:szCs w:val="28"/>
        </w:rPr>
        <w:t>Разработка алгоритмов и программ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Оператор присваивания. </w:t>
      </w:r>
      <w:r>
        <w:rPr>
          <w:rFonts w:ascii="Times New Roman" w:hAnsi="Times New Roman"/>
          <w:i/>
          <w:sz w:val="28"/>
          <w:szCs w:val="28"/>
        </w:rPr>
        <w:t>Представление о структурах данных.</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Константы и переменные. Переменная: имя и значение. Типы переменных: целые, вещественные, </w:t>
      </w:r>
      <w:r>
        <w:rPr>
          <w:rFonts w:ascii="Times New Roman" w:hAnsi="Times New Roman"/>
          <w:i/>
          <w:sz w:val="28"/>
          <w:szCs w:val="28"/>
        </w:rPr>
        <w:t>символьные, строковые, логические</w:t>
      </w:r>
      <w:r>
        <w:rPr>
          <w:rFonts w:ascii="Times New Roman" w:hAnsi="Times New Roman"/>
          <w:sz w:val="28"/>
          <w:szCs w:val="28"/>
        </w:rPr>
        <w:t xml:space="preserve">. Табличные величины (массивы). Одномерные массивы. </w:t>
      </w:r>
      <w:r>
        <w:rPr>
          <w:rFonts w:ascii="Times New Roman" w:hAnsi="Times New Roman"/>
          <w:i/>
          <w:sz w:val="28"/>
          <w:szCs w:val="28"/>
        </w:rPr>
        <w:t>Двумерные массивы.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Примеры задач обработки данных:</w:t>
      </w:r>
    </w:p>
    <w:p w:rsidR="002112E5" w:rsidRDefault="00977FF2" w:rsidP="002A47F4">
      <w:pPr>
        <w:pStyle w:val="a8"/>
        <w:numPr>
          <w:ilvl w:val="0"/>
          <w:numId w:val="156"/>
        </w:numPr>
        <w:tabs>
          <w:tab w:val="left" w:pos="993"/>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t xml:space="preserve">нахождение минимального и максимального числа из </w:t>
      </w:r>
      <w:r>
        <w:rPr>
          <w:rFonts w:ascii="Times New Roman" w:eastAsia="Times New Roman" w:hAnsi="Times New Roman"/>
          <w:w w:val="99"/>
          <w:sz w:val="28"/>
          <w:szCs w:val="28"/>
        </w:rPr>
        <w:t xml:space="preserve">двух,трех, </w:t>
      </w:r>
      <w:r>
        <w:rPr>
          <w:rFonts w:ascii="Times New Roman" w:eastAsia="Times New Roman" w:hAnsi="Times New Roman"/>
          <w:sz w:val="28"/>
          <w:szCs w:val="28"/>
        </w:rPr>
        <w:t xml:space="preserve">четырех данных </w:t>
      </w:r>
      <w:r>
        <w:rPr>
          <w:rFonts w:ascii="Times New Roman" w:eastAsia="Times New Roman" w:hAnsi="Times New Roman"/>
          <w:w w:val="99"/>
          <w:sz w:val="28"/>
          <w:szCs w:val="28"/>
        </w:rPr>
        <w:t>чисел;</w:t>
      </w:r>
    </w:p>
    <w:p w:rsidR="002112E5" w:rsidRDefault="00977FF2" w:rsidP="002A47F4">
      <w:pPr>
        <w:pStyle w:val="a8"/>
        <w:numPr>
          <w:ilvl w:val="0"/>
          <w:numId w:val="156"/>
        </w:numPr>
        <w:tabs>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всех корней заданного квадратного уравнения;</w:t>
      </w:r>
    </w:p>
    <w:p w:rsidR="002112E5" w:rsidRDefault="00977FF2" w:rsidP="002A47F4">
      <w:pPr>
        <w:pStyle w:val="a8"/>
        <w:numPr>
          <w:ilvl w:val="0"/>
          <w:numId w:val="156"/>
        </w:numPr>
        <w:tabs>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заполнение числового массива в соответствии с формулой или путем ввода чисел;</w:t>
      </w:r>
    </w:p>
    <w:p w:rsidR="002112E5" w:rsidRDefault="00977FF2" w:rsidP="002A47F4">
      <w:pPr>
        <w:pStyle w:val="a8"/>
        <w:numPr>
          <w:ilvl w:val="0"/>
          <w:numId w:val="156"/>
        </w:numPr>
        <w:tabs>
          <w:tab w:val="left" w:pos="993"/>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2112E5" w:rsidRDefault="00977FF2" w:rsidP="002A47F4">
      <w:pPr>
        <w:pStyle w:val="a8"/>
        <w:numPr>
          <w:ilvl w:val="0"/>
          <w:numId w:val="156"/>
        </w:numPr>
        <w:tabs>
          <w:tab w:val="left" w:pos="993"/>
        </w:tabs>
        <w:spacing w:line="276" w:lineRule="auto"/>
        <w:ind w:left="0" w:firstLine="709"/>
        <w:jc w:val="both"/>
        <w:rPr>
          <w:rFonts w:ascii="Times New Roman" w:hAnsi="Times New Roman"/>
          <w:sz w:val="28"/>
          <w:szCs w:val="28"/>
        </w:rPr>
      </w:pPr>
      <w:r>
        <w:rPr>
          <w:rFonts w:ascii="Times New Roman" w:eastAsia="Times New Roman" w:hAnsi="Times New Roman"/>
          <w:sz w:val="28"/>
          <w:szCs w:val="28"/>
        </w:rPr>
        <w:t>нахождение минимального (максимального) элемента массива.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Составление алгоритмов и программ по управлению исполнителями </w:t>
      </w:r>
      <w:r>
        <w:rPr>
          <w:rFonts w:ascii="Times New Roman" w:eastAsia="Times New Roman" w:hAnsi="Times New Roman"/>
          <w:sz w:val="28"/>
          <w:szCs w:val="28"/>
        </w:rPr>
        <w:t>Робот, Черепашка, Чертежник и др.</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Знакомство с документированием программ. </w:t>
      </w:r>
      <w:r>
        <w:rPr>
          <w:rFonts w:ascii="Times New Roman" w:hAnsi="Times New Roman"/>
          <w:i/>
          <w:sz w:val="28"/>
          <w:szCs w:val="28"/>
        </w:rPr>
        <w:t>Составление описание программы по образцу.</w:t>
      </w:r>
    </w:p>
    <w:p w:rsidR="002112E5" w:rsidRDefault="00977FF2" w:rsidP="00D4179E">
      <w:pPr>
        <w:pStyle w:val="a8"/>
        <w:tabs>
          <w:tab w:val="left" w:pos="900"/>
        </w:tabs>
        <w:spacing w:line="276" w:lineRule="auto"/>
        <w:ind w:left="709"/>
        <w:jc w:val="both"/>
        <w:rPr>
          <w:rFonts w:ascii="Times New Roman" w:hAnsi="Times New Roman"/>
          <w:sz w:val="28"/>
          <w:szCs w:val="28"/>
        </w:rPr>
      </w:pPr>
      <w:r>
        <w:rPr>
          <w:rFonts w:ascii="Times New Roman" w:eastAsia="Times New Roman" w:hAnsi="Times New Roman"/>
          <w:b/>
          <w:bCs/>
          <w:sz w:val="28"/>
          <w:szCs w:val="28"/>
        </w:rPr>
        <w:t>Анализ алгоритмов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112E5" w:rsidRDefault="00977FF2" w:rsidP="00D4179E">
      <w:pPr>
        <w:spacing w:after="0"/>
        <w:ind w:firstLine="709"/>
        <w:rPr>
          <w:rFonts w:ascii="Times New Roman" w:hAnsi="Times New Roman"/>
          <w:b/>
          <w:i/>
          <w:sz w:val="28"/>
          <w:szCs w:val="28"/>
        </w:rPr>
      </w:pPr>
      <w:r>
        <w:rPr>
          <w:rFonts w:ascii="Times New Roman" w:hAnsi="Times New Roman"/>
          <w:b/>
          <w:i/>
          <w:sz w:val="28"/>
          <w:szCs w:val="28"/>
        </w:rPr>
        <w:t>Робототехника</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112E5" w:rsidRDefault="00977FF2" w:rsidP="00D4179E">
      <w:pPr>
        <w:spacing w:after="0"/>
        <w:ind w:firstLine="709"/>
        <w:jc w:val="both"/>
        <w:rPr>
          <w:rFonts w:ascii="Times New Roman" w:hAnsi="Times New Roman"/>
          <w:i/>
          <w:sz w:val="28"/>
          <w:szCs w:val="28"/>
        </w:rPr>
      </w:pPr>
      <w:r>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112E5" w:rsidRDefault="00977FF2" w:rsidP="00D4179E">
      <w:pPr>
        <w:pStyle w:val="a8"/>
        <w:tabs>
          <w:tab w:val="left" w:pos="900"/>
        </w:tabs>
        <w:spacing w:line="276" w:lineRule="auto"/>
        <w:ind w:left="709"/>
        <w:jc w:val="both"/>
        <w:rPr>
          <w:rFonts w:ascii="Times New Roman" w:hAnsi="Times New Roman"/>
          <w:sz w:val="28"/>
          <w:szCs w:val="28"/>
        </w:rPr>
      </w:pPr>
      <w:r>
        <w:rPr>
          <w:rFonts w:ascii="Times New Roman" w:eastAsia="Times New Roman" w:hAnsi="Times New Roman"/>
          <w:b/>
          <w:bCs/>
          <w:sz w:val="28"/>
          <w:szCs w:val="28"/>
        </w:rPr>
        <w:t>Математическое моделирование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Компьютерные эксперименты.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112E5" w:rsidRDefault="00977FF2" w:rsidP="00D4179E">
      <w:pPr>
        <w:spacing w:after="0"/>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2112E5" w:rsidRDefault="00977FF2" w:rsidP="00D4179E">
      <w:pPr>
        <w:pStyle w:val="a8"/>
        <w:tabs>
          <w:tab w:val="left" w:pos="900"/>
        </w:tabs>
        <w:spacing w:line="276" w:lineRule="auto"/>
        <w:ind w:left="709"/>
        <w:jc w:val="both"/>
        <w:rPr>
          <w:rFonts w:ascii="Times New Roman" w:hAnsi="Times New Roman"/>
          <w:sz w:val="28"/>
          <w:szCs w:val="28"/>
        </w:rPr>
      </w:pPr>
      <w:r>
        <w:rPr>
          <w:rFonts w:ascii="Times New Roman" w:eastAsia="Times New Roman" w:hAnsi="Times New Roman"/>
          <w:b/>
          <w:bCs/>
          <w:sz w:val="28"/>
          <w:szCs w:val="28"/>
        </w:rPr>
        <w:t>Файловая система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Архивирование и разархивирование.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Файловый менеджер.</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Поиск в файловой системе.</w:t>
      </w:r>
    </w:p>
    <w:p w:rsidR="002112E5" w:rsidRDefault="00977FF2" w:rsidP="00D4179E">
      <w:pPr>
        <w:pStyle w:val="a8"/>
        <w:tabs>
          <w:tab w:val="left" w:pos="900"/>
        </w:tabs>
        <w:spacing w:line="276" w:lineRule="auto"/>
        <w:ind w:left="709"/>
        <w:jc w:val="both"/>
        <w:rPr>
          <w:rFonts w:ascii="Times New Roman" w:hAnsi="Times New Roman"/>
          <w:sz w:val="28"/>
          <w:szCs w:val="28"/>
        </w:rPr>
      </w:pPr>
      <w:r>
        <w:rPr>
          <w:rFonts w:ascii="Times New Roman" w:eastAsia="Times New Roman" w:hAnsi="Times New Roman"/>
          <w:b/>
          <w:bCs/>
          <w:sz w:val="28"/>
          <w:szCs w:val="28"/>
        </w:rPr>
        <w:t>Подготовка текстов и демонстрационных материалов</w:t>
      </w:r>
    </w:p>
    <w:p w:rsidR="002112E5" w:rsidRDefault="00977FF2" w:rsidP="00D4179E">
      <w:pPr>
        <w:spacing w:after="0"/>
        <w:ind w:firstLine="709"/>
        <w:jc w:val="both"/>
        <w:rPr>
          <w:rFonts w:ascii="Times New Roman" w:hAnsi="Times New Roman"/>
          <w:strike/>
          <w:sz w:val="28"/>
          <w:szCs w:val="28"/>
        </w:rPr>
      </w:pPr>
      <w:r>
        <w:rPr>
          <w:rFonts w:ascii="Times New Roman" w:hAnsi="Times New Roman"/>
          <w:sz w:val="28"/>
          <w:szCs w:val="28"/>
        </w:rPr>
        <w:t xml:space="preserve">Текстовые документы и их структурные элементы (страница, абзац, строка, слово, символ). </w:t>
      </w:r>
    </w:p>
    <w:p w:rsidR="002112E5" w:rsidRDefault="00977FF2" w:rsidP="00D4179E">
      <w:pPr>
        <w:spacing w:after="0"/>
        <w:ind w:firstLine="756"/>
        <w:jc w:val="both"/>
        <w:rPr>
          <w:rFonts w:ascii="Times New Roman" w:eastAsia="Times New Roman" w:hAnsi="Times New Roman"/>
          <w:sz w:val="28"/>
          <w:szCs w:val="28"/>
        </w:rPr>
      </w:pPr>
      <w:r>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8"/>
          <w:szCs w:val="28"/>
        </w:rPr>
        <w:t xml:space="preserve"> История изменений.</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Проверка правописания, словари.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Подготовка компьютерных презентаций. Включение в презентацию аудиовизуальных объектов.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Pr>
          <w:rFonts w:ascii="Times New Roman" w:hAnsi="Times New Roman"/>
          <w:i/>
          <w:sz w:val="28"/>
          <w:szCs w:val="28"/>
        </w:rPr>
        <w:t xml:space="preserve">Знакомство с обработкой фотографий. Геометрические и стилевые преобразования.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2112E5" w:rsidRDefault="00977FF2" w:rsidP="00D4179E">
      <w:pPr>
        <w:spacing w:after="0"/>
        <w:ind w:firstLine="709"/>
        <w:jc w:val="both"/>
        <w:rPr>
          <w:rFonts w:ascii="Times New Roman" w:hAnsi="Times New Roman"/>
          <w:sz w:val="28"/>
          <w:szCs w:val="28"/>
        </w:rPr>
      </w:pPr>
      <w:r>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112E5" w:rsidRDefault="00977FF2" w:rsidP="00D4179E">
      <w:pPr>
        <w:pStyle w:val="a8"/>
        <w:tabs>
          <w:tab w:val="left" w:pos="900"/>
        </w:tabs>
        <w:spacing w:line="276" w:lineRule="auto"/>
        <w:ind w:left="709"/>
        <w:jc w:val="both"/>
        <w:rPr>
          <w:rFonts w:ascii="Times New Roman" w:hAnsi="Times New Roman"/>
          <w:sz w:val="28"/>
          <w:szCs w:val="28"/>
        </w:rPr>
      </w:pPr>
      <w:r>
        <w:rPr>
          <w:rFonts w:ascii="Times New Roman" w:eastAsia="Times New Roman" w:hAnsi="Times New Roman"/>
          <w:b/>
          <w:bCs/>
          <w:sz w:val="28"/>
          <w:szCs w:val="28"/>
        </w:rPr>
        <w:t>Электронные (динамические) таблицы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112E5" w:rsidRDefault="00977FF2" w:rsidP="00D4179E">
      <w:pPr>
        <w:pStyle w:val="a8"/>
        <w:tabs>
          <w:tab w:val="left" w:pos="900"/>
        </w:tabs>
        <w:spacing w:line="276" w:lineRule="auto"/>
        <w:ind w:left="709"/>
        <w:jc w:val="both"/>
        <w:rPr>
          <w:rFonts w:ascii="Times New Roman" w:hAnsi="Times New Roman"/>
          <w:sz w:val="28"/>
          <w:szCs w:val="28"/>
        </w:rPr>
      </w:pPr>
      <w:r>
        <w:rPr>
          <w:rFonts w:ascii="Times New Roman" w:eastAsia="Times New Roman" w:hAnsi="Times New Roman"/>
          <w:b/>
          <w:bCs/>
          <w:sz w:val="28"/>
          <w:szCs w:val="28"/>
        </w:rPr>
        <w:t>Базы данных. Поиск информации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Базы данных. Таблица как представление отношения. Поиск данных в готовой базе. </w:t>
      </w:r>
      <w:r>
        <w:rPr>
          <w:rFonts w:ascii="Times New Roman" w:hAnsi="Times New Roman"/>
          <w:i/>
          <w:sz w:val="28"/>
          <w:szCs w:val="28"/>
        </w:rPr>
        <w:t>Связи между таблицами.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8"/>
          <w:szCs w:val="28"/>
        </w:rPr>
        <w:t>Поисковые машины.</w:t>
      </w:r>
    </w:p>
    <w:p w:rsidR="002112E5" w:rsidRDefault="00977FF2" w:rsidP="00D4179E">
      <w:pPr>
        <w:pStyle w:val="a8"/>
        <w:tabs>
          <w:tab w:val="left" w:pos="900"/>
          <w:tab w:val="left" w:pos="1276"/>
          <w:tab w:val="left" w:pos="2560"/>
          <w:tab w:val="left" w:pos="5140"/>
          <w:tab w:val="left" w:pos="7260"/>
        </w:tabs>
        <w:spacing w:line="276" w:lineRule="auto"/>
        <w:ind w:left="0" w:firstLine="709"/>
        <w:jc w:val="both"/>
        <w:rPr>
          <w:rFonts w:ascii="Times New Roman" w:hAnsi="Times New Roman"/>
          <w:sz w:val="28"/>
          <w:szCs w:val="28"/>
        </w:rPr>
      </w:pPr>
      <w:r>
        <w:rPr>
          <w:rFonts w:ascii="Times New Roman" w:eastAsia="Times New Roman" w:hAnsi="Times New Roman"/>
          <w:b/>
          <w:bCs/>
          <w:sz w:val="28"/>
          <w:szCs w:val="28"/>
        </w:rPr>
        <w:t xml:space="preserve">Работа в информационном пространстве. Информационно-коммуникационные </w:t>
      </w:r>
      <w:r>
        <w:rPr>
          <w:rFonts w:ascii="Times New Roman" w:eastAsia="Times New Roman" w:hAnsi="Times New Roman"/>
          <w:b/>
          <w:bCs/>
          <w:w w:val="99"/>
          <w:sz w:val="28"/>
          <w:szCs w:val="28"/>
        </w:rPr>
        <w:t>технологии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Компьютерные вирусы и другие вредоносные программы; защита от них.</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Приемы, повышающие безопасность работы в сети Интернет. </w:t>
      </w:r>
      <w:r>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Гигиенические, эргономические и технические условия эксплуатации средств ИКТ. Экономические, правовые и этические аспекты их использования. </w:t>
      </w:r>
      <w:r>
        <w:rPr>
          <w:rFonts w:ascii="Times New Roman" w:hAnsi="Times New Roman"/>
          <w:sz w:val="28"/>
          <w:szCs w:val="28"/>
        </w:rPr>
        <w:lastRenderedPageBreak/>
        <w:t>Личная информация, средства ее защиты. Организация личного информационного пространства.</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Основные этапы и тенденции развития ИКТ. Стандарты в сфере информатики и ИКТ. </w:t>
      </w:r>
      <w:r>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2112E5" w:rsidRDefault="002112E5" w:rsidP="00D4179E">
      <w:pPr>
        <w:spacing w:after="0"/>
        <w:ind w:firstLine="709"/>
        <w:jc w:val="both"/>
        <w:rPr>
          <w:rFonts w:ascii="Times New Roman" w:hAnsi="Times New Roman"/>
          <w:sz w:val="28"/>
          <w:szCs w:val="28"/>
        </w:rPr>
      </w:pPr>
    </w:p>
    <w:p w:rsidR="002112E5" w:rsidRDefault="00977FF2" w:rsidP="00D4179E">
      <w:pPr>
        <w:pStyle w:val="4"/>
        <w:spacing w:line="276" w:lineRule="auto"/>
        <w:ind w:left="1701"/>
      </w:pPr>
      <w:bookmarkStart w:id="361" w:name="_Toc409691710"/>
      <w:bookmarkStart w:id="362" w:name="_Toc410654035"/>
      <w:bookmarkStart w:id="363" w:name="_Toc31893462"/>
      <w:bookmarkStart w:id="364" w:name="_Toc31898642"/>
      <w:r>
        <w:t>2.2.2.1</w:t>
      </w:r>
      <w:r w:rsidR="00240559">
        <w:t>2</w:t>
      </w:r>
      <w:r>
        <w:t>. Физика</w:t>
      </w:r>
      <w:bookmarkEnd w:id="361"/>
      <w:bookmarkEnd w:id="362"/>
      <w:bookmarkEnd w:id="363"/>
      <w:bookmarkEnd w:id="364"/>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2112E5" w:rsidRDefault="002112E5" w:rsidP="00D4179E">
      <w:pPr>
        <w:tabs>
          <w:tab w:val="left" w:pos="851"/>
        </w:tabs>
        <w:autoSpaceDE w:val="0"/>
        <w:autoSpaceDN w:val="0"/>
        <w:adjustRightInd w:val="0"/>
        <w:spacing w:after="0"/>
        <w:ind w:firstLine="709"/>
        <w:jc w:val="both"/>
        <w:rPr>
          <w:rFonts w:ascii="Times New Roman" w:hAnsi="Times New Roman"/>
          <w:sz w:val="28"/>
          <w:szCs w:val="28"/>
        </w:rPr>
      </w:pPr>
    </w:p>
    <w:p w:rsidR="002112E5" w:rsidRDefault="00977FF2" w:rsidP="00D4179E">
      <w:pPr>
        <w:widowControl w:val="0"/>
        <w:tabs>
          <w:tab w:val="left" w:pos="709"/>
          <w:tab w:val="left" w:pos="989"/>
        </w:tabs>
        <w:spacing w:after="0"/>
        <w:ind w:firstLine="851"/>
        <w:jc w:val="both"/>
        <w:rPr>
          <w:rFonts w:ascii="Times New Roman" w:hAnsi="Times New Roman"/>
          <w:b/>
          <w:sz w:val="28"/>
          <w:szCs w:val="28"/>
        </w:rPr>
      </w:pPr>
      <w:r>
        <w:rPr>
          <w:rFonts w:ascii="Times New Roman" w:hAnsi="Times New Roman"/>
          <w:b/>
          <w:sz w:val="28"/>
          <w:szCs w:val="28"/>
        </w:rPr>
        <w:t>Физика и физические методы изучения природы</w:t>
      </w:r>
    </w:p>
    <w:p w:rsidR="002112E5" w:rsidRDefault="00977FF2" w:rsidP="00D4179E">
      <w:pPr>
        <w:tabs>
          <w:tab w:val="left" w:pos="851"/>
        </w:tabs>
        <w:spacing w:after="0"/>
        <w:ind w:firstLine="709"/>
        <w:jc w:val="both"/>
        <w:rPr>
          <w:rFonts w:ascii="Times New Roman" w:hAnsi="Times New Roman"/>
          <w:bCs/>
          <w:sz w:val="28"/>
          <w:szCs w:val="28"/>
        </w:rPr>
      </w:pPr>
      <w:r>
        <w:rPr>
          <w:rFonts w:ascii="Times New Roman" w:hAnsi="Times New Roman"/>
          <w:sz w:val="28"/>
          <w:szCs w:val="28"/>
        </w:rPr>
        <w:lastRenderedPageBreak/>
        <w:t xml:space="preserve">Физика – наука о природе. </w:t>
      </w:r>
      <w:r>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2112E5" w:rsidRDefault="00977FF2" w:rsidP="00D4179E">
      <w:pPr>
        <w:widowControl w:val="0"/>
        <w:tabs>
          <w:tab w:val="left" w:pos="851"/>
          <w:tab w:val="left" w:pos="989"/>
        </w:tabs>
        <w:spacing w:after="0"/>
        <w:ind w:left="709"/>
        <w:jc w:val="both"/>
        <w:rPr>
          <w:rFonts w:ascii="Times New Roman" w:hAnsi="Times New Roman"/>
          <w:b/>
          <w:sz w:val="28"/>
          <w:szCs w:val="28"/>
        </w:rPr>
      </w:pPr>
      <w:r>
        <w:rPr>
          <w:rFonts w:ascii="Times New Roman" w:hAnsi="Times New Roman"/>
          <w:b/>
          <w:sz w:val="28"/>
          <w:szCs w:val="28"/>
        </w:rPr>
        <w:t>Механические явления</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8"/>
          <w:szCs w:val="28"/>
        </w:rPr>
        <w:t xml:space="preserve">Центр тяжести тела. </w:t>
      </w:r>
      <w:r>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112E5" w:rsidRDefault="00977FF2" w:rsidP="00D4179E">
      <w:pPr>
        <w:widowControl w:val="0"/>
        <w:tabs>
          <w:tab w:val="left" w:pos="851"/>
          <w:tab w:val="left" w:pos="989"/>
        </w:tabs>
        <w:spacing w:after="0"/>
        <w:ind w:left="709"/>
        <w:jc w:val="both"/>
        <w:rPr>
          <w:rFonts w:ascii="Times New Roman" w:hAnsi="Times New Roman"/>
          <w:b/>
          <w:sz w:val="28"/>
          <w:szCs w:val="28"/>
        </w:rPr>
      </w:pPr>
      <w:r>
        <w:rPr>
          <w:rFonts w:ascii="Times New Roman" w:hAnsi="Times New Roman"/>
          <w:b/>
          <w:sz w:val="28"/>
          <w:szCs w:val="28"/>
        </w:rPr>
        <w:t>Тепловые явления</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i/>
          <w:sz w:val="28"/>
          <w:szCs w:val="28"/>
        </w:rPr>
        <w:t>Броуновское движение</w:t>
      </w:r>
      <w:r>
        <w:rPr>
          <w:rFonts w:ascii="Times New Roman" w:hAnsi="Times New Roman"/>
          <w:sz w:val="28"/>
          <w:szCs w:val="28"/>
        </w:rPr>
        <w:t xml:space="preserve">. </w:t>
      </w:r>
      <w:r>
        <w:rPr>
          <w:rFonts w:ascii="Times New Roman" w:hAnsi="Times New Roman"/>
          <w:sz w:val="28"/>
          <w:szCs w:val="28"/>
        </w:rPr>
        <w:lastRenderedPageBreak/>
        <w:t>Взаимодействие (притяжение и отталкивание) молекул. Агрегатные состояния вещества. Различие в строении твердых тел, жидкостей и газов.</w:t>
      </w:r>
    </w:p>
    <w:p w:rsidR="002112E5" w:rsidRDefault="00977FF2" w:rsidP="00D4179E">
      <w:pPr>
        <w:tabs>
          <w:tab w:val="left" w:pos="851"/>
        </w:tabs>
        <w:spacing w:after="0"/>
        <w:ind w:firstLine="709"/>
        <w:jc w:val="both"/>
        <w:rPr>
          <w:rFonts w:ascii="Times New Roman" w:hAnsi="Times New Roman"/>
          <w:i/>
          <w:sz w:val="28"/>
          <w:szCs w:val="28"/>
        </w:rPr>
      </w:pPr>
      <w:r>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rFonts w:ascii="Times New Roman" w:hAnsi="Times New Roman"/>
          <w:i/>
          <w:sz w:val="28"/>
          <w:szCs w:val="28"/>
        </w:rPr>
        <w:t>Экологические проблемы использования тепловых машин.</w:t>
      </w:r>
    </w:p>
    <w:p w:rsidR="002112E5" w:rsidRDefault="00977FF2" w:rsidP="00D4179E">
      <w:pPr>
        <w:widowControl w:val="0"/>
        <w:tabs>
          <w:tab w:val="left" w:pos="851"/>
          <w:tab w:val="left" w:pos="989"/>
        </w:tabs>
        <w:spacing w:after="0"/>
        <w:ind w:left="709"/>
        <w:jc w:val="both"/>
        <w:rPr>
          <w:rFonts w:ascii="Times New Roman" w:hAnsi="Times New Roman"/>
          <w:b/>
          <w:sz w:val="28"/>
          <w:szCs w:val="28"/>
        </w:rPr>
      </w:pPr>
      <w:r>
        <w:rPr>
          <w:rFonts w:ascii="Times New Roman" w:hAnsi="Times New Roman"/>
          <w:b/>
          <w:sz w:val="28"/>
          <w:szCs w:val="28"/>
        </w:rPr>
        <w:t>Электромагнитные явления</w:t>
      </w:r>
    </w:p>
    <w:p w:rsidR="002112E5" w:rsidRDefault="00977FF2" w:rsidP="00D4179E">
      <w:pPr>
        <w:tabs>
          <w:tab w:val="left" w:pos="851"/>
        </w:tabs>
        <w:spacing w:after="0"/>
        <w:ind w:firstLine="709"/>
        <w:jc w:val="both"/>
        <w:rPr>
          <w:rFonts w:ascii="Times New Roman" w:hAnsi="Times New Roman"/>
          <w:i/>
          <w:sz w:val="28"/>
          <w:szCs w:val="28"/>
        </w:rPr>
      </w:pPr>
      <w:r>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8"/>
          <w:szCs w:val="28"/>
        </w:rPr>
        <w:t>Напряженность электрического поля.</w:t>
      </w:r>
      <w:r>
        <w:rPr>
          <w:rFonts w:ascii="Times New Roman" w:hAnsi="Times New Roman"/>
          <w:sz w:val="28"/>
          <w:szCs w:val="28"/>
        </w:rPr>
        <w:t xml:space="preserve">Действие электрического поля на электрические заряды. </w:t>
      </w:r>
      <w:r>
        <w:rPr>
          <w:rFonts w:ascii="Times New Roman" w:hAnsi="Times New Roman"/>
          <w:i/>
          <w:sz w:val="28"/>
          <w:szCs w:val="28"/>
        </w:rPr>
        <w:t>Конденсатор.Энергия электрического поля конденсатора.</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8"/>
          <w:szCs w:val="28"/>
        </w:rPr>
        <w:t>Сила Ампера и сила Лоренца.</w:t>
      </w:r>
      <w:r>
        <w:rPr>
          <w:rFonts w:ascii="Times New Roman" w:hAnsi="Times New Roman"/>
          <w:sz w:val="28"/>
          <w:szCs w:val="28"/>
        </w:rPr>
        <w:t xml:space="preserve"> Электродвигатель. Явление электромагнитной индукция. Опыты Фарадея.</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lastRenderedPageBreak/>
        <w:t xml:space="preserve">Электромагнитные колебания. </w:t>
      </w:r>
      <w:r>
        <w:rPr>
          <w:rFonts w:ascii="Times New Roman" w:hAnsi="Times New Roman"/>
          <w:i/>
          <w:sz w:val="28"/>
          <w:szCs w:val="28"/>
        </w:rPr>
        <w:t>Колебательный контур. Электрогенератор. Переменный ток. Трансформатор.</w:t>
      </w:r>
      <w:r>
        <w:rPr>
          <w:rFonts w:ascii="Times New Roman" w:hAnsi="Times New Roman"/>
          <w:sz w:val="28"/>
          <w:szCs w:val="28"/>
        </w:rPr>
        <w:t xml:space="preserve"> Передача электрической энергии на расстояние. Электромагнитные волны и их свойства. </w:t>
      </w:r>
      <w:r>
        <w:rPr>
          <w:rFonts w:ascii="Times New Roman" w:hAnsi="Times New Roman"/>
          <w:i/>
          <w:sz w:val="28"/>
          <w:szCs w:val="28"/>
        </w:rPr>
        <w:t>Принципы радиосвязи и телевидения.Влияние электромагнитных излучений на живые организмы.</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8"/>
          <w:szCs w:val="28"/>
        </w:rPr>
        <w:t>Оптические приборы.</w:t>
      </w:r>
      <w:r>
        <w:rPr>
          <w:rFonts w:ascii="Times New Roman" w:hAnsi="Times New Roman"/>
          <w:sz w:val="28"/>
          <w:szCs w:val="28"/>
        </w:rPr>
        <w:t xml:space="preserve"> Глаз как оптическая система. Дисперсия света. </w:t>
      </w:r>
      <w:r>
        <w:rPr>
          <w:rFonts w:ascii="Times New Roman" w:hAnsi="Times New Roman"/>
          <w:i/>
          <w:sz w:val="28"/>
          <w:szCs w:val="28"/>
        </w:rPr>
        <w:t>Интерференция и дифракция света.</w:t>
      </w:r>
    </w:p>
    <w:p w:rsidR="002112E5" w:rsidRDefault="00977FF2" w:rsidP="00D4179E">
      <w:pPr>
        <w:widowControl w:val="0"/>
        <w:tabs>
          <w:tab w:val="left" w:pos="851"/>
          <w:tab w:val="left" w:pos="989"/>
        </w:tabs>
        <w:spacing w:after="0"/>
        <w:ind w:left="709"/>
        <w:jc w:val="both"/>
        <w:rPr>
          <w:rFonts w:ascii="Times New Roman" w:hAnsi="Times New Roman"/>
          <w:b/>
          <w:sz w:val="28"/>
          <w:szCs w:val="28"/>
        </w:rPr>
      </w:pPr>
      <w:r>
        <w:rPr>
          <w:rFonts w:ascii="Times New Roman" w:hAnsi="Times New Roman"/>
          <w:b/>
          <w:sz w:val="28"/>
          <w:szCs w:val="28"/>
        </w:rPr>
        <w:t>Квантовые явления</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 xml:space="preserve"> Опыты Резерфорда.</w:t>
      </w:r>
    </w:p>
    <w:p w:rsidR="002112E5" w:rsidRDefault="00977FF2" w:rsidP="00D4179E">
      <w:pPr>
        <w:tabs>
          <w:tab w:val="left" w:pos="851"/>
        </w:tabs>
        <w:spacing w:after="0"/>
        <w:ind w:firstLine="709"/>
        <w:jc w:val="both"/>
        <w:rPr>
          <w:rFonts w:ascii="Times New Roman" w:hAnsi="Times New Roman"/>
          <w:i/>
          <w:sz w:val="28"/>
          <w:szCs w:val="28"/>
        </w:rPr>
      </w:pPr>
      <w:r>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Pr>
          <w:rFonts w:ascii="Times New Roman" w:hAnsi="Times New Roman"/>
          <w:i/>
          <w:sz w:val="28"/>
          <w:szCs w:val="28"/>
        </w:rPr>
        <w:t>Дефект масс и энергия связи атомных ядер.</w:t>
      </w:r>
      <w:r>
        <w:rPr>
          <w:rFonts w:ascii="Times New Roman" w:hAnsi="Times New Roman"/>
          <w:sz w:val="28"/>
          <w:szCs w:val="28"/>
        </w:rPr>
        <w:t xml:space="preserve"> Радиоактивность. Период полураспада. Альфа-излучение. </w:t>
      </w:r>
      <w:r>
        <w:rPr>
          <w:rFonts w:ascii="Times New Roman" w:hAnsi="Times New Roman"/>
          <w:i/>
          <w:sz w:val="28"/>
          <w:szCs w:val="28"/>
        </w:rPr>
        <w:t>Бета-излучение</w:t>
      </w:r>
      <w:r>
        <w:rPr>
          <w:rFonts w:ascii="Times New Roman" w:hAnsi="Times New Roman"/>
          <w:sz w:val="28"/>
          <w:szCs w:val="28"/>
        </w:rPr>
        <w:t xml:space="preserve">. Гамма-излучение. Ядерные реакции. Источники энергии Солнца и звезд. Ядерная энергетика. </w:t>
      </w:r>
      <w:r>
        <w:rPr>
          <w:rFonts w:ascii="Times New Roman" w:hAnsi="Times New Roman"/>
          <w:i/>
          <w:sz w:val="28"/>
          <w:szCs w:val="28"/>
        </w:rPr>
        <w:t xml:space="preserve">Экологические проблемы работы атомных электростанций. </w:t>
      </w:r>
      <w:r>
        <w:rPr>
          <w:rFonts w:ascii="Times New Roman" w:hAnsi="Times New Roman"/>
          <w:sz w:val="28"/>
          <w:szCs w:val="28"/>
        </w:rPr>
        <w:t xml:space="preserve">Дозиметрия. </w:t>
      </w:r>
      <w:r>
        <w:rPr>
          <w:rFonts w:ascii="Times New Roman" w:hAnsi="Times New Roman"/>
          <w:i/>
          <w:sz w:val="28"/>
          <w:szCs w:val="28"/>
        </w:rPr>
        <w:t>Влияние радиоактивных излучений на живые организмы.</w:t>
      </w:r>
    </w:p>
    <w:p w:rsidR="002112E5" w:rsidRDefault="00977FF2" w:rsidP="00D4179E">
      <w:pPr>
        <w:widowControl w:val="0"/>
        <w:tabs>
          <w:tab w:val="left" w:pos="851"/>
          <w:tab w:val="left" w:pos="989"/>
        </w:tabs>
        <w:spacing w:after="0"/>
        <w:ind w:left="709"/>
        <w:jc w:val="both"/>
        <w:rPr>
          <w:rFonts w:ascii="Times New Roman" w:hAnsi="Times New Roman"/>
          <w:b/>
          <w:sz w:val="28"/>
          <w:szCs w:val="28"/>
        </w:rPr>
      </w:pPr>
      <w:r>
        <w:rPr>
          <w:rFonts w:ascii="Times New Roman" w:hAnsi="Times New Roman"/>
          <w:b/>
          <w:sz w:val="28"/>
          <w:szCs w:val="28"/>
        </w:rPr>
        <w:t>Строение и эволюция Вселенной</w:t>
      </w:r>
    </w:p>
    <w:p w:rsidR="002112E5" w:rsidRDefault="00977FF2" w:rsidP="00D4179E">
      <w:pPr>
        <w:tabs>
          <w:tab w:val="left" w:pos="851"/>
        </w:tabs>
        <w:spacing w:after="0"/>
        <w:ind w:firstLine="709"/>
        <w:jc w:val="both"/>
        <w:rPr>
          <w:rFonts w:ascii="Times New Roman" w:hAnsi="Times New Roman"/>
          <w:sz w:val="28"/>
          <w:szCs w:val="28"/>
        </w:rPr>
      </w:pPr>
      <w:r>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2112E5" w:rsidRDefault="00977FF2" w:rsidP="00D4179E">
      <w:pPr>
        <w:tabs>
          <w:tab w:val="left" w:pos="851"/>
        </w:tabs>
        <w:spacing w:after="0"/>
        <w:ind w:firstLine="709"/>
        <w:jc w:val="both"/>
        <w:rPr>
          <w:rFonts w:ascii="Times New Roman" w:hAnsi="Times New Roman"/>
          <w:b/>
          <w:bCs/>
          <w:sz w:val="28"/>
          <w:szCs w:val="28"/>
        </w:rPr>
      </w:pPr>
      <w:r>
        <w:rPr>
          <w:rFonts w:ascii="Times New Roman" w:hAnsi="Times New Roman"/>
          <w:b/>
          <w:bCs/>
          <w:sz w:val="28"/>
          <w:szCs w:val="28"/>
        </w:rPr>
        <w:t>Примерные темы лабораторных и практических работ</w:t>
      </w:r>
    </w:p>
    <w:p w:rsidR="002112E5" w:rsidRDefault="00977FF2" w:rsidP="00D4179E">
      <w:pPr>
        <w:tabs>
          <w:tab w:val="left" w:pos="851"/>
        </w:tabs>
        <w:spacing w:after="0"/>
        <w:ind w:firstLine="709"/>
        <w:jc w:val="both"/>
        <w:rPr>
          <w:rFonts w:ascii="Times New Roman" w:hAnsi="Times New Roman"/>
          <w:bCs/>
          <w:sz w:val="28"/>
          <w:szCs w:val="28"/>
        </w:rPr>
      </w:pPr>
      <w:r>
        <w:rPr>
          <w:rFonts w:ascii="Times New Roman" w:hAnsi="Times New Roman"/>
          <w:bCs/>
          <w:sz w:val="28"/>
          <w:szCs w:val="28"/>
        </w:rPr>
        <w:t>Лабораторные работы (независимо от тематической принадлежности) делятся следующие типы:</w:t>
      </w:r>
    </w:p>
    <w:p w:rsidR="002112E5" w:rsidRDefault="00977FF2" w:rsidP="00D4179E">
      <w:pPr>
        <w:widowControl w:val="0"/>
        <w:numPr>
          <w:ilvl w:val="0"/>
          <w:numId w:val="2"/>
        </w:numPr>
        <w:tabs>
          <w:tab w:val="left" w:pos="851"/>
        </w:tabs>
        <w:spacing w:after="0"/>
        <w:ind w:left="0" w:firstLine="709"/>
        <w:jc w:val="both"/>
        <w:rPr>
          <w:rFonts w:ascii="Times New Roman" w:hAnsi="Times New Roman"/>
          <w:bCs/>
          <w:sz w:val="28"/>
          <w:szCs w:val="28"/>
        </w:rPr>
      </w:pPr>
      <w:r>
        <w:rPr>
          <w:rFonts w:ascii="Times New Roman" w:hAnsi="Times New Roman"/>
          <w:bCs/>
          <w:sz w:val="28"/>
          <w:szCs w:val="28"/>
        </w:rPr>
        <w:t xml:space="preserve">Проведение прямых измерений физических величин </w:t>
      </w:r>
    </w:p>
    <w:p w:rsidR="002112E5" w:rsidRDefault="00977FF2" w:rsidP="00D4179E">
      <w:pPr>
        <w:widowControl w:val="0"/>
        <w:numPr>
          <w:ilvl w:val="0"/>
          <w:numId w:val="2"/>
        </w:numPr>
        <w:tabs>
          <w:tab w:val="left" w:pos="851"/>
        </w:tabs>
        <w:spacing w:after="0"/>
        <w:ind w:left="0" w:firstLine="709"/>
        <w:jc w:val="both"/>
        <w:rPr>
          <w:rFonts w:ascii="Times New Roman" w:hAnsi="Times New Roman"/>
          <w:bCs/>
          <w:sz w:val="28"/>
          <w:szCs w:val="28"/>
        </w:rPr>
      </w:pPr>
      <w:r>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2112E5" w:rsidRDefault="00977FF2" w:rsidP="00D4179E">
      <w:pPr>
        <w:widowControl w:val="0"/>
        <w:numPr>
          <w:ilvl w:val="0"/>
          <w:numId w:val="2"/>
        </w:numPr>
        <w:tabs>
          <w:tab w:val="left" w:pos="851"/>
        </w:tabs>
        <w:spacing w:after="0"/>
        <w:ind w:left="0" w:firstLine="709"/>
        <w:jc w:val="both"/>
        <w:rPr>
          <w:rFonts w:ascii="Times New Roman" w:hAnsi="Times New Roman"/>
          <w:bCs/>
          <w:sz w:val="28"/>
          <w:szCs w:val="28"/>
        </w:rPr>
      </w:pPr>
      <w:r>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2112E5" w:rsidRDefault="00977FF2" w:rsidP="00D4179E">
      <w:pPr>
        <w:widowControl w:val="0"/>
        <w:numPr>
          <w:ilvl w:val="0"/>
          <w:numId w:val="2"/>
        </w:numPr>
        <w:tabs>
          <w:tab w:val="left" w:pos="851"/>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2112E5" w:rsidRDefault="00977FF2" w:rsidP="00D4179E">
      <w:pPr>
        <w:widowControl w:val="0"/>
        <w:numPr>
          <w:ilvl w:val="0"/>
          <w:numId w:val="2"/>
        </w:numPr>
        <w:tabs>
          <w:tab w:val="left" w:pos="851"/>
        </w:tabs>
        <w:spacing w:after="0"/>
        <w:ind w:left="0" w:firstLine="709"/>
        <w:jc w:val="both"/>
        <w:rPr>
          <w:rFonts w:ascii="Times New Roman" w:hAnsi="Times New Roman"/>
          <w:bCs/>
          <w:sz w:val="28"/>
          <w:szCs w:val="28"/>
        </w:rPr>
      </w:pPr>
      <w:r>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2112E5" w:rsidRDefault="00977FF2" w:rsidP="00D4179E">
      <w:pPr>
        <w:widowControl w:val="0"/>
        <w:numPr>
          <w:ilvl w:val="0"/>
          <w:numId w:val="2"/>
        </w:numPr>
        <w:tabs>
          <w:tab w:val="left" w:pos="851"/>
        </w:tabs>
        <w:spacing w:after="0"/>
        <w:ind w:left="0" w:firstLine="709"/>
        <w:jc w:val="both"/>
        <w:rPr>
          <w:rFonts w:ascii="Times New Roman" w:hAnsi="Times New Roman"/>
          <w:bCs/>
          <w:sz w:val="28"/>
          <w:szCs w:val="28"/>
        </w:rPr>
      </w:pPr>
      <w:r>
        <w:rPr>
          <w:rFonts w:ascii="Times New Roman" w:hAnsi="Times New Roman"/>
          <w:bCs/>
          <w:sz w:val="28"/>
          <w:szCs w:val="28"/>
        </w:rPr>
        <w:t>Знакомство с техническими устройствами и их конструирование.</w:t>
      </w:r>
    </w:p>
    <w:p w:rsidR="002112E5" w:rsidRDefault="00977FF2" w:rsidP="00D4179E">
      <w:pPr>
        <w:tabs>
          <w:tab w:val="left" w:pos="851"/>
        </w:tabs>
        <w:spacing w:after="0"/>
        <w:ind w:firstLine="709"/>
        <w:jc w:val="both"/>
        <w:rPr>
          <w:rFonts w:ascii="Times New Roman" w:hAnsi="Times New Roman"/>
          <w:bCs/>
          <w:sz w:val="28"/>
          <w:szCs w:val="28"/>
        </w:rPr>
      </w:pPr>
      <w:r>
        <w:rPr>
          <w:rFonts w:ascii="Times New Roman" w:hAnsi="Times New Roman"/>
          <w:bCs/>
          <w:sz w:val="28"/>
          <w:szCs w:val="28"/>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112E5" w:rsidRDefault="00977FF2" w:rsidP="00D4179E">
      <w:pPr>
        <w:tabs>
          <w:tab w:val="left" w:pos="851"/>
        </w:tabs>
        <w:spacing w:after="0"/>
        <w:ind w:firstLine="709"/>
        <w:jc w:val="both"/>
        <w:rPr>
          <w:rFonts w:ascii="Times New Roman" w:hAnsi="Times New Roman"/>
          <w:bCs/>
          <w:sz w:val="28"/>
          <w:szCs w:val="28"/>
        </w:rPr>
      </w:pPr>
      <w:r>
        <w:rPr>
          <w:rFonts w:ascii="Times New Roman" w:hAnsi="Times New Roman"/>
          <w:b/>
          <w:bCs/>
          <w:sz w:val="28"/>
          <w:szCs w:val="28"/>
        </w:rPr>
        <w:t>Проведение прямых измерений физических величин</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размеров тел.</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размеров малых тел.</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массы тела.</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объема тела.</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силы.</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времени процесса, периода колебаний.</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температуры.</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давления воздуха в баллоне под поршнем.</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силы тока и его регулирование.</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напряжения.</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углов падения и преломления.</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фокусного расстояния линзы.</w:t>
      </w:r>
    </w:p>
    <w:p w:rsidR="002112E5" w:rsidRDefault="00977FF2" w:rsidP="002A47F4">
      <w:pPr>
        <w:widowControl w:val="0"/>
        <w:numPr>
          <w:ilvl w:val="0"/>
          <w:numId w:val="70"/>
        </w:numPr>
        <w:tabs>
          <w:tab w:val="left" w:pos="851"/>
          <w:tab w:val="left" w:pos="989"/>
        </w:tabs>
        <w:spacing w:after="0"/>
        <w:ind w:left="0" w:firstLine="709"/>
        <w:jc w:val="both"/>
        <w:rPr>
          <w:rFonts w:ascii="Times New Roman" w:hAnsi="Times New Roman"/>
          <w:sz w:val="28"/>
          <w:szCs w:val="28"/>
        </w:rPr>
      </w:pPr>
      <w:r>
        <w:rPr>
          <w:rFonts w:ascii="Times New Roman" w:hAnsi="Times New Roman"/>
          <w:bCs/>
          <w:sz w:val="28"/>
          <w:szCs w:val="28"/>
        </w:rPr>
        <w:t>Измерение радиоактивного</w:t>
      </w:r>
      <w:r>
        <w:rPr>
          <w:rFonts w:ascii="Times New Roman" w:hAnsi="Times New Roman"/>
          <w:sz w:val="28"/>
          <w:szCs w:val="28"/>
        </w:rPr>
        <w:t xml:space="preserve"> фона.</w:t>
      </w:r>
    </w:p>
    <w:p w:rsidR="002112E5" w:rsidRDefault="00977FF2" w:rsidP="00D4179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плотности вещества твердого тела.</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коэффициента трения скольжения.</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жесткости пружины.</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выталкивающей силы, действующей на погруженное в жидкость тело.</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момента силы.</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скорости равномерного движения.</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средней скорости движения.</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ускорения равноускоренного движения.</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работы и мощности.</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частоты колебаний груза на пружине и нити.</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относительной влажности.</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количества теплоты.</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удельной теплоемкости.</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работы и мощности электрического тока.</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Измерение сопротивления.</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Определение оптической силы линзы.</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112E5" w:rsidRDefault="00977FF2" w:rsidP="002A47F4">
      <w:pPr>
        <w:widowControl w:val="0"/>
        <w:numPr>
          <w:ilvl w:val="0"/>
          <w:numId w:val="165"/>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2112E5" w:rsidRDefault="00977FF2" w:rsidP="00D4179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нити от длины и независимости от массы.</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пружине от массы и жесткости.</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Наблюдение зависимости давления газа от объема и температуры.</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Наблюдение зависимости температуры остывающей воды от времени.</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явления взаимодействия катушки с током и магнита.</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явления электромагнитной индукции.</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Наблюдение явления отражения и преломления света.</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Наблюдение явления дисперсии.</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Обнаружение зависимости сопротивления проводника от его параметров и вещества.</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веса тела в жидкости от объема погруженной части.</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массы от объема.</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скорости от времени и пути при равноускоренном движении.</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силы давления.</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деформации пружины от силы.</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нити от длины.</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пружине от жесткости и массы.</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проводник от напряжения.</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лампочку от напряжения.</w:t>
      </w:r>
    </w:p>
    <w:p w:rsidR="002112E5" w:rsidRDefault="00977FF2" w:rsidP="002A47F4">
      <w:pPr>
        <w:widowControl w:val="0"/>
        <w:numPr>
          <w:ilvl w:val="0"/>
          <w:numId w:val="51"/>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угла преломления от угла падения.</w:t>
      </w:r>
    </w:p>
    <w:p w:rsidR="002112E5" w:rsidRDefault="00977FF2" w:rsidP="00D4179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Проверка гипотезы о линейной зависимости длины столбика жидкости в трубке от температуры.</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lastRenderedPageBreak/>
        <w:t>Проверка гипотезы: при последовательно включенных лампочки и проводника или двух проводников напряжения складывать нельзя (можно).</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Проверка правила сложения токов на двух параллельно включенных резисторов.</w:t>
      </w:r>
    </w:p>
    <w:p w:rsidR="002112E5" w:rsidRDefault="00977FF2" w:rsidP="00D4179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Знакомство с техническими устройствами и их конструирование</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Конструирование наклонной плоскости с заданным значением КПД.</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Конструирование ареометра и испытание его работы.</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Сборка электрической цепи и измерение силы тока в ее различных участках.</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Сборка электромагнита и испытание его действия.</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Изучение электрического двигателя постоянного тока (на модели).</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Конструирование электродвигателя.</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Конструирование модели телескопа.</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Конструирование модели лодки с заданной грузоподъемностью.</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Оценка своего зрения и подбор очков.</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Конструирование простейшего генератора.</w:t>
      </w:r>
    </w:p>
    <w:p w:rsidR="002112E5" w:rsidRDefault="00977FF2" w:rsidP="002A47F4">
      <w:pPr>
        <w:widowControl w:val="0"/>
        <w:numPr>
          <w:ilvl w:val="0"/>
          <w:numId w:val="193"/>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Изучение свойств изображения в линзах.</w:t>
      </w:r>
    </w:p>
    <w:p w:rsidR="002112E5" w:rsidRDefault="002112E5" w:rsidP="00D4179E">
      <w:pPr>
        <w:spacing w:after="0"/>
        <w:ind w:firstLine="709"/>
        <w:jc w:val="both"/>
        <w:rPr>
          <w:rFonts w:ascii="Times New Roman" w:hAnsi="Times New Roman"/>
          <w:sz w:val="28"/>
          <w:szCs w:val="28"/>
        </w:rPr>
      </w:pPr>
    </w:p>
    <w:p w:rsidR="002112E5" w:rsidRDefault="00977FF2" w:rsidP="00D4179E">
      <w:pPr>
        <w:pStyle w:val="4"/>
        <w:spacing w:line="276" w:lineRule="auto"/>
        <w:ind w:left="1701"/>
      </w:pPr>
      <w:bookmarkStart w:id="365" w:name="_Toc409691711"/>
      <w:bookmarkStart w:id="366" w:name="_Toc410654036"/>
      <w:bookmarkStart w:id="367" w:name="_Toc31893463"/>
      <w:bookmarkStart w:id="368" w:name="_Toc31898643"/>
      <w:r>
        <w:t>2.2.2.1</w:t>
      </w:r>
      <w:r w:rsidR="00240559">
        <w:t>3</w:t>
      </w:r>
      <w:r>
        <w:t>. Биология</w:t>
      </w:r>
      <w:bookmarkEnd w:id="365"/>
      <w:bookmarkEnd w:id="366"/>
      <w:bookmarkEnd w:id="367"/>
      <w:bookmarkEnd w:id="368"/>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69" w:name="page3"/>
      <w:bookmarkEnd w:id="369"/>
      <w:r>
        <w:rPr>
          <w:rFonts w:ascii="Times New Roman" w:hAnsi="Times New Roman"/>
          <w:sz w:val="28"/>
          <w:szCs w:val="28"/>
        </w:rPr>
        <w:t xml:space="preserve"> и научно аргументировать полученные выводы.</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w:t>
      </w:r>
      <w:r>
        <w:rPr>
          <w:rFonts w:ascii="Times New Roman" w:hAnsi="Times New Roman"/>
          <w:sz w:val="28"/>
          <w:szCs w:val="28"/>
        </w:rPr>
        <w:lastRenderedPageBreak/>
        <w:t>«Химия», «География», «Математика», «Экология», «Основы безопасности жизнедеятельности», «История», «Русский язык», «Литература» и др.</w:t>
      </w:r>
      <w:bookmarkStart w:id="370" w:name="page15"/>
      <w:bookmarkStart w:id="371" w:name="page25"/>
      <w:bookmarkEnd w:id="370"/>
      <w:bookmarkEnd w:id="371"/>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Живые организмы</w:t>
      </w:r>
    </w:p>
    <w:p w:rsidR="002112E5" w:rsidRDefault="00977FF2" w:rsidP="00D4179E">
      <w:pPr>
        <w:overflowPunct w:val="0"/>
        <w:autoSpaceDE w:val="0"/>
        <w:autoSpaceDN w:val="0"/>
        <w:adjustRightInd w:val="0"/>
        <w:spacing w:after="0"/>
        <w:ind w:left="709"/>
        <w:contextualSpacing/>
        <w:jc w:val="both"/>
        <w:rPr>
          <w:rFonts w:ascii="Times New Roman" w:hAnsi="Times New Roman"/>
          <w:bCs/>
          <w:sz w:val="28"/>
          <w:szCs w:val="28"/>
        </w:rPr>
      </w:pPr>
      <w:r>
        <w:rPr>
          <w:rFonts w:ascii="Times New Roman" w:hAnsi="Times New Roman"/>
          <w:b/>
          <w:bCs/>
          <w:sz w:val="28"/>
          <w:szCs w:val="28"/>
        </w:rPr>
        <w:t>Биология – наука о живых организмах</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Свойства живых организмов (</w:t>
      </w:r>
      <w:r>
        <w:rPr>
          <w:rFonts w:ascii="Times New Roman" w:hAnsi="Times New Roman"/>
          <w:i/>
          <w:sz w:val="28"/>
          <w:szCs w:val="28"/>
        </w:rPr>
        <w:t>структурированность, целостность</w:t>
      </w:r>
      <w:r>
        <w:rPr>
          <w:rFonts w:ascii="Times New Roman" w:hAnsi="Times New Roman"/>
          <w:sz w:val="28"/>
          <w:szCs w:val="28"/>
        </w:rPr>
        <w:t xml:space="preserve">, обмен веществ, движение, размножение, развитие, раздражимость, приспособленность, </w:t>
      </w:r>
      <w:r>
        <w:rPr>
          <w:rFonts w:ascii="Times New Roman" w:hAnsi="Times New Roman"/>
          <w:i/>
          <w:sz w:val="28"/>
          <w:szCs w:val="28"/>
        </w:rPr>
        <w:t>наследственность и изменчивость</w:t>
      </w:r>
      <w:r>
        <w:rPr>
          <w:rFonts w:ascii="Times New Roman" w:hAnsi="Times New Roman"/>
          <w:sz w:val="28"/>
          <w:szCs w:val="28"/>
        </w:rPr>
        <w:t>) их проявление у растений, животных, грибов и бактерий.</w:t>
      </w:r>
    </w:p>
    <w:p w:rsidR="002112E5" w:rsidRDefault="00977FF2" w:rsidP="00D4179E">
      <w:pPr>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Клеточное строение организмов</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Клетка–основа строения ижизнедеятельности организмов. </w:t>
      </w:r>
      <w:r>
        <w:rPr>
          <w:rFonts w:ascii="Times New Roman" w:hAnsi="Times New Roman"/>
          <w:i/>
          <w:sz w:val="28"/>
          <w:szCs w:val="28"/>
        </w:rPr>
        <w:t>История изучения клетки.Методы изучения клетки.</w:t>
      </w:r>
      <w:r>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8"/>
          <w:szCs w:val="28"/>
        </w:rPr>
        <w:t>Ткани организмов.</w:t>
      </w:r>
    </w:p>
    <w:p w:rsidR="002112E5" w:rsidRDefault="00977FF2" w:rsidP="00D4179E">
      <w:pPr>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Многообразие организмов</w:t>
      </w:r>
    </w:p>
    <w:p w:rsidR="002112E5" w:rsidRDefault="00977FF2" w:rsidP="00D4179E">
      <w:pPr>
        <w:overflowPunct w:val="0"/>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2112E5" w:rsidRDefault="00977FF2" w:rsidP="00D4179E">
      <w:pPr>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Среды жизни</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Среда обитания. Факторы </w:t>
      </w:r>
      <w:r>
        <w:rPr>
          <w:rFonts w:ascii="Times New Roman" w:hAnsi="Times New Roman"/>
          <w:bCs/>
          <w:sz w:val="28"/>
          <w:szCs w:val="28"/>
        </w:rPr>
        <w:t>с</w:t>
      </w:r>
      <w:r>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8"/>
          <w:szCs w:val="28"/>
        </w:rPr>
        <w:t>Растительный и животный мир родного края.</w:t>
      </w:r>
    </w:p>
    <w:p w:rsidR="002112E5" w:rsidRDefault="00977FF2" w:rsidP="00D4179E">
      <w:pPr>
        <w:overflowPunct w:val="0"/>
        <w:autoSpaceDE w:val="0"/>
        <w:autoSpaceDN w:val="0"/>
        <w:adjustRightInd w:val="0"/>
        <w:spacing w:after="0"/>
        <w:ind w:left="709"/>
        <w:jc w:val="both"/>
        <w:rPr>
          <w:rFonts w:ascii="Times New Roman" w:hAnsi="Times New Roman"/>
          <w:b/>
          <w:bCs/>
          <w:sz w:val="28"/>
          <w:szCs w:val="28"/>
        </w:rPr>
      </w:pPr>
      <w:r>
        <w:rPr>
          <w:rFonts w:ascii="Times New Roman" w:hAnsi="Times New Roman"/>
          <w:b/>
          <w:bCs/>
          <w:sz w:val="28"/>
          <w:szCs w:val="28"/>
        </w:rPr>
        <w:t>Царство Растения</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112E5" w:rsidRDefault="00977FF2" w:rsidP="00D4179E">
      <w:pPr>
        <w:overflowPunct w:val="0"/>
        <w:autoSpaceDE w:val="0"/>
        <w:autoSpaceDN w:val="0"/>
        <w:adjustRightInd w:val="0"/>
        <w:spacing w:after="0"/>
        <w:ind w:left="709"/>
        <w:jc w:val="both"/>
        <w:rPr>
          <w:rFonts w:ascii="Times New Roman" w:hAnsi="Times New Roman"/>
          <w:b/>
          <w:bCs/>
          <w:sz w:val="28"/>
          <w:szCs w:val="28"/>
        </w:rPr>
      </w:pPr>
      <w:r>
        <w:rPr>
          <w:rFonts w:ascii="Times New Roman" w:hAnsi="Times New Roman"/>
          <w:b/>
          <w:bCs/>
          <w:sz w:val="28"/>
          <w:szCs w:val="28"/>
        </w:rPr>
        <w:t>Органы цветкового растения</w:t>
      </w:r>
    </w:p>
    <w:p w:rsidR="002112E5" w:rsidRDefault="00977FF2" w:rsidP="00D4179E">
      <w:pPr>
        <w:overflowPunct w:val="0"/>
        <w:autoSpaceDE w:val="0"/>
        <w:autoSpaceDN w:val="0"/>
        <w:adjustRightInd w:val="0"/>
        <w:spacing w:after="0"/>
        <w:ind w:firstLine="709"/>
        <w:jc w:val="both"/>
        <w:rPr>
          <w:rFonts w:ascii="Times New Roman" w:hAnsi="Times New Roman"/>
          <w:b/>
          <w:bCs/>
          <w:sz w:val="28"/>
          <w:szCs w:val="28"/>
        </w:rPr>
      </w:pPr>
      <w:r>
        <w:rPr>
          <w:rFonts w:ascii="Times New Roman" w:hAnsi="Times New Roman"/>
          <w:bCs/>
          <w:sz w:val="28"/>
          <w:szCs w:val="28"/>
        </w:rPr>
        <w:t xml:space="preserve">Семя. </w:t>
      </w:r>
      <w:r>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Pr>
          <w:rFonts w:ascii="Times New Roman" w:hAnsi="Times New Roman"/>
          <w:i/>
          <w:sz w:val="28"/>
          <w:szCs w:val="28"/>
        </w:rPr>
        <w:t>.</w:t>
      </w:r>
      <w:r>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w:t>
      </w:r>
      <w:r>
        <w:rPr>
          <w:rFonts w:ascii="Times New Roman" w:hAnsi="Times New Roman"/>
          <w:sz w:val="28"/>
          <w:szCs w:val="28"/>
        </w:rPr>
        <w:lastRenderedPageBreak/>
        <w:t>стебля. Строение и значение цветка. Соцветия. Опыление. Виды опыления. Строение и значение плода. Многообразие плодов. Распространение плодов.</w:t>
      </w:r>
    </w:p>
    <w:p w:rsidR="002112E5" w:rsidRDefault="00977FF2" w:rsidP="00D4179E">
      <w:pPr>
        <w:overflowPunct w:val="0"/>
        <w:autoSpaceDE w:val="0"/>
        <w:autoSpaceDN w:val="0"/>
        <w:adjustRightInd w:val="0"/>
        <w:spacing w:after="0"/>
        <w:ind w:left="709"/>
        <w:jc w:val="both"/>
        <w:rPr>
          <w:rFonts w:ascii="Times New Roman" w:hAnsi="Times New Roman"/>
          <w:b/>
          <w:bCs/>
          <w:sz w:val="28"/>
          <w:szCs w:val="28"/>
        </w:rPr>
      </w:pPr>
      <w:r>
        <w:rPr>
          <w:rFonts w:ascii="Times New Roman" w:hAnsi="Times New Roman"/>
          <w:b/>
          <w:bCs/>
          <w:sz w:val="28"/>
          <w:szCs w:val="28"/>
        </w:rPr>
        <w:t>Микроскопическое строение растений</w:t>
      </w:r>
    </w:p>
    <w:p w:rsidR="002112E5" w:rsidRDefault="00977FF2" w:rsidP="00D4179E">
      <w:pPr>
        <w:overflowPunct w:val="0"/>
        <w:autoSpaceDE w:val="0"/>
        <w:autoSpaceDN w:val="0"/>
        <w:adjustRightInd w:val="0"/>
        <w:spacing w:after="0"/>
        <w:ind w:firstLine="709"/>
        <w:jc w:val="both"/>
        <w:rPr>
          <w:rFonts w:ascii="Times New Roman" w:hAnsi="Times New Roman"/>
          <w:b/>
          <w:bCs/>
          <w:sz w:val="28"/>
          <w:szCs w:val="28"/>
        </w:rPr>
      </w:pPr>
      <w:r>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112E5" w:rsidRDefault="00977FF2" w:rsidP="00D4179E">
      <w:pPr>
        <w:tabs>
          <w:tab w:val="left" w:pos="851"/>
          <w:tab w:val="left" w:pos="1160"/>
        </w:tabs>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Жизнедеятельность цветковых растений</w:t>
      </w:r>
    </w:p>
    <w:p w:rsidR="002112E5" w:rsidRDefault="00977FF2" w:rsidP="00D4179E">
      <w:pPr>
        <w:tabs>
          <w:tab w:val="left" w:pos="1160"/>
        </w:tabs>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8"/>
          <w:szCs w:val="28"/>
        </w:rPr>
        <w:t>Движения</w:t>
      </w:r>
      <w:r>
        <w:rPr>
          <w:rFonts w:ascii="Times New Roman" w:hAnsi="Times New Roman"/>
          <w:bCs/>
          <w:sz w:val="28"/>
          <w:szCs w:val="28"/>
        </w:rPr>
        <w:t xml:space="preserve">. Рост, развитие и размножение растений. Половое размножение растений. </w:t>
      </w:r>
      <w:r>
        <w:rPr>
          <w:rFonts w:ascii="Times New Roman" w:hAnsi="Times New Roman"/>
          <w:bCs/>
          <w:i/>
          <w:sz w:val="28"/>
          <w:szCs w:val="28"/>
        </w:rPr>
        <w:t>Оплодотворение у цветковых растений.</w:t>
      </w:r>
      <w:r>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2112E5" w:rsidRDefault="00977FF2" w:rsidP="00D4179E">
      <w:pPr>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Многообразие растений</w:t>
      </w:r>
    </w:p>
    <w:p w:rsidR="002112E5" w:rsidRDefault="00977FF2" w:rsidP="00D4179E">
      <w:pPr>
        <w:overflowPunct w:val="0"/>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112E5" w:rsidRDefault="00977FF2" w:rsidP="00D4179E">
      <w:pPr>
        <w:tabs>
          <w:tab w:val="left" w:pos="851"/>
        </w:tabs>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Царство Бактерии</w:t>
      </w:r>
    </w:p>
    <w:p w:rsidR="002112E5" w:rsidRDefault="00977FF2" w:rsidP="00D4179E">
      <w:pPr>
        <w:overflowPunct w:val="0"/>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rFonts w:ascii="Times New Roman" w:hAnsi="Times New Roman"/>
          <w:i/>
          <w:sz w:val="28"/>
          <w:szCs w:val="28"/>
        </w:rPr>
        <w:t>Значение работ Р. Коха и Л. Пастера.</w:t>
      </w:r>
    </w:p>
    <w:p w:rsidR="002112E5" w:rsidRDefault="00977FF2" w:rsidP="00D4179E">
      <w:pPr>
        <w:tabs>
          <w:tab w:val="left" w:pos="851"/>
        </w:tabs>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Царство Грибы</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Отличительные особенности грибов.</w:t>
      </w:r>
      <w:r>
        <w:rPr>
          <w:rFonts w:ascii="Times New Roman" w:hAnsi="Times New Roman"/>
          <w:bCs/>
          <w:sz w:val="28"/>
          <w:szCs w:val="28"/>
        </w:rPr>
        <w:t xml:space="preserve"> Многообразие грибов. </w:t>
      </w:r>
      <w:r>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112E5" w:rsidRDefault="00977FF2" w:rsidP="00D4179E">
      <w:pPr>
        <w:tabs>
          <w:tab w:val="left" w:pos="851"/>
        </w:tabs>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Царство Животные</w:t>
      </w:r>
    </w:p>
    <w:p w:rsidR="002112E5" w:rsidRDefault="00977FF2" w:rsidP="00D4179E">
      <w:pPr>
        <w:overflowPunct w:val="0"/>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Общеезнакомство с животными. Животные ткани, органы и системы органов животных.</w:t>
      </w:r>
      <w:r>
        <w:rPr>
          <w:rFonts w:ascii="Times New Roman" w:hAnsi="Times New Roman"/>
          <w:i/>
          <w:sz w:val="28"/>
          <w:szCs w:val="28"/>
        </w:rPr>
        <w:t xml:space="preserve"> Организм животного как биосистема. </w:t>
      </w:r>
      <w:r>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2112E5" w:rsidRDefault="00977FF2" w:rsidP="00D4179E">
      <w:pPr>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Одноклеточные животные, или Простейшие</w:t>
      </w:r>
    </w:p>
    <w:p w:rsidR="002112E5" w:rsidRDefault="00977FF2" w:rsidP="00D4179E">
      <w:pPr>
        <w:overflowPunct w:val="0"/>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Общаяхарактеристика простейших. </w:t>
      </w:r>
      <w:r>
        <w:rPr>
          <w:rFonts w:ascii="Times New Roman" w:hAnsi="Times New Roman"/>
          <w:i/>
          <w:sz w:val="28"/>
          <w:szCs w:val="28"/>
        </w:rPr>
        <w:t>Происхождение простейших</w:t>
      </w:r>
      <w:r>
        <w:rPr>
          <w:rFonts w:ascii="Times New Roman" w:hAnsi="Times New Roman"/>
          <w:sz w:val="28"/>
          <w:szCs w:val="28"/>
        </w:rPr>
        <w:t xml:space="preserve">. Значение простейших в природе и жизни человека. Пути заражения человека и </w:t>
      </w:r>
      <w:r>
        <w:rPr>
          <w:rFonts w:ascii="Times New Roman" w:hAnsi="Times New Roman"/>
          <w:sz w:val="28"/>
          <w:szCs w:val="28"/>
        </w:rPr>
        <w:lastRenderedPageBreak/>
        <w:t>животных паразитическими простейшими. Меры профилактики заболеваний, вызываемых одноклеточными животными.</w:t>
      </w:r>
    </w:p>
    <w:p w:rsidR="002112E5" w:rsidRDefault="00977FF2" w:rsidP="00D4179E">
      <w:pPr>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Тип Кишечнополостные</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bCs/>
          <w:sz w:val="28"/>
          <w:szCs w:val="28"/>
        </w:rPr>
        <w:t xml:space="preserve">Многоклеточные животные. </w:t>
      </w:r>
      <w:r>
        <w:rPr>
          <w:rFonts w:ascii="Times New Roman" w:hAnsi="Times New Roman"/>
          <w:sz w:val="28"/>
          <w:szCs w:val="28"/>
        </w:rPr>
        <w:t xml:space="preserve">Общая характеристика типа Кишечнополостные. Регенерация. </w:t>
      </w:r>
      <w:r>
        <w:rPr>
          <w:rFonts w:ascii="Times New Roman" w:hAnsi="Times New Roman"/>
          <w:i/>
          <w:sz w:val="28"/>
          <w:szCs w:val="28"/>
        </w:rPr>
        <w:t>Происхождение кишечнополостных.</w:t>
      </w:r>
      <w:r>
        <w:rPr>
          <w:rFonts w:ascii="Times New Roman" w:hAnsi="Times New Roman"/>
          <w:sz w:val="28"/>
          <w:szCs w:val="28"/>
        </w:rPr>
        <w:t xml:space="preserve"> Значение кишечнополостных в природе и жизни человека.</w:t>
      </w:r>
    </w:p>
    <w:p w:rsidR="002112E5" w:rsidRDefault="00977FF2" w:rsidP="00D4179E">
      <w:pPr>
        <w:autoSpaceDE w:val="0"/>
        <w:autoSpaceDN w:val="0"/>
        <w:adjustRightInd w:val="0"/>
        <w:spacing w:after="0"/>
        <w:ind w:firstLine="709"/>
        <w:contextualSpacing/>
        <w:jc w:val="both"/>
        <w:rPr>
          <w:rFonts w:ascii="Times New Roman" w:hAnsi="Times New Roman"/>
          <w:b/>
          <w:bCs/>
          <w:sz w:val="28"/>
          <w:szCs w:val="28"/>
        </w:rPr>
      </w:pPr>
      <w:r>
        <w:rPr>
          <w:rFonts w:ascii="Times New Roman" w:hAnsi="Times New Roman"/>
          <w:b/>
          <w:bCs/>
          <w:sz w:val="28"/>
          <w:szCs w:val="28"/>
        </w:rPr>
        <w:t>Типы червей</w:t>
      </w:r>
    </w:p>
    <w:p w:rsidR="002112E5" w:rsidRDefault="00977FF2" w:rsidP="00D4179E">
      <w:pPr>
        <w:autoSpaceDE w:val="0"/>
        <w:autoSpaceDN w:val="0"/>
        <w:adjustRightInd w:val="0"/>
        <w:spacing w:after="0"/>
        <w:ind w:firstLine="709"/>
        <w:contextualSpacing/>
        <w:jc w:val="both"/>
        <w:rPr>
          <w:rFonts w:ascii="Times New Roman" w:hAnsi="Times New Roman"/>
          <w:i/>
          <w:sz w:val="28"/>
          <w:szCs w:val="28"/>
        </w:rPr>
      </w:pPr>
      <w:r>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8"/>
          <w:szCs w:val="28"/>
        </w:rPr>
        <w:t xml:space="preserve">Происхождение червей. </w:t>
      </w:r>
    </w:p>
    <w:p w:rsidR="002112E5" w:rsidRDefault="00977FF2" w:rsidP="00D4179E">
      <w:pPr>
        <w:tabs>
          <w:tab w:val="left" w:pos="1223"/>
        </w:tabs>
        <w:overflowPunct w:val="0"/>
        <w:autoSpaceDE w:val="0"/>
        <w:autoSpaceDN w:val="0"/>
        <w:adjustRightInd w:val="0"/>
        <w:spacing w:after="0"/>
        <w:ind w:left="709"/>
        <w:jc w:val="both"/>
        <w:rPr>
          <w:rFonts w:ascii="Times New Roman" w:hAnsi="Times New Roman"/>
          <w:b/>
          <w:bCs/>
          <w:sz w:val="28"/>
          <w:szCs w:val="28"/>
        </w:rPr>
      </w:pPr>
      <w:r>
        <w:rPr>
          <w:rFonts w:ascii="Times New Roman" w:hAnsi="Times New Roman"/>
          <w:b/>
          <w:bCs/>
          <w:sz w:val="28"/>
          <w:szCs w:val="28"/>
        </w:rPr>
        <w:t>Тип Моллюски</w:t>
      </w:r>
    </w:p>
    <w:p w:rsidR="002112E5" w:rsidRDefault="00977FF2" w:rsidP="00D4179E">
      <w:pPr>
        <w:tabs>
          <w:tab w:val="left" w:pos="1223"/>
        </w:tabs>
        <w:overflowPunct w:val="0"/>
        <w:autoSpaceDE w:val="0"/>
        <w:autoSpaceDN w:val="0"/>
        <w:adjustRightInd w:val="0"/>
        <w:spacing w:after="0"/>
        <w:ind w:firstLine="709"/>
        <w:jc w:val="both"/>
        <w:rPr>
          <w:rFonts w:ascii="Times New Roman" w:hAnsi="Times New Roman"/>
          <w:b/>
          <w:bCs/>
          <w:sz w:val="28"/>
          <w:szCs w:val="28"/>
        </w:rPr>
      </w:pPr>
      <w:r>
        <w:rPr>
          <w:rFonts w:ascii="Times New Roman" w:hAnsi="Times New Roman"/>
          <w:sz w:val="28"/>
          <w:szCs w:val="28"/>
        </w:rPr>
        <w:t xml:space="preserve">Общая характеристика типа Моллюски. Многообразие моллюсков. </w:t>
      </w:r>
      <w:r>
        <w:rPr>
          <w:rFonts w:ascii="Times New Roman" w:hAnsi="Times New Roman"/>
          <w:i/>
          <w:sz w:val="28"/>
          <w:szCs w:val="28"/>
        </w:rPr>
        <w:t>Происхождение моллюсков</w:t>
      </w:r>
      <w:r>
        <w:rPr>
          <w:rFonts w:ascii="Times New Roman" w:hAnsi="Times New Roman"/>
          <w:sz w:val="28"/>
          <w:szCs w:val="28"/>
        </w:rPr>
        <w:t xml:space="preserve"> и их значение в природе и жизни человека.</w:t>
      </w:r>
    </w:p>
    <w:p w:rsidR="002112E5" w:rsidRDefault="00977FF2" w:rsidP="00D4179E">
      <w:pPr>
        <w:tabs>
          <w:tab w:val="left" w:pos="1158"/>
        </w:tabs>
        <w:overflowPunct w:val="0"/>
        <w:autoSpaceDE w:val="0"/>
        <w:autoSpaceDN w:val="0"/>
        <w:adjustRightInd w:val="0"/>
        <w:spacing w:after="0"/>
        <w:ind w:left="709"/>
        <w:jc w:val="both"/>
        <w:rPr>
          <w:rFonts w:ascii="Times New Roman" w:hAnsi="Times New Roman"/>
          <w:b/>
          <w:bCs/>
          <w:sz w:val="28"/>
          <w:szCs w:val="28"/>
        </w:rPr>
      </w:pPr>
      <w:r>
        <w:rPr>
          <w:rFonts w:ascii="Times New Roman" w:hAnsi="Times New Roman"/>
          <w:b/>
          <w:bCs/>
          <w:sz w:val="28"/>
          <w:szCs w:val="28"/>
        </w:rPr>
        <w:t>Тип Членистоногие</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bCs/>
          <w:sz w:val="28"/>
          <w:szCs w:val="28"/>
        </w:rPr>
        <w:t xml:space="preserve">Общая характеристика типа Членистоногие.Среды жизни. </w:t>
      </w:r>
      <w:r>
        <w:rPr>
          <w:rFonts w:ascii="Times New Roman" w:hAnsi="Times New Roman"/>
          <w:i/>
          <w:sz w:val="28"/>
          <w:szCs w:val="28"/>
        </w:rPr>
        <w:t>Происхождение членистоногих</w:t>
      </w:r>
      <w:r>
        <w:rPr>
          <w:rFonts w:ascii="Times New Roman" w:hAnsi="Times New Roman"/>
          <w:sz w:val="28"/>
          <w:szCs w:val="28"/>
        </w:rPr>
        <w:t>. Охрана членистоногих.</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2112E5" w:rsidRDefault="00977FF2" w:rsidP="00D4179E">
      <w:pPr>
        <w:overflowPunct w:val="0"/>
        <w:autoSpaceDE w:val="0"/>
        <w:autoSpaceDN w:val="0"/>
        <w:adjustRightInd w:val="0"/>
        <w:spacing w:after="0"/>
        <w:ind w:firstLine="709"/>
        <w:jc w:val="both"/>
        <w:rPr>
          <w:rFonts w:ascii="Times New Roman" w:hAnsi="Times New Roman"/>
          <w:b/>
          <w:bCs/>
          <w:sz w:val="28"/>
          <w:szCs w:val="28"/>
        </w:rPr>
      </w:pPr>
      <w:r>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Pr>
          <w:rFonts w:ascii="Times New Roman" w:hAnsi="Times New Roman"/>
          <w:bCs/>
          <w:sz w:val="28"/>
          <w:szCs w:val="28"/>
        </w:rPr>
        <w:t>инстинкты.</w:t>
      </w:r>
      <w:r>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2112E5" w:rsidRDefault="00977FF2" w:rsidP="00D4179E">
      <w:pPr>
        <w:tabs>
          <w:tab w:val="left" w:pos="851"/>
        </w:tabs>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Тип Хордовые</w:t>
      </w:r>
    </w:p>
    <w:p w:rsidR="002112E5" w:rsidRDefault="00977FF2" w:rsidP="00D4179E">
      <w:pPr>
        <w:overflowPunct w:val="0"/>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bCs/>
          <w:sz w:val="28"/>
          <w:szCs w:val="28"/>
        </w:rPr>
        <w:t xml:space="preserve">Общая </w:t>
      </w:r>
      <w:r>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w:t>
      </w:r>
      <w:r>
        <w:rPr>
          <w:rFonts w:ascii="Times New Roman" w:hAnsi="Times New Roman"/>
          <w:sz w:val="28"/>
          <w:szCs w:val="28"/>
        </w:rPr>
        <w:lastRenderedPageBreak/>
        <w:t xml:space="preserve">развитие земноводных. </w:t>
      </w:r>
      <w:r>
        <w:rPr>
          <w:rFonts w:ascii="Times New Roman" w:hAnsi="Times New Roman"/>
          <w:i/>
          <w:sz w:val="28"/>
          <w:szCs w:val="28"/>
        </w:rPr>
        <w:t>Происхождениеземноводных</w:t>
      </w:r>
      <w:r>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72" w:name="page11"/>
      <w:bookmarkEnd w:id="372"/>
      <w:r>
        <w:rPr>
          <w:rFonts w:ascii="Times New Roman" w:hAnsi="Times New Roman"/>
          <w:sz w:val="28"/>
          <w:szCs w:val="28"/>
        </w:rPr>
        <w:t xml:space="preserve"> внешнего и внутреннего строения пресмыкающихся. Размножение пресмыкающихся. </w:t>
      </w:r>
      <w:r>
        <w:rPr>
          <w:rFonts w:ascii="Times New Roman" w:hAnsi="Times New Roman"/>
          <w:i/>
          <w:sz w:val="28"/>
          <w:szCs w:val="28"/>
        </w:rPr>
        <w:t>Происхождение</w:t>
      </w:r>
      <w:r>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8"/>
          <w:szCs w:val="28"/>
        </w:rPr>
        <w:t>Сезонные явления в жизни птиц.Экологические группы птиц.</w:t>
      </w:r>
      <w:r>
        <w:rPr>
          <w:rFonts w:ascii="Times New Roman" w:hAnsi="Times New Roman"/>
          <w:sz w:val="28"/>
          <w:szCs w:val="28"/>
        </w:rPr>
        <w:t xml:space="preserve"> Происхождение птиц. Значение птиц в природе и жизни человека. Охрана птиц. Птицеводство. </w:t>
      </w:r>
      <w:r>
        <w:rPr>
          <w:rFonts w:ascii="Times New Roman" w:hAnsi="Times New Roman"/>
          <w:i/>
          <w:sz w:val="28"/>
          <w:szCs w:val="28"/>
        </w:rPr>
        <w:t>Домашние птицы, приемы выращивания и ухода за птицами.</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8"/>
          <w:szCs w:val="28"/>
        </w:rPr>
        <w:t>рассудочное поведение</w:t>
      </w:r>
      <w:r>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8"/>
          <w:szCs w:val="28"/>
        </w:rPr>
        <w:t>Многообразие птиц и млекопитающих родного края.</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Человек и его здоровье</w:t>
      </w:r>
    </w:p>
    <w:p w:rsidR="002112E5" w:rsidRDefault="00977FF2" w:rsidP="00D4179E">
      <w:pPr>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Введение в науки о человеке</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112E5" w:rsidRDefault="00977FF2" w:rsidP="00D4179E">
      <w:pPr>
        <w:autoSpaceDE w:val="0"/>
        <w:autoSpaceDN w:val="0"/>
        <w:adjustRightInd w:val="0"/>
        <w:spacing w:after="0"/>
        <w:ind w:left="360" w:firstLine="348"/>
        <w:contextualSpacing/>
        <w:jc w:val="both"/>
        <w:rPr>
          <w:rFonts w:ascii="Times New Roman" w:hAnsi="Times New Roman"/>
          <w:b/>
          <w:bCs/>
          <w:sz w:val="28"/>
          <w:szCs w:val="28"/>
        </w:rPr>
      </w:pPr>
      <w:r>
        <w:rPr>
          <w:rFonts w:ascii="Times New Roman" w:hAnsi="Times New Roman"/>
          <w:b/>
          <w:bCs/>
          <w:sz w:val="28"/>
          <w:szCs w:val="28"/>
        </w:rPr>
        <w:t>Общие свойства организма человека</w:t>
      </w:r>
    </w:p>
    <w:p w:rsidR="002112E5" w:rsidRDefault="00977FF2" w:rsidP="00D4179E">
      <w:pPr>
        <w:autoSpaceDE w:val="0"/>
        <w:autoSpaceDN w:val="0"/>
        <w:adjustRightInd w:val="0"/>
        <w:spacing w:after="0"/>
        <w:ind w:firstLine="709"/>
        <w:jc w:val="both"/>
        <w:rPr>
          <w:rFonts w:ascii="Times New Roman" w:hAnsi="Times New Roman"/>
          <w:i/>
          <w:sz w:val="28"/>
          <w:szCs w:val="28"/>
        </w:rPr>
      </w:pPr>
      <w:r>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112E5" w:rsidRDefault="00977FF2" w:rsidP="00D4179E">
      <w:pPr>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lastRenderedPageBreak/>
        <w:t>Нейрогуморальная регуляция функций организма</w:t>
      </w:r>
    </w:p>
    <w:p w:rsidR="002112E5" w:rsidRDefault="00977FF2" w:rsidP="00D4179E">
      <w:pPr>
        <w:overflowPunct w:val="0"/>
        <w:autoSpaceDE w:val="0"/>
        <w:autoSpaceDN w:val="0"/>
        <w:adjustRightInd w:val="0"/>
        <w:spacing w:after="0"/>
        <w:ind w:firstLine="709"/>
        <w:contextualSpacing/>
        <w:jc w:val="both"/>
        <w:rPr>
          <w:rFonts w:ascii="Times New Roman" w:hAnsi="Times New Roman"/>
          <w:bCs/>
          <w:sz w:val="28"/>
          <w:szCs w:val="28"/>
        </w:rPr>
      </w:pPr>
      <w:r>
        <w:rPr>
          <w:rFonts w:ascii="Times New Roman" w:hAnsi="Times New Roman"/>
          <w:bCs/>
          <w:sz w:val="28"/>
          <w:szCs w:val="28"/>
        </w:rPr>
        <w:t xml:space="preserve">Регуляция функций организма, способы регуляции. Механизмы регуляции функций. </w:t>
      </w:r>
    </w:p>
    <w:p w:rsidR="002112E5" w:rsidRDefault="00977FF2" w:rsidP="00D4179E">
      <w:pPr>
        <w:overflowPunct w:val="0"/>
        <w:autoSpaceDE w:val="0"/>
        <w:autoSpaceDN w:val="0"/>
        <w:adjustRightInd w:val="0"/>
        <w:spacing w:after="0"/>
        <w:ind w:firstLine="709"/>
        <w:contextualSpacing/>
        <w:jc w:val="both"/>
        <w:rPr>
          <w:rFonts w:ascii="Times New Roman" w:hAnsi="Times New Roman"/>
          <w:bCs/>
          <w:sz w:val="28"/>
          <w:szCs w:val="28"/>
        </w:rPr>
      </w:pPr>
      <w:r>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8"/>
          <w:szCs w:val="28"/>
        </w:rPr>
        <w:t>Особенности развития головного мозга человека и его функциональная асимметрия.</w:t>
      </w:r>
      <w:r>
        <w:rPr>
          <w:rFonts w:ascii="Times New Roman" w:hAnsi="Times New Roman"/>
          <w:bCs/>
          <w:sz w:val="28"/>
          <w:szCs w:val="28"/>
        </w:rPr>
        <w:t xml:space="preserve"> Нарушения деятельности нервной системы и их предупреждение.</w:t>
      </w:r>
    </w:p>
    <w:p w:rsidR="002112E5" w:rsidRDefault="00977FF2" w:rsidP="00D4179E">
      <w:pPr>
        <w:overflowPunct w:val="0"/>
        <w:autoSpaceDE w:val="0"/>
        <w:autoSpaceDN w:val="0"/>
        <w:adjustRightInd w:val="0"/>
        <w:spacing w:after="0"/>
        <w:ind w:firstLine="709"/>
        <w:contextualSpacing/>
        <w:jc w:val="both"/>
        <w:rPr>
          <w:rFonts w:ascii="Times New Roman" w:hAnsi="Times New Roman"/>
          <w:bCs/>
          <w:sz w:val="28"/>
          <w:szCs w:val="28"/>
        </w:rPr>
      </w:pPr>
      <w:r>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8"/>
          <w:szCs w:val="28"/>
        </w:rPr>
        <w:t>эпифиз</w:t>
      </w:r>
      <w:r>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112E5" w:rsidRDefault="00977FF2" w:rsidP="00D4179E">
      <w:pPr>
        <w:tabs>
          <w:tab w:val="left" w:pos="851"/>
        </w:tabs>
        <w:autoSpaceDE w:val="0"/>
        <w:autoSpaceDN w:val="0"/>
        <w:adjustRightInd w:val="0"/>
        <w:spacing w:after="0"/>
        <w:ind w:left="709"/>
        <w:contextualSpacing/>
        <w:jc w:val="both"/>
        <w:rPr>
          <w:rFonts w:ascii="Times New Roman" w:hAnsi="Times New Roman"/>
          <w:bCs/>
          <w:sz w:val="28"/>
          <w:szCs w:val="28"/>
        </w:rPr>
      </w:pPr>
      <w:r>
        <w:rPr>
          <w:rFonts w:ascii="Times New Roman" w:hAnsi="Times New Roman"/>
          <w:b/>
          <w:bCs/>
          <w:sz w:val="28"/>
          <w:szCs w:val="28"/>
        </w:rPr>
        <w:t>Опора и движение</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112E5" w:rsidRDefault="00977FF2" w:rsidP="00D4179E">
      <w:pPr>
        <w:autoSpaceDE w:val="0"/>
        <w:autoSpaceDN w:val="0"/>
        <w:adjustRightInd w:val="0"/>
        <w:spacing w:after="0"/>
        <w:ind w:firstLine="709"/>
        <w:contextualSpacing/>
        <w:jc w:val="both"/>
        <w:rPr>
          <w:rFonts w:ascii="Times New Roman" w:hAnsi="Times New Roman"/>
          <w:b/>
          <w:bCs/>
          <w:sz w:val="28"/>
          <w:szCs w:val="28"/>
        </w:rPr>
      </w:pPr>
      <w:r>
        <w:rPr>
          <w:rFonts w:ascii="Times New Roman" w:hAnsi="Times New Roman"/>
          <w:b/>
          <w:bCs/>
          <w:sz w:val="28"/>
          <w:szCs w:val="28"/>
        </w:rPr>
        <w:t>Кровь и кровообращение</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Функции крови илимфы. Поддержание постоянства внутренней среды. </w:t>
      </w:r>
      <w:r>
        <w:rPr>
          <w:rFonts w:ascii="Times New Roman" w:hAnsi="Times New Roman"/>
          <w:i/>
          <w:sz w:val="28"/>
          <w:szCs w:val="28"/>
        </w:rPr>
        <w:t>Гомеостаз</w:t>
      </w:r>
      <w:r>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8"/>
          <w:szCs w:val="28"/>
        </w:rPr>
        <w:t>Значение работ Л.Пастера и И.И. Мечникова в области иммунитета.</w:t>
      </w:r>
      <w:r>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8"/>
          <w:szCs w:val="28"/>
        </w:rPr>
        <w:t xml:space="preserve">Движение лимфы по сосудам. </w:t>
      </w:r>
      <w:r>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112E5" w:rsidRDefault="00977FF2" w:rsidP="00D4179E">
      <w:pPr>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Дыхание</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Дыхательная система:строение ифункции.</w:t>
      </w:r>
      <w:r>
        <w:rPr>
          <w:rFonts w:ascii="Times New Roman" w:hAnsi="Times New Roman"/>
          <w:bCs/>
          <w:sz w:val="28"/>
          <w:szCs w:val="28"/>
        </w:rPr>
        <w:t xml:space="preserve"> Этапы дыхания</w:t>
      </w:r>
      <w:r>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112E5" w:rsidRDefault="00977FF2" w:rsidP="00D4179E">
      <w:pPr>
        <w:tabs>
          <w:tab w:val="left" w:pos="851"/>
        </w:tabs>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lastRenderedPageBreak/>
        <w:t>Пищеварение</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Питание.</w:t>
      </w:r>
      <w:r>
        <w:rPr>
          <w:rFonts w:ascii="Times New Roman" w:hAnsi="Times New Roman"/>
          <w:bCs/>
          <w:sz w:val="28"/>
          <w:szCs w:val="28"/>
        </w:rPr>
        <w:t xml:space="preserve"> Пищеварение. </w:t>
      </w:r>
      <w:r>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112E5" w:rsidRDefault="00977FF2" w:rsidP="00D4179E">
      <w:pPr>
        <w:tabs>
          <w:tab w:val="left" w:pos="851"/>
        </w:tabs>
        <w:autoSpaceDE w:val="0"/>
        <w:autoSpaceDN w:val="0"/>
        <w:adjustRightInd w:val="0"/>
        <w:spacing w:after="0"/>
        <w:ind w:firstLine="709"/>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Поддержание температуры тела. </w:t>
      </w:r>
      <w:r>
        <w:rPr>
          <w:rFonts w:ascii="Times New Roman" w:hAnsi="Times New Roman"/>
          <w:i/>
          <w:sz w:val="28"/>
          <w:szCs w:val="28"/>
        </w:rPr>
        <w:t>Терморегуляция при разных условиях среды.</w:t>
      </w:r>
      <w:r>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112E5" w:rsidRDefault="00977FF2" w:rsidP="00D4179E">
      <w:pPr>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Выделение</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2112E5" w:rsidRDefault="00977FF2" w:rsidP="00D4179E">
      <w:pPr>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Размножение и развитие</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Половая система: строение и функции. Оплодотворение и внутриутробное развитие. </w:t>
      </w:r>
      <w:r>
        <w:rPr>
          <w:rFonts w:ascii="Times New Roman" w:hAnsi="Times New Roman"/>
          <w:i/>
          <w:sz w:val="28"/>
          <w:szCs w:val="28"/>
        </w:rPr>
        <w:t>Роды.</w:t>
      </w:r>
      <w:r>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73" w:name="page17"/>
      <w:bookmarkEnd w:id="373"/>
      <w:r>
        <w:rPr>
          <w:rFonts w:ascii="Times New Roman" w:hAnsi="Times New Roman"/>
          <w:sz w:val="28"/>
          <w:szCs w:val="28"/>
        </w:rPr>
        <w:t xml:space="preserve"> передающиеся половым путем и их профилактика. ВИЧ, профилактика СПИДа.</w:t>
      </w:r>
    </w:p>
    <w:p w:rsidR="002112E5" w:rsidRDefault="00977FF2" w:rsidP="00D4179E">
      <w:pPr>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Сенсорные системы (анализаторы)</w:t>
      </w:r>
    </w:p>
    <w:p w:rsidR="002112E5" w:rsidRDefault="00977FF2" w:rsidP="00D4179E">
      <w:pPr>
        <w:overflowPunct w:val="0"/>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112E5" w:rsidRDefault="00977FF2" w:rsidP="00D4179E">
      <w:pPr>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Высшая нервная деятельность</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Высшая нервная деятельность человека, </w:t>
      </w:r>
      <w:r>
        <w:rPr>
          <w:rFonts w:ascii="Times New Roman" w:hAnsi="Times New Roman"/>
          <w:i/>
          <w:sz w:val="28"/>
          <w:szCs w:val="28"/>
        </w:rPr>
        <w:t>работы И. М. Сеченова, И. П. Павлова,А. А. Ухтомского и П. К. Анохина.</w:t>
      </w:r>
      <w:r>
        <w:rPr>
          <w:rFonts w:ascii="Times New Roman" w:hAnsi="Times New Roman"/>
          <w:sz w:val="28"/>
          <w:szCs w:val="28"/>
        </w:rPr>
        <w:t xml:space="preserve"> Безусловные и условные </w:t>
      </w:r>
      <w:r>
        <w:rPr>
          <w:rFonts w:ascii="Times New Roman" w:hAnsi="Times New Roman"/>
          <w:sz w:val="28"/>
          <w:szCs w:val="28"/>
        </w:rPr>
        <w:lastRenderedPageBreak/>
        <w:t xml:space="preserve">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8"/>
          <w:szCs w:val="28"/>
        </w:rPr>
        <w:t>Значение интеллектуальных, творческих и эстетических потребностей.</w:t>
      </w:r>
      <w:r>
        <w:rPr>
          <w:rFonts w:ascii="Times New Roman" w:hAnsi="Times New Roman"/>
          <w:sz w:val="28"/>
          <w:szCs w:val="28"/>
        </w:rPr>
        <w:t xml:space="preserve"> Роль обучения и воспитания в развитии психики и поведения человека.</w:t>
      </w:r>
    </w:p>
    <w:p w:rsidR="002112E5" w:rsidRDefault="00977FF2" w:rsidP="00D4179E">
      <w:pPr>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Здоровье человека и его охрана</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sz w:val="28"/>
          <w:szCs w:val="28"/>
        </w:rPr>
        <w:t xml:space="preserve">Человек и окружающая среда. </w:t>
      </w:r>
      <w:r>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Общие биологические закономерности</w:t>
      </w:r>
    </w:p>
    <w:p w:rsidR="002112E5" w:rsidRDefault="00977FF2" w:rsidP="00D4179E">
      <w:pPr>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Биология как наука</w:t>
      </w:r>
    </w:p>
    <w:p w:rsidR="002112E5" w:rsidRDefault="00977FF2" w:rsidP="00D4179E">
      <w:pPr>
        <w:overflowPunct w:val="0"/>
        <w:autoSpaceDE w:val="0"/>
        <w:autoSpaceDN w:val="0"/>
        <w:adjustRightInd w:val="0"/>
        <w:spacing w:after="0"/>
        <w:ind w:firstLine="709"/>
        <w:contextualSpacing/>
        <w:jc w:val="both"/>
        <w:rPr>
          <w:rFonts w:ascii="Times New Roman" w:hAnsi="Times New Roman"/>
          <w:i/>
          <w:sz w:val="28"/>
          <w:szCs w:val="28"/>
        </w:rPr>
      </w:pPr>
      <w:r>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sz w:val="28"/>
          <w:szCs w:val="28"/>
        </w:rPr>
        <w:t>Живые природные объекты как система. Классификация живых природных объектов.</w:t>
      </w:r>
    </w:p>
    <w:p w:rsidR="002112E5" w:rsidRDefault="00977FF2" w:rsidP="00D4179E">
      <w:pPr>
        <w:overflowPunct w:val="0"/>
        <w:autoSpaceDE w:val="0"/>
        <w:autoSpaceDN w:val="0"/>
        <w:adjustRightInd w:val="0"/>
        <w:spacing w:after="0"/>
        <w:ind w:left="709"/>
        <w:jc w:val="both"/>
        <w:rPr>
          <w:rFonts w:ascii="Times New Roman" w:hAnsi="Times New Roman"/>
          <w:b/>
          <w:bCs/>
          <w:sz w:val="28"/>
          <w:szCs w:val="28"/>
        </w:rPr>
      </w:pPr>
      <w:r>
        <w:rPr>
          <w:rFonts w:ascii="Times New Roman" w:hAnsi="Times New Roman"/>
          <w:b/>
          <w:bCs/>
          <w:sz w:val="28"/>
          <w:szCs w:val="28"/>
        </w:rPr>
        <w:t>Клетка</w:t>
      </w:r>
    </w:p>
    <w:p w:rsidR="002112E5" w:rsidRDefault="00977FF2" w:rsidP="00D4179E">
      <w:pPr>
        <w:overflowPunct w:val="0"/>
        <w:autoSpaceDE w:val="0"/>
        <w:autoSpaceDN w:val="0"/>
        <w:adjustRightInd w:val="0"/>
        <w:spacing w:after="0"/>
        <w:ind w:firstLine="709"/>
        <w:jc w:val="both"/>
        <w:rPr>
          <w:rFonts w:ascii="Times New Roman" w:hAnsi="Times New Roman"/>
          <w:b/>
          <w:bCs/>
          <w:sz w:val="28"/>
          <w:szCs w:val="28"/>
        </w:rPr>
      </w:pPr>
      <w:r>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8"/>
          <w:szCs w:val="28"/>
        </w:rPr>
        <w:t>Нарушения в строении и функционировании клеток – одна из причин заболевания организма.</w:t>
      </w:r>
      <w:r>
        <w:rPr>
          <w:rFonts w:ascii="Times New Roman" w:hAnsi="Times New Roman"/>
          <w:sz w:val="28"/>
          <w:szCs w:val="28"/>
        </w:rPr>
        <w:t xml:space="preserve"> Деление клетки – основа размножения, роста и развития организмов. </w:t>
      </w:r>
    </w:p>
    <w:p w:rsidR="002112E5" w:rsidRDefault="00977FF2" w:rsidP="00D4179E">
      <w:pPr>
        <w:overflowPunct w:val="0"/>
        <w:autoSpaceDE w:val="0"/>
        <w:autoSpaceDN w:val="0"/>
        <w:adjustRightInd w:val="0"/>
        <w:spacing w:after="0"/>
        <w:ind w:left="709"/>
        <w:contextualSpacing/>
        <w:jc w:val="both"/>
        <w:rPr>
          <w:rFonts w:ascii="Times New Roman" w:hAnsi="Times New Roman"/>
          <w:b/>
          <w:bCs/>
          <w:sz w:val="28"/>
          <w:szCs w:val="28"/>
        </w:rPr>
      </w:pPr>
      <w:r>
        <w:rPr>
          <w:rFonts w:ascii="Times New Roman" w:hAnsi="Times New Roman"/>
          <w:b/>
          <w:bCs/>
          <w:sz w:val="28"/>
          <w:szCs w:val="28"/>
        </w:rPr>
        <w:t>Организм</w:t>
      </w:r>
    </w:p>
    <w:p w:rsidR="002112E5" w:rsidRDefault="00977FF2" w:rsidP="00D4179E">
      <w:pPr>
        <w:overflowPunct w:val="0"/>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bCs/>
          <w:sz w:val="28"/>
          <w:szCs w:val="28"/>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112E5" w:rsidRDefault="00977FF2" w:rsidP="00D4179E">
      <w:pPr>
        <w:overflowPunct w:val="0"/>
        <w:autoSpaceDE w:val="0"/>
        <w:autoSpaceDN w:val="0"/>
        <w:adjustRightInd w:val="0"/>
        <w:spacing w:after="0"/>
        <w:ind w:firstLine="709"/>
        <w:contextualSpacing/>
        <w:jc w:val="both"/>
        <w:rPr>
          <w:rFonts w:ascii="Times New Roman" w:hAnsi="Times New Roman"/>
          <w:b/>
          <w:bCs/>
          <w:sz w:val="28"/>
          <w:szCs w:val="28"/>
        </w:rPr>
      </w:pPr>
      <w:r>
        <w:rPr>
          <w:rFonts w:ascii="Times New Roman" w:hAnsi="Times New Roman"/>
          <w:b/>
          <w:bCs/>
          <w:sz w:val="28"/>
          <w:szCs w:val="28"/>
        </w:rPr>
        <w:t>Вид</w:t>
      </w:r>
    </w:p>
    <w:p w:rsidR="002112E5" w:rsidRDefault="00977FF2" w:rsidP="00D4179E">
      <w:pPr>
        <w:tabs>
          <w:tab w:val="left" w:pos="0"/>
        </w:tabs>
        <w:overflowPunct w:val="0"/>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bCs/>
          <w:sz w:val="28"/>
          <w:szCs w:val="28"/>
        </w:rPr>
        <w:t xml:space="preserve">Вид, признаки вида. </w:t>
      </w:r>
      <w:r>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112E5" w:rsidRDefault="00977FF2" w:rsidP="00D4179E">
      <w:pPr>
        <w:autoSpaceDE w:val="0"/>
        <w:autoSpaceDN w:val="0"/>
        <w:adjustRightInd w:val="0"/>
        <w:spacing w:after="0"/>
        <w:ind w:firstLine="709"/>
        <w:contextualSpacing/>
        <w:jc w:val="both"/>
        <w:rPr>
          <w:rFonts w:ascii="Times New Roman" w:hAnsi="Times New Roman"/>
          <w:b/>
          <w:bCs/>
          <w:sz w:val="28"/>
          <w:szCs w:val="28"/>
        </w:rPr>
      </w:pPr>
      <w:r>
        <w:rPr>
          <w:rFonts w:ascii="Times New Roman" w:hAnsi="Times New Roman"/>
          <w:b/>
          <w:bCs/>
          <w:sz w:val="28"/>
          <w:szCs w:val="28"/>
        </w:rPr>
        <w:t>Экосистемы</w:t>
      </w:r>
    </w:p>
    <w:p w:rsidR="002112E5" w:rsidRDefault="00977FF2" w:rsidP="00D4179E">
      <w:pPr>
        <w:autoSpaceDE w:val="0"/>
        <w:autoSpaceDN w:val="0"/>
        <w:adjustRightInd w:val="0"/>
        <w:spacing w:after="0"/>
        <w:ind w:firstLine="709"/>
        <w:contextualSpacing/>
        <w:jc w:val="both"/>
        <w:rPr>
          <w:rFonts w:ascii="Times New Roman" w:hAnsi="Times New Roman"/>
          <w:sz w:val="28"/>
          <w:szCs w:val="28"/>
        </w:rPr>
      </w:pPr>
      <w:r>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8"/>
          <w:szCs w:val="28"/>
        </w:rPr>
        <w:t xml:space="preserve">иогеоценоз). Агроэкосистема (агроценоз) как искусственное сообщество организмов. </w:t>
      </w:r>
      <w:r>
        <w:rPr>
          <w:rFonts w:ascii="Times New Roman" w:hAnsi="Times New Roman"/>
          <w:i/>
          <w:sz w:val="28"/>
          <w:szCs w:val="28"/>
        </w:rPr>
        <w:t>Круговорот веществ и поток энергии в биогеоценозах.</w:t>
      </w:r>
      <w:r>
        <w:rPr>
          <w:rFonts w:ascii="Times New Roman" w:hAnsi="Times New Roman"/>
          <w:sz w:val="28"/>
          <w:szCs w:val="28"/>
        </w:rPr>
        <w:t>Биосфера–глобальная экосистема. В. И.  Вернадский – основоположник учения о биосфере. Структура</w:t>
      </w:r>
      <w:bookmarkStart w:id="374" w:name="page23"/>
      <w:bookmarkEnd w:id="374"/>
      <w:r>
        <w:rPr>
          <w:rFonts w:ascii="Times New Roman" w:hAnsi="Times New Roman"/>
          <w:sz w:val="28"/>
          <w:szCs w:val="28"/>
        </w:rPr>
        <w:t xml:space="preserve"> биосферы. Распространение и роль живого вещества в биосфере.</w:t>
      </w:r>
      <w:r>
        <w:rPr>
          <w:rFonts w:ascii="Times New Roman" w:hAnsi="Times New Roman"/>
          <w:i/>
          <w:sz w:val="28"/>
          <w:szCs w:val="28"/>
        </w:rPr>
        <w:t xml:space="preserve"> Ноосфера.Краткая история эволюции биосферы.</w:t>
      </w:r>
      <w:r>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Примерный список лабораторных и практических работ по разделу «Живые организмы»:</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устройства увеличительных приборов и правил работы с ними;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Приготовление микропрепарата кожицы чешуи лука (мякоти плода томата);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 xml:space="preserve">Изучение органов цветкового растения;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позвоночного животного;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i/>
          <w:sz w:val="28"/>
          <w:szCs w:val="28"/>
        </w:rPr>
      </w:pPr>
      <w:r>
        <w:rPr>
          <w:rFonts w:ascii="Times New Roman" w:hAnsi="Times New Roman"/>
          <w:i/>
          <w:sz w:val="28"/>
          <w:szCs w:val="28"/>
        </w:rPr>
        <w:t xml:space="preserve">Выявление передвижение воды и минеральных веществ в растении;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строения семян однодольных и двудольных растений;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lang w:val="en-US"/>
        </w:rPr>
      </w:pPr>
      <w:r>
        <w:rPr>
          <w:rFonts w:ascii="Times New Roman" w:hAnsi="Times New Roman"/>
          <w:i/>
          <w:sz w:val="28"/>
          <w:szCs w:val="28"/>
          <w:lang w:val="en-US"/>
        </w:rPr>
        <w:t>Изучение строения водорослей</w:t>
      </w:r>
      <w:r>
        <w:rPr>
          <w:rFonts w:ascii="Times New Roman" w:hAnsi="Times New Roman"/>
          <w:sz w:val="28"/>
          <w:szCs w:val="28"/>
          <w:lang w:val="en-US"/>
        </w:rPr>
        <w:t xml:space="preserve">;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мхов (на местных видах);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папоротника (хвоща);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хвои, шишек и семян голосеменных растений;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покрытосеменных растений;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Определение признаков класса в строении растений;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i/>
          <w:sz w:val="28"/>
          <w:szCs w:val="28"/>
        </w:rPr>
      </w:pPr>
      <w:r>
        <w:rPr>
          <w:rFonts w:ascii="Times New Roman" w:hAnsi="Times New Roman"/>
          <w:i/>
          <w:sz w:val="28"/>
          <w:szCs w:val="28"/>
        </w:rPr>
        <w:t>Определение до рода или вида нескольких травянистых растений одного-двух семейств;</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плесневых грибов;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lang w:val="en-US"/>
        </w:rPr>
      </w:pPr>
      <w:r>
        <w:rPr>
          <w:rFonts w:ascii="Times New Roman" w:hAnsi="Times New Roman"/>
          <w:sz w:val="28"/>
          <w:szCs w:val="28"/>
          <w:lang w:val="en-US"/>
        </w:rPr>
        <w:t xml:space="preserve">Вегетативное размножение комнатных растений;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строения и передвижения одноклеточных животных;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i/>
          <w:sz w:val="28"/>
          <w:szCs w:val="28"/>
        </w:rPr>
      </w:pPr>
      <w:r>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раковин моллюсков;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внешнего строения насекомого;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типов развития насекомых;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передвижения рыб;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перьевого покрова птиц; </w:t>
      </w:r>
    </w:p>
    <w:p w:rsidR="002112E5" w:rsidRDefault="00977FF2" w:rsidP="002A47F4">
      <w:pPr>
        <w:numPr>
          <w:ilvl w:val="0"/>
          <w:numId w:val="16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скелета и зубной системы млекопитающих. </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Примерный список экскурсий по разделу «Живые организмы»:</w:t>
      </w:r>
    </w:p>
    <w:p w:rsidR="002112E5" w:rsidRDefault="00977FF2" w:rsidP="00D4179E">
      <w:pPr>
        <w:numPr>
          <w:ilvl w:val="0"/>
          <w:numId w:val="3"/>
        </w:numPr>
        <w:overflowPunct w:val="0"/>
        <w:autoSpaceDE w:val="0"/>
        <w:autoSpaceDN w:val="0"/>
        <w:adjustRightInd w:val="0"/>
        <w:spacing w:after="0"/>
        <w:ind w:left="0" w:firstLine="709"/>
        <w:jc w:val="both"/>
        <w:rPr>
          <w:rFonts w:ascii="Times New Roman" w:hAnsi="Times New Roman"/>
          <w:sz w:val="28"/>
          <w:szCs w:val="28"/>
          <w:lang w:val="en-US"/>
        </w:rPr>
      </w:pPr>
      <w:r>
        <w:rPr>
          <w:rFonts w:ascii="Times New Roman" w:hAnsi="Times New Roman"/>
          <w:sz w:val="28"/>
          <w:szCs w:val="28"/>
          <w:lang w:val="en-US"/>
        </w:rPr>
        <w:t xml:space="preserve">Многообразие животных; </w:t>
      </w:r>
    </w:p>
    <w:p w:rsidR="002112E5" w:rsidRDefault="00977FF2" w:rsidP="00D4179E">
      <w:pPr>
        <w:numPr>
          <w:ilvl w:val="0"/>
          <w:numId w:val="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Осенние (зимние, весенние) явления в жизни растений и животных; </w:t>
      </w:r>
    </w:p>
    <w:p w:rsidR="002112E5" w:rsidRDefault="00977FF2" w:rsidP="00D4179E">
      <w:pPr>
        <w:numPr>
          <w:ilvl w:val="0"/>
          <w:numId w:val="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Разнообразие и роль членистоногих в природе родного края; </w:t>
      </w:r>
    </w:p>
    <w:p w:rsidR="002112E5" w:rsidRDefault="00977FF2" w:rsidP="00D4179E">
      <w:pPr>
        <w:numPr>
          <w:ilvl w:val="0"/>
          <w:numId w:val="3"/>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разделу«Человек и его здоровье»:</w:t>
      </w:r>
    </w:p>
    <w:p w:rsidR="002112E5" w:rsidRDefault="00977FF2" w:rsidP="002A47F4">
      <w:pPr>
        <w:numPr>
          <w:ilvl w:val="0"/>
          <w:numId w:val="116"/>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Выявление особенностей строения клеток разных тканей; </w:t>
      </w:r>
    </w:p>
    <w:p w:rsidR="002112E5" w:rsidRDefault="00977FF2" w:rsidP="002A47F4">
      <w:pPr>
        <w:numPr>
          <w:ilvl w:val="0"/>
          <w:numId w:val="116"/>
        </w:numPr>
        <w:tabs>
          <w:tab w:val="left" w:pos="280"/>
        </w:tabs>
        <w:overflowPunct w:val="0"/>
        <w:autoSpaceDE w:val="0"/>
        <w:autoSpaceDN w:val="0"/>
        <w:adjustRightInd w:val="0"/>
        <w:spacing w:after="0"/>
        <w:ind w:left="0" w:firstLine="709"/>
        <w:jc w:val="both"/>
        <w:rPr>
          <w:rFonts w:ascii="Times New Roman" w:hAnsi="Times New Roman"/>
          <w:i/>
          <w:sz w:val="28"/>
          <w:szCs w:val="28"/>
          <w:lang w:val="en-US"/>
        </w:rPr>
      </w:pPr>
      <w:r>
        <w:rPr>
          <w:rFonts w:ascii="Times New Roman" w:hAnsi="Times New Roman"/>
          <w:i/>
          <w:sz w:val="28"/>
          <w:szCs w:val="28"/>
        </w:rPr>
        <w:t>Изучение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головного мозга; </w:t>
      </w:r>
    </w:p>
    <w:p w:rsidR="002112E5" w:rsidRDefault="00977FF2" w:rsidP="002A47F4">
      <w:pPr>
        <w:numPr>
          <w:ilvl w:val="0"/>
          <w:numId w:val="116"/>
        </w:numPr>
        <w:tabs>
          <w:tab w:val="left" w:pos="280"/>
        </w:tabs>
        <w:overflowPunct w:val="0"/>
        <w:autoSpaceDE w:val="0"/>
        <w:autoSpaceDN w:val="0"/>
        <w:adjustRightInd w:val="0"/>
        <w:spacing w:after="0"/>
        <w:ind w:left="0" w:firstLine="709"/>
        <w:jc w:val="both"/>
        <w:rPr>
          <w:rFonts w:ascii="Times New Roman" w:hAnsi="Times New Roman"/>
          <w:i/>
          <w:sz w:val="28"/>
          <w:szCs w:val="28"/>
          <w:lang w:val="en-US"/>
        </w:rPr>
      </w:pPr>
      <w:r>
        <w:rPr>
          <w:rFonts w:ascii="Times New Roman" w:hAnsi="Times New Roman"/>
          <w:i/>
          <w:sz w:val="28"/>
          <w:szCs w:val="28"/>
        </w:rPr>
        <w:t>Выявление особенностей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позвонков; </w:t>
      </w:r>
    </w:p>
    <w:p w:rsidR="002112E5" w:rsidRDefault="00977FF2" w:rsidP="002A47F4">
      <w:pPr>
        <w:numPr>
          <w:ilvl w:val="0"/>
          <w:numId w:val="116"/>
        </w:numPr>
        <w:tabs>
          <w:tab w:val="left" w:pos="280"/>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Выявление нарушения осанки и наличия плоскостопия; </w:t>
      </w:r>
    </w:p>
    <w:p w:rsidR="002112E5" w:rsidRDefault="00977FF2" w:rsidP="002A47F4">
      <w:pPr>
        <w:numPr>
          <w:ilvl w:val="0"/>
          <w:numId w:val="116"/>
        </w:numPr>
        <w:tabs>
          <w:tab w:val="left" w:pos="280"/>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Сравнение микроскопического строения крови человека и лягушки; </w:t>
      </w:r>
    </w:p>
    <w:p w:rsidR="002112E5" w:rsidRDefault="00977FF2" w:rsidP="002A47F4">
      <w:pPr>
        <w:numPr>
          <w:ilvl w:val="0"/>
          <w:numId w:val="116"/>
        </w:numPr>
        <w:tabs>
          <w:tab w:val="left" w:pos="280"/>
        </w:tabs>
        <w:overflowPunct w:val="0"/>
        <w:autoSpaceDE w:val="0"/>
        <w:autoSpaceDN w:val="0"/>
        <w:adjustRightInd w:val="0"/>
        <w:spacing w:after="0"/>
        <w:ind w:left="0" w:firstLine="709"/>
        <w:jc w:val="both"/>
        <w:rPr>
          <w:rFonts w:ascii="Times New Roman" w:hAnsi="Times New Roman"/>
          <w:i/>
          <w:sz w:val="28"/>
          <w:szCs w:val="28"/>
        </w:rPr>
      </w:pPr>
      <w:r>
        <w:rPr>
          <w:rFonts w:ascii="Times New Roman" w:hAnsi="Times New Roman"/>
          <w:sz w:val="28"/>
          <w:szCs w:val="28"/>
        </w:rPr>
        <w:t xml:space="preserve">Подсчет пульса в разных условиях. </w:t>
      </w:r>
      <w:r>
        <w:rPr>
          <w:rFonts w:ascii="Times New Roman" w:hAnsi="Times New Roman"/>
          <w:i/>
          <w:sz w:val="28"/>
          <w:szCs w:val="28"/>
        </w:rPr>
        <w:t xml:space="preserve">Измерение артериального давления; </w:t>
      </w:r>
    </w:p>
    <w:p w:rsidR="002112E5" w:rsidRDefault="00977FF2" w:rsidP="002A47F4">
      <w:pPr>
        <w:numPr>
          <w:ilvl w:val="0"/>
          <w:numId w:val="116"/>
        </w:numPr>
        <w:overflowPunct w:val="0"/>
        <w:autoSpaceDE w:val="0"/>
        <w:autoSpaceDN w:val="0"/>
        <w:adjustRightInd w:val="0"/>
        <w:spacing w:after="0"/>
        <w:ind w:left="0" w:firstLine="709"/>
        <w:jc w:val="both"/>
        <w:rPr>
          <w:rFonts w:ascii="Times New Roman" w:hAnsi="Times New Roman"/>
          <w:i/>
          <w:sz w:val="28"/>
          <w:szCs w:val="28"/>
        </w:rPr>
      </w:pPr>
      <w:r>
        <w:rPr>
          <w:rFonts w:ascii="Times New Roman" w:hAnsi="Times New Roman"/>
          <w:i/>
          <w:sz w:val="28"/>
          <w:szCs w:val="28"/>
        </w:rPr>
        <w:t>Измерение жизненной емкости легких. Дыхательные движения.</w:t>
      </w:r>
    </w:p>
    <w:p w:rsidR="002112E5" w:rsidRDefault="00977FF2" w:rsidP="002A47F4">
      <w:pPr>
        <w:numPr>
          <w:ilvl w:val="0"/>
          <w:numId w:val="116"/>
        </w:numPr>
        <w:tabs>
          <w:tab w:val="left" w:pos="280"/>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 xml:space="preserve">Изучение строения и работы органа зрения. </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2112E5" w:rsidRDefault="00977FF2" w:rsidP="002A47F4">
      <w:pPr>
        <w:numPr>
          <w:ilvl w:val="0"/>
          <w:numId w:val="147"/>
        </w:numPr>
        <w:tabs>
          <w:tab w:val="left" w:pos="500"/>
        </w:tabs>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 xml:space="preserve">Изучение клеток и тканей растений и животных на готовых </w:t>
      </w:r>
      <w:bookmarkStart w:id="375" w:name="page27"/>
      <w:bookmarkEnd w:id="375"/>
      <w:r>
        <w:rPr>
          <w:rFonts w:ascii="Times New Roman" w:hAnsi="Times New Roman"/>
          <w:sz w:val="28"/>
          <w:szCs w:val="28"/>
        </w:rPr>
        <w:t>микропрепаратах;</w:t>
      </w:r>
    </w:p>
    <w:p w:rsidR="002112E5" w:rsidRDefault="00977FF2" w:rsidP="002A47F4">
      <w:pPr>
        <w:numPr>
          <w:ilvl w:val="0"/>
          <w:numId w:val="147"/>
        </w:numPr>
        <w:overflowPunct w:val="0"/>
        <w:autoSpaceDE w:val="0"/>
        <w:autoSpaceDN w:val="0"/>
        <w:adjustRightInd w:val="0"/>
        <w:spacing w:after="0"/>
        <w:ind w:left="0" w:firstLine="709"/>
        <w:jc w:val="both"/>
        <w:rPr>
          <w:rFonts w:ascii="Times New Roman" w:hAnsi="Times New Roman"/>
          <w:sz w:val="28"/>
          <w:szCs w:val="28"/>
          <w:lang w:val="en-US"/>
        </w:rPr>
      </w:pPr>
      <w:r>
        <w:rPr>
          <w:rFonts w:ascii="Times New Roman" w:hAnsi="Times New Roman"/>
          <w:sz w:val="28"/>
          <w:szCs w:val="28"/>
        </w:rPr>
        <w:t>Выявление и</w:t>
      </w:r>
      <w:r>
        <w:rPr>
          <w:rFonts w:ascii="Times New Roman" w:hAnsi="Times New Roman"/>
          <w:sz w:val="28"/>
          <w:szCs w:val="28"/>
          <w:lang w:val="en-US"/>
        </w:rPr>
        <w:t>зменчивост</w:t>
      </w:r>
      <w:r>
        <w:rPr>
          <w:rFonts w:ascii="Times New Roman" w:hAnsi="Times New Roman"/>
          <w:sz w:val="28"/>
          <w:szCs w:val="28"/>
        </w:rPr>
        <w:t>и</w:t>
      </w:r>
      <w:r>
        <w:rPr>
          <w:rFonts w:ascii="Times New Roman" w:hAnsi="Times New Roman"/>
          <w:sz w:val="28"/>
          <w:szCs w:val="28"/>
          <w:lang w:val="en-US"/>
        </w:rPr>
        <w:t xml:space="preserve"> организмов; </w:t>
      </w:r>
    </w:p>
    <w:p w:rsidR="002112E5" w:rsidRDefault="00977FF2" w:rsidP="002A47F4">
      <w:pPr>
        <w:numPr>
          <w:ilvl w:val="0"/>
          <w:numId w:val="147"/>
        </w:numPr>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Выявление приспособлений у организмов к среде обитания (на конкретных примерах). </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Примерный список экскурсий по разделу «Общебиологические закономерности»:</w:t>
      </w:r>
    </w:p>
    <w:p w:rsidR="002112E5" w:rsidRDefault="00977FF2" w:rsidP="002A47F4">
      <w:pPr>
        <w:numPr>
          <w:ilvl w:val="0"/>
          <w:numId w:val="189"/>
        </w:numPr>
        <w:autoSpaceDE w:val="0"/>
        <w:autoSpaceDN w:val="0"/>
        <w:adjustRightInd w:val="0"/>
        <w:spacing w:after="0"/>
        <w:ind w:left="0" w:firstLine="709"/>
        <w:contextualSpacing/>
        <w:jc w:val="both"/>
        <w:rPr>
          <w:rFonts w:ascii="Times New Roman" w:hAnsi="Times New Roman"/>
          <w:sz w:val="28"/>
          <w:szCs w:val="28"/>
        </w:rPr>
      </w:pPr>
      <w:r>
        <w:rPr>
          <w:rFonts w:ascii="Times New Roman" w:hAnsi="Times New Roman"/>
          <w:sz w:val="28"/>
          <w:szCs w:val="28"/>
        </w:rPr>
        <w:t>Изучение и описание экосистемы своей местности.</w:t>
      </w:r>
    </w:p>
    <w:p w:rsidR="002112E5" w:rsidRDefault="00977FF2" w:rsidP="002A47F4">
      <w:pPr>
        <w:numPr>
          <w:ilvl w:val="0"/>
          <w:numId w:val="189"/>
        </w:numPr>
        <w:autoSpaceDE w:val="0"/>
        <w:autoSpaceDN w:val="0"/>
        <w:adjustRightInd w:val="0"/>
        <w:spacing w:after="0"/>
        <w:ind w:left="0" w:firstLine="709"/>
        <w:contextualSpacing/>
        <w:jc w:val="both"/>
        <w:rPr>
          <w:rFonts w:ascii="Times New Roman" w:hAnsi="Times New Roman"/>
          <w:i/>
          <w:sz w:val="28"/>
          <w:szCs w:val="28"/>
        </w:rPr>
      </w:pPr>
      <w:r>
        <w:rPr>
          <w:rFonts w:ascii="Times New Roman" w:hAnsi="Times New Roman"/>
          <w:i/>
          <w:sz w:val="28"/>
          <w:szCs w:val="28"/>
        </w:rPr>
        <w:t>Многообразие живых организмов (на примере парка или природного участка).</w:t>
      </w:r>
    </w:p>
    <w:p w:rsidR="002112E5" w:rsidRDefault="00977FF2" w:rsidP="002A47F4">
      <w:pPr>
        <w:numPr>
          <w:ilvl w:val="0"/>
          <w:numId w:val="189"/>
        </w:numPr>
        <w:autoSpaceDE w:val="0"/>
        <w:autoSpaceDN w:val="0"/>
        <w:adjustRightInd w:val="0"/>
        <w:spacing w:after="0"/>
        <w:ind w:left="0" w:firstLine="709"/>
        <w:contextualSpacing/>
        <w:jc w:val="both"/>
        <w:rPr>
          <w:rFonts w:ascii="Times New Roman" w:hAnsi="Times New Roman"/>
          <w:i/>
          <w:sz w:val="28"/>
          <w:szCs w:val="28"/>
        </w:rPr>
      </w:pPr>
      <w:r>
        <w:rPr>
          <w:rFonts w:ascii="Times New Roman" w:hAnsi="Times New Roman"/>
          <w:i/>
          <w:sz w:val="28"/>
          <w:szCs w:val="28"/>
        </w:rPr>
        <w:t>Естественный отбор - движущая сила эволюции.</w:t>
      </w:r>
    </w:p>
    <w:p w:rsidR="002112E5" w:rsidRDefault="002112E5" w:rsidP="00D4179E">
      <w:pPr>
        <w:overflowPunct w:val="0"/>
        <w:autoSpaceDE w:val="0"/>
        <w:autoSpaceDN w:val="0"/>
        <w:adjustRightInd w:val="0"/>
        <w:spacing w:after="0"/>
        <w:ind w:firstLine="709"/>
        <w:jc w:val="both"/>
        <w:rPr>
          <w:rFonts w:ascii="Times New Roman" w:hAnsi="Times New Roman"/>
          <w:sz w:val="28"/>
          <w:szCs w:val="28"/>
        </w:rPr>
      </w:pPr>
    </w:p>
    <w:p w:rsidR="002112E5" w:rsidRDefault="00977FF2" w:rsidP="00D4179E">
      <w:pPr>
        <w:pStyle w:val="4"/>
        <w:spacing w:line="276" w:lineRule="auto"/>
        <w:ind w:left="1701"/>
      </w:pPr>
      <w:bookmarkStart w:id="376" w:name="_Toc409691712"/>
      <w:bookmarkStart w:id="377" w:name="_Toc410654037"/>
      <w:bookmarkStart w:id="378" w:name="_Toc31893464"/>
      <w:bookmarkStart w:id="379" w:name="_Toc31898644"/>
      <w:r>
        <w:t>2.2.2.1</w:t>
      </w:r>
      <w:r w:rsidR="00240559">
        <w:t>4</w:t>
      </w:r>
      <w:r>
        <w:t>. Химия</w:t>
      </w:r>
      <w:bookmarkEnd w:id="376"/>
      <w:bookmarkEnd w:id="377"/>
      <w:bookmarkEnd w:id="378"/>
      <w:bookmarkEnd w:id="379"/>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изучении курса значительная роль отводится химическому эксперименту: проведению практических и лабораторных работ, описанию </w:t>
      </w:r>
      <w:r>
        <w:rPr>
          <w:rFonts w:ascii="Times New Roman" w:eastAsia="Times New Roman" w:hAnsi="Times New Roman"/>
          <w:sz w:val="28"/>
          <w:szCs w:val="28"/>
          <w:lang w:eastAsia="ru-RU"/>
        </w:rPr>
        <w:lastRenderedPageBreak/>
        <w:t>результатов ученического эксперимента, соблюдению норм и правил безопасной работы в химической лаборатории.</w:t>
      </w:r>
    </w:p>
    <w:p w:rsidR="002112E5" w:rsidRDefault="00977FF2" w:rsidP="00D4179E">
      <w:pPr>
        <w:spacing w:after="0"/>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2112E5" w:rsidRDefault="00977FF2" w:rsidP="00D4179E">
      <w:pPr>
        <w:spacing w:after="0"/>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2112E5" w:rsidRDefault="002112E5" w:rsidP="00D4179E">
      <w:pPr>
        <w:pStyle w:val="a8"/>
        <w:spacing w:line="276" w:lineRule="auto"/>
        <w:ind w:left="0" w:firstLine="709"/>
        <w:jc w:val="both"/>
        <w:rPr>
          <w:rFonts w:ascii="Times New Roman" w:eastAsia="Times New Roman" w:hAnsi="Times New Roman"/>
          <w:sz w:val="28"/>
          <w:szCs w:val="28"/>
        </w:rPr>
      </w:pP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Первоначальные химические понятия</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Предмет химии. </w:t>
      </w:r>
      <w:r>
        <w:rPr>
          <w:rFonts w:ascii="Times New Roman" w:hAnsi="Times New Roman"/>
          <w:i/>
          <w:sz w:val="28"/>
          <w:szCs w:val="28"/>
        </w:rPr>
        <w:t>Тела и вещества.Основные методы познания: наблюдение, измерение, эксперимент.</w:t>
      </w:r>
      <w:r>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8"/>
          <w:szCs w:val="28"/>
        </w:rPr>
        <w:t>Закон постоянства состава вещества.</w:t>
      </w:r>
      <w:r>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Кислород. Водород</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Кислород – химический элемент и простое вещество. </w:t>
      </w:r>
      <w:r>
        <w:rPr>
          <w:rFonts w:ascii="Times New Roman" w:hAnsi="Times New Roman"/>
          <w:i/>
          <w:sz w:val="28"/>
          <w:szCs w:val="28"/>
        </w:rPr>
        <w:t>Озон. Состав воздуха.</w:t>
      </w:r>
      <w:r>
        <w:rPr>
          <w:rFonts w:ascii="Times New Roman" w:hAnsi="Times New Roman"/>
          <w:sz w:val="28"/>
          <w:szCs w:val="28"/>
        </w:rPr>
        <w:t xml:space="preserve"> Физические и химические свойства кислорода. Получение и применение кислорода. </w:t>
      </w:r>
      <w:r>
        <w:rPr>
          <w:rFonts w:ascii="Times New Roman" w:hAnsi="Times New Roman"/>
          <w:i/>
          <w:sz w:val="28"/>
          <w:szCs w:val="28"/>
        </w:rPr>
        <w:t>Тепловой эффект химических реакций. Понятие об экзо- и эндотермических реакциях</w:t>
      </w:r>
      <w:r>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8"/>
          <w:szCs w:val="28"/>
        </w:rPr>
        <w:t>Получение водорода в промышленности</w:t>
      </w:r>
      <w:r>
        <w:rPr>
          <w:rFonts w:ascii="Times New Roman" w:hAnsi="Times New Roman"/>
          <w:sz w:val="28"/>
          <w:szCs w:val="28"/>
        </w:rPr>
        <w:t xml:space="preserve">. </w:t>
      </w:r>
      <w:r>
        <w:rPr>
          <w:rFonts w:ascii="Times New Roman" w:hAnsi="Times New Roman"/>
          <w:i/>
          <w:sz w:val="28"/>
          <w:szCs w:val="28"/>
        </w:rPr>
        <w:t>Применение водорода</w:t>
      </w:r>
      <w:r>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Вода. Растворы</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i/>
          <w:sz w:val="28"/>
          <w:szCs w:val="28"/>
        </w:rPr>
        <w:t>Вода в природе. Круговорот воды в природе.Физические и химические свойства воды.</w:t>
      </w:r>
      <w:r>
        <w:rPr>
          <w:rFonts w:ascii="Times New Roman" w:hAnsi="Times New Roman"/>
          <w:sz w:val="28"/>
          <w:szCs w:val="28"/>
        </w:rPr>
        <w:t xml:space="preserve"> Растворы. </w:t>
      </w:r>
      <w:r>
        <w:rPr>
          <w:rFonts w:ascii="Times New Roman" w:hAnsi="Times New Roman"/>
          <w:i/>
          <w:sz w:val="28"/>
          <w:szCs w:val="28"/>
        </w:rPr>
        <w:t>Растворимость веществ в воде.</w:t>
      </w:r>
      <w:r>
        <w:rPr>
          <w:rFonts w:ascii="Times New Roman" w:hAnsi="Times New Roman"/>
          <w:sz w:val="28"/>
          <w:szCs w:val="28"/>
        </w:rPr>
        <w:t xml:space="preserve"> Концентрация растворов. Массовая доля растворенного вещества в растворе.</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Основные классы неорганических соединений</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Оксиды. Классификация. Номенклатура. </w:t>
      </w:r>
      <w:r>
        <w:rPr>
          <w:rFonts w:ascii="Times New Roman" w:hAnsi="Times New Roman"/>
          <w:i/>
          <w:sz w:val="28"/>
          <w:szCs w:val="28"/>
        </w:rPr>
        <w:t>Физические свойства оксидов.</w:t>
      </w:r>
      <w:r>
        <w:rPr>
          <w:rFonts w:ascii="Times New Roman" w:hAnsi="Times New Roman"/>
          <w:sz w:val="28"/>
          <w:szCs w:val="28"/>
        </w:rPr>
        <w:t xml:space="preserve"> Химические свойства оксидов. </w:t>
      </w:r>
      <w:r>
        <w:rPr>
          <w:rFonts w:ascii="Times New Roman" w:hAnsi="Times New Roman"/>
          <w:i/>
          <w:sz w:val="28"/>
          <w:szCs w:val="28"/>
        </w:rPr>
        <w:t>Получение и применение оксидов.</w:t>
      </w:r>
      <w:r>
        <w:rPr>
          <w:rFonts w:ascii="Times New Roman" w:hAnsi="Times New Roman"/>
          <w:sz w:val="28"/>
          <w:szCs w:val="28"/>
        </w:rPr>
        <w:t xml:space="preserve"> Основания. Классификация. Номенклатура. </w:t>
      </w:r>
      <w:r>
        <w:rPr>
          <w:rFonts w:ascii="Times New Roman" w:hAnsi="Times New Roman"/>
          <w:i/>
          <w:sz w:val="28"/>
          <w:szCs w:val="28"/>
        </w:rPr>
        <w:t>Физические свойства оснований.Получение оснований.</w:t>
      </w:r>
      <w:r>
        <w:rPr>
          <w:rFonts w:ascii="Times New Roman" w:hAnsi="Times New Roman"/>
          <w:sz w:val="28"/>
          <w:szCs w:val="28"/>
        </w:rPr>
        <w:t xml:space="preserve"> Химические свойства оснований. Реакция нейтрализации. Кислоты. </w:t>
      </w:r>
      <w:r>
        <w:rPr>
          <w:rFonts w:ascii="Times New Roman" w:hAnsi="Times New Roman"/>
          <w:sz w:val="28"/>
          <w:szCs w:val="28"/>
        </w:rPr>
        <w:lastRenderedPageBreak/>
        <w:t xml:space="preserve">Классификация. Номенклатура. </w:t>
      </w:r>
      <w:r>
        <w:rPr>
          <w:rFonts w:ascii="Times New Roman" w:hAnsi="Times New Roman"/>
          <w:i/>
          <w:sz w:val="28"/>
          <w:szCs w:val="28"/>
        </w:rPr>
        <w:t>Физические свойства кислот.Получение и применение кислот.</w:t>
      </w:r>
      <w:r>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8"/>
          <w:szCs w:val="28"/>
        </w:rPr>
        <w:t>Физические свойства солей.Получение и применение солей.</w:t>
      </w:r>
      <w:r>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Строение атома: ядро, энергетический уровень. </w:t>
      </w:r>
      <w:r>
        <w:rPr>
          <w:rFonts w:ascii="Times New Roman" w:hAnsi="Times New Roman"/>
          <w:i/>
          <w:sz w:val="28"/>
          <w:szCs w:val="28"/>
        </w:rPr>
        <w:t>Состав ядра атома: протоны, нейтроны. Изотопы.</w:t>
      </w:r>
      <w:r>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Строение веществ. Химическая связь</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i/>
          <w:sz w:val="28"/>
          <w:szCs w:val="28"/>
        </w:rPr>
        <w:t>Электроотрицательность атомов химических элементов.</w:t>
      </w:r>
      <w:r>
        <w:rPr>
          <w:rFonts w:ascii="Times New Roman" w:hAnsi="Times New Roman"/>
          <w:sz w:val="28"/>
          <w:szCs w:val="28"/>
        </w:rPr>
        <w:t xml:space="preserve"> Ковалентная химическая связь: неполярная и полярная. </w:t>
      </w:r>
      <w:r>
        <w:rPr>
          <w:rFonts w:ascii="Times New Roman" w:hAnsi="Times New Roman"/>
          <w:i/>
          <w:sz w:val="28"/>
          <w:szCs w:val="28"/>
        </w:rPr>
        <w:t>Понятие о водородной связи и ее влиянии на физические свойства веществ на примере воды.</w:t>
      </w:r>
      <w:r>
        <w:rPr>
          <w:rFonts w:ascii="Times New Roman" w:hAnsi="Times New Roman"/>
          <w:sz w:val="28"/>
          <w:szCs w:val="28"/>
        </w:rPr>
        <w:t xml:space="preserve"> Ионная связь. Металлическая связь. </w:t>
      </w:r>
      <w:r>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Химические реакции</w:t>
      </w:r>
    </w:p>
    <w:p w:rsidR="002112E5" w:rsidRDefault="00977FF2" w:rsidP="00D4179E">
      <w:pPr>
        <w:autoSpaceDE w:val="0"/>
        <w:autoSpaceDN w:val="0"/>
        <w:adjustRightInd w:val="0"/>
        <w:spacing w:after="0"/>
        <w:ind w:firstLine="709"/>
        <w:jc w:val="both"/>
        <w:rPr>
          <w:rFonts w:ascii="Times New Roman" w:hAnsi="Times New Roman"/>
          <w:sz w:val="28"/>
          <w:szCs w:val="28"/>
        </w:rPr>
      </w:pPr>
      <w:r>
        <w:rPr>
          <w:rFonts w:ascii="Times New Roman" w:hAnsi="Times New Roman"/>
          <w:i/>
          <w:sz w:val="28"/>
          <w:szCs w:val="28"/>
        </w:rPr>
        <w:t>Понятие о скорости химической реакции. Факторы, влияющие на скорость химической реакции</w:t>
      </w:r>
      <w:r>
        <w:rPr>
          <w:rFonts w:ascii="Times New Roman" w:hAnsi="Times New Roman"/>
          <w:sz w:val="28"/>
          <w:szCs w:val="28"/>
        </w:rPr>
        <w:t xml:space="preserve">. </w:t>
      </w:r>
      <w:r>
        <w:rPr>
          <w:rFonts w:ascii="Times New Roman" w:hAnsi="Times New Roman"/>
          <w:i/>
          <w:sz w:val="28"/>
          <w:szCs w:val="28"/>
        </w:rPr>
        <w:t>Понятие о катализаторе.</w:t>
      </w:r>
      <w:r>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 xml:space="preserve">Неметаллы </w:t>
      </w:r>
      <w:r>
        <w:rPr>
          <w:rFonts w:ascii="Times New Roman" w:hAnsi="Times New Roman"/>
          <w:b/>
          <w:bCs/>
          <w:sz w:val="28"/>
          <w:szCs w:val="28"/>
          <w:lang w:val="en-US"/>
        </w:rPr>
        <w:t>IV</w:t>
      </w:r>
      <w:r>
        <w:rPr>
          <w:rFonts w:ascii="Times New Roman" w:hAnsi="Times New Roman"/>
          <w:b/>
          <w:bCs/>
          <w:sz w:val="28"/>
          <w:szCs w:val="28"/>
        </w:rPr>
        <w:t xml:space="preserve"> – </w:t>
      </w:r>
      <w:r>
        <w:rPr>
          <w:rFonts w:ascii="Times New Roman" w:hAnsi="Times New Roman"/>
          <w:b/>
          <w:bCs/>
          <w:sz w:val="28"/>
          <w:szCs w:val="28"/>
          <w:lang w:val="en-US"/>
        </w:rPr>
        <w:t>VII</w:t>
      </w:r>
      <w:r>
        <w:rPr>
          <w:rFonts w:ascii="Times New Roman" w:hAnsi="Times New Roman"/>
          <w:b/>
          <w:bCs/>
          <w:sz w:val="28"/>
          <w:szCs w:val="28"/>
        </w:rPr>
        <w:t xml:space="preserve"> групп и их соединения</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w:t>
      </w:r>
      <w:r>
        <w:rPr>
          <w:rFonts w:ascii="Times New Roman" w:hAnsi="Times New Roman"/>
          <w:sz w:val="28"/>
          <w:szCs w:val="28"/>
        </w:rPr>
        <w:lastRenderedPageBreak/>
        <w:t xml:space="preserve">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8"/>
          <w:szCs w:val="28"/>
        </w:rPr>
        <w:t>сернистая и сероводородная кислоты</w:t>
      </w:r>
      <w:r>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8"/>
          <w:szCs w:val="28"/>
          <w:lang w:val="en-US"/>
        </w:rPr>
        <w:t>V</w:t>
      </w:r>
      <w:r>
        <w:rPr>
          <w:rFonts w:ascii="Times New Roman" w:hAnsi="Times New Roman"/>
          <w:sz w:val="28"/>
          <w:szCs w:val="28"/>
        </w:rPr>
        <w:t xml:space="preserve">), ортофосфорная кислота и ее соли. Углерод: физические и химические свойства. </w:t>
      </w:r>
      <w:r>
        <w:rPr>
          <w:rFonts w:ascii="Times New Roman" w:hAnsi="Times New Roman"/>
          <w:i/>
          <w:sz w:val="28"/>
          <w:szCs w:val="28"/>
        </w:rPr>
        <w:t xml:space="preserve">Аллотропия углерода: алмаз, графит, карбин, фуллерены. </w:t>
      </w:r>
      <w:r>
        <w:rPr>
          <w:rFonts w:ascii="Times New Roman" w:hAnsi="Times New Roman"/>
          <w:sz w:val="28"/>
          <w:szCs w:val="28"/>
        </w:rPr>
        <w:t xml:space="preserve">Соединения углерода: оксиды углерода (II) и (IV), угольная кислота и ее соли. </w:t>
      </w:r>
      <w:r>
        <w:rPr>
          <w:rFonts w:ascii="Times New Roman" w:hAnsi="Times New Roman"/>
          <w:i/>
          <w:sz w:val="28"/>
          <w:szCs w:val="28"/>
        </w:rPr>
        <w:t>Кремний и его соединения.</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Металлы и их соединения</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i/>
          <w:sz w:val="28"/>
          <w:szCs w:val="28"/>
        </w:rPr>
        <w:t>Положение металлов в периодической системе химических элементов Д.И. Менделеева.Металлы в природе и общие способы их получения</w:t>
      </w:r>
      <w:r>
        <w:rPr>
          <w:rFonts w:ascii="Times New Roman" w:hAnsi="Times New Roman"/>
          <w:sz w:val="28"/>
          <w:szCs w:val="28"/>
        </w:rPr>
        <w:t xml:space="preserve">. </w:t>
      </w:r>
      <w:r>
        <w:rPr>
          <w:rFonts w:ascii="Times New Roman" w:hAnsi="Times New Roman"/>
          <w:i/>
          <w:sz w:val="28"/>
          <w:szCs w:val="28"/>
        </w:rPr>
        <w:t>Общие физические свойства металлов.</w:t>
      </w:r>
      <w:r>
        <w:rPr>
          <w:rFonts w:ascii="Times New Roman" w:hAnsi="Times New Roman"/>
          <w:sz w:val="28"/>
          <w:szCs w:val="28"/>
        </w:rPr>
        <w:t xml:space="preserve"> Общие химические свойства металлов: реакции с неметаллами, кислотами, солями. </w:t>
      </w:r>
      <w:r>
        <w:rPr>
          <w:rFonts w:ascii="Times New Roman" w:hAnsi="Times New Roman"/>
          <w:i/>
          <w:sz w:val="28"/>
          <w:szCs w:val="28"/>
        </w:rPr>
        <w:t>Электрохимический ряд напряжений металлов.</w:t>
      </w:r>
      <w:r>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Первоначальные сведения об органических веществах</w:t>
      </w:r>
    </w:p>
    <w:p w:rsidR="002112E5" w:rsidRDefault="00977FF2" w:rsidP="00D4179E">
      <w:pPr>
        <w:autoSpaceDE w:val="0"/>
        <w:autoSpaceDN w:val="0"/>
        <w:adjustRightInd w:val="0"/>
        <w:spacing w:after="0"/>
        <w:ind w:firstLine="709"/>
        <w:jc w:val="both"/>
        <w:rPr>
          <w:rFonts w:ascii="Times New Roman" w:hAnsi="Times New Roman"/>
          <w:i/>
          <w:sz w:val="28"/>
          <w:szCs w:val="28"/>
        </w:rPr>
      </w:pPr>
      <w:r>
        <w:rPr>
          <w:rFonts w:ascii="Times New Roman" w:hAnsi="Times New Roman"/>
          <w:bCs/>
          <w:sz w:val="28"/>
          <w:szCs w:val="28"/>
        </w:rPr>
        <w:t>П</w:t>
      </w:r>
      <w:r>
        <w:rPr>
          <w:rFonts w:ascii="Times New Roman" w:hAnsi="Times New Roman"/>
          <w:sz w:val="28"/>
          <w:szCs w:val="28"/>
        </w:rPr>
        <w:t xml:space="preserve">ервоначальные сведения о строении органических веществ. Углеводороды: метан, этан, этилен. </w:t>
      </w:r>
      <w:r>
        <w:rPr>
          <w:rFonts w:ascii="Times New Roman" w:hAnsi="Times New Roman"/>
          <w:i/>
          <w:sz w:val="28"/>
          <w:szCs w:val="28"/>
        </w:rPr>
        <w:t xml:space="preserve">Источники углеводородов: природный газ, нефть, уголь. </w:t>
      </w:r>
      <w:r>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sz w:val="28"/>
          <w:szCs w:val="28"/>
        </w:rPr>
        <w:t>Химическое загрязнение окружающей среды и его последствия.</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Типы расчетных задач:</w:t>
      </w:r>
    </w:p>
    <w:p w:rsidR="002112E5" w:rsidRDefault="00977FF2" w:rsidP="002A47F4">
      <w:pPr>
        <w:numPr>
          <w:ilvl w:val="0"/>
          <w:numId w:val="108"/>
        </w:numPr>
        <w:autoSpaceDE w:val="0"/>
        <w:autoSpaceDN w:val="0"/>
        <w:adjustRightInd w:val="0"/>
        <w:spacing w:after="0"/>
        <w:ind w:left="0" w:firstLine="709"/>
        <w:jc w:val="both"/>
        <w:rPr>
          <w:rFonts w:ascii="Times New Roman" w:hAnsi="Times New Roman"/>
          <w:bCs/>
          <w:sz w:val="28"/>
          <w:szCs w:val="28"/>
        </w:rPr>
      </w:pPr>
      <w:r>
        <w:rPr>
          <w:rFonts w:ascii="Times New Roman" w:hAnsi="Times New Roman"/>
          <w:bCs/>
          <w:sz w:val="28"/>
          <w:szCs w:val="28"/>
        </w:rPr>
        <w:t>Вычисление массовой доли химического элемента по формуле соединения.</w:t>
      </w:r>
    </w:p>
    <w:p w:rsidR="002112E5" w:rsidRDefault="00977FF2" w:rsidP="00D4179E">
      <w:pPr>
        <w:autoSpaceDE w:val="0"/>
        <w:autoSpaceDN w:val="0"/>
        <w:adjustRightInd w:val="0"/>
        <w:spacing w:after="0"/>
        <w:ind w:firstLine="709"/>
        <w:jc w:val="both"/>
        <w:rPr>
          <w:rFonts w:ascii="Times New Roman" w:hAnsi="Times New Roman"/>
          <w:bCs/>
          <w:i/>
          <w:sz w:val="28"/>
          <w:szCs w:val="28"/>
        </w:rPr>
      </w:pPr>
      <w:r>
        <w:rPr>
          <w:rFonts w:ascii="Times New Roman" w:hAnsi="Times New Roman"/>
          <w:bCs/>
          <w:i/>
          <w:sz w:val="28"/>
          <w:szCs w:val="28"/>
        </w:rPr>
        <w:t>Установление простейшей формулы вещества по массовым долям химических элементов.</w:t>
      </w:r>
    </w:p>
    <w:p w:rsidR="002112E5" w:rsidRDefault="00977FF2" w:rsidP="002A47F4">
      <w:pPr>
        <w:numPr>
          <w:ilvl w:val="0"/>
          <w:numId w:val="108"/>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2112E5" w:rsidRDefault="00977FF2" w:rsidP="002A47F4">
      <w:pPr>
        <w:numPr>
          <w:ilvl w:val="0"/>
          <w:numId w:val="108"/>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Расчет массовой доли растворенного вещества в растворе.</w:t>
      </w:r>
    </w:p>
    <w:p w:rsidR="002112E5" w:rsidRDefault="00977FF2" w:rsidP="00D4179E">
      <w:pPr>
        <w:autoSpaceDE w:val="0"/>
        <w:autoSpaceDN w:val="0"/>
        <w:adjustRightInd w:val="0"/>
        <w:spacing w:after="0"/>
        <w:ind w:firstLine="709"/>
        <w:jc w:val="both"/>
        <w:rPr>
          <w:rFonts w:ascii="Times New Roman" w:hAnsi="Times New Roman"/>
          <w:b/>
          <w:bCs/>
          <w:sz w:val="28"/>
          <w:szCs w:val="28"/>
        </w:rPr>
      </w:pPr>
      <w:r>
        <w:rPr>
          <w:rFonts w:ascii="Times New Roman" w:hAnsi="Times New Roman"/>
          <w:b/>
          <w:bCs/>
          <w:sz w:val="28"/>
          <w:szCs w:val="28"/>
        </w:rPr>
        <w:t>Примерные темы практических работ:</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t>Очистка загрязненной поваренной соли.</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t>Признаки протекания химических реакций.</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t>Получение кислорода и изучение его свойств.</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t>Получение водорода и изучение его свойств.</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lastRenderedPageBreak/>
        <w:t>Приготовление растворов с определенной массовой долей растворенного вещества.</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«Основные классы неорганических соединений».</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t>Реакции ионного обмена.</w:t>
      </w:r>
    </w:p>
    <w:p w:rsidR="002112E5" w:rsidRDefault="00977FF2" w:rsidP="002A47F4">
      <w:pPr>
        <w:numPr>
          <w:ilvl w:val="0"/>
          <w:numId w:val="31"/>
        </w:numPr>
        <w:spacing w:after="0"/>
        <w:ind w:left="0" w:firstLine="709"/>
        <w:jc w:val="both"/>
        <w:rPr>
          <w:rFonts w:ascii="Times New Roman" w:hAnsi="Times New Roman"/>
          <w:i/>
          <w:sz w:val="28"/>
          <w:szCs w:val="28"/>
        </w:rPr>
      </w:pPr>
      <w:r>
        <w:rPr>
          <w:rFonts w:ascii="Times New Roman" w:hAnsi="Times New Roman"/>
          <w:i/>
          <w:sz w:val="28"/>
          <w:szCs w:val="28"/>
        </w:rPr>
        <w:t>Качественные реакции на ионы в растворе.</w:t>
      </w:r>
    </w:p>
    <w:p w:rsidR="002112E5" w:rsidRDefault="00977FF2" w:rsidP="002A47F4">
      <w:pPr>
        <w:numPr>
          <w:ilvl w:val="0"/>
          <w:numId w:val="31"/>
        </w:numPr>
        <w:spacing w:after="0"/>
        <w:ind w:left="0" w:firstLine="709"/>
        <w:jc w:val="both"/>
        <w:rPr>
          <w:rFonts w:ascii="Times New Roman" w:hAnsi="Times New Roman"/>
          <w:i/>
          <w:sz w:val="28"/>
          <w:szCs w:val="28"/>
        </w:rPr>
      </w:pPr>
      <w:r>
        <w:rPr>
          <w:rFonts w:ascii="Times New Roman" w:hAnsi="Times New Roman"/>
          <w:i/>
          <w:sz w:val="28"/>
          <w:szCs w:val="28"/>
        </w:rPr>
        <w:t>Получение аммиака и изучение его свойств.</w:t>
      </w:r>
    </w:p>
    <w:p w:rsidR="002112E5" w:rsidRDefault="00977FF2" w:rsidP="002A47F4">
      <w:pPr>
        <w:numPr>
          <w:ilvl w:val="0"/>
          <w:numId w:val="31"/>
        </w:numPr>
        <w:spacing w:after="0"/>
        <w:ind w:left="0" w:firstLine="709"/>
        <w:jc w:val="both"/>
        <w:rPr>
          <w:rFonts w:ascii="Times New Roman" w:hAnsi="Times New Roman"/>
          <w:i/>
          <w:sz w:val="28"/>
          <w:szCs w:val="28"/>
        </w:rPr>
      </w:pPr>
      <w:r>
        <w:rPr>
          <w:rFonts w:ascii="Times New Roman" w:hAnsi="Times New Roman"/>
          <w:i/>
          <w:sz w:val="28"/>
          <w:szCs w:val="28"/>
        </w:rPr>
        <w:t>Получение углекислого газа и изучение его свойств.</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«Неметаллы IV – VII групп и их соединений».</w:t>
      </w:r>
    </w:p>
    <w:p w:rsidR="002112E5" w:rsidRDefault="00977FF2" w:rsidP="002A47F4">
      <w:pPr>
        <w:numPr>
          <w:ilvl w:val="0"/>
          <w:numId w:val="31"/>
        </w:numPr>
        <w:spacing w:after="0"/>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«Металлы и их соединения».</w:t>
      </w:r>
    </w:p>
    <w:p w:rsidR="002112E5" w:rsidRDefault="002112E5" w:rsidP="00D4179E">
      <w:pPr>
        <w:spacing w:after="0"/>
        <w:ind w:firstLine="709"/>
        <w:jc w:val="both"/>
        <w:rPr>
          <w:rFonts w:ascii="Times New Roman" w:hAnsi="Times New Roman"/>
          <w:sz w:val="28"/>
          <w:szCs w:val="28"/>
        </w:rPr>
      </w:pPr>
    </w:p>
    <w:p w:rsidR="002112E5" w:rsidRDefault="00977FF2" w:rsidP="00D4179E">
      <w:pPr>
        <w:pStyle w:val="4"/>
        <w:spacing w:line="276" w:lineRule="auto"/>
        <w:ind w:left="1701"/>
      </w:pPr>
      <w:bookmarkStart w:id="380" w:name="_Toc409691713"/>
      <w:bookmarkStart w:id="381" w:name="_Toc410654038"/>
      <w:bookmarkStart w:id="382" w:name="_Toc31893465"/>
      <w:bookmarkStart w:id="383" w:name="_Toc31898645"/>
      <w:r>
        <w:t>2.2.2.1</w:t>
      </w:r>
      <w:r w:rsidR="00240559">
        <w:t>5</w:t>
      </w:r>
      <w:r>
        <w:t>. Изобразительное искусство</w:t>
      </w:r>
      <w:bookmarkEnd w:id="380"/>
      <w:bookmarkEnd w:id="381"/>
      <w:bookmarkEnd w:id="382"/>
      <w:bookmarkEnd w:id="383"/>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В программу включены следующие основные виды художественно-творческой деятельности:</w:t>
      </w:r>
    </w:p>
    <w:p w:rsidR="002112E5" w:rsidRDefault="00977FF2" w:rsidP="002A47F4">
      <w:pPr>
        <w:pStyle w:val="a8"/>
        <w:numPr>
          <w:ilvl w:val="0"/>
          <w:numId w:val="122"/>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ценностно-ориентационная и коммуникативная деятельность;</w:t>
      </w:r>
    </w:p>
    <w:p w:rsidR="002112E5" w:rsidRDefault="00977FF2" w:rsidP="002A47F4">
      <w:pPr>
        <w:pStyle w:val="a8"/>
        <w:numPr>
          <w:ilvl w:val="0"/>
          <w:numId w:val="122"/>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изобразительная деятельность (основы художественного изображения);</w:t>
      </w:r>
    </w:p>
    <w:p w:rsidR="002112E5" w:rsidRDefault="00977FF2" w:rsidP="002A47F4">
      <w:pPr>
        <w:pStyle w:val="a8"/>
        <w:numPr>
          <w:ilvl w:val="0"/>
          <w:numId w:val="122"/>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2112E5" w:rsidRDefault="00977FF2" w:rsidP="002A47F4">
      <w:pPr>
        <w:pStyle w:val="a8"/>
        <w:numPr>
          <w:ilvl w:val="0"/>
          <w:numId w:val="122"/>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художественно-конструкторская деятельность (элементы дизайна и архитектуры);</w:t>
      </w:r>
    </w:p>
    <w:p w:rsidR="002112E5" w:rsidRDefault="00977FF2" w:rsidP="002A47F4">
      <w:pPr>
        <w:pStyle w:val="a8"/>
        <w:numPr>
          <w:ilvl w:val="0"/>
          <w:numId w:val="122"/>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художественно-творческая деятельность на основе синтеза искусств.</w:t>
      </w:r>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112E5" w:rsidRDefault="002112E5" w:rsidP="00D4179E">
      <w:pPr>
        <w:spacing w:after="0"/>
        <w:ind w:firstLine="709"/>
        <w:jc w:val="both"/>
        <w:rPr>
          <w:rFonts w:ascii="Times New Roman" w:eastAsia="Times New Roman" w:hAnsi="Times New Roman"/>
          <w:sz w:val="28"/>
          <w:szCs w:val="28"/>
        </w:rPr>
      </w:pPr>
    </w:p>
    <w:p w:rsidR="002112E5" w:rsidRDefault="00977FF2" w:rsidP="00D4179E">
      <w:pPr>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112E5" w:rsidRDefault="00977FF2" w:rsidP="00D4179E">
      <w:pPr>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112E5" w:rsidRDefault="00977FF2" w:rsidP="00D4179E">
      <w:pPr>
        <w:pStyle w:val="a8"/>
        <w:tabs>
          <w:tab w:val="left" w:pos="426"/>
        </w:tabs>
        <w:spacing w:line="276" w:lineRule="auto"/>
        <w:ind w:left="0" w:firstLine="709"/>
        <w:jc w:val="both"/>
        <w:rPr>
          <w:rFonts w:ascii="Times New Roman" w:eastAsia="Times New Roman" w:hAnsi="Times New Roman"/>
          <w:b/>
          <w:sz w:val="28"/>
          <w:szCs w:val="28"/>
        </w:rPr>
      </w:pPr>
      <w:r>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2112E5" w:rsidRDefault="00977FF2" w:rsidP="00D4179E">
      <w:pPr>
        <w:tabs>
          <w:tab w:val="left" w:pos="426"/>
          <w:tab w:val="left" w:pos="709"/>
        </w:tabs>
        <w:spacing w:after="0"/>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112E5" w:rsidRDefault="00977FF2" w:rsidP="00D4179E">
      <w:pPr>
        <w:spacing w:after="0"/>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Виды изобразительного искусства и основы образного языка</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r>
        <w:rPr>
          <w:rFonts w:ascii="Times New Roman" w:eastAsia="Times New Roman" w:hAnsi="Times New Roman"/>
          <w:sz w:val="28"/>
          <w:szCs w:val="28"/>
          <w:lang w:eastAsia="ru-RU"/>
        </w:rPr>
        <w:lastRenderedPageBreak/>
        <w:t xml:space="preserve">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112E5" w:rsidRDefault="00977FF2" w:rsidP="00D4179E">
      <w:pPr>
        <w:spacing w:after="0"/>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Понимание смысла деятельности художника</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112E5" w:rsidRDefault="00977FF2" w:rsidP="00D4179E">
      <w:pPr>
        <w:spacing w:after="0"/>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Вечные темы и великие исторические события в искусстве</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112E5" w:rsidRDefault="00977FF2" w:rsidP="00D4179E">
      <w:pPr>
        <w:spacing w:after="0"/>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Конструктивное искусство: архитектура и дизайн</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w:t>
      </w:r>
      <w:r>
        <w:rPr>
          <w:rFonts w:ascii="Times New Roman" w:eastAsia="Times New Roman" w:hAnsi="Times New Roman"/>
          <w:sz w:val="28"/>
          <w:szCs w:val="28"/>
          <w:lang w:eastAsia="ru-RU"/>
        </w:rPr>
        <w:lastRenderedPageBreak/>
        <w:t xml:space="preserve">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112E5" w:rsidRDefault="00977FF2" w:rsidP="00D4179E">
      <w:pPr>
        <w:spacing w:after="0"/>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Изобразительное искусство и архитектура России</w:t>
      </w:r>
      <w:r>
        <w:rPr>
          <w:rFonts w:ascii="Times New Roman" w:eastAsia="Times New Roman" w:hAnsi="Times New Roman"/>
          <w:b/>
          <w:sz w:val="28"/>
          <w:szCs w:val="28"/>
          <w:lang w:val="en-US"/>
        </w:rPr>
        <w:t>XI</w:t>
      </w:r>
      <w:r>
        <w:rPr>
          <w:rFonts w:ascii="Times New Roman" w:eastAsia="Times New Roman" w:hAnsi="Times New Roman"/>
          <w:b/>
          <w:sz w:val="28"/>
          <w:szCs w:val="28"/>
        </w:rPr>
        <w:t xml:space="preserve"> –</w:t>
      </w:r>
      <w:r>
        <w:rPr>
          <w:rFonts w:ascii="Times New Roman" w:eastAsia="Times New Roman" w:hAnsi="Times New Roman"/>
          <w:b/>
          <w:sz w:val="28"/>
          <w:szCs w:val="28"/>
          <w:lang w:val="en-US"/>
        </w:rPr>
        <w:t>XVII</w:t>
      </w:r>
      <w:r>
        <w:rPr>
          <w:rFonts w:ascii="Times New Roman" w:eastAsia="Times New Roman" w:hAnsi="Times New Roman"/>
          <w:b/>
          <w:sz w:val="28"/>
          <w:szCs w:val="28"/>
        </w:rPr>
        <w:t xml:space="preserve"> вв</w:t>
      </w:r>
      <w:r>
        <w:rPr>
          <w:rFonts w:ascii="Times New Roman" w:eastAsia="Times New Roman" w:hAnsi="Times New Roman"/>
          <w:b/>
          <w:sz w:val="28"/>
          <w:szCs w:val="28"/>
          <w:lang w:eastAsia="ru-RU"/>
        </w:rPr>
        <w:t>.</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112E5" w:rsidRDefault="00977FF2" w:rsidP="00D4179E">
      <w:pPr>
        <w:spacing w:after="0"/>
        <w:ind w:firstLine="709"/>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Искусство полиграфии</w:t>
      </w:r>
    </w:p>
    <w:p w:rsidR="002112E5" w:rsidRDefault="00977FF2" w:rsidP="00D4179E">
      <w:pPr>
        <w:spacing w:after="0"/>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112E5" w:rsidRDefault="00977FF2" w:rsidP="00D4179E">
      <w:pPr>
        <w:spacing w:after="0"/>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2112E5" w:rsidRDefault="00977FF2" w:rsidP="00D4179E">
      <w:pPr>
        <w:spacing w:after="0"/>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w:t>
      </w:r>
      <w:r>
        <w:rPr>
          <w:rFonts w:ascii="Times New Roman" w:eastAsia="Times New Roman" w:hAnsi="Times New Roman"/>
          <w:i/>
          <w:sz w:val="28"/>
          <w:szCs w:val="28"/>
          <w:lang w:eastAsia="ru-RU"/>
        </w:rPr>
        <w:lastRenderedPageBreak/>
        <w:t>скульптура второй половины XIX века (М.О. Микешин, А.М. Опекушин, М.М. Антокольский).</w:t>
      </w:r>
    </w:p>
    <w:p w:rsidR="002112E5" w:rsidRDefault="00977FF2" w:rsidP="00D4179E">
      <w:pPr>
        <w:spacing w:after="0"/>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Взаимосвязь истории искусства и истории человечества</w:t>
      </w:r>
    </w:p>
    <w:p w:rsidR="002112E5" w:rsidRDefault="00977FF2" w:rsidP="00D4179E">
      <w:pPr>
        <w:spacing w:after="0"/>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2112E5" w:rsidRDefault="00977FF2" w:rsidP="00D4179E">
      <w:pPr>
        <w:spacing w:after="0"/>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2112E5" w:rsidRDefault="00977FF2" w:rsidP="00D4179E">
      <w:pPr>
        <w:spacing w:after="0"/>
        <w:ind w:firstLine="709"/>
        <w:jc w:val="both"/>
        <w:rPr>
          <w:rFonts w:ascii="Times New Roman" w:hAnsi="Times New Roman"/>
          <w:sz w:val="28"/>
          <w:szCs w:val="28"/>
        </w:rPr>
      </w:pPr>
      <w:r>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8"/>
          <w:szCs w:val="28"/>
          <w:lang w:val="en-US" w:eastAsia="ru-RU"/>
        </w:rPr>
        <w:t>XX</w:t>
      </w:r>
      <w:r>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2112E5" w:rsidRDefault="002112E5" w:rsidP="00D4179E">
      <w:pPr>
        <w:pStyle w:val="3"/>
        <w:spacing w:before="0" w:beforeAutospacing="0" w:after="0" w:afterAutospacing="0" w:line="276" w:lineRule="auto"/>
        <w:ind w:firstLine="709"/>
        <w:rPr>
          <w:szCs w:val="28"/>
        </w:rPr>
      </w:pPr>
      <w:bookmarkStart w:id="384" w:name="_Toc409691714"/>
    </w:p>
    <w:p w:rsidR="002112E5" w:rsidRDefault="00977FF2" w:rsidP="00D4179E">
      <w:pPr>
        <w:pStyle w:val="4"/>
        <w:spacing w:line="276" w:lineRule="auto"/>
        <w:ind w:left="1701"/>
      </w:pPr>
      <w:bookmarkStart w:id="385" w:name="_Toc410654039"/>
      <w:bookmarkStart w:id="386" w:name="_Toc31893466"/>
      <w:bookmarkStart w:id="387" w:name="_Toc31898646"/>
      <w:r>
        <w:t>2.2.2.1</w:t>
      </w:r>
      <w:r w:rsidR="00240559">
        <w:t>6</w:t>
      </w:r>
      <w:r>
        <w:t>. Музыка</w:t>
      </w:r>
      <w:bookmarkEnd w:id="384"/>
      <w:bookmarkEnd w:id="385"/>
      <w:bookmarkEnd w:id="386"/>
      <w:bookmarkEnd w:id="387"/>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предмета «Музыка» направлено на:</w:t>
      </w:r>
    </w:p>
    <w:p w:rsidR="002112E5" w:rsidRDefault="00977FF2" w:rsidP="002A47F4">
      <w:pPr>
        <w:pStyle w:val="a8"/>
        <w:numPr>
          <w:ilvl w:val="0"/>
          <w:numId w:val="115"/>
        </w:numPr>
        <w:tabs>
          <w:tab w:val="left" w:pos="1134"/>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112E5" w:rsidRDefault="00977FF2" w:rsidP="002A47F4">
      <w:pPr>
        <w:pStyle w:val="a8"/>
        <w:numPr>
          <w:ilvl w:val="0"/>
          <w:numId w:val="115"/>
        </w:numPr>
        <w:tabs>
          <w:tab w:val="left" w:pos="1134"/>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112E5" w:rsidRDefault="00977FF2" w:rsidP="002A47F4">
      <w:pPr>
        <w:pStyle w:val="a8"/>
        <w:numPr>
          <w:ilvl w:val="0"/>
          <w:numId w:val="115"/>
        </w:numPr>
        <w:tabs>
          <w:tab w:val="left" w:pos="1134"/>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112E5" w:rsidRDefault="00977FF2" w:rsidP="002A47F4">
      <w:pPr>
        <w:pStyle w:val="a8"/>
        <w:numPr>
          <w:ilvl w:val="0"/>
          <w:numId w:val="115"/>
        </w:numPr>
        <w:tabs>
          <w:tab w:val="left" w:pos="1134"/>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112E5" w:rsidRDefault="00977FF2" w:rsidP="002A47F4">
      <w:pPr>
        <w:pStyle w:val="a8"/>
        <w:numPr>
          <w:ilvl w:val="0"/>
          <w:numId w:val="115"/>
        </w:numPr>
        <w:tabs>
          <w:tab w:val="left" w:pos="1134"/>
        </w:tabs>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112E5" w:rsidRDefault="00977FF2" w:rsidP="00D4179E">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112E5" w:rsidRDefault="002112E5" w:rsidP="00D4179E">
      <w:pPr>
        <w:spacing w:after="0"/>
        <w:ind w:firstLine="709"/>
        <w:jc w:val="both"/>
        <w:rPr>
          <w:rFonts w:ascii="Times New Roman" w:hAnsi="Times New Roman"/>
          <w:sz w:val="28"/>
          <w:szCs w:val="28"/>
        </w:rPr>
      </w:pP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Музыка как вид искусства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8"/>
          <w:szCs w:val="28"/>
        </w:rPr>
        <w:t xml:space="preserve"> сонатно-симфонический цикл, сюита), </w:t>
      </w:r>
      <w:r>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w:t>
      </w:r>
      <w:r>
        <w:rPr>
          <w:rFonts w:ascii="Times New Roman" w:hAnsi="Times New Roman"/>
          <w:sz w:val="28"/>
          <w:szCs w:val="28"/>
        </w:rPr>
        <w:lastRenderedPageBreak/>
        <w:t>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Народное музыкальное творчество</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112E5" w:rsidRDefault="00977FF2" w:rsidP="00D4179E">
      <w:pPr>
        <w:spacing w:after="0"/>
        <w:ind w:left="709"/>
        <w:contextualSpacing/>
        <w:jc w:val="both"/>
        <w:rPr>
          <w:rFonts w:ascii="Times New Roman" w:hAnsi="Times New Roman"/>
          <w:b/>
          <w:sz w:val="28"/>
          <w:szCs w:val="28"/>
        </w:rPr>
      </w:pPr>
      <w:r>
        <w:rPr>
          <w:rFonts w:ascii="Times New Roman" w:hAnsi="Times New Roman"/>
          <w:b/>
          <w:sz w:val="28"/>
          <w:szCs w:val="28"/>
        </w:rPr>
        <w:t xml:space="preserve">Русская музыка от эпохи средневековья до рубежа </w:t>
      </w:r>
      <w:r>
        <w:rPr>
          <w:rFonts w:ascii="Times New Roman" w:hAnsi="Times New Roman"/>
          <w:b/>
          <w:sz w:val="28"/>
          <w:szCs w:val="28"/>
          <w:lang w:val="en-US"/>
        </w:rPr>
        <w:t>XIX</w:t>
      </w:r>
      <w:r>
        <w:rPr>
          <w:rFonts w:ascii="Times New Roman" w:hAnsi="Times New Roman"/>
          <w:b/>
          <w:sz w:val="28"/>
          <w:szCs w:val="28"/>
        </w:rPr>
        <w:t>-ХХ вв.</w:t>
      </w:r>
    </w:p>
    <w:p w:rsidR="002112E5" w:rsidRDefault="00977FF2" w:rsidP="00D4179E">
      <w:pPr>
        <w:ind w:firstLine="709"/>
        <w:contextualSpacing/>
        <w:jc w:val="both"/>
        <w:rPr>
          <w:rFonts w:ascii="Times New Roman" w:hAnsi="Times New Roman"/>
          <w:sz w:val="28"/>
          <w:szCs w:val="28"/>
        </w:rPr>
      </w:pPr>
      <w:r>
        <w:rPr>
          <w:rFonts w:ascii="Times New Roman" w:hAnsi="Times New Roman"/>
          <w:sz w:val="28"/>
          <w:szCs w:val="28"/>
        </w:rPr>
        <w:t xml:space="preserve">Древнерусская духовная музыка. </w:t>
      </w:r>
      <w:r>
        <w:rPr>
          <w:rFonts w:ascii="Times New Roman" w:hAnsi="Times New Roman"/>
          <w:i/>
          <w:sz w:val="28"/>
          <w:szCs w:val="28"/>
        </w:rPr>
        <w:t>Знаменный распев как основа древнерусской храмовой музыки.</w:t>
      </w:r>
      <w:r>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112E5" w:rsidRDefault="00977FF2" w:rsidP="00D4179E">
      <w:pPr>
        <w:spacing w:after="0"/>
        <w:ind w:firstLine="709"/>
        <w:contextualSpacing/>
        <w:jc w:val="both"/>
        <w:rPr>
          <w:rFonts w:ascii="Times New Roman" w:hAnsi="Times New Roman"/>
          <w:b/>
          <w:sz w:val="28"/>
          <w:szCs w:val="28"/>
        </w:rPr>
      </w:pPr>
      <w:r>
        <w:rPr>
          <w:rFonts w:ascii="Times New Roman" w:hAnsi="Times New Roman"/>
          <w:b/>
          <w:sz w:val="28"/>
          <w:szCs w:val="28"/>
        </w:rPr>
        <w:t xml:space="preserve">Зарубежная музыка от эпохи средневековья до рубежа </w:t>
      </w:r>
      <w:r>
        <w:rPr>
          <w:rFonts w:ascii="Times New Roman" w:hAnsi="Times New Roman"/>
          <w:b/>
          <w:sz w:val="28"/>
          <w:szCs w:val="28"/>
          <w:lang w:val="en-US"/>
        </w:rPr>
        <w:t>XI</w:t>
      </w:r>
      <w:r>
        <w:rPr>
          <w:rFonts w:ascii="Times New Roman" w:hAnsi="Times New Roman"/>
          <w:b/>
          <w:sz w:val="28"/>
          <w:szCs w:val="28"/>
        </w:rPr>
        <w:t>Х-</w:t>
      </w:r>
      <w:r>
        <w:rPr>
          <w:rFonts w:ascii="Times New Roman" w:hAnsi="Times New Roman"/>
          <w:b/>
          <w:sz w:val="28"/>
          <w:szCs w:val="28"/>
          <w:lang w:val="en-US"/>
        </w:rPr>
        <w:t>X</w:t>
      </w:r>
      <w:r>
        <w:rPr>
          <w:rFonts w:ascii="Times New Roman" w:hAnsi="Times New Roman"/>
          <w:b/>
          <w:sz w:val="28"/>
          <w:szCs w:val="28"/>
        </w:rPr>
        <w:t>Х вв.</w:t>
      </w:r>
    </w:p>
    <w:p w:rsidR="002112E5" w:rsidRDefault="00977FF2" w:rsidP="00D4179E">
      <w:pPr>
        <w:spacing w:after="0"/>
        <w:ind w:firstLine="709"/>
        <w:contextualSpacing/>
        <w:jc w:val="both"/>
        <w:rPr>
          <w:rFonts w:ascii="Times New Roman" w:hAnsi="Times New Roman"/>
          <w:sz w:val="28"/>
          <w:szCs w:val="28"/>
        </w:rPr>
      </w:pPr>
      <w:r>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rFonts w:ascii="Times New Roman" w:hAnsi="Times New Roman"/>
          <w:sz w:val="28"/>
          <w:szCs w:val="28"/>
          <w:lang w:val="en-US"/>
        </w:rPr>
        <w:t> </w:t>
      </w:r>
      <w:r>
        <w:rPr>
          <w:rFonts w:ascii="Times New Roman" w:hAnsi="Times New Roman"/>
          <w:sz w:val="28"/>
          <w:szCs w:val="28"/>
        </w:rPr>
        <w:t xml:space="preserve">Григ). Оперный жанр в творчестве композиторов </w:t>
      </w:r>
      <w:r>
        <w:rPr>
          <w:rFonts w:ascii="Times New Roman" w:hAnsi="Times New Roman"/>
          <w:sz w:val="28"/>
          <w:szCs w:val="28"/>
          <w:lang w:val="en-US"/>
        </w:rPr>
        <w:t>XIX</w:t>
      </w:r>
      <w:r>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8"/>
          <w:szCs w:val="28"/>
        </w:rPr>
        <w:t xml:space="preserve">Развитие жанров светской музыки </w:t>
      </w:r>
      <w:r>
        <w:rPr>
          <w:rFonts w:ascii="Times New Roman" w:hAnsi="Times New Roman"/>
          <w:sz w:val="28"/>
          <w:szCs w:val="28"/>
        </w:rPr>
        <w:t xml:space="preserve">Основные жанры светской музыки </w:t>
      </w:r>
      <w:r>
        <w:rPr>
          <w:rFonts w:ascii="Times New Roman" w:hAnsi="Times New Roman"/>
          <w:sz w:val="28"/>
          <w:szCs w:val="28"/>
          <w:lang w:val="en-US"/>
        </w:rPr>
        <w:t>XIX</w:t>
      </w:r>
      <w:r>
        <w:rPr>
          <w:rFonts w:ascii="Times New Roman" w:hAnsi="Times New Roman"/>
          <w:sz w:val="28"/>
          <w:szCs w:val="28"/>
        </w:rPr>
        <w:t xml:space="preserve"> века (соната, симфония, камерно-инструментальная и вокальная музыка, опера, балет). </w:t>
      </w:r>
      <w:r>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2112E5" w:rsidRDefault="00977FF2" w:rsidP="00D4179E">
      <w:pPr>
        <w:spacing w:after="0"/>
        <w:ind w:left="709"/>
        <w:contextualSpacing/>
        <w:jc w:val="both"/>
        <w:rPr>
          <w:rFonts w:ascii="Times New Roman" w:hAnsi="Times New Roman"/>
          <w:b/>
          <w:sz w:val="28"/>
          <w:szCs w:val="28"/>
        </w:rPr>
      </w:pPr>
      <w:r>
        <w:rPr>
          <w:rFonts w:ascii="Times New Roman" w:hAnsi="Times New Roman"/>
          <w:b/>
          <w:sz w:val="28"/>
          <w:szCs w:val="28"/>
        </w:rPr>
        <w:t xml:space="preserve">Русская и зарубежная музыкальная культура </w:t>
      </w:r>
      <w:r>
        <w:rPr>
          <w:rFonts w:ascii="Times New Roman" w:hAnsi="Times New Roman"/>
          <w:b/>
          <w:sz w:val="28"/>
          <w:szCs w:val="28"/>
          <w:lang w:val="en-US"/>
        </w:rPr>
        <w:t>XX</w:t>
      </w:r>
      <w:r>
        <w:rPr>
          <w:rFonts w:ascii="Times New Roman" w:hAnsi="Times New Roman"/>
          <w:b/>
          <w:sz w:val="28"/>
          <w:szCs w:val="28"/>
        </w:rPr>
        <w:t xml:space="preserve"> 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w:t>
      </w:r>
      <w:r>
        <w:rPr>
          <w:rFonts w:ascii="Times New Roman" w:hAnsi="Times New Roman"/>
          <w:sz w:val="28"/>
          <w:szCs w:val="28"/>
        </w:rPr>
        <w:lastRenderedPageBreak/>
        <w:t xml:space="preserve">Свиридов, Р. Щедрин, </w:t>
      </w:r>
      <w:r>
        <w:rPr>
          <w:rFonts w:ascii="Times New Roman" w:hAnsi="Times New Roman"/>
          <w:i/>
          <w:sz w:val="28"/>
          <w:szCs w:val="28"/>
        </w:rPr>
        <w:t>А.И. Хачатурян, А.Г. Шнитке)</w:t>
      </w:r>
      <w:r>
        <w:rPr>
          <w:rFonts w:ascii="Times New Roman" w:hAnsi="Times New Roman"/>
          <w:sz w:val="28"/>
          <w:szCs w:val="28"/>
        </w:rPr>
        <w:t xml:space="preserve"> и зарубежных композиторов ХХ столетия (К. Дебюсси, </w:t>
      </w:r>
      <w:r>
        <w:rPr>
          <w:rFonts w:ascii="Times New Roman" w:hAnsi="Times New Roman"/>
          <w:i/>
          <w:sz w:val="28"/>
          <w:szCs w:val="28"/>
        </w:rPr>
        <w:t>К. Орф, М. Равель, Б. Бриттен, А. Шенберг).</w:t>
      </w:r>
      <w:r>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112E5" w:rsidRDefault="00977FF2" w:rsidP="00D4179E">
      <w:pPr>
        <w:tabs>
          <w:tab w:val="left" w:pos="1985"/>
        </w:tabs>
        <w:spacing w:after="0"/>
        <w:ind w:left="709"/>
        <w:contextualSpacing/>
        <w:jc w:val="both"/>
        <w:rPr>
          <w:rFonts w:ascii="Times New Roman" w:hAnsi="Times New Roman"/>
          <w:b/>
          <w:sz w:val="28"/>
          <w:szCs w:val="28"/>
        </w:rPr>
      </w:pPr>
      <w:r>
        <w:rPr>
          <w:rFonts w:ascii="Times New Roman" w:hAnsi="Times New Roman"/>
          <w:b/>
          <w:sz w:val="28"/>
          <w:szCs w:val="28"/>
        </w:rPr>
        <w:t>Современная музыкальная жизнь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112E5" w:rsidRDefault="00977FF2" w:rsidP="00D4179E">
      <w:pPr>
        <w:spacing w:after="0"/>
        <w:ind w:left="709"/>
        <w:contextualSpacing/>
        <w:jc w:val="both"/>
        <w:rPr>
          <w:rFonts w:ascii="Times New Roman" w:hAnsi="Times New Roman"/>
          <w:b/>
          <w:sz w:val="28"/>
          <w:szCs w:val="28"/>
        </w:rPr>
      </w:pPr>
      <w:r>
        <w:rPr>
          <w:rFonts w:ascii="Times New Roman" w:hAnsi="Times New Roman"/>
          <w:b/>
          <w:sz w:val="28"/>
          <w:szCs w:val="28"/>
        </w:rPr>
        <w:t>Значение музыки в жизни человека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112E5" w:rsidRDefault="00977FF2" w:rsidP="00D4179E">
      <w:pPr>
        <w:spacing w:after="0"/>
        <w:ind w:firstLine="709"/>
        <w:contextualSpacing/>
        <w:jc w:val="center"/>
        <w:rPr>
          <w:rFonts w:ascii="Times New Roman" w:hAnsi="Times New Roman"/>
          <w:sz w:val="28"/>
          <w:szCs w:val="28"/>
        </w:rPr>
      </w:pPr>
      <w:r>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112E5" w:rsidRDefault="00977FF2" w:rsidP="002A47F4">
      <w:pPr>
        <w:numPr>
          <w:ilvl w:val="0"/>
          <w:numId w:val="90"/>
        </w:numPr>
        <w:spacing w:after="0"/>
        <w:ind w:left="0" w:firstLine="709"/>
        <w:contextualSpacing/>
        <w:jc w:val="both"/>
        <w:rPr>
          <w:rFonts w:ascii="Times New Roman" w:hAnsi="Times New Roman"/>
          <w:sz w:val="28"/>
          <w:szCs w:val="28"/>
        </w:rPr>
      </w:pPr>
      <w:bookmarkStart w:id="388" w:name="_Toc409691715"/>
      <w:r>
        <w:rPr>
          <w:rFonts w:ascii="Times New Roman" w:hAnsi="Times New Roman"/>
          <w:sz w:val="28"/>
          <w:szCs w:val="28"/>
        </w:rPr>
        <w:t>Ч. Айвз. «Космический пейзаж».</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Г. Аллегри. «Мизерере» («Помилуй»).</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Американский народный блюз «Роллем Пит» и «Город Нью-Йорк» (обр. Дж. Сильвермена, перевод С. Болотина).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Л. Армстронг. «Блюз Западной окраины».</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Э. Артемьев. «Мозаика».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w:t>
      </w:r>
      <w:r>
        <w:rPr>
          <w:rFonts w:ascii="Times New Roman" w:hAnsi="Times New Roman"/>
          <w:sz w:val="28"/>
          <w:szCs w:val="28"/>
        </w:rPr>
        <w:lastRenderedPageBreak/>
        <w:t>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8"/>
          <w:szCs w:val="28"/>
          <w:lang w:val="en-US"/>
        </w:rPr>
        <w:t>A</w:t>
      </w:r>
      <w:r>
        <w:rPr>
          <w:rFonts w:ascii="Times New Roman" w:hAnsi="Times New Roman"/>
          <w:sz w:val="28"/>
          <w:szCs w:val="28"/>
        </w:rPr>
        <w:t>gnus Dei» (№ 23), хор «S</w:t>
      </w:r>
      <w:r>
        <w:rPr>
          <w:rFonts w:ascii="Times New Roman" w:hAnsi="Times New Roman"/>
          <w:sz w:val="28"/>
          <w:szCs w:val="28"/>
          <w:lang w:val="en-US"/>
        </w:rPr>
        <w:t>a</w:t>
      </w:r>
      <w:r>
        <w:rPr>
          <w:rFonts w:ascii="Times New Roman" w:hAnsi="Times New Roman"/>
          <w:sz w:val="28"/>
          <w:szCs w:val="28"/>
        </w:rPr>
        <w:t>nctus» (№ 20)). Оратория «Страсти по Матфею» (ария альта № 47). Сюита № 2 (7 часть «Шутка»). И. Бах-Ф. Бузони. Чакона изПартиты № 2 для скрипки соло.</w:t>
      </w:r>
    </w:p>
    <w:p w:rsidR="002112E5" w:rsidRDefault="00977FF2" w:rsidP="002A47F4">
      <w:pPr>
        <w:numPr>
          <w:ilvl w:val="0"/>
          <w:numId w:val="90"/>
        </w:numPr>
        <w:spacing w:after="0"/>
        <w:ind w:left="0" w:firstLine="709"/>
        <w:contextualSpacing/>
        <w:jc w:val="both"/>
        <w:rPr>
          <w:rFonts w:ascii="Times New Roman" w:hAnsi="Times New Roman"/>
          <w:sz w:val="28"/>
          <w:szCs w:val="28"/>
          <w:lang w:val="it-IT"/>
        </w:rPr>
      </w:pPr>
      <w:r>
        <w:rPr>
          <w:rFonts w:ascii="Times New Roman" w:hAnsi="Times New Roman"/>
          <w:sz w:val="28"/>
          <w:szCs w:val="28"/>
        </w:rPr>
        <w:t>И</w:t>
      </w:r>
      <w:r>
        <w:rPr>
          <w:rFonts w:ascii="Times New Roman" w:hAnsi="Times New Roman"/>
          <w:sz w:val="28"/>
          <w:szCs w:val="28"/>
          <w:lang w:val="it-IT"/>
        </w:rPr>
        <w:t xml:space="preserve">. </w:t>
      </w:r>
      <w:r>
        <w:rPr>
          <w:rFonts w:ascii="Times New Roman" w:hAnsi="Times New Roman"/>
          <w:sz w:val="28"/>
          <w:szCs w:val="28"/>
        </w:rPr>
        <w:t>Бах</w:t>
      </w:r>
      <w:r>
        <w:rPr>
          <w:rFonts w:ascii="Times New Roman" w:hAnsi="Times New Roman"/>
          <w:sz w:val="28"/>
          <w:szCs w:val="28"/>
          <w:lang w:val="it-IT"/>
        </w:rPr>
        <w:t>-</w:t>
      </w:r>
      <w:r>
        <w:rPr>
          <w:rFonts w:ascii="Times New Roman" w:hAnsi="Times New Roman"/>
          <w:sz w:val="28"/>
          <w:szCs w:val="28"/>
        </w:rPr>
        <w:t>Ш</w:t>
      </w:r>
      <w:r>
        <w:rPr>
          <w:rFonts w:ascii="Times New Roman" w:hAnsi="Times New Roman"/>
          <w:sz w:val="28"/>
          <w:szCs w:val="28"/>
          <w:lang w:val="it-IT"/>
        </w:rPr>
        <w:t xml:space="preserve">. </w:t>
      </w:r>
      <w:r>
        <w:rPr>
          <w:rFonts w:ascii="Times New Roman" w:hAnsi="Times New Roman"/>
          <w:sz w:val="28"/>
          <w:szCs w:val="28"/>
        </w:rPr>
        <w:t>Гуно</w:t>
      </w:r>
      <w:r>
        <w:rPr>
          <w:rFonts w:ascii="Times New Roman" w:hAnsi="Times New Roman"/>
          <w:sz w:val="28"/>
          <w:szCs w:val="28"/>
          <w:lang w:val="en-US"/>
        </w:rPr>
        <w:t>.</w:t>
      </w:r>
      <w:r>
        <w:rPr>
          <w:rFonts w:ascii="Times New Roman" w:hAnsi="Times New Roman"/>
          <w:sz w:val="28"/>
          <w:szCs w:val="28"/>
          <w:lang w:val="it-IT"/>
        </w:rPr>
        <w:t xml:space="preserve"> «Ave Maria»</w:t>
      </w:r>
      <w:r>
        <w:rPr>
          <w:rFonts w:ascii="Times New Roman" w:hAnsi="Times New Roman"/>
          <w:sz w:val="28"/>
          <w:szCs w:val="28"/>
          <w:lang w:val="en-US"/>
        </w:rPr>
        <w:t>.</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 Березовский. Хоровой концерт «Не отвержи мене во время старости».</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Ж. Бизе. Опера «Кармен» (фрагменты:Увертюра, Хабанера из I д., Сегедилья, Сцена гадания).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Д. Бортнянский. Херувимская песня № 7. «Слава Отцу и Сыну и Святому Духу».</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Ж. Брель. Вальс.</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Дж. Верди. Опера «Риголетто» (Песенка Герцога, Финал).</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Э. Вила Лобос. «Бразильская бахиана» № 5 (ария для сопрано и виолончелей).</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Варламов. «Горные вершины» (сл. М. Лермонтова). «Красный сарафан» (сл. Г. Цыганова).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 xml:space="preserve">Й. Гайдн. Симфония № 103 («С тремоло литавр»). </w:t>
      </w:r>
      <w:r>
        <w:rPr>
          <w:rFonts w:ascii="Times New Roman" w:hAnsi="Times New Roman"/>
          <w:sz w:val="28"/>
          <w:szCs w:val="28"/>
          <w:lang w:val="en-US"/>
        </w:rPr>
        <w:t>I</w:t>
      </w:r>
      <w:r>
        <w:rPr>
          <w:rFonts w:ascii="Times New Roman" w:hAnsi="Times New Roman"/>
          <w:sz w:val="28"/>
          <w:szCs w:val="28"/>
        </w:rPr>
        <w:t xml:space="preserve"> часть, </w:t>
      </w:r>
      <w:r>
        <w:rPr>
          <w:rFonts w:ascii="Times New Roman" w:hAnsi="Times New Roman"/>
          <w:sz w:val="28"/>
          <w:szCs w:val="28"/>
          <w:lang w:val="en-US"/>
        </w:rPr>
        <w:t>IV</w:t>
      </w:r>
      <w:r>
        <w:rPr>
          <w:rFonts w:ascii="Times New Roman" w:hAnsi="Times New Roman"/>
          <w:sz w:val="28"/>
          <w:szCs w:val="28"/>
        </w:rPr>
        <w:t xml:space="preserve"> часть. </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lastRenderedPageBreak/>
        <w:t>Г. Гендель. Пассакалия из сюиты соль минор. Хор «Аллилуйя» (№ 44) из оратории «Мессия».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 Глинка-М. Балакирев. «Жаворонок» (фортепианная пьеса).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К. Глюк. Опера «Орфей и Эвридика» (хор «Струн золотых напев», Мелодия, Хор фурий).</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Б. Дварионас. «Деревянная лошадка».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Журбин. Рок-опера «Орфей и Эвридика» (фрагменты по выбору учителя).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Знаменный распев.</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В. Калинников. Симфония № 1 (соль минор, I часть).</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К. Караев. Балет «Тропою грома» (Танец черных).</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Д. Каччини. «</w:t>
      </w:r>
      <w:r>
        <w:rPr>
          <w:rFonts w:ascii="Times New Roman" w:hAnsi="Times New Roman"/>
          <w:sz w:val="28"/>
          <w:szCs w:val="28"/>
          <w:lang w:val="en-US"/>
        </w:rPr>
        <w:t>AveMaria».</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В. Лаурушас. «В путь».</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lastRenderedPageBreak/>
        <w:t>Ф. Лист. Венгерская рапсодия № 2. Этюд Паганини (№ 6).</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И. Лученок. «Хатынь» (ст. Г. Петренко).</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Лядов. Кикимора (народное сказание для оркестра).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Ф. Лэй. «История любви».</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Мадригалы эпохи Возрождения.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Р. де Лиль. «Марсельеза».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Марчелло. Концерт для гобоя с оркестром ре минор (II часть, Адажио).</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 Матвеев. «Матушка, матушка, что во поле пыльно».</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Д. Мийо. «Бразилейра».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И. Морозов. Балет «Айболит» (фрагменты:Полечка, Морское плавание, Галоп).</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rFonts w:ascii="Times New Roman" w:hAnsi="Times New Roman"/>
          <w:sz w:val="28"/>
          <w:szCs w:val="28"/>
          <w:lang w:val="en-US"/>
        </w:rPr>
        <w:t>Diesire</w:t>
      </w:r>
      <w:r>
        <w:rPr>
          <w:rFonts w:ascii="Times New Roman" w:hAnsi="Times New Roman"/>
          <w:sz w:val="28"/>
          <w:szCs w:val="28"/>
        </w:rPr>
        <w:t>», «Lacrimoza»). Соната № 11 (I, II, III ч.). Фрагменты из оперы «Волшебная флейта». Мотет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verum</w:t>
      </w:r>
      <w:r>
        <w:rPr>
          <w:rFonts w:ascii="Times New Roman" w:hAnsi="Times New Roman"/>
          <w:bCs/>
          <w:sz w:val="28"/>
          <w:szCs w:val="28"/>
          <w:shd w:val="clear" w:color="auto" w:fill="FFFFFF"/>
        </w:rPr>
        <w:t>corpus</w:t>
      </w:r>
      <w:r>
        <w:rPr>
          <w:rFonts w:ascii="Times New Roman" w:hAnsi="Times New Roman"/>
          <w:sz w:val="28"/>
          <w:szCs w:val="28"/>
        </w:rPr>
        <w:t>».</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Н. Мясковский. Симфония № 6 (экспозиция финала).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Негритянский спиричуэл.</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 Огинский. Полонез ре минор («Прощание с Родиной»).</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К. Орф. Сценическая кантата для певцов, хора и оркестра «Кармина Бурана». (</w:t>
      </w:r>
      <w:r>
        <w:rPr>
          <w:rFonts w:ascii="Times New Roman" w:hAnsi="Times New Roman"/>
          <w:sz w:val="28"/>
          <w:szCs w:val="28"/>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8"/>
          <w:szCs w:val="28"/>
        </w:rPr>
        <w:t>).</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Дж. Перголези «</w:t>
      </w:r>
      <w:r>
        <w:rPr>
          <w:rFonts w:ascii="Times New Roman" w:hAnsi="Times New Roman"/>
          <w:sz w:val="28"/>
          <w:szCs w:val="28"/>
          <w:lang w:val="en-US"/>
        </w:rPr>
        <w:t>Stabatmater</w:t>
      </w:r>
      <w:r>
        <w:rPr>
          <w:rFonts w:ascii="Times New Roman" w:hAnsi="Times New Roman"/>
          <w:sz w:val="28"/>
          <w:szCs w:val="28"/>
        </w:rPr>
        <w:t>» (фрагменты по выбору учителя).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 Равель. «Болеро».</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w:t>
      </w:r>
      <w:r>
        <w:rPr>
          <w:rFonts w:ascii="Times New Roman" w:hAnsi="Times New Roman"/>
          <w:sz w:val="28"/>
          <w:szCs w:val="28"/>
        </w:rPr>
        <w:lastRenderedPageBreak/>
        <w:t>диез минор). Сюита для двух фортепиано № 1 (фрагменты по выбору учителя). «Всенощное бдение» (фрагменты по выбору учителя).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8"/>
          <w:szCs w:val="28"/>
          <w:lang w:val="en-US"/>
        </w:rPr>
        <w:t>V</w:t>
      </w:r>
      <w:r>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Рубинштейн. Романс «Горные вершины» (ст. М. Лермонтова).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Ян Сибелиус. Музыка к пьесе А. Ярнефельта «Куолема» («Грустный вальс»).</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П. Сигер «Песня о молоте». «Все преодолеем».</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Г. Свиридов. Кантата «Памяти С. Есенина» (ΙΙ ч. «Поет зима, аукает»). Сюита «Время, вперед!» (</w:t>
      </w:r>
      <w:r>
        <w:rPr>
          <w:rFonts w:ascii="Times New Roman" w:hAnsi="Times New Roman"/>
          <w:sz w:val="28"/>
          <w:szCs w:val="28"/>
          <w:lang w:val="en-US"/>
        </w:rPr>
        <w:t>VI</w:t>
      </w:r>
      <w:r>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Скрябин. Этюд № 12 (ре диез минор). Прелюдия № 4 (ми бемоль минор).</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 Теодоракис «На побережье тайном». «Я – фронт».</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Б. Тищенко. Балет «Ярославна» (Плач Ярославны из ΙΙΙ действия, другие фрагменты по выбору учителя).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К. Хачатурян. Балет «Чиполлино» (фрагменты).</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w:t>
      </w:r>
      <w:r>
        <w:rPr>
          <w:rFonts w:ascii="Times New Roman" w:hAnsi="Times New Roman"/>
          <w:sz w:val="28"/>
          <w:szCs w:val="28"/>
        </w:rPr>
        <w:lastRenderedPageBreak/>
        <w:t>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П. Чесноков. «Да исправится молитва моя».</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М. Чюрленис. Прелюдия ре минор. Прелюдия ми минор. Прелюдия ля минор. Симфоническая поэма «Море».</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Д. Шостакович. Симфония № 7 «Ленинградская». «Праздничная увертюра».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 xml:space="preserve">И. Штраус. «Полька-пиццикато». Вальс из оперетты «Летучая мышь». </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8"/>
          <w:szCs w:val="28"/>
          <w:lang w:val="en-US"/>
        </w:rPr>
        <w:t>AveMaria</w:t>
      </w:r>
      <w:r>
        <w:rPr>
          <w:rFonts w:ascii="Times New Roman" w:hAnsi="Times New Roman"/>
          <w:sz w:val="28"/>
          <w:szCs w:val="28"/>
        </w:rPr>
        <w:t>» (сл. В. Скотта).</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Р. Щедрин. Опера «Не только любовь». (Песня и частушки Варвары).</w:t>
      </w:r>
    </w:p>
    <w:p w:rsidR="002112E5" w:rsidRDefault="00977FF2" w:rsidP="002A47F4">
      <w:pPr>
        <w:numPr>
          <w:ilvl w:val="0"/>
          <w:numId w:val="90"/>
        </w:numPr>
        <w:spacing w:after="0"/>
        <w:ind w:left="0" w:firstLine="709"/>
        <w:contextualSpacing/>
        <w:jc w:val="both"/>
        <w:rPr>
          <w:rFonts w:ascii="Times New Roman" w:hAnsi="Times New Roman"/>
          <w:sz w:val="28"/>
          <w:szCs w:val="28"/>
        </w:rPr>
      </w:pPr>
      <w:r>
        <w:rPr>
          <w:rFonts w:ascii="Times New Roman" w:hAnsi="Times New Roman"/>
          <w:sz w:val="28"/>
          <w:szCs w:val="28"/>
        </w:rPr>
        <w:t>Д. Эллингтон. «Караван».</w:t>
      </w:r>
    </w:p>
    <w:p w:rsidR="002112E5" w:rsidRDefault="00977FF2" w:rsidP="00D4179E">
      <w:pPr>
        <w:pStyle w:val="afffa"/>
        <w:spacing w:line="276" w:lineRule="auto"/>
      </w:pPr>
      <w:r>
        <w:t>А. Эшпай. «Венгерские напевы».</w:t>
      </w:r>
    </w:p>
    <w:p w:rsidR="002112E5" w:rsidRDefault="00977FF2" w:rsidP="00D4179E">
      <w:pPr>
        <w:pStyle w:val="4"/>
        <w:spacing w:line="276" w:lineRule="auto"/>
        <w:ind w:left="1701"/>
      </w:pPr>
      <w:bookmarkStart w:id="389" w:name="_Toc410654040"/>
      <w:bookmarkStart w:id="390" w:name="_Toc31893467"/>
      <w:bookmarkStart w:id="391" w:name="_Toc31898647"/>
      <w:r>
        <w:t>2.2.2.1</w:t>
      </w:r>
      <w:r w:rsidR="00E77AA1">
        <w:t>7</w:t>
      </w:r>
      <w:r>
        <w:t>. Технология</w:t>
      </w:r>
      <w:bookmarkEnd w:id="388"/>
      <w:bookmarkEnd w:id="389"/>
      <w:bookmarkEnd w:id="390"/>
      <w:bookmarkEnd w:id="391"/>
    </w:p>
    <w:p w:rsidR="002112E5" w:rsidRDefault="00977FF2" w:rsidP="00D4179E">
      <w:pPr>
        <w:spacing w:before="240" w:after="0"/>
        <w:ind w:firstLine="700"/>
        <w:jc w:val="both"/>
        <w:rPr>
          <w:rFonts w:ascii="Times New Roman" w:eastAsia="Times New Roman" w:hAnsi="Times New Roman"/>
          <w:b/>
          <w:sz w:val="28"/>
          <w:szCs w:val="28"/>
        </w:rPr>
      </w:pPr>
      <w:r>
        <w:rPr>
          <w:rFonts w:ascii="Times New Roman" w:eastAsia="Times New Roman" w:hAnsi="Times New Roman"/>
          <w:b/>
          <w:sz w:val="28"/>
          <w:szCs w:val="28"/>
        </w:rPr>
        <w:t>Цели и задачи технологического образования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w:t>
      </w:r>
      <w:r>
        <w:rPr>
          <w:rFonts w:ascii="Times New Roman" w:eastAsia="Times New Roman" w:hAnsi="Times New Roman"/>
          <w:sz w:val="28"/>
          <w:szCs w:val="28"/>
        </w:rPr>
        <w:lastRenderedPageBreak/>
        <w:t>предметной области «Технология» происходит знакомство с миром технологий и способами их применения в общественном производстве.</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Pr>
          <w:rFonts w:ascii="Times New Roman" w:eastAsia="Times New Roman" w:hAnsi="Times New Roman"/>
          <w:sz w:val="28"/>
          <w:szCs w:val="28"/>
        </w:rPr>
        <w:lastRenderedPageBreak/>
        <w:t>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Цели программы:</w:t>
      </w:r>
    </w:p>
    <w:p w:rsidR="002112E5" w:rsidRDefault="00977FF2" w:rsidP="002A47F4">
      <w:pPr>
        <w:pStyle w:val="a8"/>
        <w:numPr>
          <w:ilvl w:val="3"/>
          <w:numId w:val="151"/>
        </w:numPr>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Обеспечение понимания обучающимися сущности современных технологий и перспектив их развития.</w:t>
      </w:r>
    </w:p>
    <w:p w:rsidR="002112E5" w:rsidRDefault="00977FF2" w:rsidP="002A47F4">
      <w:pPr>
        <w:pStyle w:val="a8"/>
        <w:numPr>
          <w:ilvl w:val="3"/>
          <w:numId w:val="151"/>
        </w:numPr>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проектно-технологического мышления обучающихся.</w:t>
      </w:r>
    </w:p>
    <w:p w:rsidR="002112E5" w:rsidRDefault="00977FF2" w:rsidP="002A47F4">
      <w:pPr>
        <w:pStyle w:val="a8"/>
        <w:numPr>
          <w:ilvl w:val="3"/>
          <w:numId w:val="151"/>
        </w:numPr>
        <w:spacing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реализуется из расчета 2 часа в неделю в 5–8 классах, 1 час — в 9 классе.</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112E5" w:rsidRDefault="00977FF2" w:rsidP="002A47F4">
      <w:pPr>
        <w:numPr>
          <w:ilvl w:val="0"/>
          <w:numId w:val="177"/>
        </w:numPr>
        <w:tabs>
          <w:tab w:val="left" w:pos="993"/>
        </w:tabs>
        <w:spacing w:after="0"/>
        <w:ind w:left="0" w:firstLine="1134"/>
        <w:jc w:val="both"/>
        <w:rPr>
          <w:rFonts w:ascii="Times New Roman" w:eastAsia="Times New Roman" w:hAnsi="Times New Roman"/>
          <w:sz w:val="28"/>
          <w:szCs w:val="28"/>
        </w:rPr>
      </w:pPr>
      <w:r>
        <w:rPr>
          <w:rFonts w:ascii="Times New Roman" w:eastAsia="Times New Roman" w:hAnsi="Times New Roman"/>
          <w:sz w:val="28"/>
          <w:szCs w:val="28"/>
        </w:rPr>
        <w:t>с выполнением заданий на самостоятельную работу с информацией;</w:t>
      </w:r>
    </w:p>
    <w:p w:rsidR="002112E5" w:rsidRDefault="00977FF2" w:rsidP="002A47F4">
      <w:pPr>
        <w:numPr>
          <w:ilvl w:val="0"/>
          <w:numId w:val="177"/>
        </w:numPr>
        <w:tabs>
          <w:tab w:val="left" w:pos="993"/>
        </w:tabs>
        <w:spacing w:after="0"/>
        <w:ind w:left="0" w:firstLine="1134"/>
        <w:jc w:val="both"/>
        <w:rPr>
          <w:rFonts w:ascii="Times New Roman" w:eastAsia="Times New Roman" w:hAnsi="Times New Roman"/>
          <w:sz w:val="28"/>
          <w:szCs w:val="28"/>
        </w:rPr>
      </w:pPr>
      <w:bookmarkStart w:id="392" w:name="_68fvr6qyp4sc" w:colFirst="0" w:colLast="0"/>
      <w:bookmarkEnd w:id="392"/>
      <w:r>
        <w:rPr>
          <w:rFonts w:ascii="Times New Roman" w:eastAsia="Times New Roman" w:hAnsi="Times New Roman"/>
          <w:sz w:val="28"/>
          <w:szCs w:val="28"/>
        </w:rPr>
        <w:t>с проектной деятельностью;</w:t>
      </w:r>
    </w:p>
    <w:p w:rsidR="002112E5" w:rsidRDefault="00977FF2" w:rsidP="002A47F4">
      <w:pPr>
        <w:numPr>
          <w:ilvl w:val="0"/>
          <w:numId w:val="177"/>
        </w:numPr>
        <w:tabs>
          <w:tab w:val="left" w:pos="993"/>
        </w:tabs>
        <w:spacing w:after="0"/>
        <w:ind w:left="0" w:firstLine="1134"/>
        <w:jc w:val="both"/>
        <w:rPr>
          <w:rFonts w:ascii="Times New Roman" w:eastAsia="Times New Roman" w:hAnsi="Times New Roman"/>
          <w:sz w:val="28"/>
          <w:szCs w:val="28"/>
        </w:rPr>
      </w:pPr>
      <w:bookmarkStart w:id="393" w:name="_kba2udnt449m" w:colFirst="0" w:colLast="0"/>
      <w:bookmarkEnd w:id="393"/>
      <w:r>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2112E5" w:rsidRDefault="00977FF2" w:rsidP="00D4179E">
      <w:pPr>
        <w:spacing w:before="240" w:after="0"/>
        <w:ind w:firstLine="700"/>
        <w:jc w:val="both"/>
        <w:rPr>
          <w:rFonts w:ascii="Times New Roman" w:eastAsia="Times New Roman" w:hAnsi="Times New Roman"/>
          <w:sz w:val="28"/>
          <w:szCs w:val="28"/>
        </w:rPr>
      </w:pPr>
      <w:bookmarkStart w:id="394" w:name="_wibnoruib21n" w:colFirst="0" w:colLast="0"/>
      <w:bookmarkEnd w:id="394"/>
      <w:r>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2112E5" w:rsidRDefault="00977FF2" w:rsidP="00D4179E">
      <w:pPr>
        <w:spacing w:before="240" w:after="0"/>
        <w:ind w:firstLine="700"/>
        <w:jc w:val="both"/>
        <w:rPr>
          <w:rFonts w:ascii="Times New Roman" w:eastAsia="Times New Roman" w:hAnsi="Times New Roman"/>
          <w:sz w:val="28"/>
          <w:szCs w:val="28"/>
        </w:rPr>
      </w:pPr>
      <w:bookmarkStart w:id="395" w:name="_hykmiz2347sz" w:colFirst="0" w:colLast="0"/>
      <w:bookmarkEnd w:id="395"/>
      <w:r>
        <w:rPr>
          <w:rFonts w:ascii="Times New Roman" w:eastAsia="Times New Roman" w:hAnsi="Times New Roman"/>
          <w:sz w:val="28"/>
          <w:szCs w:val="28"/>
        </w:rPr>
        <w:lastRenderedPageBreak/>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2112E5" w:rsidRDefault="00977FF2" w:rsidP="00D4179E">
      <w:pPr>
        <w:spacing w:before="240" w:after="0"/>
        <w:ind w:firstLine="700"/>
        <w:jc w:val="both"/>
        <w:rPr>
          <w:rFonts w:ascii="Times New Roman" w:eastAsia="Times New Roman" w:hAnsi="Times New Roman"/>
          <w:sz w:val="28"/>
          <w:szCs w:val="28"/>
        </w:rPr>
      </w:pPr>
      <w:bookmarkStart w:id="396" w:name="_jvp05b9s07ou" w:colFirst="0" w:colLast="0"/>
      <w:bookmarkEnd w:id="396"/>
      <w:r>
        <w:rPr>
          <w:rFonts w:ascii="Times New Roman" w:eastAsia="Times New Roman" w:hAnsi="Times New Roman"/>
          <w:sz w:val="28"/>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2112E5" w:rsidRDefault="00977FF2" w:rsidP="00D4179E">
      <w:pPr>
        <w:spacing w:before="240" w:after="0"/>
        <w:ind w:firstLine="700"/>
        <w:jc w:val="both"/>
        <w:rPr>
          <w:rFonts w:ascii="Times New Roman" w:eastAsia="Times New Roman" w:hAnsi="Times New Roman"/>
          <w:sz w:val="28"/>
          <w:szCs w:val="28"/>
        </w:rPr>
      </w:pPr>
      <w:bookmarkStart w:id="397" w:name="_nqbzah9hva15" w:colFirst="0" w:colLast="0"/>
      <w:bookmarkEnd w:id="397"/>
      <w:r>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2112E5" w:rsidRDefault="00977FF2" w:rsidP="00D4179E">
      <w:pPr>
        <w:spacing w:before="240" w:after="0"/>
        <w:ind w:firstLine="700"/>
        <w:jc w:val="both"/>
        <w:rPr>
          <w:rFonts w:ascii="Times New Roman" w:eastAsia="Times New Roman" w:hAnsi="Times New Roman"/>
          <w:sz w:val="28"/>
          <w:szCs w:val="28"/>
        </w:rPr>
      </w:pPr>
      <w:bookmarkStart w:id="398" w:name="_8o5dnexep238" w:colFirst="0" w:colLast="0"/>
      <w:bookmarkEnd w:id="398"/>
      <w:r>
        <w:rPr>
          <w:rFonts w:ascii="Times New Roman" w:eastAsia="Times New Roman" w:hAnsi="Times New Roman"/>
          <w:sz w:val="28"/>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При этом с целью формирования у обучающегося представления комплексного предметного, метапредметного и личностного содержания </w:t>
      </w:r>
      <w:r>
        <w:rPr>
          <w:rFonts w:ascii="Times New Roman" w:eastAsia="Times New Roman" w:hAnsi="Times New Roman"/>
          <w:sz w:val="28"/>
          <w:szCs w:val="28"/>
        </w:rPr>
        <w:lastRenderedPageBreak/>
        <w:t>программа должна отражать три блока содержания: «Технология», «Культура» и «Личностное развитие».</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реализуется в следующих организационных формах:</w:t>
      </w:r>
    </w:p>
    <w:p w:rsidR="002112E5" w:rsidRDefault="00977FF2" w:rsidP="002A47F4">
      <w:pPr>
        <w:pStyle w:val="a8"/>
        <w:numPr>
          <w:ilvl w:val="0"/>
          <w:numId w:val="120"/>
        </w:numPr>
        <w:tabs>
          <w:tab w:val="left" w:pos="993"/>
        </w:tabs>
        <w:spacing w:before="240"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2112E5" w:rsidRDefault="00977FF2" w:rsidP="002A47F4">
      <w:pPr>
        <w:pStyle w:val="a8"/>
        <w:numPr>
          <w:ilvl w:val="0"/>
          <w:numId w:val="120"/>
        </w:numPr>
        <w:tabs>
          <w:tab w:val="left" w:pos="993"/>
        </w:tabs>
        <w:spacing w:before="240"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2112E5" w:rsidRDefault="00977FF2" w:rsidP="002A47F4">
      <w:pPr>
        <w:pStyle w:val="a8"/>
        <w:numPr>
          <w:ilvl w:val="0"/>
          <w:numId w:val="120"/>
        </w:numPr>
        <w:tabs>
          <w:tab w:val="left" w:pos="993"/>
        </w:tabs>
        <w:spacing w:before="240" w:line="27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проектная деятельность в рамках урочной и внеурочной деятельности.</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Содержание третьего блока организовано таким образом, чтобы позволить формировать универсальные учебные действия обучающихся, в первую очередь </w:t>
      </w:r>
      <w:r>
        <w:rPr>
          <w:rFonts w:ascii="Times New Roman" w:eastAsia="Times New Roman" w:hAnsi="Times New Roman"/>
          <w:sz w:val="28"/>
          <w:szCs w:val="28"/>
        </w:rPr>
        <w:lastRenderedPageBreak/>
        <w:t>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2112E5" w:rsidRDefault="00977FF2" w:rsidP="00D4179E">
      <w:pPr>
        <w:spacing w:before="240" w:after="0"/>
        <w:ind w:firstLine="700"/>
        <w:jc w:val="both"/>
        <w:rPr>
          <w:rFonts w:ascii="Times New Roman" w:eastAsia="Times New Roman" w:hAnsi="Times New Roman"/>
          <w:b/>
          <w:sz w:val="28"/>
          <w:szCs w:val="28"/>
        </w:rPr>
      </w:pPr>
      <w:r>
        <w:rPr>
          <w:rFonts w:ascii="Times New Roman" w:eastAsia="Times New Roman" w:hAnsi="Times New Roman"/>
          <w:b/>
          <w:sz w:val="28"/>
          <w:szCs w:val="28"/>
        </w:rPr>
        <w:t>Современные технологии и перспективы их развития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технологий. Понятие «технологии». Материальные технологии, информационные технологии, социальные технологии.</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Автоматизация производства. Производственные технологии автоматизированного производства.</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Управление в современном производстве. Инновационные предприятия. Трансферт технологий.</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2112E5" w:rsidRDefault="00977FF2" w:rsidP="00D4179E">
      <w:pPr>
        <w:spacing w:before="240" w:after="0"/>
        <w:ind w:firstLine="700"/>
        <w:jc w:val="both"/>
        <w:rPr>
          <w:rFonts w:ascii="Times New Roman" w:eastAsia="Times New Roman" w:hAnsi="Times New Roman"/>
          <w:b/>
          <w:sz w:val="28"/>
          <w:szCs w:val="28"/>
        </w:rPr>
      </w:pPr>
      <w:r>
        <w:rPr>
          <w:rFonts w:ascii="Times New Roman" w:eastAsia="Times New Roman" w:hAnsi="Times New Roman"/>
          <w:b/>
          <w:sz w:val="28"/>
          <w:szCs w:val="28"/>
        </w:rPr>
        <w:t>Формирование технологической культуры и проектно-технологического мышления обучающихся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rsidR="002112E5" w:rsidRDefault="00977FF2" w:rsidP="00D4179E">
      <w:pPr>
        <w:spacing w:before="240" w:after="0"/>
        <w:ind w:firstLine="700"/>
        <w:jc w:val="both"/>
        <w:rPr>
          <w:rFonts w:ascii="Times New Roman" w:eastAsia="Times New Roman" w:hAnsi="Times New Roman"/>
          <w:i/>
          <w:sz w:val="28"/>
          <w:szCs w:val="28"/>
        </w:rPr>
      </w:pPr>
      <w:r>
        <w:rPr>
          <w:rFonts w:ascii="Times New Roman" w:eastAsia="Times New Roman" w:hAnsi="Times New Roman"/>
          <w:sz w:val="28"/>
          <w:szCs w:val="28"/>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i/>
          <w:sz w:val="28"/>
          <w:szCs w:val="28"/>
        </w:rPr>
        <w:t>Робототехника и среда конструирования.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Опыт проектирования, конструирования, моделирования.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2112E5" w:rsidRDefault="00977FF2" w:rsidP="00D4179E">
      <w:pPr>
        <w:spacing w:before="240" w:after="0"/>
        <w:ind w:firstLine="700"/>
        <w:jc w:val="both"/>
        <w:rPr>
          <w:rFonts w:ascii="Times New Roman" w:eastAsia="Times New Roman" w:hAnsi="Times New Roman"/>
          <w:i/>
          <w:sz w:val="28"/>
          <w:szCs w:val="28"/>
        </w:rPr>
      </w:pPr>
      <w:r>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Компьютерное моделирование, проведение виртуального эксперимента.</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реализация командного проекта, направленного на разрешение значимой для обучающихся задачи или проблемной ситуации.</w:t>
      </w:r>
    </w:p>
    <w:p w:rsidR="002112E5" w:rsidRDefault="00977FF2" w:rsidP="00D4179E">
      <w:pPr>
        <w:spacing w:before="240" w:after="0"/>
        <w:ind w:firstLine="700"/>
        <w:jc w:val="both"/>
        <w:rPr>
          <w:rFonts w:ascii="Times New Roman" w:eastAsia="Times New Roman" w:hAnsi="Times New Roman"/>
          <w:b/>
          <w:sz w:val="28"/>
          <w:szCs w:val="28"/>
        </w:rPr>
      </w:pPr>
      <w:r>
        <w:rPr>
          <w:rFonts w:ascii="Times New Roman" w:eastAsia="Times New Roman" w:hAnsi="Times New Roman"/>
          <w:b/>
          <w:sz w:val="28"/>
          <w:szCs w:val="28"/>
        </w:rPr>
        <w:t>Построение образовательных траекторий и планов для самоопределения обучающихся</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2112E5" w:rsidRDefault="00977FF2" w:rsidP="00D4179E">
      <w:pPr>
        <w:spacing w:before="240" w:after="0"/>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i/>
          <w:sz w:val="28"/>
          <w:szCs w:val="28"/>
        </w:rPr>
        <w:t>Стратегии профессиональной карьеры.</w:t>
      </w:r>
      <w:r>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rsidR="002112E5" w:rsidRDefault="00977FF2" w:rsidP="00D4179E">
      <w:pPr>
        <w:rPr>
          <w:rFonts w:ascii="Times New Roman" w:eastAsia="Times New Roman" w:hAnsi="Times New Roman"/>
          <w:sz w:val="28"/>
          <w:szCs w:val="28"/>
        </w:rPr>
      </w:pPr>
      <w:r>
        <w:rPr>
          <w:rFonts w:ascii="Times New Roman" w:eastAsia="Times New Roman" w:hAnsi="Times New Roman"/>
          <w:sz w:val="28"/>
          <w:szCs w:val="28"/>
        </w:rPr>
        <w:br w:type="page"/>
      </w:r>
    </w:p>
    <w:p w:rsidR="002112E5" w:rsidRDefault="00977FF2" w:rsidP="00D4179E">
      <w:pPr>
        <w:pStyle w:val="4"/>
        <w:spacing w:line="276" w:lineRule="auto"/>
        <w:ind w:left="1701"/>
      </w:pPr>
      <w:bookmarkStart w:id="399" w:name="_Toc409691716"/>
      <w:bookmarkStart w:id="400" w:name="_Toc410654041"/>
      <w:bookmarkStart w:id="401" w:name="_Toc31893468"/>
      <w:bookmarkStart w:id="402" w:name="_Toc31898648"/>
      <w:r>
        <w:lastRenderedPageBreak/>
        <w:t>2.2.2.1</w:t>
      </w:r>
      <w:r w:rsidR="00E77AA1">
        <w:t>8</w:t>
      </w:r>
      <w:r>
        <w:t>. Физическая культура</w:t>
      </w:r>
      <w:bookmarkEnd w:id="399"/>
      <w:bookmarkEnd w:id="400"/>
      <w:bookmarkEnd w:id="401"/>
      <w:bookmarkEnd w:id="402"/>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112E5" w:rsidRDefault="00977FF2" w:rsidP="00D4179E">
      <w:pPr>
        <w:pStyle w:val="a8"/>
        <w:spacing w:line="276" w:lineRule="auto"/>
        <w:ind w:left="709"/>
        <w:jc w:val="both"/>
        <w:rPr>
          <w:rFonts w:ascii="Times New Roman" w:hAnsi="Times New Roman"/>
          <w:b/>
          <w:sz w:val="28"/>
          <w:szCs w:val="28"/>
        </w:rPr>
      </w:pPr>
      <w:r>
        <w:rPr>
          <w:rFonts w:ascii="Times New Roman" w:hAnsi="Times New Roman"/>
          <w:b/>
          <w:sz w:val="28"/>
          <w:szCs w:val="28"/>
        </w:rPr>
        <w:t xml:space="preserve">Физическая культура как область знаний </w:t>
      </w:r>
    </w:p>
    <w:p w:rsidR="002112E5" w:rsidRDefault="00977FF2" w:rsidP="00D4179E">
      <w:pPr>
        <w:pStyle w:val="a8"/>
        <w:spacing w:line="276" w:lineRule="auto"/>
        <w:ind w:left="709"/>
        <w:jc w:val="both"/>
        <w:rPr>
          <w:rFonts w:ascii="Times New Roman" w:hAnsi="Times New Roman"/>
          <w:b/>
          <w:sz w:val="28"/>
          <w:szCs w:val="28"/>
        </w:rPr>
      </w:pPr>
      <w:r>
        <w:rPr>
          <w:rFonts w:ascii="Times New Roman" w:hAnsi="Times New Roman"/>
          <w:b/>
          <w:sz w:val="28"/>
          <w:szCs w:val="28"/>
        </w:rPr>
        <w:t>История и современное развитие физической культуры</w:t>
      </w:r>
    </w:p>
    <w:p w:rsidR="002112E5" w:rsidRDefault="00977FF2" w:rsidP="00D4179E">
      <w:pPr>
        <w:pStyle w:val="a8"/>
        <w:spacing w:line="276" w:lineRule="auto"/>
        <w:ind w:left="0" w:firstLine="709"/>
        <w:jc w:val="both"/>
        <w:rPr>
          <w:rFonts w:ascii="Times New Roman" w:hAnsi="Times New Roman"/>
          <w:sz w:val="28"/>
          <w:szCs w:val="28"/>
        </w:rPr>
      </w:pPr>
      <w:r>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Pr>
          <w:rFonts w:ascii="Times New Roman" w:hAnsi="Times New Roman"/>
          <w:sz w:val="28"/>
          <w:szCs w:val="28"/>
        </w:rPr>
        <w:t xml:space="preserve">. </w:t>
      </w:r>
      <w:r>
        <w:rPr>
          <w:rFonts w:ascii="Times New Roman" w:hAnsi="Times New Roman"/>
          <w:i/>
          <w:sz w:val="28"/>
          <w:szCs w:val="28"/>
        </w:rPr>
        <w:t>Современные Олимпийские игры.</w:t>
      </w:r>
      <w:r>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112E5" w:rsidRDefault="00977FF2" w:rsidP="00D4179E">
      <w:pPr>
        <w:pStyle w:val="a8"/>
        <w:spacing w:line="276" w:lineRule="auto"/>
        <w:ind w:left="0" w:firstLine="709"/>
        <w:jc w:val="both"/>
        <w:rPr>
          <w:rFonts w:ascii="Times New Roman" w:hAnsi="Times New Roman"/>
          <w:sz w:val="28"/>
          <w:szCs w:val="28"/>
        </w:rPr>
      </w:pPr>
      <w:r>
        <w:rPr>
          <w:rFonts w:ascii="Times New Roman" w:hAnsi="Times New Roman"/>
          <w:b/>
          <w:sz w:val="28"/>
          <w:szCs w:val="28"/>
        </w:rPr>
        <w:t>Современное представление о физической культуре (основные понятия)</w:t>
      </w:r>
    </w:p>
    <w:p w:rsidR="002112E5" w:rsidRDefault="00977FF2" w:rsidP="00D4179E">
      <w:pPr>
        <w:ind w:firstLine="709"/>
        <w:jc w:val="both"/>
        <w:rPr>
          <w:rFonts w:ascii="Times New Roman" w:hAnsi="Times New Roman"/>
          <w:sz w:val="28"/>
          <w:szCs w:val="28"/>
        </w:rPr>
      </w:pPr>
      <w:r>
        <w:rPr>
          <w:rFonts w:ascii="Times New Roman" w:hAnsi="Times New Roman"/>
          <w:sz w:val="28"/>
          <w:szCs w:val="28"/>
        </w:rPr>
        <w:t xml:space="preserve">Физическое развитие человека. </w:t>
      </w:r>
      <w:r>
        <w:rPr>
          <w:rFonts w:ascii="Times New Roman" w:hAnsi="Times New Roman"/>
          <w:i/>
          <w:sz w:val="28"/>
          <w:szCs w:val="28"/>
        </w:rPr>
        <w:t>Физическая подготовка, ее связь с укреплением здоровья, развитием физических качеств.</w:t>
      </w:r>
      <w:r>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8"/>
          <w:szCs w:val="28"/>
        </w:rPr>
        <w:t>Спорт и спортивная подготовка</w:t>
      </w:r>
      <w:r>
        <w:rPr>
          <w:rFonts w:ascii="Times New Roman" w:hAnsi="Times New Roman"/>
          <w:sz w:val="28"/>
          <w:szCs w:val="28"/>
        </w:rPr>
        <w:t xml:space="preserve">. </w:t>
      </w:r>
      <w:r>
        <w:rPr>
          <w:rFonts w:ascii="Times New Roman" w:hAnsi="Times New Roman"/>
          <w:i/>
          <w:sz w:val="28"/>
          <w:szCs w:val="28"/>
        </w:rPr>
        <w:t>Всероссийский физкультурно-спортивный комплекс «Готов к труду и обороне».</w:t>
      </w:r>
    </w:p>
    <w:p w:rsidR="002112E5" w:rsidRDefault="00977FF2" w:rsidP="00D4179E">
      <w:pPr>
        <w:pStyle w:val="a8"/>
        <w:spacing w:line="276" w:lineRule="auto"/>
        <w:ind w:left="709"/>
        <w:jc w:val="both"/>
        <w:rPr>
          <w:rFonts w:ascii="Times New Roman" w:hAnsi="Times New Roman"/>
          <w:sz w:val="28"/>
          <w:szCs w:val="28"/>
        </w:rPr>
      </w:pPr>
      <w:r>
        <w:rPr>
          <w:rFonts w:ascii="Times New Roman" w:hAnsi="Times New Roman"/>
          <w:b/>
          <w:sz w:val="28"/>
          <w:szCs w:val="28"/>
        </w:rPr>
        <w:t>Физическая культура человека</w:t>
      </w:r>
    </w:p>
    <w:p w:rsidR="002112E5" w:rsidRDefault="00977FF2" w:rsidP="00D4179E">
      <w:pPr>
        <w:tabs>
          <w:tab w:val="left" w:pos="0"/>
        </w:tabs>
        <w:spacing w:after="0"/>
        <w:ind w:firstLine="709"/>
        <w:jc w:val="both"/>
        <w:rPr>
          <w:rFonts w:ascii="Times New Roman" w:hAnsi="Times New Roman"/>
          <w:b/>
          <w:sz w:val="28"/>
          <w:szCs w:val="28"/>
        </w:rPr>
      </w:pPr>
      <w:r>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8"/>
          <w:szCs w:val="28"/>
        </w:rPr>
        <w:t xml:space="preserve">Способы двигательной (физкультурной) деятельности </w:t>
      </w:r>
    </w:p>
    <w:p w:rsidR="002112E5" w:rsidRDefault="00977FF2" w:rsidP="00D4179E">
      <w:pPr>
        <w:tabs>
          <w:tab w:val="left" w:pos="0"/>
        </w:tabs>
        <w:spacing w:after="0"/>
        <w:ind w:firstLine="709"/>
        <w:jc w:val="both"/>
        <w:rPr>
          <w:rFonts w:ascii="Times New Roman" w:hAnsi="Times New Roman"/>
          <w:b/>
          <w:sz w:val="28"/>
          <w:szCs w:val="28"/>
        </w:rPr>
      </w:pPr>
      <w:r>
        <w:rPr>
          <w:rFonts w:ascii="Times New Roman" w:hAnsi="Times New Roman"/>
          <w:b/>
          <w:sz w:val="28"/>
          <w:szCs w:val="28"/>
        </w:rPr>
        <w:lastRenderedPageBreak/>
        <w:t>Организация и проведение самостоятельных занятий физической культурой</w:t>
      </w:r>
    </w:p>
    <w:p w:rsidR="002112E5" w:rsidRDefault="00977FF2" w:rsidP="002A47F4">
      <w:pPr>
        <w:pStyle w:val="a8"/>
        <w:numPr>
          <w:ilvl w:val="0"/>
          <w:numId w:val="97"/>
        </w:numPr>
        <w:spacing w:line="276" w:lineRule="auto"/>
        <w:ind w:firstLine="709"/>
        <w:jc w:val="both"/>
        <w:rPr>
          <w:rFonts w:ascii="Times New Roman" w:hAnsi="Times New Roman"/>
          <w:sz w:val="28"/>
          <w:szCs w:val="28"/>
        </w:rPr>
      </w:pPr>
      <w:r>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sz w:val="28"/>
          <w:szCs w:val="28"/>
        </w:rPr>
        <w:t xml:space="preserve"> Организация досуга средствами физической культуры. </w:t>
      </w:r>
    </w:p>
    <w:p w:rsidR="002112E5" w:rsidRDefault="00977FF2" w:rsidP="00D4179E">
      <w:pPr>
        <w:pStyle w:val="a8"/>
        <w:spacing w:line="276" w:lineRule="auto"/>
        <w:ind w:left="709"/>
        <w:jc w:val="both"/>
        <w:rPr>
          <w:rFonts w:ascii="Times New Roman" w:hAnsi="Times New Roman"/>
          <w:b/>
          <w:sz w:val="28"/>
          <w:szCs w:val="28"/>
        </w:rPr>
      </w:pPr>
      <w:r>
        <w:rPr>
          <w:rFonts w:ascii="Times New Roman" w:hAnsi="Times New Roman"/>
          <w:b/>
          <w:sz w:val="28"/>
          <w:szCs w:val="28"/>
        </w:rPr>
        <w:t xml:space="preserve">Оценка эффективности занятий физической культурой </w:t>
      </w:r>
    </w:p>
    <w:p w:rsidR="002112E5" w:rsidRDefault="00977FF2" w:rsidP="00D4179E">
      <w:pPr>
        <w:ind w:firstLine="709"/>
        <w:jc w:val="both"/>
        <w:rPr>
          <w:rFonts w:ascii="Times New Roman" w:hAnsi="Times New Roman"/>
          <w:sz w:val="28"/>
          <w:szCs w:val="28"/>
        </w:rPr>
      </w:pPr>
      <w:r>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112E5" w:rsidRDefault="00977FF2" w:rsidP="00D4179E">
      <w:pPr>
        <w:pStyle w:val="a8"/>
        <w:spacing w:line="276" w:lineRule="auto"/>
        <w:ind w:left="709"/>
        <w:jc w:val="both"/>
        <w:rPr>
          <w:rFonts w:ascii="Times New Roman" w:hAnsi="Times New Roman"/>
          <w:b/>
          <w:sz w:val="28"/>
          <w:szCs w:val="28"/>
        </w:rPr>
      </w:pPr>
      <w:r>
        <w:rPr>
          <w:rFonts w:ascii="Times New Roman" w:hAnsi="Times New Roman"/>
          <w:b/>
          <w:sz w:val="28"/>
          <w:szCs w:val="28"/>
        </w:rPr>
        <w:t>Физическое совершенствование</w:t>
      </w:r>
    </w:p>
    <w:p w:rsidR="002112E5" w:rsidRDefault="00977FF2" w:rsidP="00D4179E">
      <w:pPr>
        <w:pStyle w:val="a8"/>
        <w:spacing w:line="276" w:lineRule="auto"/>
        <w:ind w:left="709"/>
        <w:jc w:val="both"/>
        <w:rPr>
          <w:rFonts w:ascii="Times New Roman" w:hAnsi="Times New Roman"/>
          <w:i/>
          <w:sz w:val="28"/>
          <w:szCs w:val="28"/>
        </w:rPr>
      </w:pPr>
      <w:r>
        <w:rPr>
          <w:rFonts w:ascii="Times New Roman" w:hAnsi="Times New Roman"/>
          <w:b/>
          <w:sz w:val="28"/>
          <w:szCs w:val="28"/>
        </w:rPr>
        <w:t>Физкультурно-оздоровительная деятельность</w:t>
      </w:r>
    </w:p>
    <w:p w:rsidR="002112E5" w:rsidRDefault="00977FF2" w:rsidP="00D4179E">
      <w:pPr>
        <w:ind w:firstLine="709"/>
        <w:jc w:val="both"/>
        <w:rPr>
          <w:rFonts w:ascii="Times New Roman" w:hAnsi="Times New Roman"/>
          <w:i/>
          <w:sz w:val="28"/>
          <w:szCs w:val="28"/>
        </w:rPr>
      </w:pPr>
      <w:r>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112E5" w:rsidRDefault="00977FF2" w:rsidP="00D4179E">
      <w:pPr>
        <w:pStyle w:val="a8"/>
        <w:spacing w:line="276" w:lineRule="auto"/>
        <w:ind w:left="709"/>
        <w:jc w:val="both"/>
        <w:rPr>
          <w:rFonts w:ascii="Times New Roman" w:hAnsi="Times New Roman"/>
          <w:sz w:val="28"/>
          <w:szCs w:val="28"/>
        </w:rPr>
      </w:pPr>
      <w:r>
        <w:rPr>
          <w:rFonts w:ascii="Times New Roman" w:hAnsi="Times New Roman"/>
          <w:b/>
          <w:sz w:val="28"/>
          <w:szCs w:val="28"/>
        </w:rPr>
        <w:t>Спортивно-оздоровительная деятельность</w:t>
      </w:r>
      <w:r>
        <w:rPr>
          <w:rStyle w:val="af3"/>
          <w:rFonts w:ascii="Times New Roman" w:hAnsi="Times New Roman"/>
          <w:b/>
          <w:sz w:val="28"/>
          <w:szCs w:val="28"/>
        </w:rPr>
        <w:footnoteReference w:id="8"/>
      </w:r>
    </w:p>
    <w:p w:rsidR="002112E5" w:rsidRDefault="00977FF2" w:rsidP="00D4179E">
      <w:pPr>
        <w:ind w:firstLine="709"/>
        <w:jc w:val="both"/>
        <w:rPr>
          <w:rFonts w:ascii="Times New Roman" w:hAnsi="Times New Roman"/>
          <w:sz w:val="28"/>
          <w:szCs w:val="28"/>
        </w:rPr>
      </w:pPr>
      <w:r>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8"/>
          <w:szCs w:val="28"/>
        </w:rPr>
        <w:t>мини-футбол</w:t>
      </w:r>
      <w:r>
        <w:rPr>
          <w:rFonts w:ascii="Times New Roman" w:hAnsi="Times New Roman"/>
          <w:sz w:val="28"/>
          <w:szCs w:val="28"/>
        </w:rPr>
        <w:t xml:space="preserve">, волейбол, баскетбол. Правила спортивных игр. Игры по правилам. </w:t>
      </w:r>
      <w:r>
        <w:rPr>
          <w:rFonts w:ascii="Times New Roman" w:hAnsi="Times New Roman"/>
          <w:i/>
          <w:sz w:val="28"/>
          <w:szCs w:val="28"/>
        </w:rPr>
        <w:t xml:space="preserve">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w:t>
      </w:r>
      <w:r>
        <w:rPr>
          <w:rFonts w:ascii="Times New Roman" w:hAnsi="Times New Roman"/>
          <w:i/>
          <w:sz w:val="28"/>
          <w:szCs w:val="28"/>
        </w:rPr>
        <w:lastRenderedPageBreak/>
        <w:t>скольжении. Плавание на груди и спине вольным стилем.</w:t>
      </w:r>
      <w:r>
        <w:rPr>
          <w:rFonts w:ascii="Times New Roman" w:hAnsi="Times New Roman"/>
          <w:sz w:val="28"/>
          <w:szCs w:val="28"/>
        </w:rPr>
        <w:t xml:space="preserve"> Лыжные гонки: передвижение на лыжах разными способами. Подъемы, спуски, повороты, торможения.</w:t>
      </w:r>
    </w:p>
    <w:p w:rsidR="002112E5" w:rsidRDefault="00977FF2" w:rsidP="00D4179E">
      <w:pPr>
        <w:pStyle w:val="a8"/>
        <w:spacing w:line="276" w:lineRule="auto"/>
        <w:ind w:left="709"/>
        <w:jc w:val="both"/>
        <w:rPr>
          <w:rFonts w:ascii="Times New Roman" w:hAnsi="Times New Roman"/>
          <w:b/>
          <w:sz w:val="28"/>
          <w:szCs w:val="28"/>
        </w:rPr>
      </w:pPr>
      <w:r>
        <w:rPr>
          <w:rFonts w:ascii="Times New Roman" w:hAnsi="Times New Roman"/>
          <w:b/>
          <w:sz w:val="28"/>
          <w:szCs w:val="28"/>
        </w:rPr>
        <w:t>Прикладно-ориентированная физкультурная деятельность</w:t>
      </w:r>
    </w:p>
    <w:p w:rsidR="002112E5" w:rsidRDefault="00977FF2" w:rsidP="00D4179E">
      <w:pPr>
        <w:ind w:firstLine="709"/>
        <w:jc w:val="both"/>
        <w:rPr>
          <w:rFonts w:ascii="Times New Roman" w:hAnsi="Times New Roman"/>
          <w:sz w:val="28"/>
          <w:szCs w:val="28"/>
        </w:rPr>
      </w:pPr>
      <w:r>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112E5" w:rsidRDefault="002112E5" w:rsidP="00D4179E">
      <w:pPr>
        <w:spacing w:after="0"/>
        <w:ind w:firstLine="709"/>
        <w:jc w:val="both"/>
        <w:rPr>
          <w:rFonts w:ascii="Times New Roman" w:hAnsi="Times New Roman"/>
          <w:sz w:val="28"/>
          <w:szCs w:val="28"/>
        </w:rPr>
      </w:pPr>
    </w:p>
    <w:p w:rsidR="002112E5" w:rsidRDefault="00977FF2" w:rsidP="00D4179E">
      <w:pPr>
        <w:pStyle w:val="4"/>
        <w:spacing w:line="276" w:lineRule="auto"/>
        <w:ind w:left="1701"/>
      </w:pPr>
      <w:bookmarkStart w:id="403" w:name="_Toc409691717"/>
      <w:bookmarkStart w:id="404" w:name="_Toc410654042"/>
      <w:bookmarkStart w:id="405" w:name="_Toc31893469"/>
      <w:bookmarkStart w:id="406" w:name="_Toc31898649"/>
      <w:r>
        <w:t>2.2.2.1</w:t>
      </w:r>
      <w:r w:rsidR="00E77AA1">
        <w:t>9</w:t>
      </w:r>
      <w:r>
        <w:t>. Основы безопасности жизнедеятельности</w:t>
      </w:r>
      <w:bookmarkEnd w:id="403"/>
      <w:bookmarkEnd w:id="404"/>
      <w:bookmarkEnd w:id="405"/>
      <w:bookmarkEnd w:id="406"/>
    </w:p>
    <w:p w:rsidR="002112E5" w:rsidRDefault="00977FF2" w:rsidP="00D4179E">
      <w:pPr>
        <w:spacing w:after="0"/>
        <w:ind w:firstLine="709"/>
        <w:jc w:val="both"/>
        <w:rPr>
          <w:szCs w:val="28"/>
        </w:rPr>
      </w:pPr>
      <w:r>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112E5" w:rsidRDefault="00977FF2" w:rsidP="00D4179E">
      <w:pPr>
        <w:spacing w:after="0"/>
        <w:ind w:firstLine="708"/>
        <w:jc w:val="both"/>
        <w:rPr>
          <w:rFonts w:ascii="Times New Roman" w:hAnsi="Times New Roman"/>
          <w:sz w:val="28"/>
          <w:szCs w:val="28"/>
        </w:rPr>
      </w:pPr>
      <w:r>
        <w:rPr>
          <w:rFonts w:ascii="Times New Roman" w:hAnsi="Times New Roman"/>
          <w:sz w:val="28"/>
          <w:szCs w:val="28"/>
        </w:rPr>
        <w:lastRenderedPageBreak/>
        <w:t>Основы безопасности жизнедеятельности как учебный предмет обеспечивает:</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освоение обучающимися знаний о безопасном поведении в повседневной жизнедеятельности;</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освоение умений оказывать первую помощь пострадавшим;</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освоение умений готовность проявлять предосторожность в ситуациях неопределенности;</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освоение умений использовать средства индивидуальной и коллективной защиты.</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112E5" w:rsidRDefault="00977FF2" w:rsidP="002A47F4">
      <w:pPr>
        <w:numPr>
          <w:ilvl w:val="0"/>
          <w:numId w:val="81"/>
        </w:numPr>
        <w:tabs>
          <w:tab w:val="left" w:pos="1134"/>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112E5" w:rsidRDefault="00977FF2" w:rsidP="00D4179E">
      <w:pPr>
        <w:overflowPunct w:val="0"/>
        <w:autoSpaceDE w:val="0"/>
        <w:autoSpaceDN w:val="0"/>
        <w:adjustRightInd w:val="0"/>
        <w:spacing w:after="0"/>
        <w:ind w:firstLine="709"/>
        <w:jc w:val="both"/>
        <w:rPr>
          <w:rFonts w:ascii="Times New Roman" w:hAnsi="Times New Roman"/>
          <w:sz w:val="28"/>
          <w:szCs w:val="28"/>
        </w:rPr>
      </w:pPr>
      <w:r>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2112E5" w:rsidRDefault="002112E5" w:rsidP="00D4179E">
      <w:pPr>
        <w:spacing w:after="0"/>
        <w:jc w:val="both"/>
        <w:rPr>
          <w:rFonts w:ascii="Times New Roman" w:hAnsi="Times New Roman"/>
          <w:sz w:val="28"/>
          <w:szCs w:val="28"/>
        </w:rPr>
      </w:pP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Основы безопасности личности, общества и государства</w:t>
      </w:r>
    </w:p>
    <w:p w:rsidR="002112E5" w:rsidRDefault="00977FF2" w:rsidP="00D4179E">
      <w:pPr>
        <w:tabs>
          <w:tab w:val="left" w:pos="426"/>
        </w:tabs>
        <w:spacing w:after="0"/>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Основы комплексной безопасности </w:t>
      </w:r>
    </w:p>
    <w:p w:rsidR="002112E5" w:rsidRDefault="00977FF2" w:rsidP="00D4179E">
      <w:pPr>
        <w:spacing w:after="0"/>
        <w:ind w:firstLine="709"/>
        <w:jc w:val="both"/>
        <w:rPr>
          <w:rFonts w:ascii="Times New Roman" w:hAnsi="Times New Roman"/>
          <w:i/>
          <w:sz w:val="28"/>
          <w:szCs w:val="28"/>
        </w:rPr>
      </w:pPr>
      <w:r>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rFonts w:ascii="Times New Roman" w:hAnsi="Times New Roman"/>
          <w:sz w:val="28"/>
          <w:szCs w:val="28"/>
        </w:rPr>
        <w:t xml:space="preserve">Правила безопасного поведения пешехода, пассажира и велосипедиста. </w:t>
      </w:r>
      <w:r>
        <w:rPr>
          <w:rFonts w:ascii="Times New Roman" w:hAnsi="Times New Roman"/>
          <w:i/>
          <w:sz w:val="28"/>
          <w:szCs w:val="28"/>
        </w:rPr>
        <w:t>Средства индивидуальной защиты велосипедиста.</w:t>
      </w:r>
      <w:r>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w:t>
      </w:r>
      <w:r>
        <w:rPr>
          <w:rFonts w:ascii="Times New Roman" w:hAnsi="Times New Roman"/>
          <w:sz w:val="28"/>
          <w:szCs w:val="28"/>
        </w:rPr>
        <w:lastRenderedPageBreak/>
        <w:t xml:space="preserve">помощи на воде. Правила безопасности в туристических походах </w:t>
      </w:r>
      <w:r>
        <w:rPr>
          <w:rFonts w:ascii="Times New Roman" w:hAnsi="Times New Roman"/>
          <w:i/>
          <w:sz w:val="28"/>
          <w:szCs w:val="28"/>
        </w:rPr>
        <w:t>и поездках.</w:t>
      </w:r>
      <w:r>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8"/>
          <w:szCs w:val="28"/>
        </w:rPr>
        <w:t>самозащита покупателя</w:t>
      </w:r>
      <w:r>
        <w:rPr>
          <w:rFonts w:ascii="Times New Roman" w:hAnsi="Times New Roman"/>
          <w:sz w:val="28"/>
          <w:szCs w:val="28"/>
        </w:rPr>
        <w:t xml:space="preserve">). Элементарные способы самозащиты. </w:t>
      </w:r>
      <w:r>
        <w:rPr>
          <w:rFonts w:ascii="Times New Roman" w:hAnsi="Times New Roman"/>
          <w:i/>
          <w:sz w:val="28"/>
          <w:szCs w:val="28"/>
        </w:rPr>
        <w:t>Информационная безопасность подростка.</w:t>
      </w:r>
    </w:p>
    <w:p w:rsidR="002112E5" w:rsidRDefault="00977FF2" w:rsidP="00D4179E">
      <w:pPr>
        <w:tabs>
          <w:tab w:val="left" w:pos="426"/>
        </w:tabs>
        <w:spacing w:after="0"/>
        <w:ind w:left="709"/>
        <w:jc w:val="both"/>
        <w:rPr>
          <w:rFonts w:ascii="Times New Roman" w:hAnsi="Times New Roman"/>
          <w:sz w:val="28"/>
          <w:szCs w:val="28"/>
        </w:rPr>
      </w:pPr>
      <w:r>
        <w:rPr>
          <w:rFonts w:ascii="Times New Roman" w:hAnsi="Times New Roman"/>
          <w:b/>
          <w:sz w:val="28"/>
          <w:szCs w:val="28"/>
        </w:rPr>
        <w:t xml:space="preserve">Защита населения Российской Федерации от чрезвычайных </w:t>
      </w:r>
      <w:r>
        <w:rPr>
          <w:rFonts w:ascii="Times New Roman" w:hAnsi="Times New Roman"/>
          <w:b/>
          <w:bCs/>
          <w:sz w:val="28"/>
          <w:szCs w:val="28"/>
          <w:shd w:val="clear" w:color="auto" w:fill="FFFFFF"/>
        </w:rPr>
        <w:t>ситуаций</w:t>
      </w:r>
    </w:p>
    <w:p w:rsidR="002112E5" w:rsidRDefault="00977FF2" w:rsidP="00D4179E">
      <w:pPr>
        <w:ind w:firstLine="709"/>
        <w:jc w:val="both"/>
        <w:rPr>
          <w:rFonts w:ascii="Times New Roman" w:hAnsi="Times New Roman"/>
          <w:sz w:val="28"/>
          <w:szCs w:val="28"/>
        </w:rPr>
      </w:pPr>
      <w:r>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112E5" w:rsidRDefault="00977FF2" w:rsidP="00D4179E">
      <w:pPr>
        <w:tabs>
          <w:tab w:val="left" w:pos="426"/>
        </w:tabs>
        <w:spacing w:after="0"/>
        <w:ind w:firstLine="709"/>
        <w:jc w:val="both"/>
        <w:rPr>
          <w:rFonts w:ascii="Times New Roman" w:hAnsi="Times New Roman"/>
          <w:bCs/>
          <w:sz w:val="28"/>
          <w:szCs w:val="28"/>
          <w:shd w:val="clear" w:color="auto" w:fill="FFFFFF"/>
        </w:rPr>
      </w:pPr>
      <w:r>
        <w:rPr>
          <w:rFonts w:ascii="Times New Roman" w:hAnsi="Times New Roman"/>
          <w:b/>
          <w:bCs/>
          <w:sz w:val="28"/>
          <w:szCs w:val="28"/>
        </w:rPr>
        <w:t>Основы противодействия терроризму, экстремизму и наркотизму в Российской Федерации</w:t>
      </w:r>
    </w:p>
    <w:p w:rsidR="002112E5" w:rsidRDefault="00977FF2" w:rsidP="00D4179E">
      <w:pPr>
        <w:tabs>
          <w:tab w:val="left" w:pos="0"/>
        </w:tabs>
        <w:spacing w:after="0"/>
        <w:ind w:firstLine="709"/>
        <w:jc w:val="both"/>
        <w:rPr>
          <w:rFonts w:ascii="Times New Roman" w:hAnsi="Times New Roman"/>
          <w:sz w:val="28"/>
          <w:szCs w:val="28"/>
        </w:rPr>
      </w:pPr>
      <w:r>
        <w:rPr>
          <w:rFonts w:ascii="Times New Roman" w:hAnsi="Times New Roman"/>
          <w:sz w:val="28"/>
          <w:szCs w:val="28"/>
        </w:rPr>
        <w:t xml:space="preserve">Терроризм, экстремизм, наркотизм - сущность и угрозы безопасности личности и общества. </w:t>
      </w:r>
      <w:r>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112E5" w:rsidRDefault="00977FF2" w:rsidP="00D4179E">
      <w:pPr>
        <w:spacing w:after="0"/>
        <w:ind w:firstLine="709"/>
        <w:jc w:val="both"/>
        <w:rPr>
          <w:rFonts w:ascii="Times New Roman" w:hAnsi="Times New Roman"/>
          <w:b/>
          <w:bCs/>
          <w:sz w:val="28"/>
          <w:szCs w:val="28"/>
        </w:rPr>
      </w:pPr>
      <w:r>
        <w:rPr>
          <w:rFonts w:ascii="Times New Roman" w:hAnsi="Times New Roman"/>
          <w:b/>
          <w:bCs/>
          <w:sz w:val="28"/>
          <w:szCs w:val="28"/>
        </w:rPr>
        <w:t>Основы медицинских знаний и здорового образа жизни</w:t>
      </w:r>
    </w:p>
    <w:p w:rsidR="002112E5" w:rsidRDefault="00977FF2" w:rsidP="00D4179E">
      <w:pPr>
        <w:tabs>
          <w:tab w:val="left" w:pos="426"/>
        </w:tabs>
        <w:spacing w:after="0"/>
        <w:ind w:left="709"/>
        <w:jc w:val="both"/>
        <w:rPr>
          <w:rFonts w:ascii="Times New Roman" w:hAnsi="Times New Roman"/>
          <w:b/>
          <w:bCs/>
          <w:sz w:val="28"/>
          <w:szCs w:val="28"/>
        </w:rPr>
      </w:pPr>
      <w:r>
        <w:rPr>
          <w:rFonts w:ascii="Times New Roman" w:hAnsi="Times New Roman"/>
          <w:b/>
          <w:bCs/>
          <w:sz w:val="28"/>
          <w:szCs w:val="28"/>
        </w:rPr>
        <w:t>Основы здорового образа жизни</w:t>
      </w:r>
    </w:p>
    <w:p w:rsidR="002112E5" w:rsidRDefault="00977FF2" w:rsidP="00D4179E">
      <w:pPr>
        <w:spacing w:after="0"/>
        <w:ind w:firstLine="709"/>
        <w:jc w:val="both"/>
        <w:rPr>
          <w:rFonts w:ascii="Times New Roman" w:hAnsi="Times New Roman"/>
          <w:bCs/>
          <w:sz w:val="28"/>
          <w:szCs w:val="28"/>
        </w:rPr>
      </w:pPr>
      <w:r>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Pr>
          <w:rFonts w:ascii="Times New Roman" w:hAnsi="Times New Roman"/>
          <w:bCs/>
          <w:i/>
          <w:sz w:val="28"/>
          <w:szCs w:val="28"/>
        </w:rPr>
        <w:t>Семья в современном обществе. Права и обязанности супругов. Защита прав ребенка.</w:t>
      </w:r>
    </w:p>
    <w:p w:rsidR="002112E5" w:rsidRDefault="00977FF2" w:rsidP="00D4179E">
      <w:pPr>
        <w:tabs>
          <w:tab w:val="left" w:pos="426"/>
        </w:tabs>
        <w:spacing w:after="0"/>
        <w:ind w:left="709"/>
        <w:jc w:val="both"/>
        <w:rPr>
          <w:rFonts w:ascii="Times New Roman" w:hAnsi="Times New Roman"/>
          <w:b/>
          <w:bCs/>
          <w:sz w:val="28"/>
          <w:szCs w:val="28"/>
        </w:rPr>
      </w:pPr>
      <w:r>
        <w:rPr>
          <w:rFonts w:ascii="Times New Roman" w:hAnsi="Times New Roman"/>
          <w:b/>
          <w:bCs/>
          <w:sz w:val="28"/>
          <w:szCs w:val="28"/>
        </w:rPr>
        <w:t>Основы медицинских знаний и оказание первой помощи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8"/>
          <w:szCs w:val="28"/>
        </w:rPr>
        <w:t>Основные неинфекционные и инфекционные заболевания,их профилактика</w:t>
      </w:r>
      <w:r>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2112E5" w:rsidRDefault="002112E5" w:rsidP="00D4179E">
      <w:pPr>
        <w:spacing w:after="0"/>
        <w:ind w:firstLine="709"/>
        <w:jc w:val="both"/>
        <w:rPr>
          <w:rFonts w:ascii="Times New Roman" w:hAnsi="Times New Roman"/>
          <w:sz w:val="28"/>
          <w:szCs w:val="28"/>
        </w:rPr>
      </w:pPr>
    </w:p>
    <w:p w:rsidR="002112E5" w:rsidRDefault="00977FF2" w:rsidP="00D4179E">
      <w:pPr>
        <w:ind w:firstLine="709"/>
        <w:rPr>
          <w:rFonts w:ascii="Times New Roman" w:eastAsia="Times New Roman" w:hAnsi="Times New Roman"/>
          <w:b/>
          <w:bCs/>
          <w:sz w:val="28"/>
          <w:szCs w:val="28"/>
          <w:lang w:eastAsia="ru-RU"/>
        </w:rPr>
      </w:pPr>
      <w:bookmarkStart w:id="407" w:name="_Toc406059050"/>
      <w:bookmarkStart w:id="408" w:name="_Toc409691718"/>
      <w:r>
        <w:rPr>
          <w:rFonts w:ascii="Times New Roman" w:hAnsi="Times New Roman"/>
          <w:sz w:val="28"/>
          <w:szCs w:val="28"/>
        </w:rPr>
        <w:br w:type="page"/>
      </w:r>
    </w:p>
    <w:p w:rsidR="002112E5" w:rsidRDefault="00977FF2" w:rsidP="00D4179E">
      <w:pPr>
        <w:pStyle w:val="2"/>
        <w:spacing w:line="276" w:lineRule="auto"/>
        <w:ind w:left="567" w:firstLine="0"/>
      </w:pPr>
      <w:bookmarkStart w:id="409" w:name="_Toc410654043"/>
      <w:bookmarkStart w:id="410" w:name="_Toc31893470"/>
      <w:bookmarkStart w:id="411" w:name="_Toc31898650"/>
      <w:r>
        <w:lastRenderedPageBreak/>
        <w:t>2.3. Программа воспитания и социализации обучающихся</w:t>
      </w:r>
      <w:bookmarkEnd w:id="407"/>
      <w:bookmarkEnd w:id="408"/>
      <w:bookmarkEnd w:id="409"/>
      <w:bookmarkEnd w:id="410"/>
      <w:bookmarkEnd w:id="411"/>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 xml:space="preserve">Программа направлена на: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формирование экологической культуры,</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антикоррупционного сознания. </w:t>
      </w:r>
    </w:p>
    <w:p w:rsidR="002112E5" w:rsidRDefault="00977FF2" w:rsidP="00D4179E">
      <w:pPr>
        <w:spacing w:after="0"/>
        <w:ind w:firstLine="709"/>
        <w:jc w:val="both"/>
        <w:rPr>
          <w:rFonts w:ascii="Times New Roman" w:hAnsi="Times New Roman"/>
          <w:sz w:val="28"/>
          <w:szCs w:val="28"/>
        </w:rPr>
      </w:pPr>
      <w:r>
        <w:rPr>
          <w:rFonts w:ascii="Times New Roman" w:hAnsi="Times New Roman"/>
          <w:b/>
          <w:sz w:val="28"/>
          <w:szCs w:val="28"/>
        </w:rPr>
        <w:t>Программа обеспечивает:</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в экологическом просвещении сверстников, родителей, населения;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в благоустройстве школы, класса, сельского поселения, города;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w:t>
      </w:r>
      <w:r>
        <w:rPr>
          <w:rFonts w:ascii="Times New Roman" w:hAnsi="Times New Roman"/>
          <w:sz w:val="28"/>
          <w:szCs w:val="28"/>
        </w:rPr>
        <w:lastRenderedPageBreak/>
        <w:t xml:space="preserve">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2112E5" w:rsidRDefault="00977FF2" w:rsidP="002A47F4">
      <w:pPr>
        <w:pStyle w:val="a8"/>
        <w:numPr>
          <w:ilvl w:val="0"/>
          <w:numId w:val="132"/>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В программе</w:t>
      </w:r>
      <w:r w:rsidR="0069341D">
        <w:rPr>
          <w:rFonts w:ascii="Times New Roman" w:hAnsi="Times New Roman"/>
          <w:b/>
          <w:sz w:val="28"/>
          <w:szCs w:val="28"/>
        </w:rPr>
        <w:t xml:space="preserve"> </w:t>
      </w:r>
      <w:r>
        <w:rPr>
          <w:rFonts w:ascii="Times New Roman" w:hAnsi="Times New Roman"/>
          <w:b/>
          <w:sz w:val="28"/>
          <w:szCs w:val="28"/>
        </w:rPr>
        <w:t xml:space="preserve">отражаются: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11) методику и инструментарий мониторинга духовно-нравственного развития, воспитания и социализации обучающихся;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2112E5" w:rsidRDefault="002112E5" w:rsidP="00D4179E">
      <w:pPr>
        <w:spacing w:after="0"/>
        <w:ind w:firstLine="709"/>
        <w:jc w:val="both"/>
        <w:rPr>
          <w:rFonts w:ascii="Times New Roman" w:hAnsi="Times New Roman"/>
          <w:sz w:val="28"/>
          <w:szCs w:val="28"/>
        </w:rPr>
      </w:pPr>
    </w:p>
    <w:p w:rsidR="002112E5" w:rsidRDefault="00977FF2" w:rsidP="00D4179E">
      <w:pPr>
        <w:ind w:left="1134"/>
        <w:rPr>
          <w:rFonts w:ascii="Times New Roman" w:hAnsi="Times New Roman"/>
          <w:b/>
          <w:sz w:val="28"/>
          <w:szCs w:val="28"/>
        </w:rPr>
      </w:pPr>
      <w:bookmarkStart w:id="412" w:name="_Toc410654044"/>
      <w:bookmarkStart w:id="413" w:name="_Toc284662818"/>
      <w:bookmarkStart w:id="414" w:name="_Toc284663445"/>
      <w:bookmarkStart w:id="415" w:name="_Toc414553255"/>
      <w:bookmarkStart w:id="416" w:name="_Toc31893471"/>
      <w:bookmarkStart w:id="417" w:name="_Toc409691719"/>
      <w:r>
        <w:rPr>
          <w:rFonts w:ascii="Times New Roman" w:hAnsi="Times New Roman"/>
          <w:b/>
          <w:sz w:val="28"/>
          <w:szCs w:val="28"/>
        </w:rPr>
        <w:t>2.3.1. Цель и задачи духовно-нравственного развития, воспитания и</w:t>
      </w:r>
      <w:bookmarkStart w:id="418" w:name="_Toc410654045"/>
      <w:bookmarkStart w:id="419" w:name="_Toc414553256"/>
      <w:bookmarkStart w:id="420" w:name="_Toc31893472"/>
      <w:bookmarkEnd w:id="412"/>
      <w:bookmarkEnd w:id="413"/>
      <w:bookmarkEnd w:id="414"/>
      <w:bookmarkEnd w:id="415"/>
      <w:bookmarkEnd w:id="416"/>
      <w:r w:rsidR="0069341D">
        <w:rPr>
          <w:rFonts w:ascii="Times New Roman" w:hAnsi="Times New Roman"/>
          <w:b/>
          <w:sz w:val="28"/>
          <w:szCs w:val="28"/>
        </w:rPr>
        <w:t xml:space="preserve"> </w:t>
      </w:r>
      <w:r>
        <w:rPr>
          <w:rFonts w:ascii="Times New Roman" w:hAnsi="Times New Roman"/>
          <w:b/>
          <w:sz w:val="28"/>
          <w:szCs w:val="28"/>
        </w:rPr>
        <w:t>социализации обучающихся</w:t>
      </w:r>
      <w:bookmarkEnd w:id="417"/>
      <w:bookmarkEnd w:id="418"/>
      <w:bookmarkEnd w:id="419"/>
      <w:bookmarkEnd w:id="420"/>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2112E5" w:rsidRDefault="00977FF2" w:rsidP="002A47F4">
      <w:pPr>
        <w:pStyle w:val="a8"/>
        <w:numPr>
          <w:ilvl w:val="0"/>
          <w:numId w:val="174"/>
        </w:numPr>
        <w:tabs>
          <w:tab w:val="left" w:pos="1134"/>
        </w:tabs>
        <w:spacing w:line="276" w:lineRule="auto"/>
        <w:ind w:left="0" w:firstLine="709"/>
        <w:jc w:val="both"/>
        <w:rPr>
          <w:rFonts w:ascii="Times New Roman" w:hAnsi="Times New Roman"/>
          <w:sz w:val="28"/>
          <w:szCs w:val="28"/>
        </w:rPr>
      </w:pPr>
      <w:r>
        <w:rPr>
          <w:rFonts w:ascii="Times New Roman" w:hAnsi="Times New Roman"/>
          <w:i/>
          <w:sz w:val="28"/>
          <w:szCs w:val="28"/>
        </w:rPr>
        <w:t>воспитание</w:t>
      </w:r>
      <w:r>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2112E5" w:rsidRDefault="00977FF2" w:rsidP="002A47F4">
      <w:pPr>
        <w:pStyle w:val="a8"/>
        <w:numPr>
          <w:ilvl w:val="0"/>
          <w:numId w:val="174"/>
        </w:numPr>
        <w:tabs>
          <w:tab w:val="left" w:pos="1134"/>
        </w:tabs>
        <w:spacing w:line="276" w:lineRule="auto"/>
        <w:ind w:left="0" w:firstLine="709"/>
        <w:jc w:val="both"/>
        <w:rPr>
          <w:rFonts w:ascii="Times New Roman" w:hAnsi="Times New Roman"/>
          <w:sz w:val="28"/>
          <w:szCs w:val="28"/>
        </w:rPr>
      </w:pPr>
      <w:r>
        <w:rPr>
          <w:rFonts w:ascii="Times New Roman" w:hAnsi="Times New Roman"/>
          <w:i/>
          <w:sz w:val="28"/>
          <w:szCs w:val="28"/>
        </w:rPr>
        <w:t>духовно-нравственное развитие</w:t>
      </w:r>
      <w:r>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2112E5" w:rsidRDefault="00977FF2" w:rsidP="002A47F4">
      <w:pPr>
        <w:pStyle w:val="a8"/>
        <w:numPr>
          <w:ilvl w:val="0"/>
          <w:numId w:val="174"/>
        </w:numPr>
        <w:tabs>
          <w:tab w:val="left" w:pos="1134"/>
        </w:tabs>
        <w:spacing w:line="276" w:lineRule="auto"/>
        <w:ind w:left="0" w:firstLine="709"/>
        <w:jc w:val="both"/>
        <w:rPr>
          <w:rFonts w:ascii="Times New Roman" w:hAnsi="Times New Roman"/>
          <w:sz w:val="28"/>
          <w:szCs w:val="28"/>
        </w:rPr>
      </w:pPr>
      <w:r>
        <w:rPr>
          <w:rFonts w:ascii="Times New Roman" w:hAnsi="Times New Roman"/>
          <w:sz w:val="28"/>
          <w:szCs w:val="28"/>
        </w:rPr>
        <w:t xml:space="preserve">воспитание создает условия для </w:t>
      </w:r>
      <w:r>
        <w:rPr>
          <w:rFonts w:ascii="Times New Roman" w:hAnsi="Times New Roman"/>
          <w:i/>
          <w:sz w:val="28"/>
          <w:szCs w:val="28"/>
        </w:rPr>
        <w:t>социализации (в широком значении)</w:t>
      </w:r>
      <w:r>
        <w:rPr>
          <w:rFonts w:ascii="Times New Roman" w:hAnsi="Times New Roman"/>
          <w:sz w:val="28"/>
          <w:szCs w:val="28"/>
        </w:rPr>
        <w:t xml:space="preserve"> и сочетается с </w:t>
      </w:r>
      <w:r>
        <w:rPr>
          <w:rFonts w:ascii="Times New Roman" w:hAnsi="Times New Roman"/>
          <w:i/>
          <w:sz w:val="28"/>
          <w:szCs w:val="28"/>
        </w:rPr>
        <w:t>социализацией (в узком значении)</w:t>
      </w:r>
      <w:r>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2112E5" w:rsidRDefault="00977FF2" w:rsidP="00D4179E">
      <w:pPr>
        <w:spacing w:after="0"/>
        <w:ind w:firstLine="709"/>
        <w:jc w:val="both"/>
        <w:rPr>
          <w:rFonts w:ascii="Times New Roman" w:hAnsi="Times New Roman"/>
          <w:sz w:val="28"/>
          <w:szCs w:val="28"/>
        </w:rPr>
      </w:pPr>
      <w:r w:rsidRPr="0069341D">
        <w:rPr>
          <w:rFonts w:ascii="Times New Roman" w:hAnsi="Times New Roman"/>
          <w:b/>
          <w:sz w:val="28"/>
          <w:szCs w:val="28"/>
        </w:rPr>
        <w:t>Целью</w:t>
      </w:r>
      <w:r>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112E5" w:rsidRDefault="00977FF2" w:rsidP="00D4179E">
      <w:pPr>
        <w:spacing w:after="0"/>
        <w:ind w:firstLine="709"/>
        <w:jc w:val="both"/>
        <w:rPr>
          <w:rFonts w:ascii="Times New Roman" w:hAnsi="Times New Roman"/>
          <w:sz w:val="28"/>
          <w:szCs w:val="28"/>
        </w:rPr>
      </w:pPr>
      <w:r w:rsidRPr="0069341D">
        <w:rPr>
          <w:rFonts w:ascii="Times New Roman" w:hAnsi="Times New Roman"/>
          <w:b/>
          <w:sz w:val="28"/>
          <w:szCs w:val="28"/>
        </w:rPr>
        <w:t>Задачи</w:t>
      </w:r>
      <w:r>
        <w:rPr>
          <w:rFonts w:ascii="Times New Roman" w:hAnsi="Times New Roman"/>
          <w:sz w:val="28"/>
          <w:szCs w:val="28"/>
        </w:rPr>
        <w:t xml:space="preserve"> духовно-нравственного развития, воспитания и социализации обучающихся: </w:t>
      </w:r>
    </w:p>
    <w:p w:rsidR="002112E5" w:rsidRDefault="00977FF2" w:rsidP="002A47F4">
      <w:pPr>
        <w:pStyle w:val="a8"/>
        <w:numPr>
          <w:ilvl w:val="0"/>
          <w:numId w:val="109"/>
        </w:numPr>
        <w:spacing w:line="276" w:lineRule="auto"/>
        <w:ind w:left="0" w:firstLine="709"/>
        <w:jc w:val="both"/>
        <w:rPr>
          <w:rFonts w:ascii="Times New Roman" w:hAnsi="Times New Roman"/>
          <w:sz w:val="28"/>
          <w:szCs w:val="28"/>
        </w:rPr>
      </w:pPr>
      <w:r>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112E5" w:rsidRDefault="00977FF2" w:rsidP="002A47F4">
      <w:pPr>
        <w:pStyle w:val="a8"/>
        <w:numPr>
          <w:ilvl w:val="0"/>
          <w:numId w:val="109"/>
        </w:numPr>
        <w:spacing w:line="276" w:lineRule="auto"/>
        <w:ind w:left="0" w:firstLine="709"/>
        <w:jc w:val="both"/>
        <w:rPr>
          <w:rFonts w:ascii="Times New Roman" w:hAnsi="Times New Roman"/>
          <w:sz w:val="28"/>
          <w:szCs w:val="28"/>
        </w:rPr>
      </w:pPr>
      <w:r>
        <w:rPr>
          <w:rFonts w:ascii="Times New Roman" w:hAnsi="Times New Roman"/>
          <w:sz w:val="28"/>
          <w:szCs w:val="28"/>
        </w:rPr>
        <w:lastRenderedPageBreak/>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112E5" w:rsidRDefault="00977FF2" w:rsidP="002A47F4">
      <w:pPr>
        <w:pStyle w:val="a8"/>
        <w:numPr>
          <w:ilvl w:val="0"/>
          <w:numId w:val="109"/>
        </w:numPr>
        <w:spacing w:line="276" w:lineRule="auto"/>
        <w:ind w:left="0" w:firstLine="709"/>
        <w:jc w:val="both"/>
        <w:rPr>
          <w:rFonts w:ascii="Times New Roman" w:hAnsi="Times New Roman"/>
          <w:sz w:val="28"/>
          <w:szCs w:val="28"/>
        </w:rPr>
      </w:pPr>
      <w:r>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2112E5" w:rsidRDefault="00977FF2" w:rsidP="00D4179E">
      <w:pPr>
        <w:spacing w:after="0"/>
        <w:ind w:firstLine="709"/>
        <w:jc w:val="both"/>
        <w:rPr>
          <w:rFonts w:ascii="Times New Roman" w:hAnsi="Times New Roman"/>
          <w:sz w:val="28"/>
          <w:szCs w:val="28"/>
        </w:rPr>
      </w:pPr>
      <w:r w:rsidRPr="0069341D">
        <w:rPr>
          <w:rFonts w:ascii="Times New Roman" w:hAnsi="Times New Roman"/>
          <w:b/>
          <w:sz w:val="28"/>
          <w:szCs w:val="28"/>
        </w:rPr>
        <w:t>Базовые национальные ценности российского общества</w:t>
      </w:r>
      <w:r>
        <w:rPr>
          <w:rFonts w:ascii="Times New Roman" w:hAnsi="Times New Roman"/>
          <w:sz w:val="28"/>
          <w:szCs w:val="28"/>
        </w:rPr>
        <w:t xml:space="preserve"> определяются положениями Конституции Российской Федерации: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Pr>
          <w:rFonts w:ascii="Times New Roman" w:hAnsi="Times New Roman"/>
          <w:sz w:val="28"/>
          <w:szCs w:val="28"/>
          <w:lang w:val="en-US"/>
        </w:rPr>
        <w:t>I</w:t>
      </w:r>
      <w:r>
        <w:rPr>
          <w:rFonts w:ascii="Times New Roman" w:hAnsi="Times New Roman"/>
          <w:sz w:val="28"/>
          <w:szCs w:val="28"/>
        </w:rPr>
        <w:t>, ст.1);</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«Человек, его права и свободы являются высшей ценностью» (Гл.</w:t>
      </w:r>
      <w:r>
        <w:rPr>
          <w:rFonts w:ascii="Times New Roman" w:hAnsi="Times New Roman"/>
          <w:sz w:val="28"/>
          <w:szCs w:val="28"/>
          <w:lang w:val="en-US"/>
        </w:rPr>
        <w:t>I</w:t>
      </w:r>
      <w:r>
        <w:rPr>
          <w:rFonts w:ascii="Times New Roman" w:hAnsi="Times New Roman"/>
          <w:sz w:val="28"/>
          <w:szCs w:val="28"/>
        </w:rPr>
        <w:t>, ст.2);</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Pr>
          <w:rFonts w:ascii="Times New Roman" w:hAnsi="Times New Roman"/>
          <w:b/>
          <w:sz w:val="28"/>
          <w:szCs w:val="28"/>
        </w:rPr>
        <w:t>»</w:t>
      </w:r>
      <w:r>
        <w:rPr>
          <w:rFonts w:ascii="Times New Roman" w:hAnsi="Times New Roman"/>
          <w:sz w:val="28"/>
          <w:szCs w:val="28"/>
        </w:rPr>
        <w:t xml:space="preserve"> (№ 273-ФЗ от 29 декабря 2012 г.):</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...демократический характер управления образованием, обеспечение прав педагогических работников, обучающихся, родителей </w:t>
      </w:r>
      <w:hyperlink r:id="rId25" w:history="1">
        <w:r>
          <w:rPr>
            <w:rFonts w:ascii="Times New Roman" w:hAnsi="Times New Roman"/>
            <w:sz w:val="28"/>
            <w:szCs w:val="28"/>
          </w:rPr>
          <w:t>(законных представителей)</w:t>
        </w:r>
      </w:hyperlink>
      <w:r>
        <w:rPr>
          <w:rFonts w:ascii="Times New Roman" w:hAnsi="Times New Roman"/>
          <w:sz w:val="28"/>
          <w:szCs w:val="28"/>
        </w:rPr>
        <w:t> несовершеннолетних обучающихся на участие в управлении образовательными организациями;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…недопустимость ограничения или устранения конкуренции в сфере образования;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…сочетание государственного и договорного регулирования отношений в сфере образования» (Ст. 3).</w:t>
      </w:r>
    </w:p>
    <w:p w:rsidR="002112E5" w:rsidRDefault="00977FF2" w:rsidP="00D4179E">
      <w:pPr>
        <w:spacing w:after="0"/>
        <w:ind w:firstLine="709"/>
        <w:jc w:val="both"/>
        <w:rPr>
          <w:rFonts w:ascii="Times New Roman" w:hAnsi="Times New Roman"/>
          <w:bCs/>
          <w:sz w:val="28"/>
          <w:szCs w:val="28"/>
        </w:rPr>
      </w:pPr>
      <w:r>
        <w:rPr>
          <w:rFonts w:ascii="Times New Roman" w:hAnsi="Times New Roman"/>
          <w:sz w:val="28"/>
          <w:szCs w:val="28"/>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2112E5" w:rsidRDefault="00977FF2" w:rsidP="00D4179E">
      <w:pPr>
        <w:spacing w:after="0"/>
        <w:ind w:firstLine="709"/>
        <w:jc w:val="both"/>
        <w:rPr>
          <w:rFonts w:ascii="Times New Roman" w:hAnsi="Times New Roman"/>
          <w:sz w:val="28"/>
          <w:szCs w:val="28"/>
        </w:rPr>
      </w:pPr>
      <w:bookmarkStart w:id="421" w:name="_Toc414553257"/>
      <w:bookmarkStart w:id="422" w:name="_Toc31893473"/>
      <w:r>
        <w:rPr>
          <w:rFonts w:ascii="Times New Roman" w:hAnsi="Times New Roman"/>
          <w:sz w:val="28"/>
          <w:szCs w:val="28"/>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421"/>
      <w:bookmarkEnd w:id="422"/>
    </w:p>
    <w:p w:rsidR="002112E5" w:rsidRDefault="002112E5" w:rsidP="00D4179E">
      <w:pPr>
        <w:spacing w:after="0"/>
        <w:ind w:firstLine="709"/>
        <w:jc w:val="both"/>
        <w:rPr>
          <w:rStyle w:val="dash041e005f0431005f044b005f0447005f043d005f044b005f0439005f005fchar1char1"/>
          <w:sz w:val="28"/>
          <w:szCs w:val="28"/>
        </w:rPr>
      </w:pPr>
    </w:p>
    <w:p w:rsidR="002112E5" w:rsidRDefault="00977FF2" w:rsidP="00D4179E">
      <w:pPr>
        <w:ind w:left="1134"/>
        <w:rPr>
          <w:rFonts w:ascii="Times New Roman" w:hAnsi="Times New Roman"/>
          <w:b/>
          <w:sz w:val="28"/>
          <w:szCs w:val="28"/>
        </w:rPr>
      </w:pPr>
      <w:bookmarkStart w:id="423" w:name="_Toc409691720"/>
      <w:bookmarkStart w:id="424" w:name="_Toc410654046"/>
      <w:bookmarkStart w:id="425" w:name="_Toc414553258"/>
      <w:bookmarkStart w:id="426" w:name="_Toc31893474"/>
      <w:r>
        <w:rPr>
          <w:rFonts w:ascii="Times New Roman" w:hAnsi="Times New Roman"/>
          <w:b/>
          <w:sz w:val="28"/>
          <w:szCs w:val="28"/>
        </w:rPr>
        <w:t>2.3.2. Направления деятельности по духовно-нравственному развитию, воспитанию и социализации</w:t>
      </w:r>
      <w:bookmarkEnd w:id="423"/>
      <w:bookmarkEnd w:id="424"/>
      <w:r>
        <w:rPr>
          <w:rFonts w:ascii="Times New Roman" w:hAnsi="Times New Roman"/>
          <w:b/>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425"/>
      <w:bookmarkEnd w:id="426"/>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Pr>
          <w:rFonts w:ascii="Times New Roman" w:hAnsi="Times New Roman"/>
          <w:i/>
          <w:sz w:val="28"/>
          <w:szCs w:val="28"/>
        </w:rPr>
        <w:t>уклада школьной жизни</w:t>
      </w:r>
      <w:r>
        <w:rPr>
          <w:rFonts w:ascii="Times New Roman" w:hAnsi="Times New Roman"/>
          <w:sz w:val="28"/>
          <w:szCs w:val="28"/>
        </w:rPr>
        <w:t xml:space="preserve">: </w:t>
      </w:r>
    </w:p>
    <w:p w:rsidR="002112E5" w:rsidRDefault="00977FF2" w:rsidP="002A47F4">
      <w:pPr>
        <w:pStyle w:val="a8"/>
        <w:numPr>
          <w:ilvl w:val="0"/>
          <w:numId w:val="18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обеспечивающего создание социальной среды развития обучающихся; </w:t>
      </w:r>
    </w:p>
    <w:p w:rsidR="002112E5" w:rsidRDefault="00977FF2" w:rsidP="002A47F4">
      <w:pPr>
        <w:pStyle w:val="a8"/>
        <w:numPr>
          <w:ilvl w:val="0"/>
          <w:numId w:val="18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2112E5" w:rsidRDefault="00977FF2" w:rsidP="002A47F4">
      <w:pPr>
        <w:pStyle w:val="a8"/>
        <w:numPr>
          <w:ilvl w:val="0"/>
          <w:numId w:val="18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основанного на системе базовых национальных ценностей российского общества; </w:t>
      </w:r>
    </w:p>
    <w:p w:rsidR="002112E5" w:rsidRDefault="00977FF2" w:rsidP="002A47F4">
      <w:pPr>
        <w:pStyle w:val="a8"/>
        <w:numPr>
          <w:ilvl w:val="0"/>
          <w:numId w:val="18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2112E5" w:rsidRDefault="00977FF2" w:rsidP="002A47F4">
      <w:pPr>
        <w:numPr>
          <w:ilvl w:val="0"/>
          <w:numId w:val="4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2112E5" w:rsidRDefault="00977FF2" w:rsidP="002A47F4">
      <w:pPr>
        <w:numPr>
          <w:ilvl w:val="0"/>
          <w:numId w:val="4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112E5" w:rsidRDefault="00977FF2" w:rsidP="002A47F4">
      <w:pPr>
        <w:numPr>
          <w:ilvl w:val="0"/>
          <w:numId w:val="4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w:t>
      </w:r>
      <w:r>
        <w:rPr>
          <w:rFonts w:ascii="Times New Roman" w:hAnsi="Times New Roman"/>
          <w:sz w:val="28"/>
          <w:szCs w:val="28"/>
        </w:rPr>
        <w:lastRenderedPageBreak/>
        <w:t xml:space="preserve">ответственного поведения в обществе с учетом правовых норм, установленных российским законодательством); </w:t>
      </w:r>
    </w:p>
    <w:p w:rsidR="002112E5" w:rsidRDefault="00977FF2" w:rsidP="002A47F4">
      <w:pPr>
        <w:numPr>
          <w:ilvl w:val="0"/>
          <w:numId w:val="4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112E5" w:rsidRDefault="00977FF2" w:rsidP="002A47F4">
      <w:pPr>
        <w:numPr>
          <w:ilvl w:val="0"/>
          <w:numId w:val="4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112E5" w:rsidRDefault="00977FF2" w:rsidP="002A47F4">
      <w:pPr>
        <w:numPr>
          <w:ilvl w:val="0"/>
          <w:numId w:val="4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112E5" w:rsidRDefault="00977FF2" w:rsidP="002A47F4">
      <w:pPr>
        <w:numPr>
          <w:ilvl w:val="0"/>
          <w:numId w:val="4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w:t>
      </w:r>
      <w:r>
        <w:rPr>
          <w:rFonts w:ascii="Times New Roman" w:hAnsi="Times New Roman"/>
          <w:sz w:val="28"/>
          <w:szCs w:val="28"/>
        </w:rPr>
        <w:lastRenderedPageBreak/>
        <w:t xml:space="preserve">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2112E5" w:rsidRDefault="00977FF2" w:rsidP="002A47F4">
      <w:pPr>
        <w:numPr>
          <w:ilvl w:val="0"/>
          <w:numId w:val="4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112E5" w:rsidRDefault="00977FF2" w:rsidP="002A47F4">
      <w:pPr>
        <w:numPr>
          <w:ilvl w:val="0"/>
          <w:numId w:val="47"/>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2112E5" w:rsidRDefault="002112E5" w:rsidP="00D4179E">
      <w:pPr>
        <w:spacing w:after="0"/>
        <w:ind w:firstLine="709"/>
        <w:jc w:val="both"/>
        <w:rPr>
          <w:rFonts w:ascii="Times New Roman" w:hAnsi="Times New Roman"/>
          <w:sz w:val="28"/>
          <w:szCs w:val="28"/>
        </w:rPr>
      </w:pPr>
    </w:p>
    <w:p w:rsidR="002112E5" w:rsidRDefault="00977FF2" w:rsidP="00D4179E">
      <w:pPr>
        <w:ind w:left="1134"/>
        <w:rPr>
          <w:rFonts w:ascii="Times New Roman" w:hAnsi="Times New Roman"/>
          <w:b/>
          <w:sz w:val="28"/>
          <w:szCs w:val="28"/>
        </w:rPr>
      </w:pPr>
      <w:bookmarkStart w:id="427" w:name="_Toc410654047"/>
      <w:bookmarkStart w:id="428" w:name="_Toc409691721"/>
      <w:bookmarkStart w:id="429" w:name="_Toc414553259"/>
      <w:bookmarkStart w:id="430" w:name="_Toc31893475"/>
      <w:r>
        <w:rPr>
          <w:rFonts w:ascii="Times New Roman" w:hAnsi="Times New Roman"/>
          <w:b/>
          <w:sz w:val="28"/>
          <w:szCs w:val="28"/>
        </w:rPr>
        <w:t>2.3.3. Содержание, виды деятельности и формы занятий с обучающимися</w:t>
      </w:r>
      <w:bookmarkStart w:id="431" w:name="_Toc410654048"/>
      <w:bookmarkEnd w:id="427"/>
      <w:r>
        <w:rPr>
          <w:rFonts w:ascii="Times New Roman" w:hAnsi="Times New Roman"/>
          <w:b/>
          <w:sz w:val="28"/>
          <w:szCs w:val="28"/>
        </w:rPr>
        <w:t>(по направлениям духовно-нравственного развития, воспитания и</w:t>
      </w:r>
      <w:bookmarkStart w:id="432" w:name="_Toc410654049"/>
      <w:bookmarkEnd w:id="431"/>
      <w:r>
        <w:rPr>
          <w:rFonts w:ascii="Times New Roman" w:hAnsi="Times New Roman"/>
          <w:b/>
          <w:sz w:val="28"/>
          <w:szCs w:val="28"/>
        </w:rPr>
        <w:t>социализации обучающихся)</w:t>
      </w:r>
      <w:bookmarkEnd w:id="428"/>
      <w:bookmarkEnd w:id="429"/>
      <w:bookmarkEnd w:id="430"/>
      <w:bookmarkEnd w:id="432"/>
    </w:p>
    <w:p w:rsidR="002112E5" w:rsidRDefault="00977FF2" w:rsidP="00D4179E">
      <w:pPr>
        <w:tabs>
          <w:tab w:val="left" w:pos="1134"/>
        </w:tabs>
        <w:spacing w:after="0"/>
        <w:ind w:firstLine="851"/>
        <w:jc w:val="both"/>
        <w:rPr>
          <w:rFonts w:ascii="Times New Roman" w:hAnsi="Times New Roman"/>
          <w:sz w:val="28"/>
          <w:szCs w:val="28"/>
        </w:rPr>
      </w:pPr>
      <w:r>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2112E5" w:rsidRDefault="00977FF2" w:rsidP="00D4179E">
      <w:pPr>
        <w:tabs>
          <w:tab w:val="left" w:pos="1134"/>
        </w:tabs>
        <w:spacing w:after="0"/>
        <w:ind w:firstLine="851"/>
        <w:jc w:val="both"/>
        <w:rPr>
          <w:rFonts w:ascii="Times New Roman" w:hAnsi="Times New Roman"/>
          <w:sz w:val="28"/>
          <w:szCs w:val="28"/>
        </w:rPr>
      </w:pPr>
      <w:r>
        <w:rPr>
          <w:rFonts w:ascii="Times New Roman" w:hAnsi="Times New Roman"/>
          <w:sz w:val="28"/>
          <w:szCs w:val="28"/>
        </w:rPr>
        <w:lastRenderedPageBreak/>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2112E5" w:rsidRDefault="00977FF2" w:rsidP="00D4179E">
      <w:pPr>
        <w:tabs>
          <w:tab w:val="left" w:pos="1134"/>
        </w:tabs>
        <w:spacing w:after="0"/>
        <w:ind w:firstLine="851"/>
        <w:jc w:val="both"/>
        <w:rPr>
          <w:rFonts w:ascii="Times New Roman" w:hAnsi="Times New Roman"/>
          <w:sz w:val="28"/>
          <w:szCs w:val="28"/>
        </w:rPr>
      </w:pPr>
      <w:r>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2112E5" w:rsidRDefault="00977FF2" w:rsidP="00D4179E">
      <w:pPr>
        <w:tabs>
          <w:tab w:val="left" w:pos="1134"/>
        </w:tabs>
        <w:spacing w:after="0"/>
        <w:ind w:firstLine="851"/>
        <w:jc w:val="both"/>
        <w:rPr>
          <w:rFonts w:ascii="Times New Roman" w:hAnsi="Times New Roman"/>
          <w:sz w:val="28"/>
          <w:szCs w:val="28"/>
        </w:rPr>
      </w:pPr>
      <w:r>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2112E5" w:rsidRDefault="00977FF2" w:rsidP="00D4179E">
      <w:pPr>
        <w:tabs>
          <w:tab w:val="left" w:pos="1134"/>
        </w:tabs>
        <w:spacing w:after="0"/>
        <w:ind w:firstLine="851"/>
        <w:jc w:val="both"/>
        <w:rPr>
          <w:rFonts w:ascii="Times New Roman" w:hAnsi="Times New Roman"/>
          <w:sz w:val="28"/>
          <w:szCs w:val="28"/>
        </w:rPr>
      </w:pPr>
      <w:r>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России как Отечествупредполагает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 формировании ответственного отношения к учебно-познавательной деятельностиприоритет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трудовых отношений и выбора будущей профессиипредполагается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w:t>
      </w:r>
      <w:r>
        <w:rPr>
          <w:rFonts w:ascii="Times New Roman" w:hAnsi="Times New Roman"/>
          <w:sz w:val="28"/>
          <w:szCs w:val="28"/>
        </w:rPr>
        <w:lastRenderedPageBreak/>
        <w:t>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2112E5" w:rsidRDefault="002112E5" w:rsidP="00D4179E">
      <w:pPr>
        <w:spacing w:after="0"/>
        <w:ind w:firstLine="709"/>
        <w:jc w:val="both"/>
        <w:rPr>
          <w:rFonts w:ascii="Times New Roman" w:hAnsi="Times New Roman"/>
          <w:sz w:val="28"/>
          <w:szCs w:val="28"/>
        </w:rPr>
      </w:pPr>
    </w:p>
    <w:p w:rsidR="002112E5" w:rsidRDefault="00977FF2" w:rsidP="00D4179E">
      <w:pPr>
        <w:ind w:left="1134"/>
        <w:rPr>
          <w:rFonts w:ascii="Times New Roman" w:hAnsi="Times New Roman"/>
          <w:b/>
          <w:sz w:val="28"/>
          <w:szCs w:val="28"/>
        </w:rPr>
      </w:pPr>
      <w:bookmarkStart w:id="433" w:name="_Toc410654050"/>
      <w:bookmarkStart w:id="434" w:name="_Toc414553260"/>
      <w:bookmarkStart w:id="435" w:name="_Toc31893476"/>
      <w:bookmarkStart w:id="436" w:name="_Toc409691722"/>
      <w:r>
        <w:rPr>
          <w:rFonts w:ascii="Times New Roman" w:hAnsi="Times New Roman"/>
          <w:b/>
          <w:sz w:val="28"/>
          <w:szCs w:val="28"/>
        </w:rPr>
        <w:t>2.3.4. Формы индивидуальной и групповой организации</w:t>
      </w:r>
      <w:bookmarkStart w:id="437" w:name="_Toc410654051"/>
      <w:bookmarkStart w:id="438" w:name="_Toc410703053"/>
      <w:bookmarkStart w:id="439" w:name="_Toc414553261"/>
      <w:bookmarkStart w:id="440" w:name="_Toc31893477"/>
      <w:bookmarkEnd w:id="433"/>
      <w:bookmarkEnd w:id="434"/>
      <w:bookmarkEnd w:id="435"/>
      <w:r>
        <w:rPr>
          <w:rFonts w:ascii="Times New Roman" w:hAnsi="Times New Roman"/>
          <w:b/>
          <w:sz w:val="28"/>
          <w:szCs w:val="28"/>
        </w:rPr>
        <w:t>профессиональной ориентации обучающихся</w:t>
      </w:r>
      <w:bookmarkEnd w:id="436"/>
      <w:bookmarkEnd w:id="437"/>
      <w:bookmarkEnd w:id="438"/>
      <w:bookmarkEnd w:id="439"/>
      <w:bookmarkEnd w:id="440"/>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2112E5" w:rsidRDefault="002112E5" w:rsidP="00D4179E">
      <w:pPr>
        <w:spacing w:after="0"/>
        <w:ind w:firstLine="709"/>
        <w:jc w:val="both"/>
        <w:rPr>
          <w:rFonts w:ascii="Times New Roman" w:hAnsi="Times New Roman"/>
          <w:b/>
          <w:sz w:val="28"/>
          <w:szCs w:val="28"/>
        </w:rPr>
      </w:pPr>
    </w:p>
    <w:p w:rsidR="002112E5" w:rsidRDefault="00977FF2" w:rsidP="00D4179E">
      <w:pPr>
        <w:ind w:left="1134"/>
        <w:rPr>
          <w:rFonts w:ascii="Times New Roman" w:hAnsi="Times New Roman"/>
          <w:b/>
          <w:sz w:val="28"/>
          <w:szCs w:val="28"/>
        </w:rPr>
      </w:pPr>
      <w:bookmarkStart w:id="441" w:name="_Toc414553262"/>
      <w:bookmarkStart w:id="442" w:name="_Toc31893478"/>
      <w:bookmarkStart w:id="443" w:name="_Toc410654052"/>
      <w:bookmarkStart w:id="444" w:name="_Toc409691723"/>
      <w:r>
        <w:rPr>
          <w:rFonts w:ascii="Times New Roman" w:hAnsi="Times New Roman"/>
          <w:b/>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41"/>
      <w:bookmarkEnd w:id="442"/>
    </w:p>
    <w:bookmarkEnd w:id="443"/>
    <w:bookmarkEnd w:id="444"/>
    <w:p w:rsidR="002112E5" w:rsidRDefault="002112E5" w:rsidP="00D4179E">
      <w:pPr>
        <w:pStyle w:val="3"/>
        <w:spacing w:before="0" w:beforeAutospacing="0" w:after="0" w:afterAutospacing="0" w:line="276" w:lineRule="auto"/>
        <w:ind w:firstLine="709"/>
        <w:jc w:val="center"/>
        <w:rPr>
          <w:szCs w:val="28"/>
        </w:rPr>
      </w:pP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w:t>
      </w:r>
      <w:r>
        <w:rPr>
          <w:rFonts w:ascii="Times New Roman" w:hAnsi="Times New Roman"/>
          <w:sz w:val="28"/>
          <w:szCs w:val="28"/>
        </w:rPr>
        <w:lastRenderedPageBreak/>
        <w:t xml:space="preserve">дополнительного образования и т. д., а с другой – вовлечением школьника в социальную деятельность.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2112E5" w:rsidRDefault="002112E5" w:rsidP="00D4179E">
      <w:pPr>
        <w:spacing w:after="0"/>
        <w:ind w:firstLine="709"/>
        <w:jc w:val="both"/>
        <w:rPr>
          <w:rFonts w:ascii="Times New Roman" w:hAnsi="Times New Roman"/>
          <w:sz w:val="28"/>
          <w:szCs w:val="28"/>
        </w:rPr>
      </w:pPr>
    </w:p>
    <w:p w:rsidR="002112E5" w:rsidRDefault="00977FF2" w:rsidP="00D4179E">
      <w:pPr>
        <w:ind w:left="1134"/>
        <w:rPr>
          <w:rFonts w:ascii="Times New Roman" w:hAnsi="Times New Roman"/>
          <w:b/>
          <w:sz w:val="28"/>
          <w:szCs w:val="28"/>
        </w:rPr>
      </w:pPr>
      <w:bookmarkStart w:id="445" w:name="_Toc410654056"/>
      <w:bookmarkStart w:id="446" w:name="_Toc414553263"/>
      <w:bookmarkStart w:id="447" w:name="_Toc31893479"/>
      <w:bookmarkStart w:id="448" w:name="_Toc409691724"/>
      <w:r>
        <w:rPr>
          <w:rFonts w:ascii="Times New Roman" w:hAnsi="Times New Roman"/>
          <w:b/>
          <w:sz w:val="28"/>
          <w:szCs w:val="28"/>
        </w:rPr>
        <w:t>2.3.6. Основные формы организации педагогической поддержки</w:t>
      </w:r>
      <w:bookmarkStart w:id="449" w:name="_Toc410654057"/>
      <w:bookmarkStart w:id="450" w:name="_Toc414553264"/>
      <w:bookmarkStart w:id="451" w:name="_Toc31893480"/>
      <w:bookmarkEnd w:id="445"/>
      <w:bookmarkEnd w:id="446"/>
      <w:bookmarkEnd w:id="447"/>
      <w:r>
        <w:rPr>
          <w:rFonts w:ascii="Times New Roman" w:hAnsi="Times New Roman"/>
          <w:b/>
          <w:sz w:val="28"/>
          <w:szCs w:val="28"/>
        </w:rPr>
        <w:t>социализации обучающихся</w:t>
      </w:r>
      <w:bookmarkEnd w:id="448"/>
      <w:bookmarkEnd w:id="449"/>
      <w:r>
        <w:rPr>
          <w:rFonts w:ascii="Times New Roman" w:hAnsi="Times New Roman"/>
          <w:b/>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50"/>
      <w:bookmarkEnd w:id="451"/>
    </w:p>
    <w:p w:rsidR="002112E5" w:rsidRDefault="00977FF2" w:rsidP="00D4179E">
      <w:pPr>
        <w:widowControl w:val="0"/>
        <w:spacing w:after="0"/>
        <w:ind w:firstLine="709"/>
        <w:jc w:val="both"/>
        <w:rPr>
          <w:rFonts w:ascii="Times New Roman" w:hAnsi="Times New Roman"/>
          <w:sz w:val="28"/>
          <w:szCs w:val="28"/>
        </w:rPr>
      </w:pPr>
      <w:r>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2112E5" w:rsidRDefault="00977FF2" w:rsidP="00D4179E">
      <w:pPr>
        <w:spacing w:after="0"/>
        <w:ind w:firstLine="709"/>
        <w:jc w:val="both"/>
        <w:rPr>
          <w:rFonts w:ascii="Times New Roman" w:hAnsi="Times New Roman"/>
          <w:b/>
          <w:sz w:val="28"/>
          <w:szCs w:val="28"/>
        </w:rPr>
      </w:pPr>
      <w:r>
        <w:rPr>
          <w:rFonts w:ascii="Times New Roman" w:hAnsi="Times New Roman"/>
          <w:b/>
          <w:sz w:val="28"/>
          <w:szCs w:val="28"/>
        </w:rPr>
        <w:t>Формы участия специалистов и социальных партнеров по направлениям социального воспитания.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как обладатель и распорядитель ресурсов для воспитания и социализации;</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непосредственный воспитатель (в рамках школьного и семейного воспитания).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w:t>
      </w:r>
      <w:r>
        <w:rPr>
          <w:rFonts w:ascii="Times New Roman" w:hAnsi="Times New Roman"/>
          <w:sz w:val="28"/>
          <w:szCs w:val="28"/>
        </w:rPr>
        <w:lastRenderedPageBreak/>
        <w:t xml:space="preserve">образовательных организаций, выпускники, представители общественности, органов управления, бизнес сообщества. </w:t>
      </w:r>
    </w:p>
    <w:p w:rsidR="002112E5" w:rsidRDefault="002112E5" w:rsidP="00D4179E">
      <w:pPr>
        <w:spacing w:after="0"/>
        <w:ind w:firstLine="709"/>
        <w:jc w:val="both"/>
        <w:rPr>
          <w:rFonts w:ascii="Times New Roman" w:hAnsi="Times New Roman"/>
          <w:sz w:val="28"/>
          <w:szCs w:val="28"/>
        </w:rPr>
      </w:pPr>
    </w:p>
    <w:p w:rsidR="002112E5" w:rsidRDefault="00977FF2" w:rsidP="00D4179E">
      <w:pPr>
        <w:ind w:left="1134"/>
        <w:rPr>
          <w:rFonts w:ascii="Times New Roman" w:hAnsi="Times New Roman"/>
          <w:b/>
          <w:sz w:val="28"/>
          <w:szCs w:val="28"/>
        </w:rPr>
      </w:pPr>
      <w:bookmarkStart w:id="452" w:name="_Toc410654058"/>
      <w:bookmarkStart w:id="453" w:name="_Toc284663454"/>
      <w:bookmarkStart w:id="454" w:name="_Toc414553265"/>
      <w:bookmarkStart w:id="455" w:name="_Toc31893481"/>
      <w:bookmarkStart w:id="456" w:name="_Toc409691725"/>
      <w:r>
        <w:rPr>
          <w:rFonts w:ascii="Times New Roman" w:hAnsi="Times New Roman"/>
          <w:b/>
          <w:sz w:val="28"/>
          <w:szCs w:val="28"/>
        </w:rPr>
        <w:t>2.3.7. Модели организации работы по формированию экологически</w:t>
      </w:r>
      <w:bookmarkStart w:id="457" w:name="_Toc410654059"/>
      <w:bookmarkStart w:id="458" w:name="_Toc410703058"/>
      <w:bookmarkStart w:id="459" w:name="_Toc414553266"/>
      <w:bookmarkStart w:id="460" w:name="_Toc31893482"/>
      <w:bookmarkEnd w:id="452"/>
      <w:bookmarkEnd w:id="453"/>
      <w:bookmarkEnd w:id="454"/>
      <w:bookmarkEnd w:id="455"/>
      <w:r>
        <w:rPr>
          <w:rFonts w:ascii="Times New Roman" w:hAnsi="Times New Roman"/>
          <w:b/>
          <w:sz w:val="28"/>
          <w:szCs w:val="28"/>
        </w:rPr>
        <w:t>целесообразного, здорового и безопасного образа жизни</w:t>
      </w:r>
      <w:bookmarkEnd w:id="456"/>
      <w:bookmarkEnd w:id="457"/>
      <w:bookmarkEnd w:id="458"/>
      <w:bookmarkEnd w:id="459"/>
      <w:bookmarkEnd w:id="460"/>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(уроков);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обеспечение использования различных каналов восприятия информации;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учет зоны работоспособности обучающихся;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распределение интенсивности умственной деятельности; </w:t>
      </w:r>
    </w:p>
    <w:p w:rsidR="002112E5" w:rsidRDefault="00977FF2" w:rsidP="002A47F4">
      <w:pPr>
        <w:pStyle w:val="a8"/>
        <w:numPr>
          <w:ilvl w:val="0"/>
          <w:numId w:val="48"/>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использование здоровьесберегающих технологий.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w:t>
      </w:r>
      <w:r>
        <w:rPr>
          <w:rFonts w:ascii="Times New Roman" w:hAnsi="Times New Roman"/>
          <w:sz w:val="28"/>
          <w:szCs w:val="28"/>
        </w:rPr>
        <w:lastRenderedPageBreak/>
        <w:t>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2112E5" w:rsidRDefault="00977FF2" w:rsidP="002A47F4">
      <w:pPr>
        <w:pStyle w:val="a8"/>
        <w:numPr>
          <w:ilvl w:val="0"/>
          <w:numId w:val="9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2112E5" w:rsidRDefault="00977FF2" w:rsidP="002A47F4">
      <w:pPr>
        <w:pStyle w:val="a8"/>
        <w:numPr>
          <w:ilvl w:val="0"/>
          <w:numId w:val="9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2112E5" w:rsidRDefault="00977FF2" w:rsidP="002A47F4">
      <w:pPr>
        <w:pStyle w:val="a8"/>
        <w:numPr>
          <w:ilvl w:val="0"/>
          <w:numId w:val="9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2112E5" w:rsidRDefault="00977FF2" w:rsidP="002A47F4">
      <w:pPr>
        <w:pStyle w:val="a8"/>
        <w:numPr>
          <w:ilvl w:val="0"/>
          <w:numId w:val="9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112E5" w:rsidRDefault="002112E5" w:rsidP="00D4179E">
      <w:pPr>
        <w:spacing w:after="0"/>
        <w:ind w:firstLine="709"/>
        <w:jc w:val="both"/>
        <w:rPr>
          <w:rFonts w:ascii="Times New Roman" w:hAnsi="Times New Roman"/>
          <w:sz w:val="28"/>
          <w:szCs w:val="28"/>
        </w:rPr>
      </w:pPr>
    </w:p>
    <w:p w:rsidR="002112E5" w:rsidRDefault="00977FF2" w:rsidP="00D4179E">
      <w:pPr>
        <w:ind w:left="1134"/>
        <w:rPr>
          <w:rFonts w:ascii="Times New Roman" w:hAnsi="Times New Roman"/>
          <w:b/>
          <w:sz w:val="28"/>
          <w:szCs w:val="28"/>
        </w:rPr>
      </w:pPr>
      <w:bookmarkStart w:id="461" w:name="_Toc410654060"/>
      <w:bookmarkStart w:id="462" w:name="_Toc284662829"/>
      <w:bookmarkStart w:id="463" w:name="_Toc284663456"/>
      <w:bookmarkStart w:id="464" w:name="_Toc414553267"/>
      <w:bookmarkStart w:id="465" w:name="_Toc31893483"/>
      <w:bookmarkStart w:id="466" w:name="_Toc409691726"/>
      <w:r>
        <w:rPr>
          <w:rFonts w:ascii="Times New Roman" w:hAnsi="Times New Roman"/>
          <w:b/>
          <w:sz w:val="28"/>
          <w:szCs w:val="28"/>
        </w:rPr>
        <w:t>2.3.8. Описание деятельности организации, осуществляющей образовательную деятельность, в области непрерывного экологического</w:t>
      </w:r>
      <w:bookmarkStart w:id="467" w:name="_Toc410654061"/>
      <w:bookmarkStart w:id="468" w:name="_Toc410703060"/>
      <w:bookmarkStart w:id="469" w:name="_Toc414553268"/>
      <w:bookmarkStart w:id="470" w:name="_Toc31893484"/>
      <w:bookmarkEnd w:id="461"/>
      <w:bookmarkEnd w:id="462"/>
      <w:bookmarkEnd w:id="463"/>
      <w:bookmarkEnd w:id="464"/>
      <w:bookmarkEnd w:id="465"/>
      <w:r>
        <w:rPr>
          <w:rFonts w:ascii="Times New Roman" w:hAnsi="Times New Roman"/>
          <w:b/>
          <w:sz w:val="28"/>
          <w:szCs w:val="28"/>
        </w:rPr>
        <w:t>здоровьесберегающего образования обучающихся</w:t>
      </w:r>
      <w:bookmarkEnd w:id="466"/>
      <w:bookmarkEnd w:id="467"/>
      <w:bookmarkEnd w:id="468"/>
      <w:bookmarkEnd w:id="469"/>
      <w:bookmarkEnd w:id="470"/>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w:t>
      </w:r>
      <w:r>
        <w:rPr>
          <w:rFonts w:ascii="Times New Roman" w:hAnsi="Times New Roman"/>
          <w:sz w:val="28"/>
          <w:szCs w:val="28"/>
        </w:rPr>
        <w:lastRenderedPageBreak/>
        <w:t xml:space="preserve">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w:t>
      </w:r>
      <w:r>
        <w:rPr>
          <w:rFonts w:ascii="Times New Roman" w:hAnsi="Times New Roman"/>
          <w:sz w:val="28"/>
          <w:szCs w:val="28"/>
        </w:rPr>
        <w:lastRenderedPageBreak/>
        <w:t xml:space="preserve">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2112E5" w:rsidRDefault="002112E5" w:rsidP="00D4179E">
      <w:pPr>
        <w:spacing w:after="0"/>
        <w:ind w:firstLine="709"/>
        <w:jc w:val="both"/>
        <w:rPr>
          <w:rFonts w:ascii="Times New Roman" w:hAnsi="Times New Roman"/>
          <w:sz w:val="28"/>
          <w:szCs w:val="28"/>
        </w:rPr>
      </w:pPr>
    </w:p>
    <w:p w:rsidR="002112E5" w:rsidRDefault="00977FF2" w:rsidP="00D4179E">
      <w:pPr>
        <w:ind w:left="1134"/>
        <w:rPr>
          <w:rFonts w:ascii="Times New Roman" w:hAnsi="Times New Roman"/>
          <w:b/>
          <w:sz w:val="28"/>
          <w:szCs w:val="28"/>
        </w:rPr>
      </w:pPr>
      <w:bookmarkStart w:id="471" w:name="_Toc410654062"/>
      <w:bookmarkStart w:id="472" w:name="_Toc409691727"/>
      <w:bookmarkStart w:id="473" w:name="_Toc414553269"/>
      <w:bookmarkStart w:id="474" w:name="_Toc31893485"/>
      <w:r>
        <w:rPr>
          <w:rFonts w:ascii="Times New Roman" w:hAnsi="Times New Roman"/>
          <w:b/>
          <w:sz w:val="28"/>
          <w:szCs w:val="28"/>
        </w:rPr>
        <w:t>2.3.9. Система поощрения социальной успешности и проявлений</w:t>
      </w:r>
      <w:r w:rsidR="00CC22FD">
        <w:rPr>
          <w:rFonts w:ascii="Times New Roman" w:hAnsi="Times New Roman"/>
          <w:b/>
          <w:sz w:val="28"/>
          <w:szCs w:val="28"/>
        </w:rPr>
        <w:t xml:space="preserve"> </w:t>
      </w:r>
      <w:r>
        <w:rPr>
          <w:rFonts w:ascii="Times New Roman" w:hAnsi="Times New Roman"/>
          <w:b/>
          <w:sz w:val="28"/>
          <w:szCs w:val="28"/>
        </w:rPr>
        <w:t>активной</w:t>
      </w:r>
      <w:bookmarkStart w:id="475" w:name="_Toc410654063"/>
      <w:bookmarkEnd w:id="471"/>
      <w:r w:rsidR="00CC22FD">
        <w:rPr>
          <w:rFonts w:ascii="Times New Roman" w:hAnsi="Times New Roman"/>
          <w:b/>
          <w:sz w:val="28"/>
          <w:szCs w:val="28"/>
        </w:rPr>
        <w:t xml:space="preserve"> </w:t>
      </w:r>
      <w:r>
        <w:rPr>
          <w:rFonts w:ascii="Times New Roman" w:hAnsi="Times New Roman"/>
          <w:b/>
          <w:sz w:val="28"/>
          <w:szCs w:val="28"/>
        </w:rPr>
        <w:t>жизненной позиции обучающихся</w:t>
      </w:r>
      <w:bookmarkEnd w:id="472"/>
      <w:bookmarkEnd w:id="473"/>
      <w:bookmarkEnd w:id="474"/>
      <w:bookmarkEnd w:id="475"/>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2112E5" w:rsidRDefault="00977FF2" w:rsidP="002A47F4">
      <w:pPr>
        <w:pStyle w:val="a8"/>
        <w:numPr>
          <w:ilvl w:val="0"/>
          <w:numId w:val="27"/>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112E5" w:rsidRDefault="00977FF2" w:rsidP="002A47F4">
      <w:pPr>
        <w:pStyle w:val="a8"/>
        <w:numPr>
          <w:ilvl w:val="0"/>
          <w:numId w:val="27"/>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112E5" w:rsidRDefault="00977FF2" w:rsidP="002A47F4">
      <w:pPr>
        <w:pStyle w:val="a8"/>
        <w:numPr>
          <w:ilvl w:val="0"/>
          <w:numId w:val="27"/>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112E5" w:rsidRDefault="00977FF2" w:rsidP="002A47F4">
      <w:pPr>
        <w:pStyle w:val="a8"/>
        <w:numPr>
          <w:ilvl w:val="0"/>
          <w:numId w:val="27"/>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112E5" w:rsidRDefault="00977FF2" w:rsidP="002A47F4">
      <w:pPr>
        <w:pStyle w:val="a8"/>
        <w:numPr>
          <w:ilvl w:val="0"/>
          <w:numId w:val="27"/>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112E5" w:rsidRDefault="00977FF2" w:rsidP="002A47F4">
      <w:pPr>
        <w:pStyle w:val="a8"/>
        <w:numPr>
          <w:ilvl w:val="0"/>
          <w:numId w:val="27"/>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2112E5" w:rsidRDefault="002112E5" w:rsidP="00D4179E">
      <w:pPr>
        <w:ind w:left="1134"/>
        <w:rPr>
          <w:rFonts w:ascii="Times New Roman" w:hAnsi="Times New Roman"/>
          <w:b/>
          <w:sz w:val="28"/>
          <w:szCs w:val="28"/>
        </w:rPr>
      </w:pPr>
    </w:p>
    <w:p w:rsidR="002112E5" w:rsidRDefault="00977FF2" w:rsidP="00D4179E">
      <w:pPr>
        <w:ind w:left="1134"/>
        <w:rPr>
          <w:rFonts w:ascii="Times New Roman" w:hAnsi="Times New Roman"/>
          <w:b/>
          <w:sz w:val="28"/>
          <w:szCs w:val="28"/>
        </w:rPr>
      </w:pPr>
      <w:bookmarkStart w:id="476" w:name="_Toc410654064"/>
      <w:bookmarkStart w:id="477" w:name="_Toc409691728"/>
      <w:bookmarkStart w:id="478" w:name="_Toc414553270"/>
      <w:bookmarkStart w:id="479" w:name="_Toc31893486"/>
      <w:r>
        <w:rPr>
          <w:rFonts w:ascii="Times New Roman" w:hAnsi="Times New Roman"/>
          <w:b/>
          <w:sz w:val="28"/>
          <w:szCs w:val="28"/>
        </w:rPr>
        <w:t>2.3.10. Критерии, показатели эффективности деятельности образовательной</w:t>
      </w:r>
      <w:bookmarkStart w:id="480" w:name="_Toc410654065"/>
      <w:bookmarkEnd w:id="476"/>
      <w:r>
        <w:rPr>
          <w:rFonts w:ascii="Times New Roman" w:hAnsi="Times New Roman"/>
          <w:b/>
          <w:sz w:val="28"/>
          <w:szCs w:val="28"/>
        </w:rPr>
        <w:t>организации в части духовно-нравственного развития, воспитания и</w:t>
      </w:r>
      <w:bookmarkStart w:id="481" w:name="_Toc410654066"/>
      <w:bookmarkEnd w:id="480"/>
      <w:r>
        <w:rPr>
          <w:rFonts w:ascii="Times New Roman" w:hAnsi="Times New Roman"/>
          <w:b/>
          <w:sz w:val="28"/>
          <w:szCs w:val="28"/>
        </w:rPr>
        <w:t>социализации обучающихся</w:t>
      </w:r>
      <w:bookmarkEnd w:id="477"/>
      <w:bookmarkEnd w:id="478"/>
      <w:bookmarkEnd w:id="479"/>
      <w:bookmarkEnd w:id="481"/>
    </w:p>
    <w:p w:rsidR="002112E5" w:rsidRDefault="00977FF2" w:rsidP="00D4179E">
      <w:pPr>
        <w:spacing w:after="0"/>
        <w:ind w:firstLine="709"/>
        <w:jc w:val="both"/>
        <w:rPr>
          <w:rFonts w:ascii="Times New Roman" w:hAnsi="Times New Roman"/>
          <w:sz w:val="28"/>
          <w:szCs w:val="28"/>
        </w:rPr>
      </w:pPr>
      <w:r w:rsidRPr="0069341D">
        <w:rPr>
          <w:rFonts w:ascii="Times New Roman" w:hAnsi="Times New Roman"/>
          <w:b/>
          <w:sz w:val="28"/>
          <w:szCs w:val="28"/>
        </w:rPr>
        <w:lastRenderedPageBreak/>
        <w:t>Первый критерий</w:t>
      </w:r>
      <w:r>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112E5" w:rsidRDefault="00977FF2" w:rsidP="00D4179E">
      <w:pPr>
        <w:spacing w:after="0"/>
        <w:ind w:firstLine="709"/>
        <w:jc w:val="both"/>
        <w:rPr>
          <w:rFonts w:ascii="Times New Roman" w:hAnsi="Times New Roman"/>
          <w:sz w:val="28"/>
          <w:szCs w:val="28"/>
        </w:rPr>
      </w:pPr>
      <w:r w:rsidRPr="0069341D">
        <w:rPr>
          <w:rFonts w:ascii="Times New Roman" w:hAnsi="Times New Roman"/>
          <w:b/>
          <w:sz w:val="28"/>
          <w:szCs w:val="28"/>
        </w:rPr>
        <w:t>Второй критерий</w:t>
      </w:r>
      <w:r>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112E5" w:rsidRDefault="00977FF2" w:rsidP="002A47F4">
      <w:pPr>
        <w:pStyle w:val="a8"/>
        <w:widowControl w:val="0"/>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2112E5" w:rsidRDefault="00977FF2" w:rsidP="002A47F4">
      <w:pPr>
        <w:pStyle w:val="a8"/>
        <w:widowControl w:val="0"/>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2112E5" w:rsidRDefault="00977FF2" w:rsidP="00D4179E">
      <w:pPr>
        <w:spacing w:after="0"/>
        <w:ind w:firstLine="709"/>
        <w:jc w:val="both"/>
        <w:rPr>
          <w:rFonts w:ascii="Times New Roman" w:hAnsi="Times New Roman"/>
          <w:sz w:val="28"/>
          <w:szCs w:val="28"/>
        </w:rPr>
      </w:pPr>
      <w:r w:rsidRPr="0069341D">
        <w:rPr>
          <w:rFonts w:ascii="Times New Roman" w:hAnsi="Times New Roman"/>
          <w:b/>
          <w:sz w:val="28"/>
          <w:szCs w:val="28"/>
        </w:rPr>
        <w:t>Третий критерий</w:t>
      </w:r>
      <w:r>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w:t>
      </w:r>
      <w:r>
        <w:rPr>
          <w:rFonts w:ascii="Times New Roman" w:hAnsi="Times New Roman"/>
          <w:sz w:val="28"/>
          <w:szCs w:val="28"/>
        </w:rPr>
        <w:lastRenderedPageBreak/>
        <w:t xml:space="preserve">обеспечению успеха обучающихся в освоении образовательной программы основного общего образования. </w:t>
      </w:r>
    </w:p>
    <w:p w:rsidR="002112E5" w:rsidRDefault="00977FF2" w:rsidP="00D4179E">
      <w:pPr>
        <w:spacing w:after="0"/>
        <w:ind w:firstLine="709"/>
        <w:jc w:val="both"/>
        <w:rPr>
          <w:rFonts w:ascii="Times New Roman" w:hAnsi="Times New Roman"/>
          <w:sz w:val="28"/>
          <w:szCs w:val="28"/>
        </w:rPr>
      </w:pPr>
      <w:r w:rsidRPr="0069341D">
        <w:rPr>
          <w:rFonts w:ascii="Times New Roman" w:hAnsi="Times New Roman"/>
          <w:b/>
          <w:sz w:val="28"/>
          <w:szCs w:val="28"/>
        </w:rPr>
        <w:t>Четвертый критерий</w:t>
      </w:r>
      <w:r>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112E5" w:rsidRDefault="002112E5" w:rsidP="00D4179E">
      <w:pPr>
        <w:ind w:left="1134"/>
        <w:rPr>
          <w:rFonts w:ascii="Times New Roman" w:hAnsi="Times New Roman"/>
          <w:b/>
          <w:sz w:val="28"/>
          <w:szCs w:val="28"/>
        </w:rPr>
      </w:pPr>
    </w:p>
    <w:p w:rsidR="002112E5" w:rsidRDefault="00977FF2" w:rsidP="00D4179E">
      <w:pPr>
        <w:ind w:left="1134"/>
        <w:rPr>
          <w:rFonts w:ascii="Times New Roman" w:hAnsi="Times New Roman"/>
          <w:b/>
          <w:sz w:val="28"/>
          <w:szCs w:val="28"/>
        </w:rPr>
      </w:pPr>
      <w:bookmarkStart w:id="482" w:name="_Toc410654067"/>
      <w:bookmarkStart w:id="483" w:name="_Toc409691729"/>
      <w:bookmarkStart w:id="484" w:name="_Toc414553271"/>
      <w:bookmarkStart w:id="485" w:name="_Toc31893487"/>
      <w:r>
        <w:rPr>
          <w:rFonts w:ascii="Times New Roman" w:hAnsi="Times New Roman"/>
          <w:b/>
          <w:sz w:val="28"/>
          <w:szCs w:val="28"/>
        </w:rPr>
        <w:t>2.3.11. Методика и инструментарий мониторинга духовно-нравственного</w:t>
      </w:r>
      <w:bookmarkStart w:id="486" w:name="_Toc410654068"/>
      <w:bookmarkEnd w:id="482"/>
      <w:r>
        <w:rPr>
          <w:rFonts w:ascii="Times New Roman" w:hAnsi="Times New Roman"/>
          <w:b/>
          <w:sz w:val="28"/>
          <w:szCs w:val="28"/>
        </w:rPr>
        <w:t>развития, воспитания и социализации обучающихся</w:t>
      </w:r>
      <w:bookmarkEnd w:id="483"/>
      <w:bookmarkEnd w:id="484"/>
      <w:bookmarkEnd w:id="485"/>
      <w:bookmarkEnd w:id="486"/>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112E5" w:rsidRDefault="00977FF2" w:rsidP="002A47F4">
      <w:pPr>
        <w:pStyle w:val="a8"/>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112E5" w:rsidRDefault="00977FF2" w:rsidP="002A47F4">
      <w:pPr>
        <w:pStyle w:val="a8"/>
        <w:widowControl w:val="0"/>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2112E5" w:rsidRDefault="00977FF2" w:rsidP="002A47F4">
      <w:pPr>
        <w:pStyle w:val="a8"/>
        <w:widowControl w:val="0"/>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2112E5" w:rsidRDefault="00977FF2" w:rsidP="002A47F4">
      <w:pPr>
        <w:pStyle w:val="a8"/>
        <w:widowControl w:val="0"/>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112E5" w:rsidRDefault="00977FF2" w:rsidP="002A47F4">
      <w:pPr>
        <w:pStyle w:val="a8"/>
        <w:widowControl w:val="0"/>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периодический контроль за исполнением планов деятельности, </w:t>
      </w:r>
      <w:r>
        <w:rPr>
          <w:rFonts w:ascii="Times New Roman" w:hAnsi="Times New Roman"/>
          <w:sz w:val="28"/>
          <w:szCs w:val="28"/>
        </w:rPr>
        <w:lastRenderedPageBreak/>
        <w:t xml:space="preserve">обеспечивающей духовно-нравственное развитие, воспитание и социализацию обучающихся; </w:t>
      </w:r>
    </w:p>
    <w:p w:rsidR="002112E5" w:rsidRDefault="00977FF2" w:rsidP="002A47F4">
      <w:pPr>
        <w:pStyle w:val="a8"/>
        <w:widowControl w:val="0"/>
        <w:numPr>
          <w:ilvl w:val="0"/>
          <w:numId w:val="13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2112E5" w:rsidRDefault="002112E5" w:rsidP="00D4179E">
      <w:pPr>
        <w:spacing w:after="0"/>
        <w:ind w:firstLine="709"/>
        <w:jc w:val="both"/>
        <w:rPr>
          <w:rFonts w:ascii="Times New Roman" w:hAnsi="Times New Roman"/>
          <w:sz w:val="28"/>
          <w:szCs w:val="28"/>
        </w:rPr>
      </w:pPr>
    </w:p>
    <w:p w:rsidR="002112E5" w:rsidRDefault="00977FF2" w:rsidP="00D4179E">
      <w:pPr>
        <w:ind w:left="1134"/>
        <w:rPr>
          <w:rFonts w:ascii="Times New Roman" w:hAnsi="Times New Roman"/>
          <w:b/>
          <w:sz w:val="28"/>
          <w:szCs w:val="28"/>
        </w:rPr>
      </w:pPr>
      <w:bookmarkStart w:id="487" w:name="_Toc410654069"/>
      <w:bookmarkStart w:id="488" w:name="_Toc414553272"/>
      <w:bookmarkStart w:id="489" w:name="_Toc31893488"/>
      <w:bookmarkStart w:id="490" w:name="_Toc409691730"/>
      <w:r>
        <w:rPr>
          <w:rFonts w:ascii="Times New Roman" w:hAnsi="Times New Roman"/>
          <w:b/>
          <w:sz w:val="28"/>
          <w:szCs w:val="28"/>
        </w:rPr>
        <w:t>2.3.12. Планируемые результаты духовно-нравственного развития,</w:t>
      </w:r>
      <w:bookmarkStart w:id="491" w:name="_Toc410654070"/>
      <w:bookmarkEnd w:id="487"/>
      <w:r>
        <w:rPr>
          <w:rFonts w:ascii="Times New Roman" w:hAnsi="Times New Roman"/>
          <w:b/>
          <w:sz w:val="28"/>
          <w:szCs w:val="28"/>
        </w:rPr>
        <w:t>воспитания и социализации обучающихся, формирования</w:t>
      </w:r>
      <w:bookmarkStart w:id="492" w:name="_Toc410654071"/>
      <w:bookmarkStart w:id="493" w:name="_Toc284662835"/>
      <w:bookmarkStart w:id="494" w:name="_Toc284663462"/>
      <w:bookmarkStart w:id="495" w:name="_Toc414553273"/>
      <w:bookmarkStart w:id="496" w:name="_Toc31893489"/>
      <w:bookmarkEnd w:id="488"/>
      <w:bookmarkEnd w:id="489"/>
      <w:bookmarkEnd w:id="491"/>
      <w:r w:rsidR="0069341D">
        <w:rPr>
          <w:rFonts w:ascii="Times New Roman" w:hAnsi="Times New Roman"/>
          <w:b/>
          <w:sz w:val="28"/>
          <w:szCs w:val="28"/>
        </w:rPr>
        <w:t xml:space="preserve"> </w:t>
      </w:r>
      <w:r>
        <w:rPr>
          <w:rFonts w:ascii="Times New Roman" w:hAnsi="Times New Roman"/>
          <w:b/>
          <w:sz w:val="28"/>
          <w:szCs w:val="28"/>
        </w:rPr>
        <w:t>экологической культуры, культуры здорового и безопасного образа</w:t>
      </w:r>
      <w:bookmarkStart w:id="497" w:name="_Toc410654072"/>
      <w:bookmarkStart w:id="498" w:name="_Toc414553274"/>
      <w:bookmarkStart w:id="499" w:name="_Toc31893490"/>
      <w:bookmarkEnd w:id="492"/>
      <w:bookmarkEnd w:id="493"/>
      <w:bookmarkEnd w:id="494"/>
      <w:bookmarkEnd w:id="495"/>
      <w:bookmarkEnd w:id="496"/>
      <w:r>
        <w:rPr>
          <w:rFonts w:ascii="Times New Roman" w:hAnsi="Times New Roman"/>
          <w:b/>
          <w:sz w:val="28"/>
          <w:szCs w:val="28"/>
        </w:rPr>
        <w:t>жизни обучающихся</w:t>
      </w:r>
      <w:bookmarkEnd w:id="490"/>
      <w:bookmarkEnd w:id="497"/>
      <w:bookmarkEnd w:id="498"/>
      <w:bookmarkEnd w:id="499"/>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3. </w:t>
      </w:r>
      <w:r>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112E5" w:rsidRDefault="00977FF2" w:rsidP="00D4179E">
      <w:pPr>
        <w:tabs>
          <w:tab w:val="left" w:pos="1134"/>
        </w:tabs>
        <w:spacing w:after="0"/>
        <w:ind w:firstLine="709"/>
        <w:jc w:val="both"/>
        <w:rPr>
          <w:rFonts w:ascii="Times New Roman" w:hAnsi="Times New Roman"/>
          <w:sz w:val="28"/>
          <w:szCs w:val="28"/>
        </w:rPr>
      </w:pPr>
      <w:r>
        <w:rPr>
          <w:rFonts w:ascii="Times New Roman" w:hAnsi="Times New Roman"/>
          <w:sz w:val="28"/>
          <w:szCs w:val="28"/>
        </w:rPr>
        <w:t>5.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w:t>
      </w:r>
      <w:r>
        <w:rPr>
          <w:rFonts w:ascii="Times New Roman" w:hAnsi="Times New Roman"/>
          <w:sz w:val="28"/>
          <w:szCs w:val="28"/>
        </w:rPr>
        <w:lastRenderedPageBreak/>
        <w:t xml:space="preserve">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112E5" w:rsidRDefault="00977FF2" w:rsidP="00D4179E">
      <w:pPr>
        <w:rPr>
          <w:rFonts w:ascii="Times New Roman" w:eastAsia="Times New Roman" w:hAnsi="Times New Roman"/>
          <w:b/>
          <w:bCs/>
          <w:sz w:val="28"/>
          <w:szCs w:val="28"/>
          <w:lang w:eastAsia="ru-RU"/>
        </w:rPr>
      </w:pPr>
      <w:r>
        <w:rPr>
          <w:rFonts w:ascii="Times New Roman" w:hAnsi="Times New Roman"/>
          <w:sz w:val="28"/>
          <w:szCs w:val="28"/>
        </w:rPr>
        <w:br w:type="page"/>
      </w:r>
    </w:p>
    <w:p w:rsidR="002112E5" w:rsidRDefault="00977FF2" w:rsidP="00D4179E">
      <w:pPr>
        <w:pStyle w:val="2"/>
        <w:spacing w:line="276" w:lineRule="auto"/>
        <w:ind w:left="567" w:firstLine="0"/>
      </w:pPr>
      <w:bookmarkStart w:id="500" w:name="_Toc406059051"/>
      <w:bookmarkStart w:id="501" w:name="_Toc409691731"/>
      <w:bookmarkStart w:id="502" w:name="_Toc410654073"/>
      <w:bookmarkStart w:id="503" w:name="_Toc31893491"/>
      <w:bookmarkStart w:id="504" w:name="_Toc31898651"/>
      <w:r>
        <w:lastRenderedPageBreak/>
        <w:t>2.4. Программа коррекционной работы</w:t>
      </w:r>
      <w:bookmarkEnd w:id="500"/>
      <w:bookmarkEnd w:id="501"/>
      <w:bookmarkEnd w:id="502"/>
      <w:bookmarkEnd w:id="503"/>
      <w:bookmarkEnd w:id="504"/>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Программа коррекционной работы (</w:t>
      </w:r>
      <w:r>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разрабатывается на период получения основного общего образованияи включает следующие разделы. </w:t>
      </w:r>
    </w:p>
    <w:p w:rsidR="002112E5" w:rsidRDefault="00977FF2" w:rsidP="00D4179E">
      <w:pPr>
        <w:ind w:left="1134"/>
        <w:rPr>
          <w:rFonts w:ascii="Times New Roman" w:hAnsi="Times New Roman"/>
          <w:b/>
          <w:sz w:val="28"/>
          <w:szCs w:val="28"/>
        </w:rPr>
      </w:pPr>
      <w:bookmarkStart w:id="505" w:name="_Toc414553276"/>
      <w:bookmarkStart w:id="506" w:name="_Toc31893492"/>
      <w:r>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bookmarkEnd w:id="505"/>
      <w:bookmarkEnd w:id="506"/>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Задачи отражают разработку и реализацию содержания основных направлений коррекционной работы (диагностическое, коррекционно-</w:t>
      </w:r>
      <w:r>
        <w:rPr>
          <w:rFonts w:ascii="Times New Roman" w:hAnsi="Times New Roman" w:cs="Times New Roman"/>
          <w:color w:val="auto"/>
          <w:sz w:val="28"/>
          <w:szCs w:val="28"/>
        </w:rPr>
        <w:lastRenderedPageBreak/>
        <w:t xml:space="preserve">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2112E5" w:rsidRDefault="00977FF2" w:rsidP="00D4179E">
      <w:pPr>
        <w:ind w:left="1134"/>
        <w:rPr>
          <w:rFonts w:ascii="Times New Roman" w:hAnsi="Times New Roman"/>
          <w:b/>
          <w:sz w:val="28"/>
          <w:szCs w:val="28"/>
        </w:rPr>
      </w:pPr>
      <w:bookmarkStart w:id="507" w:name="_Toc414553277"/>
      <w:bookmarkStart w:id="508" w:name="_Toc31893493"/>
      <w:r>
        <w:rPr>
          <w:rFonts w:ascii="Times New Roman" w:hAnsi="Times New Roman"/>
          <w:b/>
          <w:sz w:val="28"/>
          <w:szCs w:val="28"/>
        </w:rPr>
        <w:t xml:space="preserve">2.4.2. Перечень и содержание индивидуально ориентированных коррекционных направлений работы, способствующих освоению </w:t>
      </w:r>
      <w:r>
        <w:rPr>
          <w:rFonts w:ascii="Times New Roman" w:hAnsi="Times New Roman"/>
          <w:b/>
          <w:sz w:val="28"/>
          <w:szCs w:val="28"/>
        </w:rPr>
        <w:lastRenderedPageBreak/>
        <w:t>обучающимися с особыми образовательными потребностями основной образовательной программы основного общего образования</w:t>
      </w:r>
      <w:bookmarkEnd w:id="507"/>
      <w:bookmarkEnd w:id="508"/>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Характеристика содержания направлений коррекционной работы</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Диагностическая работа может включать в себя следующее: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формирование способов регуляции поведения и эмоциональных состояний;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Консультативная работа может включать в себя следующее: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2112E5" w:rsidRDefault="00977FF2" w:rsidP="002A47F4">
      <w:pPr>
        <w:pStyle w:val="Default"/>
        <w:numPr>
          <w:ilvl w:val="0"/>
          <w:numId w:val="49"/>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2112E5" w:rsidRDefault="00977FF2" w:rsidP="00D4179E">
      <w:pPr>
        <w:ind w:left="1134"/>
        <w:rPr>
          <w:rFonts w:ascii="Times New Roman" w:hAnsi="Times New Roman"/>
          <w:b/>
          <w:sz w:val="28"/>
          <w:szCs w:val="28"/>
        </w:rPr>
      </w:pPr>
      <w:bookmarkStart w:id="509" w:name="_Toc414553278"/>
      <w:bookmarkStart w:id="510" w:name="_Toc31893494"/>
      <w:r>
        <w:rPr>
          <w:rFonts w:ascii="Times New Roman" w:hAnsi="Times New Roman"/>
          <w:b/>
          <w:sz w:val="28"/>
          <w:szCs w:val="28"/>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w:t>
      </w:r>
      <w:r>
        <w:rPr>
          <w:rFonts w:ascii="Times New Roman" w:hAnsi="Times New Roman"/>
          <w:b/>
          <w:sz w:val="28"/>
          <w:szCs w:val="28"/>
        </w:rPr>
        <w:lastRenderedPageBreak/>
        <w:t>обследование, мониторинг динамики развития, успешности освоения основной образовательной программы основного общего образования</w:t>
      </w:r>
      <w:bookmarkEnd w:id="509"/>
      <w:bookmarkEnd w:id="510"/>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2112E5" w:rsidRDefault="00977FF2" w:rsidP="00D4179E">
      <w:pPr>
        <w:pStyle w:val="Default"/>
        <w:widowControl w:val="0"/>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2112E5" w:rsidRDefault="00977FF2" w:rsidP="00D4179E">
      <w:pPr>
        <w:pStyle w:val="Default"/>
        <w:widowControl w:val="0"/>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w:t>
      </w:r>
      <w:r>
        <w:rPr>
          <w:rFonts w:ascii="Times New Roman" w:hAnsi="Times New Roman" w:cs="Times New Roman"/>
          <w:color w:val="auto"/>
          <w:sz w:val="28"/>
          <w:szCs w:val="28"/>
        </w:rPr>
        <w:lastRenderedPageBreak/>
        <w:t xml:space="preserve">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Данное направление может быть осуществлено ПМПк.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w:t>
      </w:r>
      <w:r>
        <w:rPr>
          <w:rFonts w:ascii="Times New Roman" w:hAnsi="Times New Roman" w:cs="Times New Roman"/>
          <w:color w:val="auto"/>
          <w:sz w:val="28"/>
          <w:szCs w:val="28"/>
        </w:rPr>
        <w:lastRenderedPageBreak/>
        <w:t xml:space="preserve">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112E5" w:rsidRDefault="00977FF2" w:rsidP="00D4179E">
      <w:pPr>
        <w:ind w:left="1134"/>
        <w:rPr>
          <w:rFonts w:ascii="Times New Roman" w:hAnsi="Times New Roman"/>
          <w:b/>
          <w:sz w:val="28"/>
          <w:szCs w:val="28"/>
        </w:rPr>
      </w:pPr>
      <w:bookmarkStart w:id="511" w:name="_Toc414553279"/>
      <w:bookmarkStart w:id="512" w:name="_Toc31893495"/>
      <w:r>
        <w:rPr>
          <w:rFonts w:ascii="Times New Roman" w:hAnsi="Times New Roman"/>
          <w:b/>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11"/>
      <w:bookmarkEnd w:id="512"/>
    </w:p>
    <w:p w:rsidR="0098460C" w:rsidRDefault="0098460C" w:rsidP="0098460C">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коррекционной работына этапе основного общего образования реализуется МБОУ ЛСОШ №3 как совместно с другими образовательными и иными организациями, так и самостоятельно ( при наличии соответствующих ресурсов).</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включает в себя следующее: </w:t>
      </w:r>
    </w:p>
    <w:p w:rsidR="002112E5" w:rsidRDefault="00977FF2" w:rsidP="002A47F4">
      <w:pPr>
        <w:pStyle w:val="Default"/>
        <w:numPr>
          <w:ilvl w:val="0"/>
          <w:numId w:val="75"/>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2112E5" w:rsidRDefault="00977FF2" w:rsidP="002A47F4">
      <w:pPr>
        <w:pStyle w:val="Default"/>
        <w:numPr>
          <w:ilvl w:val="0"/>
          <w:numId w:val="75"/>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2112E5" w:rsidRDefault="00977FF2" w:rsidP="002A47F4">
      <w:pPr>
        <w:pStyle w:val="Default"/>
        <w:numPr>
          <w:ilvl w:val="0"/>
          <w:numId w:val="75"/>
        </w:numPr>
        <w:tabs>
          <w:tab w:val="left" w:pos="993"/>
        </w:tabs>
        <w:spacing w:line="276"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2112E5" w:rsidRDefault="00977FF2" w:rsidP="00D4179E">
      <w:pPr>
        <w:ind w:left="1134"/>
        <w:rPr>
          <w:rFonts w:ascii="Times New Roman" w:hAnsi="Times New Roman"/>
          <w:b/>
          <w:sz w:val="28"/>
          <w:szCs w:val="28"/>
        </w:rPr>
      </w:pPr>
      <w:bookmarkStart w:id="513" w:name="_Toc414553280"/>
      <w:bookmarkStart w:id="514" w:name="_Toc31893496"/>
      <w:r>
        <w:rPr>
          <w:rFonts w:ascii="Times New Roman" w:hAnsi="Times New Roman"/>
          <w:b/>
          <w:sz w:val="28"/>
          <w:szCs w:val="28"/>
        </w:rPr>
        <w:t>2.4.5. Планируемые результаты коррекционной работы</w:t>
      </w:r>
      <w:bookmarkEnd w:id="513"/>
      <w:bookmarkEnd w:id="514"/>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2112E5" w:rsidRDefault="00977FF2" w:rsidP="00D4179E">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112E5" w:rsidRDefault="00977FF2" w:rsidP="00D4179E">
      <w:pPr>
        <w:spacing w:after="0"/>
        <w:ind w:firstLine="709"/>
        <w:jc w:val="center"/>
        <w:rPr>
          <w:rFonts w:ascii="Times New Roman" w:hAnsi="Times New Roman"/>
          <w:b/>
          <w:sz w:val="28"/>
          <w:szCs w:val="28"/>
        </w:rPr>
      </w:pPr>
      <w:bookmarkStart w:id="515" w:name="_Toc406059068"/>
      <w:bookmarkStart w:id="516" w:name="_Toc409691732"/>
      <w:r>
        <w:rPr>
          <w:rFonts w:ascii="Times New Roman" w:hAnsi="Times New Roman"/>
          <w:b/>
          <w:sz w:val="28"/>
          <w:szCs w:val="28"/>
        </w:rPr>
        <w:br w:type="page"/>
      </w:r>
    </w:p>
    <w:p w:rsidR="002112E5" w:rsidRDefault="00977FF2" w:rsidP="00D4179E">
      <w:pPr>
        <w:pStyle w:val="1"/>
        <w:rPr>
          <w:rFonts w:ascii="Times New Roman" w:hAnsi="Times New Roman"/>
          <w:b/>
          <w:color w:val="auto"/>
          <w:sz w:val="28"/>
          <w:szCs w:val="28"/>
        </w:rPr>
      </w:pPr>
      <w:bookmarkStart w:id="517" w:name="_Toc31898652"/>
      <w:bookmarkEnd w:id="515"/>
      <w:bookmarkEnd w:id="516"/>
      <w:r>
        <w:rPr>
          <w:rFonts w:ascii="Times New Roman" w:hAnsi="Times New Roman"/>
          <w:b/>
          <w:color w:val="auto"/>
          <w:sz w:val="28"/>
          <w:szCs w:val="28"/>
        </w:rPr>
        <w:lastRenderedPageBreak/>
        <w:t>3. Организационный раздел основной образовательной программы основного общего образования</w:t>
      </w:r>
      <w:bookmarkEnd w:id="517"/>
    </w:p>
    <w:p w:rsidR="002112E5" w:rsidRDefault="002112E5" w:rsidP="00D4179E">
      <w:pPr>
        <w:spacing w:after="0"/>
        <w:ind w:firstLine="709"/>
        <w:outlineLvl w:val="2"/>
        <w:rPr>
          <w:rFonts w:ascii="Times New Roman" w:eastAsia="Times New Roman" w:hAnsi="Times New Roman"/>
          <w:bCs/>
          <w:i/>
          <w:sz w:val="28"/>
          <w:szCs w:val="28"/>
          <w:lang w:eastAsia="ru-RU"/>
        </w:rPr>
      </w:pPr>
    </w:p>
    <w:p w:rsidR="002112E5" w:rsidRDefault="00CC22FD" w:rsidP="00D4179E">
      <w:pPr>
        <w:pStyle w:val="2"/>
        <w:spacing w:line="276" w:lineRule="auto"/>
        <w:ind w:left="567" w:firstLine="0"/>
      </w:pPr>
      <w:bookmarkStart w:id="518" w:name="_Toc406059069"/>
      <w:bookmarkStart w:id="519" w:name="_Toc409691733"/>
      <w:bookmarkStart w:id="520" w:name="_Toc410654074"/>
      <w:bookmarkStart w:id="521" w:name="_Toc31898653"/>
      <w:r>
        <w:t>3.1. У</w:t>
      </w:r>
      <w:r w:rsidR="00977FF2">
        <w:t>чебный план</w:t>
      </w:r>
      <w:bookmarkEnd w:id="518"/>
      <w:r w:rsidR="00977FF2">
        <w:t xml:space="preserve"> основного общего образования</w:t>
      </w:r>
      <w:bookmarkEnd w:id="519"/>
      <w:bookmarkEnd w:id="520"/>
      <w:bookmarkEnd w:id="521"/>
    </w:p>
    <w:p w:rsidR="002112E5" w:rsidRDefault="00CC22FD" w:rsidP="00D4179E">
      <w:pPr>
        <w:tabs>
          <w:tab w:val="left" w:pos="4500"/>
          <w:tab w:val="left" w:pos="9180"/>
          <w:tab w:val="left" w:pos="9360"/>
        </w:tabs>
        <w:spacing w:after="0"/>
        <w:ind w:firstLine="709"/>
        <w:jc w:val="both"/>
        <w:rPr>
          <w:rFonts w:ascii="Times New Roman" w:hAnsi="Times New Roman"/>
          <w:sz w:val="28"/>
          <w:szCs w:val="28"/>
        </w:rPr>
      </w:pPr>
      <w:r w:rsidRPr="00CC22FD">
        <w:rPr>
          <w:rFonts w:ascii="Times New Roman" w:hAnsi="Times New Roman"/>
          <w:sz w:val="28"/>
          <w:szCs w:val="28"/>
        </w:rPr>
        <w:t xml:space="preserve">Учебный </w:t>
      </w:r>
      <w:r w:rsidR="00977FF2">
        <w:rPr>
          <w:rFonts w:ascii="Times New Roman" w:hAnsi="Times New Roman"/>
          <w:sz w:val="28"/>
          <w:szCs w:val="28"/>
        </w:rPr>
        <w:t>план образовательных организаций, реализующих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112E5" w:rsidRDefault="00CC22FD" w:rsidP="00D4179E">
      <w:pPr>
        <w:tabs>
          <w:tab w:val="left" w:pos="4500"/>
          <w:tab w:val="left" w:pos="9180"/>
          <w:tab w:val="left" w:pos="9360"/>
        </w:tabs>
        <w:spacing w:after="0"/>
        <w:ind w:firstLine="709"/>
        <w:jc w:val="both"/>
        <w:rPr>
          <w:rFonts w:ascii="Times New Roman" w:hAnsi="Times New Roman"/>
          <w:sz w:val="28"/>
          <w:szCs w:val="28"/>
        </w:rPr>
      </w:pPr>
      <w:r w:rsidRPr="00CC22FD">
        <w:rPr>
          <w:rFonts w:ascii="Times New Roman" w:hAnsi="Times New Roman"/>
          <w:sz w:val="28"/>
          <w:szCs w:val="28"/>
        </w:rPr>
        <w:t xml:space="preserve">Учебный </w:t>
      </w:r>
      <w:r w:rsidR="00977FF2">
        <w:rPr>
          <w:rFonts w:ascii="Times New Roman" w:hAnsi="Times New Roman"/>
          <w:sz w:val="28"/>
          <w:szCs w:val="28"/>
        </w:rPr>
        <w:t>план:</w:t>
      </w:r>
    </w:p>
    <w:p w:rsidR="002112E5" w:rsidRDefault="00977FF2" w:rsidP="002A47F4">
      <w:pPr>
        <w:numPr>
          <w:ilvl w:val="0"/>
          <w:numId w:val="92"/>
        </w:numPr>
        <w:tabs>
          <w:tab w:val="left" w:pos="993"/>
          <w:tab w:val="left" w:pos="4500"/>
          <w:tab w:val="left" w:pos="9180"/>
          <w:tab w:val="left" w:pos="9360"/>
        </w:tabs>
        <w:spacing w:after="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фиксирует максимальный объем учебной нагрузки обучающихся;</w:t>
      </w:r>
    </w:p>
    <w:p w:rsidR="002112E5" w:rsidRDefault="00977FF2" w:rsidP="002A47F4">
      <w:pPr>
        <w:numPr>
          <w:ilvl w:val="0"/>
          <w:numId w:val="92"/>
        </w:numPr>
        <w:tabs>
          <w:tab w:val="left" w:pos="993"/>
          <w:tab w:val="left" w:pos="4500"/>
          <w:tab w:val="left" w:pos="9180"/>
          <w:tab w:val="left" w:pos="9360"/>
        </w:tabs>
        <w:spacing w:after="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2112E5" w:rsidRDefault="00977FF2" w:rsidP="002A47F4">
      <w:pPr>
        <w:numPr>
          <w:ilvl w:val="0"/>
          <w:numId w:val="92"/>
        </w:numPr>
        <w:tabs>
          <w:tab w:val="left" w:pos="993"/>
          <w:tab w:val="left" w:pos="4500"/>
          <w:tab w:val="left" w:pos="9180"/>
          <w:tab w:val="left" w:pos="9360"/>
        </w:tabs>
        <w:spacing w:after="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распределяет учебные предметы, курсы по классам и учебным годам.</w:t>
      </w:r>
    </w:p>
    <w:p w:rsidR="002112E5" w:rsidRDefault="00CC22FD" w:rsidP="00D4179E">
      <w:pPr>
        <w:tabs>
          <w:tab w:val="left" w:pos="4500"/>
          <w:tab w:val="left" w:pos="9180"/>
          <w:tab w:val="left" w:pos="9360"/>
        </w:tabs>
        <w:spacing w:after="0"/>
        <w:ind w:firstLine="709"/>
        <w:jc w:val="both"/>
        <w:rPr>
          <w:rFonts w:ascii="Times New Roman" w:hAnsi="Times New Roman"/>
          <w:sz w:val="28"/>
          <w:szCs w:val="28"/>
        </w:rPr>
      </w:pPr>
      <w:r w:rsidRPr="00CC22FD">
        <w:rPr>
          <w:rFonts w:ascii="Times New Roman" w:hAnsi="Times New Roman"/>
          <w:sz w:val="28"/>
          <w:szCs w:val="28"/>
        </w:rPr>
        <w:t>Учебный</w:t>
      </w:r>
      <w:r>
        <w:rPr>
          <w:rFonts w:ascii="Times New Roman" w:hAnsi="Times New Roman"/>
          <w:sz w:val="28"/>
          <w:szCs w:val="28"/>
        </w:rPr>
        <w:t xml:space="preserve"> </w:t>
      </w:r>
      <w:r w:rsidR="00977FF2">
        <w:rPr>
          <w:rFonts w:ascii="Times New Roman" w:hAnsi="Times New Roman"/>
          <w:sz w:val="28"/>
          <w:szCs w:val="28"/>
        </w:rPr>
        <w:t>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112E5" w:rsidRDefault="00CC22FD" w:rsidP="00D4179E">
      <w:pPr>
        <w:tabs>
          <w:tab w:val="left" w:pos="4500"/>
          <w:tab w:val="left" w:pos="9180"/>
          <w:tab w:val="left" w:pos="9360"/>
        </w:tabs>
        <w:spacing w:after="0"/>
        <w:ind w:firstLine="709"/>
        <w:jc w:val="both"/>
        <w:rPr>
          <w:rFonts w:ascii="Times New Roman" w:hAnsi="Times New Roman"/>
          <w:sz w:val="28"/>
          <w:szCs w:val="28"/>
        </w:rPr>
      </w:pPr>
      <w:r w:rsidRPr="00CC22FD">
        <w:rPr>
          <w:rFonts w:ascii="Times New Roman" w:hAnsi="Times New Roman"/>
          <w:sz w:val="28"/>
          <w:szCs w:val="28"/>
        </w:rPr>
        <w:t>Учебный</w:t>
      </w:r>
      <w:r>
        <w:rPr>
          <w:rFonts w:ascii="Times New Roman" w:hAnsi="Times New Roman"/>
          <w:sz w:val="28"/>
          <w:szCs w:val="28"/>
        </w:rPr>
        <w:t xml:space="preserve"> </w:t>
      </w:r>
      <w:r w:rsidR="00977FF2">
        <w:rPr>
          <w:rFonts w:ascii="Times New Roman" w:hAnsi="Times New Roman"/>
          <w:sz w:val="28"/>
          <w:szCs w:val="28"/>
        </w:rPr>
        <w:t>план состоит из двух частей: обязательной части и части, формируемой участниками образовательных отношений.</w:t>
      </w:r>
    </w:p>
    <w:p w:rsidR="002112E5" w:rsidRDefault="00CC22FD" w:rsidP="00D4179E">
      <w:pPr>
        <w:tabs>
          <w:tab w:val="left" w:pos="4500"/>
          <w:tab w:val="left" w:pos="9180"/>
          <w:tab w:val="left" w:pos="9360"/>
        </w:tabs>
        <w:spacing w:after="0"/>
        <w:ind w:firstLine="709"/>
        <w:jc w:val="both"/>
        <w:rPr>
          <w:rFonts w:ascii="Times New Roman" w:hAnsi="Times New Roman"/>
          <w:sz w:val="28"/>
          <w:szCs w:val="28"/>
        </w:rPr>
      </w:pPr>
      <w:r>
        <w:rPr>
          <w:rFonts w:ascii="Times New Roman" w:hAnsi="Times New Roman"/>
          <w:sz w:val="28"/>
          <w:szCs w:val="28"/>
        </w:rPr>
        <w:t xml:space="preserve">Обязательная часть базисного </w:t>
      </w:r>
      <w:r w:rsidR="00977FF2">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2112E5" w:rsidRDefault="00977FF2" w:rsidP="00D4179E">
      <w:pPr>
        <w:tabs>
          <w:tab w:val="left" w:pos="4500"/>
          <w:tab w:val="left" w:pos="9180"/>
          <w:tab w:val="left" w:pos="9360"/>
        </w:tabs>
        <w:spacing w:after="0"/>
        <w:ind w:firstLine="709"/>
        <w:jc w:val="both"/>
        <w:rPr>
          <w:rFonts w:ascii="Times New Roman" w:hAnsi="Times New Roman"/>
          <w:sz w:val="28"/>
          <w:szCs w:val="28"/>
        </w:rPr>
      </w:pPr>
      <w:r w:rsidRPr="00CC22FD">
        <w:rPr>
          <w:rFonts w:ascii="Times New Roman" w:hAnsi="Times New Roman"/>
          <w:i/>
          <w:sz w:val="28"/>
          <w:szCs w:val="28"/>
        </w:rPr>
        <w:t>Часть учебного плана, формируемая участниками образовательных отношений,</w:t>
      </w:r>
      <w:r>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2112E5" w:rsidRDefault="00977FF2" w:rsidP="00D4179E">
      <w:pPr>
        <w:tabs>
          <w:tab w:val="left" w:pos="4500"/>
          <w:tab w:val="left" w:pos="9180"/>
          <w:tab w:val="left" w:pos="9360"/>
        </w:tabs>
        <w:spacing w:after="0"/>
        <w:ind w:firstLine="709"/>
        <w:jc w:val="both"/>
        <w:rPr>
          <w:rFonts w:ascii="Times New Roman" w:hAnsi="Times New Roman"/>
          <w:sz w:val="28"/>
          <w:szCs w:val="28"/>
        </w:rPr>
      </w:pPr>
      <w:r>
        <w:rPr>
          <w:rFonts w:ascii="Times New Roman" w:hAnsi="Times New Roman"/>
          <w:sz w:val="28"/>
          <w:szCs w:val="28"/>
        </w:rPr>
        <w:t>Время, отводимое на данную часть учебного плана, может быть использовано на:</w:t>
      </w:r>
    </w:p>
    <w:p w:rsidR="002112E5" w:rsidRDefault="00977FF2" w:rsidP="002A47F4">
      <w:pPr>
        <w:numPr>
          <w:ilvl w:val="0"/>
          <w:numId w:val="92"/>
        </w:numPr>
        <w:tabs>
          <w:tab w:val="left" w:pos="993"/>
          <w:tab w:val="left" w:pos="4500"/>
          <w:tab w:val="left" w:pos="9180"/>
          <w:tab w:val="left" w:pos="9360"/>
        </w:tabs>
        <w:spacing w:after="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2112E5" w:rsidRDefault="00977FF2" w:rsidP="002A47F4">
      <w:pPr>
        <w:numPr>
          <w:ilvl w:val="0"/>
          <w:numId w:val="92"/>
        </w:numPr>
        <w:tabs>
          <w:tab w:val="left" w:pos="993"/>
          <w:tab w:val="left" w:pos="4500"/>
          <w:tab w:val="left" w:pos="9180"/>
          <w:tab w:val="left" w:pos="9360"/>
        </w:tabs>
        <w:spacing w:after="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112E5" w:rsidRDefault="00977FF2" w:rsidP="002A47F4">
      <w:pPr>
        <w:numPr>
          <w:ilvl w:val="0"/>
          <w:numId w:val="92"/>
        </w:numPr>
        <w:tabs>
          <w:tab w:val="left" w:pos="993"/>
          <w:tab w:val="left" w:pos="4500"/>
          <w:tab w:val="left" w:pos="9180"/>
          <w:tab w:val="left" w:pos="9360"/>
        </w:tabs>
        <w:spacing w:after="0"/>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другие виды учебной, воспитательной, спортивной и иной деятельности обучающихся.</w:t>
      </w:r>
    </w:p>
    <w:p w:rsidR="002112E5" w:rsidRDefault="00977FF2" w:rsidP="00D4179E">
      <w:pPr>
        <w:tabs>
          <w:tab w:val="left" w:pos="4500"/>
          <w:tab w:val="left" w:pos="9180"/>
          <w:tab w:val="left" w:pos="9360"/>
        </w:tabs>
        <w:spacing w:after="0"/>
        <w:ind w:firstLine="709"/>
        <w:jc w:val="both"/>
        <w:rPr>
          <w:rFonts w:ascii="Times New Roman" w:hAnsi="Times New Roman"/>
          <w:sz w:val="28"/>
          <w:szCs w:val="28"/>
        </w:rPr>
      </w:pPr>
      <w:r>
        <w:rPr>
          <w:rFonts w:ascii="Times New Roman" w:hAnsi="Times New Roman"/>
          <w:sz w:val="28"/>
          <w:szCs w:val="28"/>
        </w:rPr>
        <w:lastRenderedPageBreak/>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85BCF" w:rsidRDefault="00D85BCF" w:rsidP="00D85BCF">
      <w:pPr>
        <w:spacing w:after="0" w:line="240" w:lineRule="auto"/>
        <w:ind w:left="-709" w:right="-284"/>
        <w:jc w:val="both"/>
        <w:rPr>
          <w:rFonts w:ascii="Times New Roman" w:eastAsia="Times New Roman" w:hAnsi="Times New Roman"/>
          <w:sz w:val="24"/>
          <w:szCs w:val="24"/>
          <w:lang w:eastAsia="ru-RU"/>
        </w:rPr>
      </w:pPr>
      <w:r w:rsidRPr="001B00CC">
        <w:rPr>
          <w:rFonts w:ascii="Times New Roman" w:eastAsia="Times New Roman" w:hAnsi="Times New Roman"/>
          <w:sz w:val="24"/>
          <w:szCs w:val="24"/>
          <w:lang w:eastAsia="ru-RU"/>
        </w:rPr>
        <w:t xml:space="preserve">       </w:t>
      </w:r>
    </w:p>
    <w:p w:rsidR="00D85BCF" w:rsidRDefault="00D85BCF" w:rsidP="00D85BCF">
      <w:pPr>
        <w:spacing w:after="0" w:line="240" w:lineRule="auto"/>
        <w:ind w:left="-709" w:right="-284"/>
        <w:jc w:val="center"/>
        <w:rPr>
          <w:rFonts w:ascii="Times New Roman" w:eastAsia="Times New Roman" w:hAnsi="Times New Roman"/>
          <w:b/>
          <w:sz w:val="28"/>
          <w:szCs w:val="28"/>
          <w:lang w:eastAsia="ru-RU"/>
        </w:rPr>
      </w:pPr>
      <w:r w:rsidRPr="00D85BCF">
        <w:rPr>
          <w:rFonts w:ascii="Times New Roman" w:eastAsia="Times New Roman" w:hAnsi="Times New Roman"/>
          <w:b/>
          <w:sz w:val="28"/>
          <w:szCs w:val="28"/>
          <w:lang w:eastAsia="ru-RU"/>
        </w:rPr>
        <w:t>Основное общее образование</w:t>
      </w:r>
    </w:p>
    <w:p w:rsidR="00D85BCF" w:rsidRPr="00D85BCF" w:rsidRDefault="00D85BCF" w:rsidP="00D85BCF">
      <w:pPr>
        <w:spacing w:after="0" w:line="240" w:lineRule="auto"/>
        <w:ind w:left="-709" w:right="-284"/>
        <w:jc w:val="center"/>
        <w:rPr>
          <w:rFonts w:ascii="Times New Roman" w:eastAsia="Times New Roman" w:hAnsi="Times New Roman"/>
          <w:b/>
          <w:sz w:val="28"/>
          <w:szCs w:val="28"/>
          <w:lang w:eastAsia="ru-RU"/>
        </w:rPr>
      </w:pPr>
    </w:p>
    <w:p w:rsidR="00D85BCF" w:rsidRPr="00D85BCF" w:rsidRDefault="00D85BCF" w:rsidP="00D85BCF">
      <w:pPr>
        <w:spacing w:after="0"/>
        <w:ind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 xml:space="preserve">   Учебный план МБОУ ЛСОШ №3 для  5-9  классов  разработан в соответствии с:</w:t>
      </w:r>
    </w:p>
    <w:p w:rsidR="00D85BCF" w:rsidRPr="00D85BCF" w:rsidRDefault="00D85BCF" w:rsidP="002A47F4">
      <w:pPr>
        <w:numPr>
          <w:ilvl w:val="0"/>
          <w:numId w:val="234"/>
        </w:numPr>
        <w:spacing w:after="0"/>
        <w:ind w:left="0"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Федеральным законом  «Об образовании в Российской Федерации» от 29 декабря 2012 года № 273-ФЗ;</w:t>
      </w:r>
    </w:p>
    <w:p w:rsidR="00D85BCF" w:rsidRPr="00D85BCF" w:rsidRDefault="00D85BCF" w:rsidP="002A47F4">
      <w:pPr>
        <w:numPr>
          <w:ilvl w:val="0"/>
          <w:numId w:val="234"/>
        </w:numPr>
        <w:spacing w:after="0"/>
        <w:ind w:left="0"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 xml:space="preserve">Приказом Министерства образования Российской Федерации от 17 декабря 2010 г. №1897 "Об утверждении федерального государственного образовательного стандарта основного общего образования" (в редакции приказов от 29 декабря 2014 года № 1644, от 31 декабря 2015 года № 1577); </w:t>
      </w:r>
    </w:p>
    <w:p w:rsidR="00D85BCF" w:rsidRPr="00D85BCF" w:rsidRDefault="00D85BCF" w:rsidP="002A47F4">
      <w:pPr>
        <w:numPr>
          <w:ilvl w:val="0"/>
          <w:numId w:val="234"/>
        </w:numPr>
        <w:spacing w:after="0"/>
        <w:ind w:left="0"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Приказом  Министерства образования и науки России от 30 августа 2013 года №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p>
    <w:p w:rsidR="00D85BCF" w:rsidRPr="00D85BCF" w:rsidRDefault="00D85BCF" w:rsidP="002A47F4">
      <w:pPr>
        <w:numPr>
          <w:ilvl w:val="0"/>
          <w:numId w:val="233"/>
        </w:numPr>
        <w:spacing w:after="0"/>
        <w:ind w:left="0"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г. № 189, зарегистрировано в Минюсте России 03.03. 2011 г., регистрационный номер 19993) (с изменениями дополнениями, утверждёнными ПостановлениямиГлавного государственного санитарного врача РФ от 29 июня 2011г., 25 декабря 2013г., 24 ноября 2015г., 22 мая 2019г.);</w:t>
      </w:r>
    </w:p>
    <w:p w:rsidR="00D85BCF" w:rsidRPr="00D85BCF" w:rsidRDefault="00D85BCF" w:rsidP="002A47F4">
      <w:pPr>
        <w:numPr>
          <w:ilvl w:val="0"/>
          <w:numId w:val="233"/>
        </w:numPr>
        <w:spacing w:after="0"/>
        <w:ind w:left="0"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Методическими рекомендациями МР 3.1/2.4.0178/1-20 «Рекомендации по организации работы образовательных организаций в условиях сохранения рисков распространения С</w:t>
      </w:r>
      <w:r w:rsidRPr="00D85BCF">
        <w:rPr>
          <w:rFonts w:ascii="Times New Roman" w:eastAsia="Times New Roman" w:hAnsi="Times New Roman"/>
          <w:sz w:val="28"/>
          <w:szCs w:val="28"/>
          <w:lang w:val="en-US" w:eastAsia="ru-RU"/>
        </w:rPr>
        <w:t>OVID</w:t>
      </w:r>
      <w:r w:rsidRPr="00D85BCF">
        <w:rPr>
          <w:rFonts w:ascii="Times New Roman" w:eastAsia="Times New Roman" w:hAnsi="Times New Roman"/>
          <w:sz w:val="28"/>
          <w:szCs w:val="28"/>
          <w:lang w:eastAsia="ru-RU"/>
        </w:rPr>
        <w:t>-19»;</w:t>
      </w:r>
    </w:p>
    <w:p w:rsidR="00D85BCF" w:rsidRPr="00D85BCF" w:rsidRDefault="00D85BCF" w:rsidP="002A47F4">
      <w:pPr>
        <w:numPr>
          <w:ilvl w:val="0"/>
          <w:numId w:val="234"/>
        </w:numPr>
        <w:spacing w:after="0"/>
        <w:ind w:left="0"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Примерной основной образовательной программой  основного  общего образования (одобрена Федеральным учебно-методическим объединением по общему образованию, протокол заседания от 8 апреля 2015г. №1/15);</w:t>
      </w:r>
    </w:p>
    <w:p w:rsidR="00D85BCF" w:rsidRPr="00D85BCF" w:rsidRDefault="00D85BCF" w:rsidP="002A47F4">
      <w:pPr>
        <w:numPr>
          <w:ilvl w:val="0"/>
          <w:numId w:val="234"/>
        </w:numPr>
        <w:shd w:val="clear" w:color="auto" w:fill="FFFFFF"/>
        <w:spacing w:after="0"/>
        <w:ind w:left="0" w:right="-2"/>
        <w:jc w:val="both"/>
        <w:outlineLvl w:val="0"/>
        <w:rPr>
          <w:rFonts w:ascii="Times New Roman" w:eastAsia="Times New Roman" w:hAnsi="Times New Roman"/>
          <w:color w:val="000000"/>
          <w:kern w:val="36"/>
          <w:sz w:val="28"/>
          <w:szCs w:val="28"/>
          <w:lang w:eastAsia="ru-RU"/>
        </w:rPr>
      </w:pPr>
      <w:r w:rsidRPr="00D85BCF">
        <w:rPr>
          <w:rFonts w:ascii="Times New Roman" w:eastAsia="Times New Roman" w:hAnsi="Times New Roman"/>
          <w:color w:val="000000"/>
          <w:kern w:val="36"/>
          <w:sz w:val="28"/>
          <w:szCs w:val="28"/>
          <w:lang w:eastAsia="ru-RU"/>
        </w:rPr>
        <w:t>письмом Министерства образования и 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D85BCF" w:rsidRPr="00D85BCF" w:rsidRDefault="00D85BCF" w:rsidP="002A47F4">
      <w:pPr>
        <w:numPr>
          <w:ilvl w:val="0"/>
          <w:numId w:val="234"/>
        </w:numPr>
        <w:spacing w:after="0"/>
        <w:ind w:left="0"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 xml:space="preserve">Письмом департамента образования и науки Брянской области от 13.04.2020 г. № 2230 – 04 -О «О примерном учебном плане 1 – 9 классов </w:t>
      </w:r>
      <w:r w:rsidRPr="00D85BCF">
        <w:rPr>
          <w:rFonts w:ascii="Times New Roman" w:eastAsia="Times New Roman" w:hAnsi="Times New Roman"/>
          <w:sz w:val="28"/>
          <w:szCs w:val="28"/>
          <w:lang w:eastAsia="ru-RU"/>
        </w:rPr>
        <w:lastRenderedPageBreak/>
        <w:t>общеобразовательных организаций Брянской области на 2020 – 2021 учебный год».</w:t>
      </w:r>
    </w:p>
    <w:p w:rsidR="00D85BCF" w:rsidRPr="00D85BCF" w:rsidRDefault="00D85BCF" w:rsidP="00D85BCF">
      <w:pPr>
        <w:spacing w:after="0"/>
        <w:ind w:right="-2" w:firstLine="709"/>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 xml:space="preserve">Учебный план является одним из основных механизмов реализации ООП и определяет общий объём аудиторной нагрузки обучающихся, состав и структуру обязательных  предметных областей и учебных предметов, последовательность и распределение по периодам обучения учебных предметов, формы промежуточной аттестации обучающихся. </w:t>
      </w:r>
    </w:p>
    <w:p w:rsidR="00D85BCF" w:rsidRPr="00D85BCF" w:rsidRDefault="00D85BCF" w:rsidP="00D85BCF">
      <w:pPr>
        <w:spacing w:after="0"/>
        <w:ind w:right="-2" w:firstLine="425"/>
        <w:jc w:val="both"/>
        <w:rPr>
          <w:rFonts w:ascii="Times New Roman" w:hAnsi="Times New Roman"/>
          <w:sz w:val="28"/>
          <w:szCs w:val="28"/>
        </w:rPr>
      </w:pPr>
      <w:r w:rsidRPr="00D85BCF">
        <w:rPr>
          <w:rFonts w:ascii="Times New Roman" w:hAnsi="Times New Roman"/>
          <w:sz w:val="28"/>
          <w:szCs w:val="28"/>
        </w:rPr>
        <w:t>Перечень предметных областей и учебных предметов</w:t>
      </w:r>
      <w:r w:rsidRPr="00D85BCF">
        <w:rPr>
          <w:rFonts w:ascii="Times New Roman" w:hAnsi="Times New Roman"/>
          <w:sz w:val="28"/>
          <w:szCs w:val="28"/>
          <w:u w:val="single"/>
        </w:rPr>
        <w:t xml:space="preserve"> в обязательной части</w:t>
      </w:r>
      <w:r>
        <w:rPr>
          <w:rFonts w:ascii="Times New Roman" w:hAnsi="Times New Roman"/>
          <w:sz w:val="28"/>
          <w:szCs w:val="28"/>
          <w:u w:val="single"/>
        </w:rPr>
        <w:t xml:space="preserve"> </w:t>
      </w:r>
      <w:r w:rsidRPr="00D85BCF">
        <w:rPr>
          <w:rFonts w:ascii="Times New Roman" w:hAnsi="Times New Roman"/>
          <w:sz w:val="28"/>
          <w:szCs w:val="28"/>
        </w:rPr>
        <w:t>учебного плана полностью соответствует требованиям ФГОС ООО.</w:t>
      </w:r>
    </w:p>
    <w:p w:rsidR="00D85BCF" w:rsidRPr="00D85BCF" w:rsidRDefault="00D85BCF" w:rsidP="00D85BCF">
      <w:pPr>
        <w:tabs>
          <w:tab w:val="left" w:pos="567"/>
        </w:tabs>
        <w:spacing w:after="0"/>
        <w:ind w:right="-2" w:firstLine="425"/>
        <w:jc w:val="both"/>
        <w:rPr>
          <w:rFonts w:ascii="Times New Roman" w:eastAsia="Times New Roman" w:hAnsi="Times New Roman"/>
          <w:iCs/>
          <w:sz w:val="28"/>
          <w:szCs w:val="28"/>
          <w:lang w:eastAsia="ru-RU"/>
        </w:rPr>
      </w:pPr>
      <w:r w:rsidRPr="00D85BCF">
        <w:rPr>
          <w:rFonts w:ascii="Times New Roman" w:eastAsia="Times New Roman" w:hAnsi="Times New Roman"/>
          <w:sz w:val="28"/>
          <w:szCs w:val="28"/>
          <w:lang w:eastAsia="ru-RU"/>
        </w:rPr>
        <w:t>Часть учебного плана, формируемая участниками образовательных отношений, разработана в соответствии с п.18.3.1. Федерального государственного образовательного стандарта основного общего образования, рекомендациями департамента образования и науки Брянской области (письмо  департамента образования и науки Брянской области от 13 апреля  2020 г. № 2230-04-О  «О примерном  учебном плане 1-9 классов общеобразовательных организаций Брянской области на 2020-2021 учебный год»</w:t>
      </w:r>
      <w:r w:rsidRPr="00D85BCF">
        <w:rPr>
          <w:rFonts w:ascii="Times New Roman" w:eastAsia="Times New Roman" w:hAnsi="Times New Roman"/>
          <w:iCs/>
          <w:sz w:val="28"/>
          <w:szCs w:val="28"/>
          <w:lang w:eastAsia="ru-RU"/>
        </w:rPr>
        <w:t>).</w:t>
      </w:r>
    </w:p>
    <w:p w:rsidR="00D85BCF" w:rsidRPr="00D85BCF" w:rsidRDefault="00D85BCF" w:rsidP="00D85BCF">
      <w:pPr>
        <w:spacing w:after="0"/>
        <w:ind w:right="-2" w:firstLine="709"/>
        <w:jc w:val="both"/>
        <w:rPr>
          <w:rFonts w:ascii="Times New Roman" w:eastAsia="Times New Roman" w:hAnsi="Times New Roman"/>
          <w:sz w:val="28"/>
          <w:szCs w:val="28"/>
          <w:lang w:eastAsia="ru-RU"/>
        </w:rPr>
      </w:pPr>
      <w:r w:rsidRPr="00D85BCF">
        <w:rPr>
          <w:rFonts w:ascii="Times New Roman" w:eastAsia="Times New Roman" w:hAnsi="Times New Roman"/>
          <w:sz w:val="28"/>
          <w:szCs w:val="28"/>
          <w:u w:val="single"/>
          <w:lang w:eastAsia="ru-RU"/>
        </w:rPr>
        <w:t>В 5 классе</w:t>
      </w:r>
      <w:r>
        <w:rPr>
          <w:rFonts w:ascii="Times New Roman" w:eastAsia="Times New Roman" w:hAnsi="Times New Roman"/>
          <w:sz w:val="28"/>
          <w:szCs w:val="28"/>
          <w:u w:val="single"/>
          <w:lang w:eastAsia="ru-RU"/>
        </w:rPr>
        <w:t xml:space="preserve"> </w:t>
      </w:r>
      <w:r w:rsidRPr="00D85BCF">
        <w:rPr>
          <w:rFonts w:ascii="Times New Roman" w:eastAsia="Times New Roman" w:hAnsi="Times New Roman"/>
          <w:sz w:val="28"/>
          <w:szCs w:val="28"/>
          <w:lang w:eastAsia="ru-RU"/>
        </w:rPr>
        <w:t xml:space="preserve">считаем необходимым отдать часы школьного компонента на изучение предметов«Второй иностранный язык» - 1 час с целью выполнения требований ФГОС ООО и «Основы безопасности жизнедеятельности» - 1 час в связи с особым расположением школы в центре посёлка на оживлённой центральной улице обучающиеся должны знать правила дорожного движения и другие вопросы, связанные с безопасностью жизни.Предметная область «Основы духовно - нравственной культуры народов России» в 5 классе является обязательной, но реализовываться она будет через часы внеурочной деятельности в объёме 17,5 часов. </w:t>
      </w:r>
    </w:p>
    <w:p w:rsidR="00D85BCF" w:rsidRPr="00D85BCF" w:rsidRDefault="00D85BCF" w:rsidP="00D85BCF">
      <w:pPr>
        <w:spacing w:after="0"/>
        <w:ind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u w:val="single"/>
          <w:lang w:eastAsia="ru-RU"/>
        </w:rPr>
        <w:t>В 6 классе</w:t>
      </w:r>
      <w:r w:rsidRPr="00D85BCF">
        <w:rPr>
          <w:rFonts w:ascii="Times New Roman" w:eastAsia="Times New Roman" w:hAnsi="Times New Roman"/>
          <w:sz w:val="28"/>
          <w:szCs w:val="28"/>
          <w:lang w:eastAsia="ru-RU"/>
        </w:rPr>
        <w:t>в связи с особым расположением школы в центре посёлка на оживлённой центральной улице учащиеся должны знать правила дорожного движения и другие вопросы, связанные с безопасностью жизни</w:t>
      </w:r>
      <w:r>
        <w:rPr>
          <w:rFonts w:ascii="Times New Roman" w:eastAsia="Times New Roman" w:hAnsi="Times New Roman"/>
          <w:sz w:val="28"/>
          <w:szCs w:val="28"/>
          <w:lang w:eastAsia="ru-RU"/>
        </w:rPr>
        <w:t xml:space="preserve"> </w:t>
      </w:r>
      <w:r w:rsidRPr="00D85BCF">
        <w:rPr>
          <w:rFonts w:ascii="Times New Roman" w:eastAsia="Times New Roman" w:hAnsi="Times New Roman"/>
          <w:sz w:val="28"/>
          <w:szCs w:val="28"/>
          <w:lang w:eastAsia="ru-RU"/>
        </w:rPr>
        <w:t>считаем необходимым 1 час школьного компонента выделить  на изучение ОБЖ.</w:t>
      </w:r>
    </w:p>
    <w:p w:rsidR="00D85BCF" w:rsidRPr="00D85BCF" w:rsidRDefault="00D85BCF" w:rsidP="00D85BCF">
      <w:pPr>
        <w:spacing w:after="0"/>
        <w:ind w:right="-2"/>
        <w:jc w:val="both"/>
        <w:rPr>
          <w:rFonts w:ascii="Times New Roman" w:eastAsia="Times New Roman" w:hAnsi="Times New Roman"/>
          <w:sz w:val="28"/>
          <w:szCs w:val="28"/>
          <w:lang w:eastAsia="ru-RU"/>
        </w:rPr>
      </w:pPr>
      <w:r w:rsidRPr="00D85BCF">
        <w:rPr>
          <w:rFonts w:ascii="Times New Roman" w:eastAsia="Times New Roman" w:hAnsi="Times New Roman"/>
          <w:sz w:val="28"/>
          <w:szCs w:val="28"/>
          <w:u w:val="single"/>
          <w:lang w:eastAsia="ru-RU"/>
        </w:rPr>
        <w:t>В 7 классе</w:t>
      </w:r>
      <w:r w:rsidRPr="00D85BCF">
        <w:rPr>
          <w:rFonts w:ascii="Times New Roman" w:eastAsia="Times New Roman" w:hAnsi="Times New Roman"/>
          <w:sz w:val="28"/>
          <w:szCs w:val="28"/>
          <w:lang w:eastAsia="ru-RU"/>
        </w:rPr>
        <w:t xml:space="preserve"> в целях выполнения государственной программы добавили 1 час на </w:t>
      </w:r>
      <w:r w:rsidRPr="00D85BCF">
        <w:rPr>
          <w:rFonts w:ascii="Times New Roman" w:eastAsia="Times New Roman" w:hAnsi="Times New Roman"/>
          <w:sz w:val="28"/>
          <w:szCs w:val="28"/>
          <w:u w:val="single"/>
          <w:lang w:eastAsia="ru-RU"/>
        </w:rPr>
        <w:t xml:space="preserve">биологию </w:t>
      </w:r>
      <w:r w:rsidRPr="00D85BCF">
        <w:rPr>
          <w:rFonts w:ascii="Times New Roman" w:eastAsia="Times New Roman" w:hAnsi="Times New Roman"/>
          <w:sz w:val="28"/>
          <w:szCs w:val="28"/>
          <w:lang w:eastAsia="ru-RU"/>
        </w:rPr>
        <w:t>и в связи с важностью вопросов безопасности школьников 1 час на ОБЖ.</w:t>
      </w:r>
    </w:p>
    <w:p w:rsidR="00D85BCF" w:rsidRPr="00D85BCF" w:rsidRDefault="00D85BCF" w:rsidP="00D85BCF">
      <w:pPr>
        <w:spacing w:after="0"/>
        <w:ind w:right="-2" w:firstLine="426"/>
        <w:jc w:val="both"/>
        <w:rPr>
          <w:rFonts w:ascii="Times New Roman" w:eastAsia="Times New Roman" w:hAnsi="Times New Roman"/>
          <w:iCs/>
          <w:sz w:val="28"/>
          <w:szCs w:val="28"/>
          <w:lang w:eastAsia="ru-RU"/>
        </w:rPr>
      </w:pPr>
      <w:r w:rsidRPr="00D85BCF">
        <w:rPr>
          <w:rFonts w:ascii="Times New Roman" w:eastAsia="Times New Roman" w:hAnsi="Times New Roman"/>
          <w:iCs/>
          <w:sz w:val="28"/>
          <w:szCs w:val="28"/>
          <w:u w:val="single"/>
          <w:lang w:eastAsia="ru-RU"/>
        </w:rPr>
        <w:t>В 8 классе</w:t>
      </w:r>
      <w:r w:rsidRPr="00D85BCF">
        <w:rPr>
          <w:rFonts w:ascii="Times New Roman" w:eastAsia="Times New Roman" w:hAnsi="Times New Roman"/>
          <w:iCs/>
          <w:sz w:val="28"/>
          <w:szCs w:val="28"/>
          <w:lang w:eastAsia="ru-RU"/>
        </w:rPr>
        <w:t xml:space="preserve"> предметная область «Искусство» будет представлена предметом «Изобразительное искусство»</w:t>
      </w:r>
    </w:p>
    <w:p w:rsidR="00D85BCF" w:rsidRPr="00D85BCF" w:rsidRDefault="00D85BCF" w:rsidP="00D85BCF">
      <w:pPr>
        <w:spacing w:after="0"/>
        <w:ind w:right="-2" w:firstLine="426"/>
        <w:jc w:val="both"/>
        <w:rPr>
          <w:rFonts w:ascii="Times New Roman" w:eastAsia="Times New Roman" w:hAnsi="Times New Roman"/>
          <w:iCs/>
          <w:sz w:val="28"/>
          <w:szCs w:val="28"/>
          <w:lang w:eastAsia="ru-RU"/>
        </w:rPr>
      </w:pPr>
      <w:r w:rsidRPr="00D85BCF">
        <w:rPr>
          <w:rFonts w:ascii="Times New Roman" w:eastAsia="Times New Roman" w:hAnsi="Times New Roman"/>
          <w:iCs/>
          <w:sz w:val="28"/>
          <w:szCs w:val="28"/>
          <w:u w:val="single"/>
          <w:lang w:eastAsia="ru-RU"/>
        </w:rPr>
        <w:t>В 9 классе</w:t>
      </w:r>
      <w:r w:rsidRPr="00D85BCF">
        <w:rPr>
          <w:rFonts w:ascii="Times New Roman" w:eastAsia="Times New Roman" w:hAnsi="Times New Roman"/>
          <w:iCs/>
          <w:sz w:val="28"/>
          <w:szCs w:val="28"/>
          <w:lang w:eastAsia="ru-RU"/>
        </w:rPr>
        <w:t xml:space="preserve"> 1 час школьного компонента направлен на изучение математики в целях подготовки обучающихся к сдаче ОГЭ.</w:t>
      </w:r>
    </w:p>
    <w:p w:rsidR="00D85BCF" w:rsidRPr="00D85BCF" w:rsidRDefault="00D85BCF" w:rsidP="00D85BCF">
      <w:pPr>
        <w:spacing w:after="0"/>
        <w:ind w:right="-2" w:firstLine="709"/>
        <w:jc w:val="both"/>
        <w:rPr>
          <w:rFonts w:ascii="Times New Roman" w:eastAsia="Times New Roman" w:hAnsi="Times New Roman"/>
          <w:sz w:val="28"/>
          <w:szCs w:val="28"/>
          <w:lang w:eastAsia="ru-RU"/>
        </w:rPr>
      </w:pPr>
      <w:r w:rsidRPr="00D85BCF">
        <w:rPr>
          <w:rFonts w:ascii="Times New Roman" w:eastAsia="Times New Roman" w:hAnsi="Times New Roman"/>
          <w:sz w:val="28"/>
          <w:szCs w:val="28"/>
          <w:lang w:eastAsia="ru-RU"/>
        </w:rPr>
        <w:t>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будет осуществляться через план внеурочной деятельности.</w:t>
      </w:r>
    </w:p>
    <w:p w:rsidR="00D85BCF" w:rsidRDefault="00D85BCF" w:rsidP="00D85BCF">
      <w:pPr>
        <w:autoSpaceDE w:val="0"/>
        <w:autoSpaceDN w:val="0"/>
        <w:adjustRightInd w:val="0"/>
        <w:spacing w:after="0" w:line="240" w:lineRule="auto"/>
        <w:jc w:val="center"/>
        <w:outlineLvl w:val="0"/>
        <w:rPr>
          <w:rFonts w:ascii="Times New Roman" w:hAnsi="Times New Roman"/>
          <w:b/>
          <w:bCs/>
          <w:sz w:val="24"/>
          <w:szCs w:val="24"/>
        </w:rPr>
      </w:pPr>
      <w:r w:rsidRPr="00F15DDE">
        <w:rPr>
          <w:rFonts w:ascii="Times New Roman" w:hAnsi="Times New Roman"/>
          <w:b/>
          <w:bCs/>
          <w:sz w:val="24"/>
          <w:szCs w:val="24"/>
        </w:rPr>
        <w:lastRenderedPageBreak/>
        <w:t xml:space="preserve">Учебный план </w:t>
      </w:r>
    </w:p>
    <w:p w:rsidR="00D85BCF" w:rsidRDefault="00D85BCF" w:rsidP="00D85BCF">
      <w:pPr>
        <w:autoSpaceDE w:val="0"/>
        <w:autoSpaceDN w:val="0"/>
        <w:adjustRightInd w:val="0"/>
        <w:spacing w:after="0" w:line="240" w:lineRule="auto"/>
        <w:jc w:val="center"/>
        <w:outlineLvl w:val="0"/>
        <w:rPr>
          <w:rFonts w:ascii="Times New Roman" w:hAnsi="Times New Roman"/>
          <w:b/>
          <w:bCs/>
          <w:sz w:val="24"/>
          <w:szCs w:val="24"/>
        </w:rPr>
      </w:pPr>
      <w:r w:rsidRPr="00F15DDE">
        <w:rPr>
          <w:rFonts w:ascii="Times New Roman" w:hAnsi="Times New Roman"/>
          <w:b/>
          <w:bCs/>
          <w:sz w:val="24"/>
          <w:szCs w:val="24"/>
        </w:rPr>
        <w:t xml:space="preserve">основного общего образования </w:t>
      </w:r>
    </w:p>
    <w:p w:rsidR="00D85BCF" w:rsidRPr="00F15DDE" w:rsidRDefault="00D85BCF" w:rsidP="00D85BCF">
      <w:pPr>
        <w:autoSpaceDE w:val="0"/>
        <w:autoSpaceDN w:val="0"/>
        <w:adjustRightInd w:val="0"/>
        <w:spacing w:after="0" w:line="240" w:lineRule="auto"/>
        <w:jc w:val="center"/>
        <w:outlineLvl w:val="0"/>
        <w:rPr>
          <w:rFonts w:ascii="Times New Roman" w:hAnsi="Times New Roman"/>
          <w:b/>
          <w:bCs/>
          <w:sz w:val="24"/>
          <w:szCs w:val="24"/>
        </w:rPr>
      </w:pPr>
      <w:r>
        <w:rPr>
          <w:rFonts w:ascii="Times New Roman" w:hAnsi="Times New Roman"/>
          <w:b/>
          <w:bCs/>
          <w:sz w:val="24"/>
          <w:szCs w:val="24"/>
        </w:rPr>
        <w:t>МБОУ ЛСОШ №3на 2020</w:t>
      </w:r>
      <w:r w:rsidRPr="00F15DDE">
        <w:rPr>
          <w:rFonts w:ascii="Times New Roman" w:hAnsi="Times New Roman"/>
          <w:b/>
          <w:bCs/>
          <w:sz w:val="24"/>
          <w:szCs w:val="24"/>
        </w:rPr>
        <w:t>-20</w:t>
      </w:r>
      <w:r>
        <w:rPr>
          <w:rFonts w:ascii="Times New Roman" w:hAnsi="Times New Roman"/>
          <w:b/>
          <w:bCs/>
          <w:sz w:val="24"/>
          <w:szCs w:val="24"/>
        </w:rPr>
        <w:t>21</w:t>
      </w:r>
      <w:r w:rsidRPr="00F15DDE">
        <w:rPr>
          <w:rFonts w:ascii="Times New Roman" w:hAnsi="Times New Roman"/>
          <w:b/>
          <w:bCs/>
          <w:sz w:val="24"/>
          <w:szCs w:val="24"/>
        </w:rPr>
        <w:t xml:space="preserve"> учебный год </w:t>
      </w:r>
    </w:p>
    <w:tbl>
      <w:tblPr>
        <w:tblW w:w="1076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329"/>
        <w:gridCol w:w="1073"/>
        <w:gridCol w:w="992"/>
        <w:gridCol w:w="943"/>
        <w:gridCol w:w="1041"/>
        <w:gridCol w:w="981"/>
        <w:gridCol w:w="50"/>
        <w:gridCol w:w="1084"/>
      </w:tblGrid>
      <w:tr w:rsidR="00D85BCF" w:rsidRPr="00F15DDE" w:rsidTr="00CD1114">
        <w:tc>
          <w:tcPr>
            <w:tcW w:w="2269" w:type="dxa"/>
            <w:vMerge w:val="restart"/>
          </w:tcPr>
          <w:p w:rsidR="00D85BCF" w:rsidRPr="00F15DDE" w:rsidRDefault="00D85BCF" w:rsidP="00CD1114">
            <w:pPr>
              <w:spacing w:after="0" w:line="240" w:lineRule="auto"/>
              <w:jc w:val="center"/>
              <w:rPr>
                <w:rFonts w:ascii="Times New Roman" w:eastAsia="Times New Roman" w:hAnsi="Times New Roman"/>
                <w:b/>
                <w:i/>
                <w:sz w:val="24"/>
                <w:szCs w:val="24"/>
                <w:lang w:eastAsia="ru-RU"/>
              </w:rPr>
            </w:pPr>
            <w:r w:rsidRPr="00F15DDE">
              <w:rPr>
                <w:rFonts w:ascii="Times New Roman" w:eastAsia="Times New Roman" w:hAnsi="Times New Roman"/>
                <w:b/>
                <w:i/>
                <w:sz w:val="24"/>
                <w:szCs w:val="24"/>
                <w:lang w:eastAsia="ru-RU"/>
              </w:rPr>
              <w:t>Предметные области</w:t>
            </w:r>
          </w:p>
        </w:tc>
        <w:tc>
          <w:tcPr>
            <w:tcW w:w="2329" w:type="dxa"/>
            <w:vMerge w:val="restart"/>
          </w:tcPr>
          <w:p w:rsidR="00D85BCF" w:rsidRPr="00F15DDE" w:rsidRDefault="00D85BCF" w:rsidP="00CD1114">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Учебные предметы/</w:t>
            </w:r>
          </w:p>
        </w:tc>
        <w:tc>
          <w:tcPr>
            <w:tcW w:w="5080" w:type="dxa"/>
            <w:gridSpan w:val="6"/>
          </w:tcPr>
          <w:p w:rsidR="00D85BCF" w:rsidRPr="00F15DDE" w:rsidRDefault="00D85BCF" w:rsidP="00CD1114">
            <w:pPr>
              <w:spacing w:after="0" w:line="240" w:lineRule="auto"/>
              <w:jc w:val="center"/>
              <w:rPr>
                <w:rFonts w:ascii="Times New Roman" w:eastAsia="Times New Roman" w:hAnsi="Times New Roman"/>
                <w:b/>
                <w:i/>
                <w:sz w:val="24"/>
                <w:szCs w:val="24"/>
                <w:lang w:eastAsia="ru-RU"/>
              </w:rPr>
            </w:pPr>
            <w:r w:rsidRPr="00F15DDE">
              <w:rPr>
                <w:rFonts w:ascii="Times New Roman" w:eastAsia="Times New Roman" w:hAnsi="Times New Roman"/>
                <w:b/>
                <w:i/>
                <w:sz w:val="24"/>
                <w:szCs w:val="24"/>
                <w:lang w:eastAsia="ru-RU"/>
              </w:rPr>
              <w:t>Количество часов в неделю/ в год</w:t>
            </w:r>
          </w:p>
        </w:tc>
        <w:tc>
          <w:tcPr>
            <w:tcW w:w="1084" w:type="dxa"/>
            <w:vMerge w:val="restart"/>
          </w:tcPr>
          <w:p w:rsidR="00D85BCF" w:rsidRPr="00F15DDE" w:rsidRDefault="00D85BCF" w:rsidP="00CD1114">
            <w:pPr>
              <w:spacing w:after="0" w:line="240" w:lineRule="auto"/>
              <w:jc w:val="center"/>
              <w:rPr>
                <w:rFonts w:ascii="Times New Roman" w:eastAsia="Times New Roman" w:hAnsi="Times New Roman"/>
                <w:b/>
                <w:i/>
                <w:sz w:val="24"/>
                <w:szCs w:val="24"/>
                <w:lang w:eastAsia="ru-RU"/>
              </w:rPr>
            </w:pPr>
            <w:r w:rsidRPr="00F15DDE">
              <w:rPr>
                <w:rFonts w:ascii="Times New Roman" w:eastAsia="Times New Roman" w:hAnsi="Times New Roman"/>
                <w:b/>
                <w:i/>
                <w:sz w:val="24"/>
                <w:szCs w:val="24"/>
                <w:lang w:eastAsia="ru-RU"/>
              </w:rPr>
              <w:t xml:space="preserve">Всего </w:t>
            </w:r>
          </w:p>
        </w:tc>
      </w:tr>
      <w:tr w:rsidR="00D85BCF" w:rsidRPr="00F15DDE" w:rsidTr="00CD1114">
        <w:tc>
          <w:tcPr>
            <w:tcW w:w="2269" w:type="dxa"/>
            <w:vMerge/>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2329" w:type="dxa"/>
            <w:vMerge/>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073" w:type="dxa"/>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sidRPr="00F15DDE">
              <w:rPr>
                <w:rFonts w:ascii="Times New Roman" w:eastAsia="Times New Roman" w:hAnsi="Times New Roman"/>
                <w:b/>
                <w:sz w:val="24"/>
                <w:szCs w:val="24"/>
                <w:lang w:eastAsia="ru-RU"/>
              </w:rPr>
              <w:t>5</w:t>
            </w:r>
          </w:p>
        </w:tc>
        <w:tc>
          <w:tcPr>
            <w:tcW w:w="992" w:type="dxa"/>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sidRPr="00F15DDE">
              <w:rPr>
                <w:rFonts w:ascii="Times New Roman" w:eastAsia="Times New Roman" w:hAnsi="Times New Roman"/>
                <w:b/>
                <w:sz w:val="24"/>
                <w:szCs w:val="24"/>
                <w:lang w:eastAsia="ru-RU"/>
              </w:rPr>
              <w:t>6</w:t>
            </w:r>
          </w:p>
        </w:tc>
        <w:tc>
          <w:tcPr>
            <w:tcW w:w="943" w:type="dxa"/>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sidRPr="00F15DDE">
              <w:rPr>
                <w:rFonts w:ascii="Times New Roman" w:eastAsia="Times New Roman" w:hAnsi="Times New Roman"/>
                <w:b/>
                <w:sz w:val="24"/>
                <w:szCs w:val="24"/>
                <w:lang w:eastAsia="ru-RU"/>
              </w:rPr>
              <w:t>7</w:t>
            </w:r>
          </w:p>
        </w:tc>
        <w:tc>
          <w:tcPr>
            <w:tcW w:w="1041" w:type="dxa"/>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sidRPr="00F15DDE">
              <w:rPr>
                <w:rFonts w:ascii="Times New Roman" w:eastAsia="Times New Roman" w:hAnsi="Times New Roman"/>
                <w:b/>
                <w:sz w:val="24"/>
                <w:szCs w:val="24"/>
                <w:lang w:eastAsia="ru-RU"/>
              </w:rPr>
              <w:t>8</w:t>
            </w:r>
          </w:p>
        </w:tc>
        <w:tc>
          <w:tcPr>
            <w:tcW w:w="1031" w:type="dxa"/>
            <w:gridSpan w:val="2"/>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w:t>
            </w:r>
          </w:p>
        </w:tc>
        <w:tc>
          <w:tcPr>
            <w:tcW w:w="1084" w:type="dxa"/>
            <w:vMerge/>
          </w:tcPr>
          <w:p w:rsidR="00D85BCF" w:rsidRPr="00F15DDE" w:rsidRDefault="00D85BCF" w:rsidP="00CD1114">
            <w:pPr>
              <w:spacing w:after="0" w:line="240" w:lineRule="auto"/>
              <w:jc w:val="center"/>
              <w:rPr>
                <w:rFonts w:ascii="Times New Roman" w:eastAsia="Times New Roman" w:hAnsi="Times New Roman"/>
                <w:b/>
                <w:sz w:val="24"/>
                <w:szCs w:val="24"/>
                <w:lang w:eastAsia="ru-RU"/>
              </w:rPr>
            </w:pPr>
          </w:p>
        </w:tc>
      </w:tr>
      <w:tr w:rsidR="00D85BCF" w:rsidRPr="00F15DDE" w:rsidTr="00CD1114">
        <w:tc>
          <w:tcPr>
            <w:tcW w:w="10762" w:type="dxa"/>
            <w:gridSpan w:val="9"/>
          </w:tcPr>
          <w:p w:rsidR="00D85BCF" w:rsidRPr="00BB473E" w:rsidRDefault="00D85BCF" w:rsidP="00CD1114">
            <w:pPr>
              <w:spacing w:after="0" w:line="240" w:lineRule="auto"/>
              <w:jc w:val="center"/>
              <w:rPr>
                <w:rFonts w:ascii="Times New Roman" w:eastAsia="Times New Roman" w:hAnsi="Times New Roman"/>
                <w:b/>
                <w:i/>
                <w:sz w:val="24"/>
                <w:szCs w:val="24"/>
                <w:lang w:eastAsia="ru-RU"/>
              </w:rPr>
            </w:pPr>
            <w:r w:rsidRPr="00BB473E">
              <w:rPr>
                <w:rFonts w:ascii="Times New Roman" w:eastAsia="Times New Roman" w:hAnsi="Times New Roman"/>
                <w:b/>
                <w:i/>
                <w:sz w:val="24"/>
                <w:szCs w:val="24"/>
                <w:lang w:eastAsia="ru-RU"/>
              </w:rPr>
              <w:t>Обязательная часть</w:t>
            </w:r>
          </w:p>
        </w:tc>
      </w:tr>
      <w:tr w:rsidR="00D85BCF" w:rsidRPr="00F15DDE" w:rsidTr="00CD1114">
        <w:tc>
          <w:tcPr>
            <w:tcW w:w="2269" w:type="dxa"/>
            <w:vMerge w:val="restart"/>
            <w:shd w:val="clear" w:color="auto" w:fill="auto"/>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Русский язык и литература</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Русский язык</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5/175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210</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4/140</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3/105</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3/102</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732</w:t>
            </w:r>
          </w:p>
        </w:tc>
      </w:tr>
      <w:tr w:rsidR="00D85BCF" w:rsidRPr="00F15DDE" w:rsidTr="00CD1114">
        <w:tc>
          <w:tcPr>
            <w:tcW w:w="2269" w:type="dxa"/>
            <w:vMerge/>
            <w:shd w:val="clear" w:color="auto" w:fill="auto"/>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Литература</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3/105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105</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81" w:type="dxa"/>
          </w:tcPr>
          <w:p w:rsidR="00D85BCF" w:rsidRDefault="00D85BCF" w:rsidP="00CD1114">
            <w:pPr>
              <w:spacing w:after="0" w:line="240" w:lineRule="auto"/>
              <w:jc w:val="center"/>
            </w:pPr>
            <w:r>
              <w:rPr>
                <w:rFonts w:ascii="Times New Roman" w:eastAsia="Times New Roman" w:hAnsi="Times New Roman"/>
                <w:sz w:val="24"/>
                <w:szCs w:val="24"/>
                <w:lang w:eastAsia="ru-RU"/>
              </w:rPr>
              <w:t>3/102</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452</w:t>
            </w:r>
          </w:p>
        </w:tc>
      </w:tr>
      <w:tr w:rsidR="00D85BCF" w:rsidRPr="00F15DDE" w:rsidTr="00CD1114">
        <w:tc>
          <w:tcPr>
            <w:tcW w:w="2269" w:type="dxa"/>
            <w:vMerge w:val="restart"/>
            <w:shd w:val="clear" w:color="auto" w:fill="auto"/>
          </w:tcPr>
          <w:p w:rsidR="00D85BCF" w:rsidRDefault="00D85BCF" w:rsidP="00CD1114">
            <w:pPr>
              <w:spacing w:after="0" w:line="240" w:lineRule="auto"/>
              <w:rPr>
                <w:rFonts w:ascii="Times New Roman" w:eastAsia="Times New Roman" w:hAnsi="Times New Roman"/>
                <w:sz w:val="24"/>
                <w:szCs w:val="24"/>
                <w:lang w:eastAsia="ru-RU"/>
              </w:rPr>
            </w:pPr>
            <w:r w:rsidRPr="00F86F3E">
              <w:rPr>
                <w:rFonts w:ascii="Times New Roman" w:eastAsia="Times New Roman" w:hAnsi="Times New Roman"/>
                <w:sz w:val="24"/>
                <w:szCs w:val="24"/>
                <w:lang w:eastAsia="ru-RU"/>
              </w:rPr>
              <w:t>Р</w:t>
            </w:r>
            <w:r>
              <w:rPr>
                <w:rFonts w:ascii="Times New Roman" w:eastAsia="Times New Roman" w:hAnsi="Times New Roman"/>
                <w:sz w:val="24"/>
                <w:szCs w:val="24"/>
                <w:lang w:eastAsia="ru-RU"/>
              </w:rPr>
              <w:t>одной</w:t>
            </w:r>
            <w:r w:rsidRPr="00F86F3E">
              <w:rPr>
                <w:rFonts w:ascii="Times New Roman" w:eastAsia="Times New Roman" w:hAnsi="Times New Roman"/>
                <w:sz w:val="24"/>
                <w:szCs w:val="24"/>
                <w:lang w:eastAsia="ru-RU"/>
              </w:rPr>
              <w:t xml:space="preserve"> язык и </w:t>
            </w:r>
          </w:p>
          <w:p w:rsidR="00D85BCF" w:rsidRPr="00F86F3E" w:rsidRDefault="00D85BCF" w:rsidP="00CD11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родная литература</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Родной язык</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0,5/18</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0,5/18</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0,5/18</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981" w:type="dxa"/>
          </w:tcPr>
          <w:p w:rsidR="00D85BCF" w:rsidRDefault="00D85BCF" w:rsidP="00CD1114">
            <w:pPr>
              <w:spacing w:after="0" w:line="240" w:lineRule="auto"/>
              <w:jc w:val="center"/>
            </w:pPr>
            <w:r>
              <w:rPr>
                <w:rFonts w:ascii="Times New Roman" w:eastAsia="Times New Roman" w:hAnsi="Times New Roman"/>
                <w:sz w:val="24"/>
                <w:szCs w:val="24"/>
                <w:lang w:eastAsia="ru-RU"/>
              </w:rPr>
              <w:t>1/34</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3,5/123</w:t>
            </w:r>
          </w:p>
        </w:tc>
      </w:tr>
      <w:tr w:rsidR="00D85BCF" w:rsidRPr="00F15DDE" w:rsidTr="00CD1114">
        <w:tc>
          <w:tcPr>
            <w:tcW w:w="2269" w:type="dxa"/>
            <w:vMerge/>
            <w:shd w:val="clear" w:color="auto" w:fill="auto"/>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Родная литература</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0,5/17</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0,5/17</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0,5/17</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981" w:type="dxa"/>
          </w:tcPr>
          <w:p w:rsidR="00D85BCF" w:rsidRDefault="00D85BCF" w:rsidP="00CD1114">
            <w:pPr>
              <w:spacing w:after="0" w:line="240" w:lineRule="auto"/>
              <w:jc w:val="center"/>
            </w:pPr>
            <w:r>
              <w:rPr>
                <w:rFonts w:ascii="Times New Roman" w:eastAsia="Times New Roman" w:hAnsi="Times New Roman"/>
                <w:sz w:val="24"/>
                <w:szCs w:val="24"/>
                <w:lang w:eastAsia="ru-RU"/>
              </w:rPr>
              <w:t>1/34</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3,5/120</w:t>
            </w:r>
          </w:p>
        </w:tc>
      </w:tr>
      <w:tr w:rsidR="00D85BCF" w:rsidRPr="00F15DDE" w:rsidTr="00CD1114">
        <w:tc>
          <w:tcPr>
            <w:tcW w:w="2269" w:type="dxa"/>
            <w:vMerge w:val="restart"/>
            <w:shd w:val="clear" w:color="auto" w:fill="auto"/>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Иностранные языки</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Иностранный язык</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3/105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3/105</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3/105</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3/105</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3/102</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522</w:t>
            </w:r>
          </w:p>
        </w:tc>
      </w:tr>
      <w:tr w:rsidR="00D85BCF" w:rsidRPr="00F15DDE" w:rsidTr="00CD1114">
        <w:tc>
          <w:tcPr>
            <w:tcW w:w="2269" w:type="dxa"/>
            <w:vMerge/>
            <w:shd w:val="clear" w:color="auto" w:fill="auto"/>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Второй иностранный язык</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3/104</w:t>
            </w:r>
          </w:p>
        </w:tc>
      </w:tr>
      <w:tr w:rsidR="00D85BCF" w:rsidRPr="00F15DDE" w:rsidTr="00CD1114">
        <w:tc>
          <w:tcPr>
            <w:tcW w:w="2269" w:type="dxa"/>
            <w:vMerge w:val="restart"/>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 xml:space="preserve">Математика и </w:t>
            </w:r>
          </w:p>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Информатика</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Математика</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5/175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5/175</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10/350</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Алгебра</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3/105</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3/105</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3/102</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312</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Геометрия</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w:t>
            </w:r>
            <w:r>
              <w:rPr>
                <w:rFonts w:ascii="Times New Roman" w:eastAsia="Times New Roman" w:hAnsi="Times New Roman"/>
                <w:sz w:val="24"/>
                <w:szCs w:val="24"/>
                <w:lang w:eastAsia="ru-RU"/>
              </w:rPr>
              <w:t>0</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208</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Информатика</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104</w:t>
            </w:r>
          </w:p>
        </w:tc>
      </w:tr>
      <w:tr w:rsidR="00D85BCF" w:rsidRPr="00F15DDE" w:rsidTr="00CD1114">
        <w:trPr>
          <w:trHeight w:val="520"/>
        </w:trPr>
        <w:tc>
          <w:tcPr>
            <w:tcW w:w="2269" w:type="dxa"/>
            <w:vMerge w:val="restart"/>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Общественно-</w:t>
            </w:r>
          </w:p>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 xml:space="preserve">научные </w:t>
            </w:r>
          </w:p>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предметы</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История России.</w:t>
            </w:r>
          </w:p>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Всеобщая история</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348</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Обществознание</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139</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География</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2/70</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278</w:t>
            </w:r>
          </w:p>
        </w:tc>
      </w:tr>
      <w:tr w:rsidR="00D85BCF" w:rsidRPr="00F15DDE" w:rsidTr="00CD1114">
        <w:trPr>
          <w:trHeight w:val="213"/>
        </w:trPr>
        <w:tc>
          <w:tcPr>
            <w:tcW w:w="2269" w:type="dxa"/>
            <w:vMerge w:val="restart"/>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Естественно-</w:t>
            </w:r>
          </w:p>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 xml:space="preserve">научные </w:t>
            </w:r>
          </w:p>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предметы</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Физика</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81" w:type="dxa"/>
          </w:tcPr>
          <w:p w:rsidR="00D85BCF" w:rsidRDefault="00D85BCF" w:rsidP="00CD1114">
            <w:pPr>
              <w:spacing w:after="0" w:line="240" w:lineRule="auto"/>
              <w:jc w:val="center"/>
            </w:pPr>
            <w:r w:rsidRPr="00263E5F">
              <w:rPr>
                <w:rFonts w:ascii="Times New Roman" w:eastAsia="Times New Roman" w:hAnsi="Times New Roman"/>
                <w:sz w:val="24"/>
                <w:szCs w:val="24"/>
                <w:lang w:eastAsia="ru-RU"/>
              </w:rPr>
              <w:t>2/68</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208</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Химия</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81" w:type="dxa"/>
          </w:tcPr>
          <w:p w:rsidR="00D85BCF" w:rsidRDefault="00D85BCF" w:rsidP="00CD1114">
            <w:pPr>
              <w:spacing w:after="0" w:line="240" w:lineRule="auto"/>
              <w:jc w:val="center"/>
            </w:pPr>
            <w:r w:rsidRPr="00263E5F">
              <w:rPr>
                <w:rFonts w:ascii="Times New Roman" w:eastAsia="Times New Roman" w:hAnsi="Times New Roman"/>
                <w:sz w:val="24"/>
                <w:szCs w:val="24"/>
                <w:lang w:eastAsia="ru-RU"/>
              </w:rPr>
              <w:t>2/68</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138</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Биология</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81" w:type="dxa"/>
          </w:tcPr>
          <w:p w:rsidR="00D85BCF" w:rsidRDefault="00D85BCF" w:rsidP="00CD1114">
            <w:pPr>
              <w:spacing w:after="0" w:line="240" w:lineRule="auto"/>
              <w:jc w:val="center"/>
            </w:pPr>
            <w:r w:rsidRPr="00263E5F">
              <w:rPr>
                <w:rFonts w:ascii="Times New Roman" w:eastAsia="Times New Roman" w:hAnsi="Times New Roman"/>
                <w:sz w:val="24"/>
                <w:szCs w:val="24"/>
                <w:lang w:eastAsia="ru-RU"/>
              </w:rPr>
              <w:t>2/68</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243</w:t>
            </w:r>
          </w:p>
        </w:tc>
      </w:tr>
      <w:tr w:rsidR="00D85BCF" w:rsidRPr="00F15DDE" w:rsidTr="00CD1114">
        <w:tc>
          <w:tcPr>
            <w:tcW w:w="2269" w:type="dxa"/>
            <w:vMerge w:val="restart"/>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Искусство</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Музыка</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105</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 xml:space="preserve">Изобразительное </w:t>
            </w:r>
          </w:p>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искусство</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140</w:t>
            </w:r>
          </w:p>
        </w:tc>
      </w:tr>
      <w:tr w:rsidR="00D85BCF" w:rsidRPr="00F15DDE" w:rsidTr="00CD1114">
        <w:tc>
          <w:tcPr>
            <w:tcW w:w="226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Технология</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Технология</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7/245</w:t>
            </w:r>
          </w:p>
        </w:tc>
      </w:tr>
      <w:tr w:rsidR="00D85BCF" w:rsidRPr="00F15DDE" w:rsidTr="00CD1114">
        <w:tc>
          <w:tcPr>
            <w:tcW w:w="2269" w:type="dxa"/>
            <w:vMerge w:val="restart"/>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 xml:space="preserve">Физическая культура </w:t>
            </w:r>
          </w:p>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и основы безопасности жизнедеятельности</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Основы безопасности жизнедеятельности</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br/>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w:t>
            </w:r>
            <w:r>
              <w:rPr>
                <w:rFonts w:ascii="Times New Roman" w:eastAsia="Times New Roman" w:hAnsi="Times New Roman"/>
                <w:sz w:val="24"/>
                <w:szCs w:val="24"/>
                <w:lang w:eastAsia="ru-RU"/>
              </w:rPr>
              <w:t>69</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Физическая культура</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2/70</w:t>
            </w: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F15DDE">
              <w:rPr>
                <w:rFonts w:ascii="Times New Roman" w:eastAsia="Times New Roman" w:hAnsi="Times New Roman"/>
                <w:sz w:val="24"/>
                <w:szCs w:val="24"/>
                <w:lang w:eastAsia="ru-RU"/>
              </w:rPr>
              <w:t>/3</w:t>
            </w:r>
            <w:r>
              <w:rPr>
                <w:rFonts w:ascii="Times New Roman" w:eastAsia="Times New Roman" w:hAnsi="Times New Roman"/>
                <w:sz w:val="24"/>
                <w:szCs w:val="24"/>
                <w:lang w:eastAsia="ru-RU"/>
              </w:rPr>
              <w:t>48</w:t>
            </w:r>
          </w:p>
        </w:tc>
      </w:tr>
      <w:tr w:rsidR="00D85BCF" w:rsidRPr="00F15DDE" w:rsidTr="00CD1114">
        <w:tc>
          <w:tcPr>
            <w:tcW w:w="2269" w:type="dxa"/>
          </w:tcPr>
          <w:p w:rsidR="00D85BCF" w:rsidRPr="00F15DDE" w:rsidRDefault="00D85BCF" w:rsidP="00CD1114">
            <w:pPr>
              <w:spacing w:after="0" w:line="240" w:lineRule="auto"/>
              <w:rPr>
                <w:rFonts w:ascii="Times New Roman" w:eastAsia="Times New Roman" w:hAnsi="Times New Roman"/>
                <w:b/>
                <w:sz w:val="24"/>
                <w:szCs w:val="24"/>
                <w:lang w:eastAsia="ru-RU"/>
              </w:rPr>
            </w:pPr>
            <w:r w:rsidRPr="00F15DDE">
              <w:rPr>
                <w:rFonts w:ascii="Times New Roman" w:eastAsia="Times New Roman" w:hAnsi="Times New Roman"/>
                <w:b/>
                <w:sz w:val="24"/>
                <w:szCs w:val="24"/>
                <w:lang w:eastAsia="ru-RU"/>
              </w:rPr>
              <w:t>ИТОГО</w:t>
            </w: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1073" w:type="dxa"/>
          </w:tcPr>
          <w:p w:rsidR="00D85BCF" w:rsidRPr="00811309" w:rsidRDefault="00D85BCF" w:rsidP="00CD1114">
            <w:pPr>
              <w:spacing w:after="0" w:line="240" w:lineRule="auto"/>
              <w:jc w:val="center"/>
              <w:rPr>
                <w:rFonts w:ascii="Times New Roman" w:eastAsia="Times New Roman" w:hAnsi="Times New Roman"/>
                <w:b/>
                <w:sz w:val="24"/>
                <w:szCs w:val="24"/>
                <w:lang w:eastAsia="ru-RU"/>
              </w:rPr>
            </w:pPr>
            <w:r w:rsidRPr="00811309">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8</w:t>
            </w:r>
            <w:r w:rsidRPr="00811309">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980</w:t>
            </w:r>
          </w:p>
        </w:tc>
        <w:tc>
          <w:tcPr>
            <w:tcW w:w="992" w:type="dxa"/>
          </w:tcPr>
          <w:p w:rsidR="00D85BCF" w:rsidRPr="000263FF" w:rsidRDefault="00D85BCF" w:rsidP="00CD1114">
            <w:pPr>
              <w:spacing w:after="0" w:line="240" w:lineRule="auto"/>
              <w:jc w:val="center"/>
              <w:rPr>
                <w:rFonts w:ascii="Times New Roman" w:eastAsia="Times New Roman" w:hAnsi="Times New Roman"/>
                <w:b/>
                <w:lang w:eastAsia="ru-RU"/>
              </w:rPr>
            </w:pPr>
            <w:r w:rsidRPr="000263FF">
              <w:rPr>
                <w:rFonts w:ascii="Times New Roman" w:eastAsia="Times New Roman" w:hAnsi="Times New Roman"/>
                <w:b/>
                <w:lang w:eastAsia="ru-RU"/>
              </w:rPr>
              <w:t>2</w:t>
            </w:r>
            <w:r>
              <w:rPr>
                <w:rFonts w:ascii="Times New Roman" w:eastAsia="Times New Roman" w:hAnsi="Times New Roman"/>
                <w:b/>
                <w:lang w:eastAsia="ru-RU"/>
              </w:rPr>
              <w:t>9</w:t>
            </w:r>
            <w:r w:rsidRPr="000263FF">
              <w:rPr>
                <w:rFonts w:ascii="Times New Roman" w:eastAsia="Times New Roman" w:hAnsi="Times New Roman"/>
                <w:b/>
                <w:lang w:eastAsia="ru-RU"/>
              </w:rPr>
              <w:t>/</w:t>
            </w:r>
            <w:r>
              <w:rPr>
                <w:rFonts w:ascii="Times New Roman" w:eastAsia="Times New Roman" w:hAnsi="Times New Roman"/>
                <w:b/>
                <w:lang w:eastAsia="ru-RU"/>
              </w:rPr>
              <w:t>1015</w:t>
            </w:r>
          </w:p>
        </w:tc>
        <w:tc>
          <w:tcPr>
            <w:tcW w:w="943" w:type="dxa"/>
          </w:tcPr>
          <w:p w:rsidR="00D85BCF" w:rsidRPr="000263FF" w:rsidRDefault="00D85BCF" w:rsidP="00CD1114">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30</w:t>
            </w:r>
            <w:r w:rsidRPr="000263FF">
              <w:rPr>
                <w:rFonts w:ascii="Times New Roman" w:eastAsia="Times New Roman" w:hAnsi="Times New Roman"/>
                <w:b/>
                <w:lang w:eastAsia="ru-RU"/>
              </w:rPr>
              <w:t>/10</w:t>
            </w:r>
            <w:r>
              <w:rPr>
                <w:rFonts w:ascii="Times New Roman" w:eastAsia="Times New Roman" w:hAnsi="Times New Roman"/>
                <w:b/>
                <w:lang w:eastAsia="ru-RU"/>
              </w:rPr>
              <w:t>50</w:t>
            </w:r>
          </w:p>
        </w:tc>
        <w:tc>
          <w:tcPr>
            <w:tcW w:w="1041" w:type="dxa"/>
          </w:tcPr>
          <w:p w:rsidR="00D85BCF" w:rsidRPr="000263FF" w:rsidRDefault="00D85BCF" w:rsidP="00CD1114">
            <w:pPr>
              <w:spacing w:after="0" w:line="240" w:lineRule="auto"/>
              <w:jc w:val="center"/>
              <w:rPr>
                <w:rFonts w:ascii="Times New Roman" w:eastAsia="Times New Roman" w:hAnsi="Times New Roman"/>
                <w:b/>
                <w:lang w:eastAsia="ru-RU"/>
              </w:rPr>
            </w:pPr>
            <w:r w:rsidRPr="000263FF">
              <w:rPr>
                <w:rFonts w:ascii="Times New Roman" w:eastAsia="Times New Roman" w:hAnsi="Times New Roman"/>
                <w:b/>
                <w:lang w:eastAsia="ru-RU"/>
              </w:rPr>
              <w:t>3</w:t>
            </w:r>
            <w:r>
              <w:rPr>
                <w:rFonts w:ascii="Times New Roman" w:eastAsia="Times New Roman" w:hAnsi="Times New Roman"/>
                <w:b/>
                <w:lang w:eastAsia="ru-RU"/>
              </w:rPr>
              <w:t>3</w:t>
            </w:r>
            <w:r w:rsidRPr="000263FF">
              <w:rPr>
                <w:rFonts w:ascii="Times New Roman" w:eastAsia="Times New Roman" w:hAnsi="Times New Roman"/>
                <w:b/>
                <w:lang w:eastAsia="ru-RU"/>
              </w:rPr>
              <w:t>/</w:t>
            </w:r>
            <w:r>
              <w:rPr>
                <w:rFonts w:ascii="Times New Roman" w:eastAsia="Times New Roman" w:hAnsi="Times New Roman"/>
                <w:b/>
                <w:lang w:eastAsia="ru-RU"/>
              </w:rPr>
              <w:t>1155</w:t>
            </w:r>
          </w:p>
        </w:tc>
        <w:tc>
          <w:tcPr>
            <w:tcW w:w="981" w:type="dxa"/>
          </w:tcPr>
          <w:p w:rsidR="00D85BCF" w:rsidRPr="000263FF" w:rsidRDefault="00D85BCF" w:rsidP="00CD1114">
            <w:pPr>
              <w:spacing w:after="0" w:line="240" w:lineRule="auto"/>
              <w:jc w:val="center"/>
              <w:rPr>
                <w:rFonts w:ascii="Times New Roman" w:eastAsia="Times New Roman" w:hAnsi="Times New Roman"/>
                <w:b/>
                <w:lang w:eastAsia="ru-RU"/>
              </w:rPr>
            </w:pPr>
            <w:r w:rsidRPr="000263FF">
              <w:rPr>
                <w:rFonts w:ascii="Times New Roman" w:eastAsia="Times New Roman" w:hAnsi="Times New Roman"/>
                <w:b/>
                <w:lang w:eastAsia="ru-RU"/>
              </w:rPr>
              <w:t>3</w:t>
            </w:r>
            <w:r>
              <w:rPr>
                <w:rFonts w:ascii="Times New Roman" w:eastAsia="Times New Roman" w:hAnsi="Times New Roman"/>
                <w:b/>
                <w:lang w:eastAsia="ru-RU"/>
              </w:rPr>
              <w:t>2</w:t>
            </w:r>
            <w:r w:rsidRPr="000263FF">
              <w:rPr>
                <w:rFonts w:ascii="Times New Roman" w:eastAsia="Times New Roman" w:hAnsi="Times New Roman"/>
                <w:b/>
                <w:lang w:eastAsia="ru-RU"/>
              </w:rPr>
              <w:t>/</w:t>
            </w:r>
            <w:r>
              <w:rPr>
                <w:rFonts w:ascii="Times New Roman" w:eastAsia="Times New Roman" w:hAnsi="Times New Roman"/>
                <w:b/>
                <w:lang w:eastAsia="ru-RU"/>
              </w:rPr>
              <w:t>1088</w:t>
            </w:r>
          </w:p>
        </w:tc>
        <w:tc>
          <w:tcPr>
            <w:tcW w:w="1134" w:type="dxa"/>
            <w:gridSpan w:val="2"/>
          </w:tcPr>
          <w:p w:rsidR="00D85BCF" w:rsidRPr="000263FF" w:rsidRDefault="00D85BCF" w:rsidP="00CD1114">
            <w:pPr>
              <w:spacing w:after="0" w:line="240" w:lineRule="auto"/>
              <w:jc w:val="center"/>
              <w:rPr>
                <w:rFonts w:ascii="Times New Roman" w:eastAsia="Times New Roman" w:hAnsi="Times New Roman"/>
                <w:b/>
                <w:lang w:eastAsia="ru-RU"/>
              </w:rPr>
            </w:pPr>
            <w:r w:rsidRPr="000263FF">
              <w:rPr>
                <w:rFonts w:ascii="Times New Roman" w:eastAsia="Times New Roman" w:hAnsi="Times New Roman"/>
                <w:b/>
                <w:lang w:eastAsia="ru-RU"/>
              </w:rPr>
              <w:t>1</w:t>
            </w:r>
            <w:r>
              <w:rPr>
                <w:rFonts w:ascii="Times New Roman" w:eastAsia="Times New Roman" w:hAnsi="Times New Roman"/>
                <w:b/>
                <w:lang w:eastAsia="ru-RU"/>
              </w:rPr>
              <w:t>52</w:t>
            </w:r>
            <w:r w:rsidRPr="000263FF">
              <w:rPr>
                <w:rFonts w:ascii="Times New Roman" w:eastAsia="Times New Roman" w:hAnsi="Times New Roman"/>
                <w:b/>
                <w:lang w:eastAsia="ru-RU"/>
              </w:rPr>
              <w:t>/</w:t>
            </w:r>
            <w:r>
              <w:rPr>
                <w:rFonts w:ascii="Times New Roman" w:eastAsia="Times New Roman" w:hAnsi="Times New Roman"/>
                <w:b/>
                <w:lang w:eastAsia="ru-RU"/>
              </w:rPr>
              <w:t>5253</w:t>
            </w:r>
          </w:p>
        </w:tc>
      </w:tr>
      <w:tr w:rsidR="00D85BCF" w:rsidRPr="00F15DDE" w:rsidTr="00CD1114">
        <w:tc>
          <w:tcPr>
            <w:tcW w:w="10762" w:type="dxa"/>
            <w:gridSpan w:val="9"/>
          </w:tcPr>
          <w:p w:rsidR="00D85BCF" w:rsidRPr="00BB473E" w:rsidRDefault="00D85BCF" w:rsidP="00CD1114">
            <w:pPr>
              <w:spacing w:after="0" w:line="240" w:lineRule="auto"/>
              <w:jc w:val="center"/>
              <w:rPr>
                <w:rFonts w:ascii="Times New Roman" w:eastAsia="Times New Roman" w:hAnsi="Times New Roman"/>
                <w:b/>
                <w:i/>
                <w:sz w:val="24"/>
                <w:szCs w:val="24"/>
                <w:lang w:eastAsia="ru-RU"/>
              </w:rPr>
            </w:pPr>
            <w:r w:rsidRPr="00BB473E">
              <w:rPr>
                <w:rFonts w:ascii="Times New Roman" w:eastAsia="Times New Roman" w:hAnsi="Times New Roman"/>
                <w:b/>
                <w:i/>
                <w:sz w:val="24"/>
                <w:szCs w:val="24"/>
                <w:lang w:eastAsia="ru-RU"/>
              </w:rPr>
              <w:t>Часть, формируемая участниками образовательных отношений</w:t>
            </w:r>
          </w:p>
        </w:tc>
      </w:tr>
      <w:tr w:rsidR="00D85BCF" w:rsidRPr="00F15DDE" w:rsidTr="00CD1114">
        <w:tc>
          <w:tcPr>
            <w:tcW w:w="2269" w:type="dxa"/>
            <w:vMerge w:val="restart"/>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Математика</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134" w:type="dxa"/>
            <w:gridSpan w:val="2"/>
          </w:tcPr>
          <w:p w:rsidR="00D85BCF"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 xml:space="preserve">Биология </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r>
      <w:tr w:rsidR="00D85BCF" w:rsidRPr="00F15DDE" w:rsidTr="00CD1114">
        <w:tc>
          <w:tcPr>
            <w:tcW w:w="2269" w:type="dxa"/>
            <w:vMerge/>
          </w:tcPr>
          <w:p w:rsidR="00D85BCF" w:rsidRPr="00F15DDE" w:rsidRDefault="00D85BCF" w:rsidP="00CD1114">
            <w:pPr>
              <w:spacing w:after="0" w:line="240" w:lineRule="auto"/>
              <w:rPr>
                <w:rFonts w:ascii="Times New Roman" w:eastAsia="Times New Roman" w:hAnsi="Times New Roman"/>
                <w:sz w:val="24"/>
                <w:szCs w:val="24"/>
                <w:lang w:eastAsia="ru-RU"/>
              </w:rPr>
            </w:pPr>
          </w:p>
        </w:tc>
        <w:tc>
          <w:tcPr>
            <w:tcW w:w="2329" w:type="dxa"/>
          </w:tcPr>
          <w:p w:rsidR="00D85BCF" w:rsidRPr="00F15DDE" w:rsidRDefault="00D85BCF" w:rsidP="00CD1114">
            <w:pPr>
              <w:spacing w:after="0" w:line="240" w:lineRule="auto"/>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ОБЖ</w:t>
            </w:r>
          </w:p>
        </w:tc>
        <w:tc>
          <w:tcPr>
            <w:tcW w:w="107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sidRPr="00F15DDE">
              <w:rPr>
                <w:rFonts w:ascii="Times New Roman" w:eastAsia="Times New Roman" w:hAnsi="Times New Roman"/>
                <w:sz w:val="24"/>
                <w:szCs w:val="24"/>
                <w:lang w:eastAsia="ru-RU"/>
              </w:rPr>
              <w:t>1/35</w:t>
            </w:r>
          </w:p>
        </w:tc>
        <w:tc>
          <w:tcPr>
            <w:tcW w:w="992"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943"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104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981" w:type="dxa"/>
          </w:tcPr>
          <w:p w:rsidR="00D85BCF" w:rsidRPr="00F15DDE" w:rsidRDefault="00D85BCF" w:rsidP="00CD1114">
            <w:pPr>
              <w:spacing w:after="0" w:line="240" w:lineRule="auto"/>
              <w:jc w:val="center"/>
              <w:rPr>
                <w:rFonts w:ascii="Times New Roman" w:eastAsia="Times New Roman" w:hAnsi="Times New Roman"/>
                <w:sz w:val="24"/>
                <w:szCs w:val="24"/>
                <w:lang w:eastAsia="ru-RU"/>
              </w:rPr>
            </w:pPr>
          </w:p>
        </w:tc>
        <w:tc>
          <w:tcPr>
            <w:tcW w:w="1134" w:type="dxa"/>
            <w:gridSpan w:val="2"/>
          </w:tcPr>
          <w:p w:rsidR="00D85BCF" w:rsidRPr="00F15DDE" w:rsidRDefault="00D85BCF" w:rsidP="00CD1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F15DDE">
              <w:rPr>
                <w:rFonts w:ascii="Times New Roman" w:eastAsia="Times New Roman" w:hAnsi="Times New Roman"/>
                <w:sz w:val="24"/>
                <w:szCs w:val="24"/>
                <w:lang w:eastAsia="ru-RU"/>
              </w:rPr>
              <w:t>/</w:t>
            </w:r>
            <w:r>
              <w:rPr>
                <w:rFonts w:ascii="Times New Roman" w:eastAsia="Times New Roman" w:hAnsi="Times New Roman"/>
                <w:sz w:val="24"/>
                <w:szCs w:val="24"/>
                <w:lang w:eastAsia="ru-RU"/>
              </w:rPr>
              <w:t>105</w:t>
            </w:r>
          </w:p>
        </w:tc>
      </w:tr>
      <w:tr w:rsidR="00D85BCF" w:rsidRPr="00F15DDE" w:rsidTr="00CD1114">
        <w:tc>
          <w:tcPr>
            <w:tcW w:w="4598" w:type="dxa"/>
            <w:gridSpan w:val="2"/>
          </w:tcPr>
          <w:p w:rsidR="00D85BCF" w:rsidRPr="00F15DDE" w:rsidRDefault="00D85BCF" w:rsidP="00CD1114">
            <w:pPr>
              <w:spacing w:after="0" w:line="240" w:lineRule="auto"/>
              <w:rPr>
                <w:rFonts w:ascii="Times New Roman" w:eastAsia="Times New Roman" w:hAnsi="Times New Roman"/>
                <w:b/>
                <w:sz w:val="24"/>
                <w:szCs w:val="24"/>
                <w:lang w:eastAsia="ru-RU"/>
              </w:rPr>
            </w:pPr>
            <w:r w:rsidRPr="00F15DDE">
              <w:rPr>
                <w:rFonts w:ascii="Times New Roman" w:eastAsia="Times New Roman" w:hAnsi="Times New Roman"/>
                <w:b/>
                <w:sz w:val="24"/>
                <w:szCs w:val="24"/>
                <w:lang w:eastAsia="ru-RU"/>
              </w:rPr>
              <w:t>ИТОГО</w:t>
            </w:r>
          </w:p>
        </w:tc>
        <w:tc>
          <w:tcPr>
            <w:tcW w:w="1073" w:type="dxa"/>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1/35</w:t>
            </w:r>
          </w:p>
        </w:tc>
        <w:tc>
          <w:tcPr>
            <w:tcW w:w="992" w:type="dxa"/>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Pr="00F15DDE">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35</w:t>
            </w:r>
          </w:p>
        </w:tc>
        <w:tc>
          <w:tcPr>
            <w:tcW w:w="943" w:type="dxa"/>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Pr="00F15DDE">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70</w:t>
            </w:r>
          </w:p>
        </w:tc>
        <w:tc>
          <w:tcPr>
            <w:tcW w:w="1041" w:type="dxa"/>
          </w:tcPr>
          <w:p w:rsidR="00D85BCF" w:rsidRPr="00F15DDE" w:rsidRDefault="00D85BCF" w:rsidP="00CD1114">
            <w:pPr>
              <w:spacing w:after="0" w:line="240" w:lineRule="auto"/>
              <w:jc w:val="center"/>
              <w:rPr>
                <w:rFonts w:ascii="Times New Roman" w:eastAsia="Times New Roman" w:hAnsi="Times New Roman"/>
                <w:b/>
                <w:sz w:val="24"/>
                <w:szCs w:val="24"/>
                <w:lang w:eastAsia="ru-RU"/>
              </w:rPr>
            </w:pPr>
          </w:p>
        </w:tc>
        <w:tc>
          <w:tcPr>
            <w:tcW w:w="981" w:type="dxa"/>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1/34</w:t>
            </w:r>
          </w:p>
        </w:tc>
        <w:tc>
          <w:tcPr>
            <w:tcW w:w="1134" w:type="dxa"/>
            <w:gridSpan w:val="2"/>
          </w:tcPr>
          <w:p w:rsidR="00D85BCF" w:rsidRPr="00F15DDE" w:rsidRDefault="00D85BCF" w:rsidP="00CD111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r w:rsidRPr="00F15DDE">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209</w:t>
            </w:r>
          </w:p>
        </w:tc>
      </w:tr>
      <w:tr w:rsidR="00D85BCF" w:rsidRPr="00F15DDE" w:rsidTr="00CD1114">
        <w:tc>
          <w:tcPr>
            <w:tcW w:w="4598" w:type="dxa"/>
            <w:gridSpan w:val="2"/>
          </w:tcPr>
          <w:p w:rsidR="00D85BCF" w:rsidRPr="00F15DDE" w:rsidRDefault="00D85BCF" w:rsidP="00CD1114">
            <w:pPr>
              <w:spacing w:after="0" w:line="240" w:lineRule="auto"/>
              <w:ind w:left="-108"/>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Максимальнод</w:t>
            </w:r>
            <w:r w:rsidRPr="00F15DDE">
              <w:rPr>
                <w:rFonts w:ascii="Times New Roman" w:eastAsia="Times New Roman" w:hAnsi="Times New Roman"/>
                <w:sz w:val="24"/>
                <w:szCs w:val="24"/>
                <w:lang w:eastAsia="ru-RU"/>
              </w:rPr>
              <w:t>опустимая</w:t>
            </w:r>
            <w:r>
              <w:rPr>
                <w:rFonts w:ascii="Times New Roman" w:eastAsia="Times New Roman" w:hAnsi="Times New Roman"/>
                <w:sz w:val="24"/>
                <w:szCs w:val="24"/>
                <w:lang w:eastAsia="ru-RU"/>
              </w:rPr>
              <w:t>нед.</w:t>
            </w:r>
            <w:r w:rsidRPr="00F15DDE">
              <w:rPr>
                <w:rFonts w:ascii="Times New Roman" w:eastAsia="Times New Roman" w:hAnsi="Times New Roman"/>
                <w:sz w:val="24"/>
                <w:szCs w:val="24"/>
                <w:lang w:eastAsia="ru-RU"/>
              </w:rPr>
              <w:t>нагрузка</w:t>
            </w:r>
          </w:p>
        </w:tc>
        <w:tc>
          <w:tcPr>
            <w:tcW w:w="1073" w:type="dxa"/>
          </w:tcPr>
          <w:p w:rsidR="00D85BCF" w:rsidRPr="00811309" w:rsidRDefault="00D85BCF" w:rsidP="00CD1114">
            <w:pPr>
              <w:spacing w:after="0" w:line="240" w:lineRule="auto"/>
              <w:jc w:val="center"/>
              <w:rPr>
                <w:rFonts w:ascii="Times New Roman" w:eastAsia="Times New Roman" w:hAnsi="Times New Roman"/>
                <w:b/>
                <w:lang w:eastAsia="ru-RU"/>
              </w:rPr>
            </w:pPr>
            <w:r w:rsidRPr="00811309">
              <w:rPr>
                <w:rFonts w:ascii="Times New Roman" w:eastAsia="Times New Roman" w:hAnsi="Times New Roman"/>
                <w:b/>
                <w:lang w:eastAsia="ru-RU"/>
              </w:rPr>
              <w:t>29/101</w:t>
            </w:r>
            <w:r>
              <w:rPr>
                <w:rFonts w:ascii="Times New Roman" w:eastAsia="Times New Roman" w:hAnsi="Times New Roman"/>
                <w:b/>
                <w:lang w:eastAsia="ru-RU"/>
              </w:rPr>
              <w:t>5</w:t>
            </w:r>
          </w:p>
        </w:tc>
        <w:tc>
          <w:tcPr>
            <w:tcW w:w="992" w:type="dxa"/>
          </w:tcPr>
          <w:p w:rsidR="00D85BCF" w:rsidRPr="00811309" w:rsidRDefault="00D85BCF" w:rsidP="00CD1114">
            <w:pPr>
              <w:spacing w:after="0" w:line="240" w:lineRule="auto"/>
              <w:jc w:val="center"/>
              <w:rPr>
                <w:rFonts w:ascii="Times New Roman" w:eastAsia="Times New Roman" w:hAnsi="Times New Roman"/>
                <w:b/>
                <w:lang w:eastAsia="ru-RU"/>
              </w:rPr>
            </w:pPr>
            <w:r w:rsidRPr="00811309">
              <w:rPr>
                <w:rFonts w:ascii="Times New Roman" w:eastAsia="Times New Roman" w:hAnsi="Times New Roman"/>
                <w:b/>
                <w:lang w:eastAsia="ru-RU"/>
              </w:rPr>
              <w:t>30/10</w:t>
            </w:r>
            <w:r>
              <w:rPr>
                <w:rFonts w:ascii="Times New Roman" w:eastAsia="Times New Roman" w:hAnsi="Times New Roman"/>
                <w:b/>
                <w:lang w:eastAsia="ru-RU"/>
              </w:rPr>
              <w:t>50</w:t>
            </w:r>
          </w:p>
        </w:tc>
        <w:tc>
          <w:tcPr>
            <w:tcW w:w="943" w:type="dxa"/>
          </w:tcPr>
          <w:p w:rsidR="00D85BCF" w:rsidRPr="00811309" w:rsidRDefault="00D85BCF" w:rsidP="00CD1114">
            <w:pPr>
              <w:spacing w:after="0" w:line="240" w:lineRule="auto"/>
              <w:rPr>
                <w:rFonts w:ascii="Times New Roman" w:eastAsia="Times New Roman" w:hAnsi="Times New Roman"/>
                <w:b/>
                <w:lang w:eastAsia="ru-RU"/>
              </w:rPr>
            </w:pPr>
            <w:r w:rsidRPr="00811309">
              <w:rPr>
                <w:rFonts w:ascii="Times New Roman" w:eastAsia="Times New Roman" w:hAnsi="Times New Roman"/>
                <w:b/>
                <w:lang w:eastAsia="ru-RU"/>
              </w:rPr>
              <w:t>32/11</w:t>
            </w:r>
            <w:r>
              <w:rPr>
                <w:rFonts w:ascii="Times New Roman" w:eastAsia="Times New Roman" w:hAnsi="Times New Roman"/>
                <w:b/>
                <w:lang w:eastAsia="ru-RU"/>
              </w:rPr>
              <w:t>20</w:t>
            </w:r>
          </w:p>
        </w:tc>
        <w:tc>
          <w:tcPr>
            <w:tcW w:w="1041" w:type="dxa"/>
          </w:tcPr>
          <w:p w:rsidR="00D85BCF" w:rsidRPr="00811309" w:rsidRDefault="00D85BCF" w:rsidP="00CD1114">
            <w:pPr>
              <w:spacing w:after="0" w:line="240" w:lineRule="auto"/>
              <w:rPr>
                <w:rFonts w:ascii="Times New Roman" w:eastAsia="Times New Roman" w:hAnsi="Times New Roman"/>
                <w:b/>
                <w:lang w:eastAsia="ru-RU"/>
              </w:rPr>
            </w:pPr>
            <w:r w:rsidRPr="00811309">
              <w:rPr>
                <w:rFonts w:ascii="Times New Roman" w:eastAsia="Times New Roman" w:hAnsi="Times New Roman"/>
                <w:b/>
                <w:lang w:eastAsia="ru-RU"/>
              </w:rPr>
              <w:t>33/1155</w:t>
            </w:r>
          </w:p>
        </w:tc>
        <w:tc>
          <w:tcPr>
            <w:tcW w:w="981" w:type="dxa"/>
          </w:tcPr>
          <w:p w:rsidR="00D85BCF" w:rsidRPr="00811309" w:rsidRDefault="00D85BCF" w:rsidP="00CD1114">
            <w:pPr>
              <w:spacing w:after="0" w:line="240" w:lineRule="auto"/>
              <w:rPr>
                <w:rFonts w:ascii="Times New Roman" w:eastAsia="Times New Roman" w:hAnsi="Times New Roman"/>
                <w:b/>
                <w:lang w:eastAsia="ru-RU"/>
              </w:rPr>
            </w:pPr>
            <w:r w:rsidRPr="00811309">
              <w:rPr>
                <w:rFonts w:ascii="Times New Roman" w:eastAsia="Times New Roman" w:hAnsi="Times New Roman"/>
                <w:b/>
                <w:lang w:eastAsia="ru-RU"/>
              </w:rPr>
              <w:t>33/1122</w:t>
            </w:r>
          </w:p>
        </w:tc>
        <w:tc>
          <w:tcPr>
            <w:tcW w:w="1134" w:type="dxa"/>
            <w:gridSpan w:val="2"/>
          </w:tcPr>
          <w:p w:rsidR="00D85BCF" w:rsidRPr="00811309" w:rsidRDefault="00D85BCF" w:rsidP="00CD1114">
            <w:pPr>
              <w:spacing w:after="0" w:line="240" w:lineRule="auto"/>
              <w:rPr>
                <w:rFonts w:ascii="Times New Roman" w:eastAsia="Times New Roman" w:hAnsi="Times New Roman"/>
                <w:b/>
                <w:lang w:eastAsia="ru-RU"/>
              </w:rPr>
            </w:pPr>
            <w:r w:rsidRPr="00811309">
              <w:rPr>
                <w:rFonts w:ascii="Times New Roman" w:eastAsia="Times New Roman" w:hAnsi="Times New Roman"/>
                <w:b/>
                <w:lang w:eastAsia="ru-RU"/>
              </w:rPr>
              <w:t>1</w:t>
            </w:r>
            <w:r>
              <w:rPr>
                <w:rFonts w:ascii="Times New Roman" w:eastAsia="Times New Roman" w:hAnsi="Times New Roman"/>
                <w:b/>
                <w:lang w:eastAsia="ru-RU"/>
              </w:rPr>
              <w:t>58</w:t>
            </w:r>
            <w:r w:rsidRPr="00811309">
              <w:rPr>
                <w:rFonts w:ascii="Times New Roman" w:eastAsia="Times New Roman" w:hAnsi="Times New Roman"/>
                <w:b/>
                <w:lang w:eastAsia="ru-RU"/>
              </w:rPr>
              <w:t>/</w:t>
            </w:r>
            <w:r>
              <w:rPr>
                <w:rFonts w:ascii="Times New Roman" w:eastAsia="Times New Roman" w:hAnsi="Times New Roman"/>
                <w:b/>
                <w:lang w:eastAsia="ru-RU"/>
              </w:rPr>
              <w:t>5462</w:t>
            </w:r>
          </w:p>
        </w:tc>
      </w:tr>
    </w:tbl>
    <w:p w:rsidR="002112E5" w:rsidRDefault="00977FF2" w:rsidP="00D4179E">
      <w:pPr>
        <w:pStyle w:val="3"/>
        <w:spacing w:line="276" w:lineRule="auto"/>
        <w:ind w:left="1134"/>
      </w:pPr>
      <w:bookmarkStart w:id="522" w:name="_Toc31893497"/>
      <w:bookmarkStart w:id="523" w:name="_Toc31898654"/>
      <w:r>
        <w:t xml:space="preserve">3.1.1. </w:t>
      </w:r>
      <w:r w:rsidR="00D85BCF">
        <w:t>К</w:t>
      </w:r>
      <w:r>
        <w:t>алендарный учебный график</w:t>
      </w:r>
      <w:bookmarkEnd w:id="522"/>
      <w:bookmarkEnd w:id="523"/>
      <w:r w:rsidR="00D85BCF">
        <w:t xml:space="preserve"> МБОУ ЛСОШ №3</w:t>
      </w:r>
    </w:p>
    <w:p w:rsidR="002C0688" w:rsidRPr="002C0688" w:rsidRDefault="002C0688" w:rsidP="002C0688">
      <w:pPr>
        <w:ind w:left="-142" w:firstLine="426"/>
        <w:jc w:val="both"/>
        <w:rPr>
          <w:rFonts w:ascii="Times New Roman" w:hAnsi="Times New Roman"/>
          <w:bCs/>
          <w:sz w:val="28"/>
          <w:szCs w:val="28"/>
        </w:rPr>
      </w:pPr>
      <w:bookmarkStart w:id="524" w:name="_Toc31893498"/>
      <w:bookmarkStart w:id="525" w:name="_Toc31898655"/>
      <w:r w:rsidRPr="002C0688">
        <w:rPr>
          <w:color w:val="000000"/>
          <w:spacing w:val="-3"/>
          <w:sz w:val="28"/>
          <w:szCs w:val="28"/>
        </w:rPr>
        <w:t xml:space="preserve">    </w:t>
      </w:r>
      <w:r w:rsidRPr="002C0688">
        <w:rPr>
          <w:rFonts w:ascii="Times New Roman" w:hAnsi="Times New Roman"/>
          <w:color w:val="000000"/>
          <w:spacing w:val="-3"/>
          <w:sz w:val="28"/>
          <w:szCs w:val="28"/>
        </w:rPr>
        <w:t xml:space="preserve">Календарный учебный график   МБОУ  ЛСОШ №3   на 2020-2021 учебный год  разработан </w:t>
      </w:r>
      <w:r w:rsidRPr="002C0688">
        <w:rPr>
          <w:rFonts w:ascii="Times New Roman" w:hAnsi="Times New Roman"/>
          <w:sz w:val="28"/>
          <w:szCs w:val="28"/>
        </w:rPr>
        <w:t xml:space="preserve">с учетом требований СанПиН и мнения участников образовательных отношений, </w:t>
      </w:r>
      <w:r w:rsidRPr="002C0688">
        <w:rPr>
          <w:rFonts w:ascii="Times New Roman" w:hAnsi="Times New Roman"/>
          <w:bCs/>
          <w:sz w:val="28"/>
          <w:szCs w:val="28"/>
        </w:rPr>
        <w:t xml:space="preserve">  с целью реализации в полном объёме  основной образовательной программы начального общего, основного общего, среднего общего образования. При разработке календарного учебного графика  учитывались особенности  четвертной системы организации образовательного процесса в течение учебного года, рекомендации Департамента образования и науки Брянской области № 5478-04-О от 28.08.2020 года.</w:t>
      </w:r>
    </w:p>
    <w:p w:rsidR="002C0688" w:rsidRPr="002C0688" w:rsidRDefault="002C0688" w:rsidP="002C0688">
      <w:pPr>
        <w:ind w:left="-142" w:firstLine="426"/>
        <w:jc w:val="both"/>
        <w:rPr>
          <w:rFonts w:ascii="Times New Roman" w:hAnsi="Times New Roman"/>
          <w:bCs/>
          <w:sz w:val="28"/>
          <w:szCs w:val="28"/>
        </w:rPr>
      </w:pPr>
    </w:p>
    <w:p w:rsidR="002C0688" w:rsidRPr="002C0688" w:rsidRDefault="002C0688" w:rsidP="002C0688">
      <w:pPr>
        <w:spacing w:before="30" w:after="30"/>
        <w:jc w:val="both"/>
        <w:rPr>
          <w:rFonts w:ascii="Times New Roman" w:hAnsi="Times New Roman"/>
          <w:b/>
          <w:color w:val="000000"/>
          <w:spacing w:val="-3"/>
          <w:sz w:val="28"/>
          <w:szCs w:val="28"/>
        </w:rPr>
      </w:pPr>
      <w:r w:rsidRPr="002C0688">
        <w:rPr>
          <w:rFonts w:ascii="Times New Roman" w:hAnsi="Times New Roman"/>
          <w:b/>
          <w:color w:val="000000"/>
          <w:spacing w:val="-3"/>
          <w:sz w:val="28"/>
          <w:szCs w:val="28"/>
        </w:rPr>
        <w:t>2. Продолжительность  учебного года по классам</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b/>
          <w:color w:val="000000"/>
          <w:spacing w:val="-3"/>
          <w:sz w:val="28"/>
          <w:szCs w:val="28"/>
        </w:rPr>
        <w:t>Начало учебного года</w:t>
      </w:r>
      <w:r w:rsidRPr="002C0688">
        <w:rPr>
          <w:rFonts w:ascii="Times New Roman" w:hAnsi="Times New Roman"/>
          <w:color w:val="000000"/>
          <w:spacing w:val="-3"/>
          <w:sz w:val="28"/>
          <w:szCs w:val="28"/>
        </w:rPr>
        <w:t xml:space="preserve"> - 1 сентября 2020 года.</w:t>
      </w:r>
    </w:p>
    <w:p w:rsidR="002C0688" w:rsidRPr="002C0688" w:rsidRDefault="002C0688" w:rsidP="002C0688">
      <w:pPr>
        <w:spacing w:before="30" w:after="30"/>
        <w:jc w:val="both"/>
        <w:rPr>
          <w:rFonts w:ascii="Times New Roman" w:hAnsi="Times New Roman"/>
          <w:b/>
          <w:color w:val="000000"/>
          <w:spacing w:val="-3"/>
          <w:sz w:val="28"/>
          <w:szCs w:val="28"/>
        </w:rPr>
      </w:pPr>
      <w:r w:rsidRPr="002C0688">
        <w:rPr>
          <w:rFonts w:ascii="Times New Roman" w:hAnsi="Times New Roman"/>
          <w:b/>
          <w:color w:val="000000"/>
          <w:spacing w:val="-3"/>
          <w:sz w:val="28"/>
          <w:szCs w:val="28"/>
        </w:rPr>
        <w:t>Продолжительность учебного года:</w:t>
      </w:r>
    </w:p>
    <w:p w:rsid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 xml:space="preserve">1 класс – 33 учебные недели;                              </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 xml:space="preserve"> 2-4 классы –  не менее 34 учебных недель;</w:t>
      </w:r>
    </w:p>
    <w:p w:rsid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 xml:space="preserve">5-8,10 классы – 35 учебных недель;                    </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9,11 классы –  не менее 34 учебных недель</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b/>
          <w:color w:val="000000"/>
          <w:spacing w:val="-3"/>
          <w:sz w:val="28"/>
          <w:szCs w:val="28"/>
        </w:rPr>
        <w:t>Окончание учебного года</w:t>
      </w:r>
      <w:r w:rsidRPr="002C0688">
        <w:rPr>
          <w:rFonts w:ascii="Times New Roman" w:hAnsi="Times New Roman"/>
          <w:color w:val="000000"/>
          <w:spacing w:val="-3"/>
          <w:sz w:val="28"/>
          <w:szCs w:val="28"/>
        </w:rPr>
        <w:t>: </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 xml:space="preserve">1-4 – 25 мая 2021 года; </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5-8,10  классы – 31 мая 2021года;</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9, 11 классы  – в соответствии с приказом  департамента образования и науки о сроках завершения учебного года и расписанием  ГИА в 2021 году.</w:t>
      </w:r>
    </w:p>
    <w:p w:rsidR="002C0688" w:rsidRPr="002C0688" w:rsidRDefault="002C0688" w:rsidP="002C0688">
      <w:pPr>
        <w:spacing w:before="30" w:after="30"/>
        <w:jc w:val="both"/>
        <w:rPr>
          <w:rFonts w:ascii="Times New Roman" w:hAnsi="Times New Roman"/>
          <w:b/>
          <w:color w:val="000000"/>
          <w:spacing w:val="-3"/>
          <w:sz w:val="28"/>
          <w:szCs w:val="28"/>
        </w:rPr>
      </w:pPr>
      <w:r w:rsidRPr="002C0688">
        <w:rPr>
          <w:rFonts w:ascii="Times New Roman" w:hAnsi="Times New Roman"/>
          <w:b/>
          <w:color w:val="000000"/>
          <w:spacing w:val="-3"/>
          <w:sz w:val="28"/>
          <w:szCs w:val="28"/>
        </w:rPr>
        <w:t>3.Мониторинг обученности</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b/>
          <w:color w:val="000000"/>
          <w:spacing w:val="-3"/>
          <w:sz w:val="28"/>
          <w:szCs w:val="28"/>
        </w:rPr>
        <w:t xml:space="preserve"> </w:t>
      </w:r>
      <w:r w:rsidRPr="002C0688">
        <w:rPr>
          <w:rFonts w:ascii="Times New Roman" w:hAnsi="Times New Roman"/>
          <w:color w:val="000000"/>
          <w:spacing w:val="-3"/>
          <w:sz w:val="28"/>
          <w:szCs w:val="28"/>
        </w:rPr>
        <w:t>Сентябрь - входной контроль или ВПР</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Декабрь – промежуточный контроль</w:t>
      </w: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 xml:space="preserve">Апрель-май - промежуточная аттестация  </w:t>
      </w:r>
    </w:p>
    <w:tbl>
      <w:tblPr>
        <w:tblStyle w:val="a4"/>
        <w:tblW w:w="10206" w:type="dxa"/>
        <w:tblInd w:w="108" w:type="dxa"/>
        <w:tblLayout w:type="fixed"/>
        <w:tblLook w:val="04A0"/>
      </w:tblPr>
      <w:tblGrid>
        <w:gridCol w:w="992"/>
        <w:gridCol w:w="9214"/>
      </w:tblGrid>
      <w:tr w:rsidR="002C0688" w:rsidRPr="002C0688" w:rsidTr="002C0688">
        <w:tc>
          <w:tcPr>
            <w:tcW w:w="992"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класс</w:t>
            </w:r>
          </w:p>
        </w:tc>
        <w:tc>
          <w:tcPr>
            <w:tcW w:w="9214"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предмет</w:t>
            </w:r>
          </w:p>
        </w:tc>
      </w:tr>
      <w:tr w:rsidR="002C0688" w:rsidRPr="002C0688" w:rsidTr="002C0688">
        <w:tc>
          <w:tcPr>
            <w:tcW w:w="992"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 xml:space="preserve">2-4 </w:t>
            </w:r>
          </w:p>
        </w:tc>
        <w:tc>
          <w:tcPr>
            <w:tcW w:w="9214"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Русский язык, литературное чтение, родной язык, литературное чтение на родном языке, иностранный язык, математика, окружающий мир.</w:t>
            </w:r>
          </w:p>
        </w:tc>
      </w:tr>
      <w:tr w:rsidR="002C0688" w:rsidRPr="002C0688" w:rsidTr="002C0688">
        <w:tc>
          <w:tcPr>
            <w:tcW w:w="992"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5-6</w:t>
            </w:r>
          </w:p>
        </w:tc>
        <w:tc>
          <w:tcPr>
            <w:tcW w:w="9214"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Русский язык,  литература, родной язык, родная литература, иностранный язык, математика, история, обществознание, география, биология, ОБЖ.</w:t>
            </w:r>
          </w:p>
        </w:tc>
      </w:tr>
      <w:tr w:rsidR="002C0688" w:rsidRPr="002C0688" w:rsidTr="002C0688">
        <w:tc>
          <w:tcPr>
            <w:tcW w:w="992"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7</w:t>
            </w:r>
          </w:p>
        </w:tc>
        <w:tc>
          <w:tcPr>
            <w:tcW w:w="9214"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Русский язык,  литература, родной язык, родная литература, иностранный язык, алгебра, геометрия, информатика, история, обществознание, география, физика, биология, ОБЖ.</w:t>
            </w:r>
          </w:p>
        </w:tc>
      </w:tr>
      <w:tr w:rsidR="002C0688" w:rsidRPr="002C0688" w:rsidTr="002C0688">
        <w:tc>
          <w:tcPr>
            <w:tcW w:w="992"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8</w:t>
            </w:r>
          </w:p>
        </w:tc>
        <w:tc>
          <w:tcPr>
            <w:tcW w:w="9214"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Русский язык,  литература, родной язык, родная литература, иностранный язык, второй иностранный язык, алгебра, геометрия, информатика, история, обществознание, география, физика,  химия, биология, ОБЖ.</w:t>
            </w:r>
          </w:p>
        </w:tc>
      </w:tr>
      <w:tr w:rsidR="002C0688" w:rsidRPr="002C0688" w:rsidTr="002C0688">
        <w:tc>
          <w:tcPr>
            <w:tcW w:w="992"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10</w:t>
            </w:r>
          </w:p>
        </w:tc>
        <w:tc>
          <w:tcPr>
            <w:tcW w:w="9214" w:type="dxa"/>
          </w:tcPr>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Русский язык,  литература, иностранный язык, математика, информатика, история, обществознание, география, физика, биология, химия, ОБЖ.</w:t>
            </w:r>
          </w:p>
        </w:tc>
      </w:tr>
    </w:tbl>
    <w:p w:rsidR="002C0688" w:rsidRPr="002C0688" w:rsidRDefault="002C0688" w:rsidP="002C0688">
      <w:pPr>
        <w:spacing w:before="30" w:after="30"/>
        <w:jc w:val="both"/>
        <w:rPr>
          <w:rFonts w:ascii="Times New Roman" w:hAnsi="Times New Roman"/>
          <w:color w:val="000000"/>
          <w:spacing w:val="-3"/>
          <w:sz w:val="28"/>
          <w:szCs w:val="28"/>
        </w:rPr>
      </w:pP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color w:val="000000"/>
          <w:spacing w:val="-3"/>
          <w:sz w:val="28"/>
          <w:szCs w:val="28"/>
        </w:rPr>
        <w:t>Мониторинг обученности в  9 и 11 классах  проводится по отдельному плану.</w:t>
      </w:r>
    </w:p>
    <w:p w:rsidR="002C0688" w:rsidRPr="002C0688" w:rsidRDefault="002C0688" w:rsidP="002C0688">
      <w:pPr>
        <w:spacing w:before="30" w:after="30"/>
        <w:jc w:val="both"/>
        <w:rPr>
          <w:rFonts w:ascii="Times New Roman" w:hAnsi="Times New Roman"/>
          <w:color w:val="000000"/>
          <w:spacing w:val="-3"/>
          <w:sz w:val="28"/>
          <w:szCs w:val="28"/>
        </w:rPr>
      </w:pPr>
    </w:p>
    <w:p w:rsidR="002C0688" w:rsidRPr="002C0688" w:rsidRDefault="002C0688" w:rsidP="002C0688">
      <w:pPr>
        <w:spacing w:before="30" w:after="30"/>
        <w:jc w:val="both"/>
        <w:rPr>
          <w:rFonts w:ascii="Times New Roman" w:hAnsi="Times New Roman"/>
          <w:color w:val="000000"/>
          <w:spacing w:val="-3"/>
          <w:sz w:val="28"/>
          <w:szCs w:val="28"/>
        </w:rPr>
      </w:pPr>
    </w:p>
    <w:p w:rsidR="002C0688" w:rsidRPr="002C0688" w:rsidRDefault="002C0688" w:rsidP="002C0688">
      <w:pPr>
        <w:spacing w:before="30" w:after="30"/>
        <w:jc w:val="both"/>
        <w:rPr>
          <w:rFonts w:ascii="Times New Roman" w:hAnsi="Times New Roman"/>
          <w:color w:val="000000"/>
          <w:spacing w:val="-3"/>
          <w:sz w:val="28"/>
          <w:szCs w:val="28"/>
        </w:rPr>
      </w:pPr>
    </w:p>
    <w:p w:rsidR="002C0688" w:rsidRPr="002C0688" w:rsidRDefault="002C0688" w:rsidP="002C0688">
      <w:pPr>
        <w:spacing w:before="30" w:after="30"/>
        <w:jc w:val="both"/>
        <w:rPr>
          <w:rFonts w:ascii="Times New Roman" w:hAnsi="Times New Roman"/>
          <w:color w:val="000000"/>
          <w:spacing w:val="-3"/>
          <w:sz w:val="28"/>
          <w:szCs w:val="28"/>
        </w:rPr>
      </w:pPr>
    </w:p>
    <w:p w:rsidR="002C0688" w:rsidRPr="002C0688" w:rsidRDefault="002C0688" w:rsidP="002C0688">
      <w:pPr>
        <w:spacing w:before="30" w:after="30"/>
        <w:jc w:val="both"/>
        <w:rPr>
          <w:rFonts w:ascii="Times New Roman" w:hAnsi="Times New Roman"/>
          <w:color w:val="000000"/>
          <w:spacing w:val="-3"/>
          <w:sz w:val="28"/>
          <w:szCs w:val="28"/>
        </w:rPr>
      </w:pPr>
    </w:p>
    <w:p w:rsidR="002C0688" w:rsidRPr="002C0688" w:rsidRDefault="002C0688" w:rsidP="002C0688">
      <w:pPr>
        <w:spacing w:before="30" w:after="30"/>
        <w:jc w:val="both"/>
        <w:rPr>
          <w:rFonts w:ascii="Times New Roman" w:hAnsi="Times New Roman"/>
          <w:color w:val="000000"/>
          <w:spacing w:val="-3"/>
          <w:sz w:val="28"/>
          <w:szCs w:val="28"/>
        </w:rPr>
      </w:pPr>
    </w:p>
    <w:p w:rsidR="002C0688" w:rsidRPr="002C0688" w:rsidRDefault="002C0688" w:rsidP="002C0688">
      <w:pPr>
        <w:spacing w:before="30" w:after="30"/>
        <w:jc w:val="both"/>
        <w:rPr>
          <w:rFonts w:ascii="Times New Roman" w:hAnsi="Times New Roman"/>
          <w:color w:val="000000"/>
          <w:spacing w:val="-3"/>
          <w:sz w:val="28"/>
          <w:szCs w:val="28"/>
        </w:rPr>
      </w:pP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b/>
          <w:color w:val="000000"/>
          <w:spacing w:val="-3"/>
          <w:sz w:val="28"/>
          <w:szCs w:val="28"/>
        </w:rPr>
        <w:t>4.Продолжительность учебных четвертей</w:t>
      </w:r>
      <w:r w:rsidRPr="002C0688">
        <w:rPr>
          <w:rFonts w:ascii="Times New Roman" w:hAnsi="Times New Roman"/>
          <w:color w:val="000000"/>
          <w:spacing w:val="-3"/>
          <w:sz w:val="28"/>
          <w:szCs w:val="28"/>
        </w:rPr>
        <w:t> </w:t>
      </w:r>
    </w:p>
    <w:tbl>
      <w:tblPr>
        <w:tblW w:w="9850" w:type="dxa"/>
        <w:jc w:val="center"/>
        <w:tblInd w:w="3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338"/>
        <w:gridCol w:w="1971"/>
        <w:gridCol w:w="1933"/>
        <w:gridCol w:w="2783"/>
        <w:gridCol w:w="16"/>
      </w:tblGrid>
      <w:tr w:rsidR="002C0688" w:rsidRPr="002C0688" w:rsidTr="002C0688">
        <w:trPr>
          <w:gridAfter w:val="1"/>
          <w:wAfter w:w="16" w:type="dxa"/>
          <w:jc w:val="center"/>
        </w:trPr>
        <w:tc>
          <w:tcPr>
            <w:tcW w:w="1809" w:type="dxa"/>
            <w:tcBorders>
              <w:top w:val="single" w:sz="4" w:space="0" w:color="000000"/>
              <w:left w:val="single" w:sz="4" w:space="0" w:color="000000"/>
              <w:bottom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Учебные четверти</w:t>
            </w:r>
          </w:p>
        </w:tc>
        <w:tc>
          <w:tcPr>
            <w:tcW w:w="1338" w:type="dxa"/>
            <w:tcBorders>
              <w:top w:val="single" w:sz="4" w:space="0" w:color="000000"/>
              <w:left w:val="single" w:sz="4" w:space="0" w:color="000000"/>
              <w:bottom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Классы </w:t>
            </w:r>
          </w:p>
        </w:tc>
        <w:tc>
          <w:tcPr>
            <w:tcW w:w="1971" w:type="dxa"/>
            <w:tcBorders>
              <w:top w:val="single" w:sz="4" w:space="0" w:color="000000"/>
              <w:left w:val="single" w:sz="4" w:space="0" w:color="000000"/>
              <w:bottom w:val="single" w:sz="4" w:space="0" w:color="000000"/>
              <w:right w:val="single" w:sz="4" w:space="0" w:color="auto"/>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Дата начала  четверти</w:t>
            </w:r>
          </w:p>
        </w:tc>
        <w:tc>
          <w:tcPr>
            <w:tcW w:w="1933" w:type="dxa"/>
            <w:tcBorders>
              <w:top w:val="single" w:sz="4" w:space="0" w:color="000000"/>
              <w:left w:val="single" w:sz="4" w:space="0" w:color="auto"/>
              <w:bottom w:val="single" w:sz="4" w:space="0" w:color="000000"/>
              <w:right w:val="single" w:sz="4" w:space="0" w:color="000000"/>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Дата окончания четверти</w:t>
            </w:r>
          </w:p>
        </w:tc>
        <w:tc>
          <w:tcPr>
            <w:tcW w:w="2783" w:type="dxa"/>
            <w:tcBorders>
              <w:top w:val="single" w:sz="4" w:space="0" w:color="000000"/>
              <w:left w:val="single" w:sz="4" w:space="0" w:color="000000"/>
              <w:bottom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Продолжительность (количество учебных недель, дней)</w:t>
            </w:r>
          </w:p>
        </w:tc>
      </w:tr>
      <w:tr w:rsidR="002C0688" w:rsidRPr="002C0688" w:rsidTr="002C0688">
        <w:trPr>
          <w:trHeight w:val="682"/>
          <w:jc w:val="center"/>
        </w:trPr>
        <w:tc>
          <w:tcPr>
            <w:tcW w:w="1809" w:type="dxa"/>
            <w:tcBorders>
              <w:top w:val="single" w:sz="4" w:space="0" w:color="000000"/>
              <w:left w:val="single" w:sz="4" w:space="0" w:color="000000"/>
              <w:right w:val="single" w:sz="4" w:space="0" w:color="000000"/>
            </w:tcBorders>
            <w:vAlign w:val="center"/>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lang w:val="en-US"/>
              </w:rPr>
              <w:t>I</w:t>
            </w:r>
            <w:r w:rsidRPr="002C0688">
              <w:rPr>
                <w:rFonts w:ascii="Times New Roman" w:hAnsi="Times New Roman"/>
                <w:color w:val="000000"/>
                <w:sz w:val="28"/>
                <w:szCs w:val="28"/>
              </w:rPr>
              <w:t xml:space="preserve"> четверть</w:t>
            </w:r>
          </w:p>
        </w:tc>
        <w:tc>
          <w:tcPr>
            <w:tcW w:w="1338" w:type="dxa"/>
            <w:tcBorders>
              <w:top w:val="single" w:sz="4" w:space="0" w:color="000000"/>
              <w:left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1-11  </w:t>
            </w:r>
          </w:p>
        </w:tc>
        <w:tc>
          <w:tcPr>
            <w:tcW w:w="1971" w:type="dxa"/>
            <w:tcBorders>
              <w:top w:val="single" w:sz="4" w:space="0" w:color="000000"/>
              <w:left w:val="single" w:sz="4" w:space="0" w:color="000000"/>
              <w:right w:val="single" w:sz="4" w:space="0" w:color="auto"/>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01.09.2020г</w:t>
            </w:r>
          </w:p>
        </w:tc>
        <w:tc>
          <w:tcPr>
            <w:tcW w:w="1933" w:type="dxa"/>
            <w:tcBorders>
              <w:top w:val="single" w:sz="4" w:space="0" w:color="000000"/>
              <w:left w:val="single" w:sz="4" w:space="0" w:color="auto"/>
              <w:right w:val="single" w:sz="4" w:space="0" w:color="000000"/>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26.10.2020г</w:t>
            </w:r>
          </w:p>
        </w:tc>
        <w:tc>
          <w:tcPr>
            <w:tcW w:w="2799" w:type="dxa"/>
            <w:gridSpan w:val="2"/>
            <w:tcBorders>
              <w:top w:val="single" w:sz="4" w:space="0" w:color="000000"/>
              <w:left w:val="single" w:sz="4" w:space="0" w:color="000000"/>
              <w:right w:val="single" w:sz="4" w:space="0" w:color="000000"/>
            </w:tcBorders>
            <w:vAlign w:val="center"/>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8 недель </w:t>
            </w:r>
          </w:p>
        </w:tc>
      </w:tr>
      <w:tr w:rsidR="002C0688" w:rsidRPr="002C0688" w:rsidTr="002C0688">
        <w:trPr>
          <w:trHeight w:val="682"/>
          <w:jc w:val="center"/>
        </w:trPr>
        <w:tc>
          <w:tcPr>
            <w:tcW w:w="1809" w:type="dxa"/>
            <w:tcBorders>
              <w:top w:val="single" w:sz="4" w:space="0" w:color="000000"/>
              <w:left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lang w:val="en-US"/>
              </w:rPr>
              <w:t>II</w:t>
            </w:r>
            <w:r w:rsidRPr="002C0688">
              <w:rPr>
                <w:rFonts w:ascii="Times New Roman" w:hAnsi="Times New Roman"/>
                <w:color w:val="000000"/>
                <w:sz w:val="28"/>
                <w:szCs w:val="28"/>
              </w:rPr>
              <w:t xml:space="preserve"> четверть</w:t>
            </w:r>
          </w:p>
        </w:tc>
        <w:tc>
          <w:tcPr>
            <w:tcW w:w="1338" w:type="dxa"/>
            <w:tcBorders>
              <w:top w:val="single" w:sz="4" w:space="0" w:color="000000"/>
              <w:left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1-11 </w:t>
            </w:r>
          </w:p>
        </w:tc>
        <w:tc>
          <w:tcPr>
            <w:tcW w:w="1971" w:type="dxa"/>
            <w:tcBorders>
              <w:top w:val="single" w:sz="4" w:space="0" w:color="000000"/>
              <w:left w:val="single" w:sz="4" w:space="0" w:color="000000"/>
              <w:right w:val="single" w:sz="4" w:space="0" w:color="auto"/>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05.11.2020г</w:t>
            </w:r>
          </w:p>
        </w:tc>
        <w:tc>
          <w:tcPr>
            <w:tcW w:w="1933" w:type="dxa"/>
            <w:tcBorders>
              <w:top w:val="single" w:sz="4" w:space="0" w:color="000000"/>
              <w:left w:val="single" w:sz="4" w:space="0" w:color="auto"/>
              <w:right w:val="single" w:sz="4" w:space="0" w:color="000000"/>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28.12.2020г</w:t>
            </w:r>
          </w:p>
        </w:tc>
        <w:tc>
          <w:tcPr>
            <w:tcW w:w="2799" w:type="dxa"/>
            <w:gridSpan w:val="2"/>
            <w:tcBorders>
              <w:top w:val="single" w:sz="4" w:space="0" w:color="000000"/>
              <w:left w:val="single" w:sz="4" w:space="0" w:color="000000"/>
              <w:right w:val="single" w:sz="4" w:space="0" w:color="000000"/>
            </w:tcBorders>
            <w:vAlign w:val="center"/>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7 недель  3 дня </w:t>
            </w:r>
          </w:p>
        </w:tc>
      </w:tr>
      <w:tr w:rsidR="002C0688" w:rsidRPr="002C0688" w:rsidTr="002C0688">
        <w:trPr>
          <w:trHeight w:val="692"/>
          <w:jc w:val="center"/>
        </w:trPr>
        <w:tc>
          <w:tcPr>
            <w:tcW w:w="1809" w:type="dxa"/>
            <w:tcBorders>
              <w:top w:val="single" w:sz="4" w:space="0" w:color="000000"/>
              <w:left w:val="single" w:sz="4" w:space="0" w:color="000000"/>
              <w:bottom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lang w:val="en-US"/>
              </w:rPr>
              <w:t>III</w:t>
            </w:r>
            <w:r w:rsidRPr="002C0688">
              <w:rPr>
                <w:rFonts w:ascii="Times New Roman" w:hAnsi="Times New Roman"/>
                <w:color w:val="000000"/>
                <w:sz w:val="28"/>
                <w:szCs w:val="28"/>
              </w:rPr>
              <w:t xml:space="preserve"> четверть</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1-11 </w:t>
            </w:r>
          </w:p>
        </w:tc>
        <w:tc>
          <w:tcPr>
            <w:tcW w:w="1971" w:type="dxa"/>
            <w:tcBorders>
              <w:top w:val="single" w:sz="4" w:space="0" w:color="000000"/>
              <w:left w:val="single" w:sz="4" w:space="0" w:color="000000"/>
              <w:bottom w:val="single" w:sz="4" w:space="0" w:color="000000"/>
              <w:right w:val="single" w:sz="4" w:space="0" w:color="auto"/>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11.01.2020г</w:t>
            </w:r>
          </w:p>
        </w:tc>
        <w:tc>
          <w:tcPr>
            <w:tcW w:w="1933" w:type="dxa"/>
            <w:tcBorders>
              <w:top w:val="single" w:sz="4" w:space="0" w:color="000000"/>
              <w:left w:val="single" w:sz="4" w:space="0" w:color="auto"/>
              <w:bottom w:val="single" w:sz="4" w:space="0" w:color="000000"/>
              <w:right w:val="single" w:sz="4" w:space="0" w:color="000000"/>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23.03.2021г</w:t>
            </w:r>
          </w:p>
        </w:tc>
        <w:tc>
          <w:tcPr>
            <w:tcW w:w="2799" w:type="dxa"/>
            <w:gridSpan w:val="2"/>
            <w:tcBorders>
              <w:top w:val="single" w:sz="4" w:space="0" w:color="000000"/>
              <w:left w:val="single" w:sz="4" w:space="0" w:color="000000"/>
              <w:right w:val="single" w:sz="4" w:space="0" w:color="000000"/>
            </w:tcBorders>
            <w:vAlign w:val="center"/>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10 недель  2 дня</w:t>
            </w:r>
          </w:p>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1 класс – 9  недель </w:t>
            </w:r>
          </w:p>
        </w:tc>
      </w:tr>
      <w:tr w:rsidR="002C0688" w:rsidRPr="002C0688" w:rsidTr="002C0688">
        <w:trPr>
          <w:trHeight w:val="682"/>
          <w:jc w:val="center"/>
        </w:trPr>
        <w:tc>
          <w:tcPr>
            <w:tcW w:w="1809" w:type="dxa"/>
            <w:vMerge w:val="restart"/>
            <w:tcBorders>
              <w:top w:val="single" w:sz="4" w:space="0" w:color="000000"/>
              <w:left w:val="single" w:sz="4" w:space="0" w:color="000000"/>
              <w:bottom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lang w:val="en-US"/>
              </w:rPr>
              <w:t>IV</w:t>
            </w:r>
            <w:r w:rsidRPr="002C0688">
              <w:rPr>
                <w:rFonts w:ascii="Times New Roman" w:hAnsi="Times New Roman"/>
                <w:color w:val="000000"/>
                <w:sz w:val="28"/>
                <w:szCs w:val="28"/>
              </w:rPr>
              <w:t xml:space="preserve"> четверть</w:t>
            </w:r>
          </w:p>
        </w:tc>
        <w:tc>
          <w:tcPr>
            <w:tcW w:w="1338" w:type="dxa"/>
            <w:tcBorders>
              <w:top w:val="single" w:sz="4" w:space="0" w:color="000000"/>
              <w:left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1 -4, 9,11</w:t>
            </w:r>
          </w:p>
        </w:tc>
        <w:tc>
          <w:tcPr>
            <w:tcW w:w="1971" w:type="dxa"/>
            <w:tcBorders>
              <w:top w:val="single" w:sz="4" w:space="0" w:color="000000"/>
              <w:left w:val="single" w:sz="4" w:space="0" w:color="000000"/>
              <w:right w:val="single" w:sz="4" w:space="0" w:color="auto"/>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01.04.2021г</w:t>
            </w:r>
          </w:p>
        </w:tc>
        <w:tc>
          <w:tcPr>
            <w:tcW w:w="1933" w:type="dxa"/>
            <w:tcBorders>
              <w:top w:val="single" w:sz="4" w:space="0" w:color="000000"/>
              <w:left w:val="single" w:sz="4" w:space="0" w:color="auto"/>
              <w:right w:val="single" w:sz="4" w:space="0" w:color="000000"/>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25.05.2021г</w:t>
            </w:r>
          </w:p>
        </w:tc>
        <w:tc>
          <w:tcPr>
            <w:tcW w:w="2799" w:type="dxa"/>
            <w:gridSpan w:val="2"/>
            <w:tcBorders>
              <w:top w:val="single" w:sz="4" w:space="0" w:color="000000"/>
              <w:left w:val="single" w:sz="4" w:space="0" w:color="000000"/>
              <w:right w:val="single" w:sz="4" w:space="0" w:color="000000"/>
            </w:tcBorders>
            <w:vAlign w:val="center"/>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         8 недель </w:t>
            </w:r>
          </w:p>
        </w:tc>
      </w:tr>
      <w:tr w:rsidR="002C0688" w:rsidRPr="002C0688" w:rsidTr="002C0688">
        <w:trPr>
          <w:jc w:val="center"/>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C0688" w:rsidRPr="002C0688" w:rsidRDefault="002C0688" w:rsidP="002C0688">
            <w:pPr>
              <w:jc w:val="both"/>
              <w:rPr>
                <w:rFonts w:ascii="Times New Roman" w:hAnsi="Times New Roman"/>
                <w:color w:val="000000"/>
                <w:sz w:val="28"/>
                <w:szCs w:val="28"/>
              </w:rPr>
            </w:pPr>
          </w:p>
        </w:tc>
        <w:tc>
          <w:tcPr>
            <w:tcW w:w="1338" w:type="dxa"/>
            <w:tcBorders>
              <w:top w:val="single" w:sz="4" w:space="0" w:color="000000"/>
              <w:left w:val="single" w:sz="4" w:space="0" w:color="000000"/>
              <w:bottom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5-8, 10 </w:t>
            </w:r>
          </w:p>
        </w:tc>
        <w:tc>
          <w:tcPr>
            <w:tcW w:w="1971" w:type="dxa"/>
            <w:tcBorders>
              <w:top w:val="single" w:sz="4" w:space="0" w:color="000000"/>
              <w:left w:val="single" w:sz="4" w:space="0" w:color="000000"/>
              <w:bottom w:val="single" w:sz="4" w:space="0" w:color="000000"/>
              <w:right w:val="single" w:sz="4" w:space="0" w:color="auto"/>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01.04.2021г</w:t>
            </w:r>
          </w:p>
        </w:tc>
        <w:tc>
          <w:tcPr>
            <w:tcW w:w="1933" w:type="dxa"/>
            <w:tcBorders>
              <w:top w:val="single" w:sz="4" w:space="0" w:color="000000"/>
              <w:left w:val="single" w:sz="4" w:space="0" w:color="auto"/>
              <w:bottom w:val="single" w:sz="4" w:space="0" w:color="000000"/>
              <w:right w:val="single" w:sz="4" w:space="0" w:color="000000"/>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31.05.2021г</w:t>
            </w:r>
          </w:p>
        </w:tc>
        <w:tc>
          <w:tcPr>
            <w:tcW w:w="2799" w:type="dxa"/>
            <w:gridSpan w:val="2"/>
            <w:tcBorders>
              <w:top w:val="single" w:sz="4" w:space="0" w:color="000000"/>
              <w:left w:val="single" w:sz="4" w:space="0" w:color="000000"/>
              <w:bottom w:val="single" w:sz="4" w:space="0" w:color="000000"/>
              <w:right w:val="single" w:sz="4" w:space="0" w:color="000000"/>
            </w:tcBorders>
            <w:hideMark/>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           8 недель 4 дня </w:t>
            </w:r>
          </w:p>
        </w:tc>
      </w:tr>
    </w:tbl>
    <w:p w:rsidR="002C0688" w:rsidRPr="002C0688" w:rsidRDefault="002C0688" w:rsidP="002C0688">
      <w:pPr>
        <w:spacing w:before="30" w:after="30"/>
        <w:ind w:left="360"/>
        <w:jc w:val="both"/>
        <w:rPr>
          <w:rFonts w:ascii="Times New Roman" w:hAnsi="Times New Roman"/>
          <w:color w:val="000000"/>
          <w:spacing w:val="-3"/>
          <w:sz w:val="28"/>
          <w:szCs w:val="28"/>
        </w:rPr>
      </w:pPr>
    </w:p>
    <w:p w:rsidR="002C0688" w:rsidRPr="002C0688" w:rsidRDefault="002C0688" w:rsidP="002C0688">
      <w:pPr>
        <w:spacing w:before="30" w:after="30"/>
        <w:jc w:val="both"/>
        <w:rPr>
          <w:rFonts w:ascii="Times New Roman" w:hAnsi="Times New Roman"/>
          <w:color w:val="000000"/>
          <w:spacing w:val="-3"/>
          <w:sz w:val="28"/>
          <w:szCs w:val="28"/>
        </w:rPr>
      </w:pPr>
      <w:r w:rsidRPr="002C0688">
        <w:rPr>
          <w:rFonts w:ascii="Times New Roman" w:hAnsi="Times New Roman"/>
          <w:b/>
          <w:color w:val="000000"/>
          <w:spacing w:val="-3"/>
          <w:sz w:val="28"/>
          <w:szCs w:val="28"/>
        </w:rPr>
        <w:t xml:space="preserve">5.Продолжительность  каникул </w:t>
      </w:r>
    </w:p>
    <w:tbl>
      <w:tblPr>
        <w:tblW w:w="10051" w:type="dxa"/>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1"/>
        <w:gridCol w:w="2022"/>
        <w:gridCol w:w="2000"/>
        <w:gridCol w:w="1712"/>
        <w:gridCol w:w="2026"/>
        <w:gridCol w:w="1060"/>
      </w:tblGrid>
      <w:tr w:rsidR="002C0688" w:rsidRPr="002C0688" w:rsidTr="002C0688">
        <w:trPr>
          <w:jc w:val="center"/>
        </w:trPr>
        <w:tc>
          <w:tcPr>
            <w:tcW w:w="3253" w:type="dxa"/>
            <w:gridSpan w:val="2"/>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Вид каникул</w:t>
            </w:r>
          </w:p>
        </w:tc>
        <w:tc>
          <w:tcPr>
            <w:tcW w:w="2000"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Дата </w:t>
            </w:r>
          </w:p>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начала каникул</w:t>
            </w:r>
          </w:p>
        </w:tc>
        <w:tc>
          <w:tcPr>
            <w:tcW w:w="1712"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Дата</w:t>
            </w:r>
          </w:p>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окончания каникул</w:t>
            </w:r>
          </w:p>
        </w:tc>
        <w:tc>
          <w:tcPr>
            <w:tcW w:w="3086" w:type="dxa"/>
            <w:gridSpan w:val="2"/>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Продолжительность (количество месяцев, недель, дней)</w:t>
            </w:r>
          </w:p>
        </w:tc>
      </w:tr>
      <w:tr w:rsidR="002C0688" w:rsidRPr="002C0688" w:rsidTr="002C0688">
        <w:trPr>
          <w:jc w:val="center"/>
        </w:trPr>
        <w:tc>
          <w:tcPr>
            <w:tcW w:w="3253" w:type="dxa"/>
            <w:gridSpan w:val="2"/>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Осенние</w:t>
            </w:r>
          </w:p>
        </w:tc>
        <w:tc>
          <w:tcPr>
            <w:tcW w:w="2000"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27.10.2020г</w:t>
            </w:r>
          </w:p>
        </w:tc>
        <w:tc>
          <w:tcPr>
            <w:tcW w:w="1712"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04.11.2020г</w:t>
            </w:r>
          </w:p>
        </w:tc>
        <w:tc>
          <w:tcPr>
            <w:tcW w:w="2026"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9 дней</w:t>
            </w:r>
          </w:p>
        </w:tc>
        <w:tc>
          <w:tcPr>
            <w:tcW w:w="1060" w:type="dxa"/>
            <w:vMerge w:val="restart"/>
            <w:tcBorders>
              <w:top w:val="single" w:sz="4" w:space="0" w:color="auto"/>
              <w:left w:val="single" w:sz="4" w:space="0" w:color="auto"/>
              <w:right w:val="single" w:sz="4" w:space="0" w:color="auto"/>
            </w:tcBorders>
            <w:vAlign w:val="center"/>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30 дней</w:t>
            </w:r>
          </w:p>
        </w:tc>
      </w:tr>
      <w:tr w:rsidR="002C0688" w:rsidRPr="002C0688" w:rsidTr="002C0688">
        <w:trPr>
          <w:jc w:val="center"/>
        </w:trPr>
        <w:tc>
          <w:tcPr>
            <w:tcW w:w="3253" w:type="dxa"/>
            <w:gridSpan w:val="2"/>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Зимние</w:t>
            </w:r>
          </w:p>
        </w:tc>
        <w:tc>
          <w:tcPr>
            <w:tcW w:w="2000"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29.12.2020г</w:t>
            </w:r>
          </w:p>
        </w:tc>
        <w:tc>
          <w:tcPr>
            <w:tcW w:w="1712"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10.01.2021г</w:t>
            </w:r>
          </w:p>
        </w:tc>
        <w:tc>
          <w:tcPr>
            <w:tcW w:w="2026"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13 дней</w:t>
            </w:r>
          </w:p>
        </w:tc>
        <w:tc>
          <w:tcPr>
            <w:tcW w:w="1060" w:type="dxa"/>
            <w:vMerge/>
            <w:tcBorders>
              <w:left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p>
        </w:tc>
      </w:tr>
      <w:tr w:rsidR="002C0688" w:rsidRPr="002C0688" w:rsidTr="002C0688">
        <w:trPr>
          <w:jc w:val="center"/>
        </w:trPr>
        <w:tc>
          <w:tcPr>
            <w:tcW w:w="3253" w:type="dxa"/>
            <w:gridSpan w:val="2"/>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Весенние </w:t>
            </w:r>
          </w:p>
        </w:tc>
        <w:tc>
          <w:tcPr>
            <w:tcW w:w="2000"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24.03.2021г</w:t>
            </w:r>
          </w:p>
        </w:tc>
        <w:tc>
          <w:tcPr>
            <w:tcW w:w="1712"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31.03.2021г</w:t>
            </w:r>
          </w:p>
        </w:tc>
        <w:tc>
          <w:tcPr>
            <w:tcW w:w="2026"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8 дней</w:t>
            </w:r>
          </w:p>
        </w:tc>
        <w:tc>
          <w:tcPr>
            <w:tcW w:w="1060" w:type="dxa"/>
            <w:vMerge/>
            <w:tcBorders>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p>
        </w:tc>
      </w:tr>
      <w:tr w:rsidR="002C0688" w:rsidRPr="002C0688" w:rsidTr="002C0688">
        <w:trPr>
          <w:jc w:val="center"/>
        </w:trPr>
        <w:tc>
          <w:tcPr>
            <w:tcW w:w="3253" w:type="dxa"/>
            <w:gridSpan w:val="2"/>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Дополнительные </w:t>
            </w:r>
          </w:p>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для 1 класса</w:t>
            </w:r>
          </w:p>
        </w:tc>
        <w:tc>
          <w:tcPr>
            <w:tcW w:w="2000"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10.02.2021г</w:t>
            </w:r>
          </w:p>
        </w:tc>
        <w:tc>
          <w:tcPr>
            <w:tcW w:w="1712"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16.02.2021г</w:t>
            </w:r>
          </w:p>
        </w:tc>
        <w:tc>
          <w:tcPr>
            <w:tcW w:w="3086" w:type="dxa"/>
            <w:gridSpan w:val="2"/>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7 дней</w:t>
            </w:r>
          </w:p>
        </w:tc>
      </w:tr>
      <w:tr w:rsidR="002C0688" w:rsidRPr="002C0688" w:rsidTr="002C0688">
        <w:trPr>
          <w:jc w:val="center"/>
        </w:trPr>
        <w:tc>
          <w:tcPr>
            <w:tcW w:w="1231" w:type="dxa"/>
            <w:vMerge w:val="restart"/>
            <w:tcBorders>
              <w:top w:val="single" w:sz="4" w:space="0" w:color="auto"/>
              <w:left w:val="single" w:sz="4" w:space="0" w:color="auto"/>
              <w:right w:val="single" w:sz="4" w:space="0" w:color="auto"/>
            </w:tcBorders>
            <w:vAlign w:val="center"/>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Летние</w:t>
            </w:r>
          </w:p>
        </w:tc>
        <w:tc>
          <w:tcPr>
            <w:tcW w:w="2022"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1-4 класс</w:t>
            </w:r>
          </w:p>
        </w:tc>
        <w:tc>
          <w:tcPr>
            <w:tcW w:w="2000"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26.05.2021г</w:t>
            </w:r>
          </w:p>
        </w:tc>
        <w:tc>
          <w:tcPr>
            <w:tcW w:w="1712"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31.08.2021г</w:t>
            </w:r>
          </w:p>
        </w:tc>
        <w:tc>
          <w:tcPr>
            <w:tcW w:w="3086" w:type="dxa"/>
            <w:gridSpan w:val="2"/>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3 месяца 6 дней</w:t>
            </w:r>
          </w:p>
        </w:tc>
      </w:tr>
      <w:tr w:rsidR="002C0688" w:rsidRPr="002C0688" w:rsidTr="002C0688">
        <w:trPr>
          <w:jc w:val="center"/>
        </w:trPr>
        <w:tc>
          <w:tcPr>
            <w:tcW w:w="1231" w:type="dxa"/>
            <w:vMerge/>
            <w:tcBorders>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p>
        </w:tc>
        <w:tc>
          <w:tcPr>
            <w:tcW w:w="2022"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5-8,10 класс</w:t>
            </w:r>
          </w:p>
        </w:tc>
        <w:tc>
          <w:tcPr>
            <w:tcW w:w="2000"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01.06.2021г</w:t>
            </w:r>
          </w:p>
        </w:tc>
        <w:tc>
          <w:tcPr>
            <w:tcW w:w="1712" w:type="dxa"/>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31.08.2021г</w:t>
            </w:r>
          </w:p>
        </w:tc>
        <w:tc>
          <w:tcPr>
            <w:tcW w:w="3086" w:type="dxa"/>
            <w:gridSpan w:val="2"/>
            <w:tcBorders>
              <w:top w:val="single" w:sz="4" w:space="0" w:color="auto"/>
              <w:left w:val="single" w:sz="4" w:space="0" w:color="auto"/>
              <w:bottom w:val="single" w:sz="4" w:space="0" w:color="auto"/>
              <w:right w:val="single" w:sz="4" w:space="0" w:color="auto"/>
            </w:tcBorders>
          </w:tcPr>
          <w:p w:rsidR="002C0688" w:rsidRPr="002C0688" w:rsidRDefault="002C0688" w:rsidP="002C0688">
            <w:pPr>
              <w:spacing w:before="30" w:after="30"/>
              <w:jc w:val="both"/>
              <w:rPr>
                <w:rFonts w:ascii="Times New Roman" w:hAnsi="Times New Roman"/>
                <w:color w:val="000000"/>
                <w:sz w:val="28"/>
                <w:szCs w:val="28"/>
              </w:rPr>
            </w:pPr>
            <w:r w:rsidRPr="002C0688">
              <w:rPr>
                <w:rFonts w:ascii="Times New Roman" w:hAnsi="Times New Roman"/>
                <w:color w:val="000000"/>
                <w:sz w:val="28"/>
                <w:szCs w:val="28"/>
              </w:rPr>
              <w:t xml:space="preserve">3 месяца </w:t>
            </w:r>
          </w:p>
        </w:tc>
      </w:tr>
    </w:tbl>
    <w:p w:rsidR="002C0688" w:rsidRPr="002C0688" w:rsidRDefault="002C0688" w:rsidP="002C0688">
      <w:pPr>
        <w:pStyle w:val="3"/>
        <w:spacing w:after="0" w:afterAutospacing="0" w:line="120" w:lineRule="auto"/>
        <w:jc w:val="both"/>
        <w:rPr>
          <w:b w:val="0"/>
          <w:szCs w:val="28"/>
        </w:rPr>
      </w:pPr>
      <w:bookmarkStart w:id="526" w:name="_Toc414553283"/>
      <w:bookmarkEnd w:id="526"/>
      <w:r w:rsidRPr="002C0688">
        <w:rPr>
          <w:b w:val="0"/>
          <w:szCs w:val="28"/>
        </w:rPr>
        <w:t>Начало занятий в 8.30. пропуск учащихся в школу в 8.00.</w:t>
      </w:r>
    </w:p>
    <w:p w:rsidR="002C0688" w:rsidRPr="002C0688" w:rsidRDefault="002C0688" w:rsidP="002C0688">
      <w:pPr>
        <w:pStyle w:val="3"/>
        <w:spacing w:after="0" w:afterAutospacing="0"/>
        <w:jc w:val="both"/>
        <w:rPr>
          <w:b w:val="0"/>
          <w:szCs w:val="28"/>
        </w:rPr>
      </w:pPr>
      <w:r w:rsidRPr="002C0688">
        <w:rPr>
          <w:b w:val="0"/>
          <w:szCs w:val="28"/>
        </w:rPr>
        <w:t>Продолжительность уроков:</w:t>
      </w:r>
      <w:r w:rsidRPr="002C0688">
        <w:rPr>
          <w:szCs w:val="28"/>
        </w:rPr>
        <w:t xml:space="preserve"> </w:t>
      </w:r>
      <w:r w:rsidRPr="002C0688">
        <w:rPr>
          <w:b w:val="0"/>
          <w:szCs w:val="28"/>
        </w:rPr>
        <w:t xml:space="preserve">1 класс – 1-2 четверти по 35 минут,                                                                                           </w:t>
      </w:r>
    </w:p>
    <w:p w:rsidR="00D85BCF" w:rsidRPr="002C0688" w:rsidRDefault="002C0688" w:rsidP="002C0688">
      <w:pPr>
        <w:pStyle w:val="3"/>
        <w:spacing w:line="276" w:lineRule="auto"/>
        <w:ind w:left="1134"/>
        <w:jc w:val="both"/>
        <w:rPr>
          <w:sz w:val="24"/>
          <w:szCs w:val="24"/>
        </w:rPr>
      </w:pPr>
      <w:r w:rsidRPr="002C0688">
        <w:rPr>
          <w:b w:val="0"/>
          <w:szCs w:val="28"/>
        </w:rPr>
        <w:t xml:space="preserve">                                3-4 четверть  – 40 минут</w:t>
      </w:r>
      <w:r w:rsidRPr="002C0688">
        <w:rPr>
          <w:b w:val="0"/>
          <w:sz w:val="24"/>
          <w:szCs w:val="24"/>
        </w:rPr>
        <w:t xml:space="preserve">                       </w:t>
      </w:r>
      <w:r w:rsidRPr="002C0688">
        <w:rPr>
          <w:sz w:val="24"/>
          <w:szCs w:val="24"/>
        </w:rPr>
        <w:t xml:space="preserve">        </w:t>
      </w:r>
    </w:p>
    <w:p w:rsidR="002112E5" w:rsidRDefault="00D85BCF" w:rsidP="00D4179E">
      <w:pPr>
        <w:pStyle w:val="3"/>
        <w:spacing w:line="276" w:lineRule="auto"/>
        <w:ind w:left="1134"/>
      </w:pPr>
      <w:r>
        <w:t>3.1.2. П</w:t>
      </w:r>
      <w:r w:rsidR="00977FF2">
        <w:t>лан внеурочной деятельности</w:t>
      </w:r>
      <w:bookmarkEnd w:id="524"/>
      <w:bookmarkEnd w:id="525"/>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План внеурочной деятельности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муниципального бюджетного общеобразовательного учреждения Брасовского района Локотская средняя общеобразовательная школа №3, а также выполнения </w:t>
      </w:r>
      <w:r w:rsidRPr="00890FCD">
        <w:rPr>
          <w:rFonts w:ascii="Times New Roman" w:hAnsi="Times New Roman"/>
          <w:sz w:val="28"/>
          <w:szCs w:val="28"/>
        </w:rPr>
        <w:lastRenderedPageBreak/>
        <w:t xml:space="preserve">гигиенических требований к условиям обучения школьников и сохранения их здоровья, обеспечивает широту развития личности обучающихся, учитывает социокультурные и иные потребности, регулирует недопустимость перегрузки обучающихся.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Целью внеурочной деятельности является обеспечение достижения планируемых личностных и метапредметных результатов освоения основной образовательной программы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Программы внеурочной деятельности направлены: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на расширение содержания программ основного общего образования;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на реализацию основных направлений региональной образовательной политики;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на формирование личности обучающегося средствами искусства, творчества, спорта.</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В качестве организационной модели внеурочной деятельности в 2020-2021 учебном году определена оптимизационная модель, предполагающая использование внутренних ресурсов образовательного учреждения. В её реализации принимают участие педагогические работники МБОУ ЛСОШ №3: классные руководители, учителя-предметники, педагоги дополнительного образования. Координирующую роль выполняет классный руководитель, который в соответствии со своими функциями и задачами:</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взаимодействует с педагогическими работниками, а также учебно-вспомогательным персоналом общеобразовательного учреждения;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 организует социально значимую, творческую деятельность обучающихся. Внеурочная деятельность является составной частью учебно-воспитательного процесса МБОУ  ЛСОШ №3 и организуется по направлениям развития личности: </w:t>
      </w:r>
    </w:p>
    <w:p w:rsidR="00890FCD" w:rsidRPr="00890FCD" w:rsidRDefault="00890FCD" w:rsidP="00890FCD">
      <w:pPr>
        <w:numPr>
          <w:ilvl w:val="0"/>
          <w:numId w:val="238"/>
        </w:numPr>
        <w:spacing w:after="0"/>
        <w:jc w:val="both"/>
        <w:rPr>
          <w:rFonts w:ascii="Times New Roman" w:hAnsi="Times New Roman"/>
          <w:sz w:val="28"/>
          <w:szCs w:val="28"/>
        </w:rPr>
      </w:pPr>
      <w:r w:rsidRPr="00890FCD">
        <w:rPr>
          <w:rFonts w:ascii="Times New Roman" w:hAnsi="Times New Roman"/>
          <w:sz w:val="28"/>
          <w:szCs w:val="28"/>
        </w:rPr>
        <w:lastRenderedPageBreak/>
        <w:t xml:space="preserve">духовно-нравственное, </w:t>
      </w:r>
    </w:p>
    <w:p w:rsidR="00890FCD" w:rsidRPr="00890FCD" w:rsidRDefault="00890FCD" w:rsidP="00890FCD">
      <w:pPr>
        <w:numPr>
          <w:ilvl w:val="0"/>
          <w:numId w:val="238"/>
        </w:numPr>
        <w:spacing w:after="0"/>
        <w:jc w:val="both"/>
        <w:rPr>
          <w:rFonts w:ascii="Times New Roman" w:hAnsi="Times New Roman"/>
          <w:sz w:val="28"/>
          <w:szCs w:val="28"/>
        </w:rPr>
      </w:pPr>
      <w:r w:rsidRPr="00890FCD">
        <w:rPr>
          <w:rFonts w:ascii="Times New Roman" w:hAnsi="Times New Roman"/>
          <w:sz w:val="28"/>
          <w:szCs w:val="28"/>
        </w:rPr>
        <w:t xml:space="preserve">социальное, </w:t>
      </w:r>
    </w:p>
    <w:p w:rsidR="00890FCD" w:rsidRPr="00890FCD" w:rsidRDefault="00890FCD" w:rsidP="00890FCD">
      <w:pPr>
        <w:numPr>
          <w:ilvl w:val="0"/>
          <w:numId w:val="238"/>
        </w:numPr>
        <w:spacing w:after="0"/>
        <w:jc w:val="both"/>
        <w:rPr>
          <w:rFonts w:ascii="Times New Roman" w:hAnsi="Times New Roman"/>
          <w:sz w:val="28"/>
          <w:szCs w:val="28"/>
        </w:rPr>
      </w:pPr>
      <w:r w:rsidRPr="00890FCD">
        <w:rPr>
          <w:rFonts w:ascii="Times New Roman" w:hAnsi="Times New Roman"/>
          <w:sz w:val="28"/>
          <w:szCs w:val="28"/>
        </w:rPr>
        <w:t xml:space="preserve">общеинтеллектуальное, </w:t>
      </w:r>
    </w:p>
    <w:p w:rsidR="00890FCD" w:rsidRPr="00890FCD" w:rsidRDefault="00890FCD" w:rsidP="00890FCD">
      <w:pPr>
        <w:numPr>
          <w:ilvl w:val="0"/>
          <w:numId w:val="238"/>
        </w:numPr>
        <w:spacing w:after="0"/>
        <w:jc w:val="both"/>
        <w:rPr>
          <w:rFonts w:ascii="Times New Roman" w:hAnsi="Times New Roman"/>
          <w:sz w:val="28"/>
          <w:szCs w:val="28"/>
        </w:rPr>
      </w:pPr>
      <w:r w:rsidRPr="00890FCD">
        <w:rPr>
          <w:rFonts w:ascii="Times New Roman" w:hAnsi="Times New Roman"/>
          <w:sz w:val="28"/>
          <w:szCs w:val="28"/>
        </w:rPr>
        <w:t>общекультурное,</w:t>
      </w:r>
    </w:p>
    <w:p w:rsidR="00890FCD" w:rsidRPr="00890FCD" w:rsidRDefault="00890FCD" w:rsidP="00890FCD">
      <w:pPr>
        <w:numPr>
          <w:ilvl w:val="0"/>
          <w:numId w:val="238"/>
        </w:numPr>
        <w:spacing w:after="0"/>
        <w:jc w:val="both"/>
        <w:rPr>
          <w:rFonts w:ascii="Times New Roman" w:hAnsi="Times New Roman"/>
          <w:sz w:val="28"/>
          <w:szCs w:val="28"/>
        </w:rPr>
      </w:pPr>
      <w:r w:rsidRPr="00890FCD">
        <w:rPr>
          <w:rFonts w:ascii="Times New Roman" w:hAnsi="Times New Roman"/>
          <w:sz w:val="28"/>
          <w:szCs w:val="28"/>
        </w:rPr>
        <w:t>спортивно-оздоровительное.</w:t>
      </w:r>
    </w:p>
    <w:p w:rsidR="00890FCD" w:rsidRPr="00890FCD" w:rsidRDefault="00890FCD" w:rsidP="00890FCD">
      <w:pPr>
        <w:spacing w:after="0"/>
        <w:ind w:firstLine="709"/>
        <w:jc w:val="both"/>
        <w:rPr>
          <w:rFonts w:ascii="Times New Roman" w:hAnsi="Times New Roman"/>
          <w:sz w:val="28"/>
          <w:szCs w:val="28"/>
        </w:rPr>
      </w:pP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Целью реализации духовно-нравственного направления является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Данное направление реализуется программой внеурочной деятельности «ОДНКНР» в 5классе – 0,5ч. в неделю, программой воспитания и социализации обучающихся МБОУ  ЛСОШ №3.</w:t>
      </w:r>
    </w:p>
    <w:p w:rsidR="00890FCD" w:rsidRPr="00890FCD" w:rsidRDefault="00890FCD" w:rsidP="00890FCD">
      <w:pPr>
        <w:spacing w:after="0"/>
        <w:ind w:firstLine="709"/>
        <w:jc w:val="both"/>
        <w:rPr>
          <w:rFonts w:ascii="Times New Roman" w:hAnsi="Times New Roman"/>
          <w:sz w:val="28"/>
          <w:szCs w:val="28"/>
        </w:rPr>
      </w:pP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Основными задачами социального направления являются: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формирование способности обучающегося сознательно выстраивать и оценивать отношения в социуме;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становление гуманистических и демократических ценностных ориентаций;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формирование основы культуры общения;</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 формирование отношения к семье как к основе российского общества;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воспитание у школьников почтительного отношения к родителям, осознанного, заботливого отношения к старшему поколению. Данное направление реализуется программами внеурочной деятельности «Граждановедение» в 5 классе – 0,5 ч. в неделю и «Цветоводство» в 5 классе- 1ч.в неделю.</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Целесообразность общеинтеллектуального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Основными задачами являются: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формирование навыков научно-интеллектуального труда;</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 развитие культуры логического и алгоритмического мышления, воображения; </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овладение навыками универсальных учебных действий у обучающихся на уровне основного общего образования. Данное направление реализуется программами «Инфознайка» в 5-9 классах – 1ч. в неделю, «История. Брянский край» в 8-9-х классах по 1 часу в неделю и «География. Брянская область» - в 6 классе по 0,5 часа в неделю.</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Общекультурное направление способствует формированию активной жизненной позиции, лидерских качеств, организаторских умений и навыков.</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Основными задачами являются:</w:t>
      </w:r>
    </w:p>
    <w:p w:rsidR="00890FCD" w:rsidRPr="00890FCD" w:rsidRDefault="00890FCD" w:rsidP="00890FCD">
      <w:pPr>
        <w:numPr>
          <w:ilvl w:val="0"/>
          <w:numId w:val="237"/>
        </w:numPr>
        <w:spacing w:after="0"/>
        <w:jc w:val="both"/>
        <w:rPr>
          <w:rFonts w:ascii="Times New Roman" w:hAnsi="Times New Roman"/>
          <w:sz w:val="28"/>
          <w:szCs w:val="28"/>
        </w:rPr>
      </w:pPr>
      <w:r w:rsidRPr="00890FCD">
        <w:rPr>
          <w:rFonts w:ascii="Times New Roman" w:hAnsi="Times New Roman"/>
          <w:sz w:val="28"/>
          <w:szCs w:val="28"/>
        </w:rPr>
        <w:lastRenderedPageBreak/>
        <w:t> развитие творческих способностей;</w:t>
      </w:r>
    </w:p>
    <w:p w:rsidR="00890FCD" w:rsidRPr="00890FCD" w:rsidRDefault="00890FCD" w:rsidP="00890FCD">
      <w:pPr>
        <w:numPr>
          <w:ilvl w:val="0"/>
          <w:numId w:val="237"/>
        </w:numPr>
        <w:spacing w:after="0"/>
        <w:jc w:val="both"/>
        <w:rPr>
          <w:rFonts w:ascii="Times New Roman" w:hAnsi="Times New Roman"/>
          <w:sz w:val="28"/>
          <w:szCs w:val="28"/>
        </w:rPr>
      </w:pPr>
      <w:r w:rsidRPr="00890FCD">
        <w:rPr>
          <w:rFonts w:ascii="Times New Roman" w:hAnsi="Times New Roman"/>
          <w:sz w:val="28"/>
          <w:szCs w:val="28"/>
        </w:rPr>
        <w:t>формирование коммуникативной компетенции;</w:t>
      </w:r>
    </w:p>
    <w:p w:rsidR="00890FCD" w:rsidRPr="00890FCD" w:rsidRDefault="00890FCD" w:rsidP="00890FCD">
      <w:pPr>
        <w:numPr>
          <w:ilvl w:val="0"/>
          <w:numId w:val="237"/>
        </w:numPr>
        <w:spacing w:after="0"/>
        <w:jc w:val="both"/>
        <w:rPr>
          <w:rFonts w:ascii="Times New Roman" w:hAnsi="Times New Roman"/>
          <w:sz w:val="28"/>
          <w:szCs w:val="28"/>
        </w:rPr>
      </w:pPr>
      <w:r w:rsidRPr="00890FCD">
        <w:rPr>
          <w:rFonts w:ascii="Times New Roman" w:hAnsi="Times New Roman"/>
          <w:sz w:val="28"/>
          <w:szCs w:val="28"/>
        </w:rPr>
        <w:t>становление активной жизненной позиции;</w:t>
      </w:r>
    </w:p>
    <w:p w:rsidR="00890FCD" w:rsidRPr="00890FCD" w:rsidRDefault="00890FCD" w:rsidP="00890FCD">
      <w:pPr>
        <w:numPr>
          <w:ilvl w:val="0"/>
          <w:numId w:val="237"/>
        </w:numPr>
        <w:spacing w:after="0"/>
        <w:jc w:val="both"/>
        <w:rPr>
          <w:rFonts w:ascii="Times New Roman" w:hAnsi="Times New Roman"/>
          <w:sz w:val="28"/>
          <w:szCs w:val="28"/>
        </w:rPr>
      </w:pPr>
      <w:r w:rsidRPr="00890FCD">
        <w:rPr>
          <w:rFonts w:ascii="Times New Roman" w:hAnsi="Times New Roman"/>
          <w:sz w:val="28"/>
          <w:szCs w:val="28"/>
        </w:rPr>
        <w:t>воспитание основ правовой, эстетической, физической и экологической культуры.</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Данное направление реализуется программой: «Народные промыслы» в 7 классе по 0,5 часа в неделю.</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Целью реализации спортивно-оздоровительного направления является сохранение и укрепление здоровья.</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 xml:space="preserve">       Спортивно-оздоровительное направление в плане внеурочной деятельности представлено</w:t>
      </w:r>
    </w:p>
    <w:p w:rsidR="00890FCD" w:rsidRPr="00890FCD" w:rsidRDefault="00890FCD" w:rsidP="00890FCD">
      <w:pPr>
        <w:spacing w:after="0"/>
        <w:ind w:firstLine="709"/>
        <w:jc w:val="both"/>
        <w:rPr>
          <w:rFonts w:ascii="Times New Roman" w:hAnsi="Times New Roman"/>
          <w:sz w:val="28"/>
          <w:szCs w:val="28"/>
        </w:rPr>
      </w:pPr>
      <w:r w:rsidRPr="00890FCD">
        <w:rPr>
          <w:rFonts w:ascii="Times New Roman" w:hAnsi="Times New Roman"/>
          <w:sz w:val="28"/>
          <w:szCs w:val="28"/>
        </w:rPr>
        <w:t>кружком «Готовлюсь к сдаче норм ГТО» 1ч. в неделю для обучающихся 5-9 классов.</w:t>
      </w:r>
    </w:p>
    <w:p w:rsidR="00890FCD" w:rsidRPr="00890FCD" w:rsidRDefault="00890FCD" w:rsidP="00890FCD">
      <w:pPr>
        <w:spacing w:after="0"/>
        <w:ind w:firstLine="709"/>
        <w:jc w:val="both"/>
        <w:rPr>
          <w:rFonts w:ascii="Times New Roman" w:hAnsi="Times New Roman"/>
          <w:b/>
          <w:sz w:val="28"/>
          <w:szCs w:val="28"/>
        </w:rPr>
      </w:pPr>
    </w:p>
    <w:p w:rsidR="00890FCD" w:rsidRPr="00890FCD" w:rsidRDefault="00890FCD" w:rsidP="00890FCD">
      <w:pPr>
        <w:spacing w:after="0"/>
        <w:ind w:firstLine="709"/>
        <w:rPr>
          <w:rFonts w:ascii="Times New Roman" w:hAnsi="Times New Roman"/>
          <w:b/>
          <w:sz w:val="28"/>
          <w:szCs w:val="28"/>
        </w:rPr>
      </w:pPr>
    </w:p>
    <w:p w:rsidR="00890FCD" w:rsidRPr="00890FCD" w:rsidRDefault="00890FCD" w:rsidP="00890FCD">
      <w:pPr>
        <w:spacing w:after="0"/>
        <w:ind w:firstLine="709"/>
        <w:rPr>
          <w:rFonts w:ascii="Times New Roman" w:hAnsi="Times New Roman"/>
          <w:b/>
          <w:sz w:val="28"/>
          <w:szCs w:val="28"/>
        </w:rPr>
      </w:pPr>
      <w:r w:rsidRPr="00890FCD">
        <w:rPr>
          <w:rFonts w:ascii="Times New Roman" w:hAnsi="Times New Roman"/>
          <w:b/>
          <w:sz w:val="28"/>
          <w:szCs w:val="28"/>
        </w:rPr>
        <w:t xml:space="preserve">Годовой план внеурочной деятельности МБОУ ЛСОШ №3 </w:t>
      </w:r>
    </w:p>
    <w:p w:rsidR="00890FCD" w:rsidRPr="00890FCD" w:rsidRDefault="00890FCD" w:rsidP="00890FCD">
      <w:pPr>
        <w:spacing w:after="0"/>
        <w:ind w:firstLine="709"/>
        <w:rPr>
          <w:rFonts w:ascii="Times New Roman" w:hAnsi="Times New Roman"/>
          <w:b/>
          <w:sz w:val="28"/>
          <w:szCs w:val="28"/>
        </w:rPr>
      </w:pPr>
      <w:r w:rsidRPr="00890FCD">
        <w:rPr>
          <w:rFonts w:ascii="Times New Roman" w:hAnsi="Times New Roman"/>
          <w:b/>
          <w:sz w:val="28"/>
          <w:szCs w:val="28"/>
        </w:rPr>
        <w:t>основного общего образования на 2020-2021 учебный год</w:t>
      </w:r>
    </w:p>
    <w:tbl>
      <w:tblPr>
        <w:tblStyle w:val="a4"/>
        <w:tblW w:w="10745" w:type="dxa"/>
        <w:tblInd w:w="-318" w:type="dxa"/>
        <w:tblLayout w:type="fixed"/>
        <w:tblLook w:val="04A0"/>
      </w:tblPr>
      <w:tblGrid>
        <w:gridCol w:w="1494"/>
        <w:gridCol w:w="1768"/>
        <w:gridCol w:w="1700"/>
        <w:gridCol w:w="567"/>
        <w:gridCol w:w="182"/>
        <w:gridCol w:w="385"/>
        <w:gridCol w:w="36"/>
        <w:gridCol w:w="106"/>
        <w:gridCol w:w="347"/>
        <w:gridCol w:w="78"/>
        <w:gridCol w:w="142"/>
        <w:gridCol w:w="425"/>
        <w:gridCol w:w="142"/>
        <w:gridCol w:w="311"/>
        <w:gridCol w:w="114"/>
        <w:gridCol w:w="102"/>
        <w:gridCol w:w="536"/>
        <w:gridCol w:w="76"/>
        <w:gridCol w:w="242"/>
        <w:gridCol w:w="318"/>
        <w:gridCol w:w="318"/>
        <w:gridCol w:w="318"/>
        <w:gridCol w:w="318"/>
        <w:gridCol w:w="720"/>
      </w:tblGrid>
      <w:tr w:rsidR="00890FCD" w:rsidRPr="00890FCD" w:rsidTr="00890FCD">
        <w:tc>
          <w:tcPr>
            <w:tcW w:w="1494" w:type="dxa"/>
            <w:vMerge w:val="restart"/>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Наименование направления</w:t>
            </w:r>
          </w:p>
        </w:tc>
        <w:tc>
          <w:tcPr>
            <w:tcW w:w="1768" w:type="dxa"/>
            <w:vMerge w:val="restart"/>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Структура и состав</w:t>
            </w:r>
          </w:p>
        </w:tc>
        <w:tc>
          <w:tcPr>
            <w:tcW w:w="1700" w:type="dxa"/>
            <w:vMerge w:val="restart"/>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Формы</w:t>
            </w:r>
          </w:p>
        </w:tc>
        <w:tc>
          <w:tcPr>
            <w:tcW w:w="3473" w:type="dxa"/>
            <w:gridSpan w:val="1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Класс/кол-во часов в учебное время</w:t>
            </w:r>
          </w:p>
        </w:tc>
        <w:tc>
          <w:tcPr>
            <w:tcW w:w="2310" w:type="dxa"/>
            <w:gridSpan w:val="7"/>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Класс/кол-во часов во внеучебное время</w:t>
            </w: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sz w:val="24"/>
                <w:szCs w:val="24"/>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sz w:val="24"/>
                <w:szCs w:val="24"/>
              </w:rPr>
            </w:pP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6</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7</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8</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752"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Всего</w:t>
            </w:r>
          </w:p>
        </w:tc>
        <w:tc>
          <w:tcPr>
            <w:tcW w:w="318"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6</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7</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8</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Всего</w:t>
            </w:r>
          </w:p>
        </w:tc>
      </w:tr>
      <w:tr w:rsidR="00890FCD" w:rsidRPr="00890FCD" w:rsidTr="00890FCD">
        <w:tc>
          <w:tcPr>
            <w:tcW w:w="10745" w:type="dxa"/>
            <w:gridSpan w:val="2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1. Основная часть</w:t>
            </w:r>
          </w:p>
        </w:tc>
      </w:tr>
      <w:tr w:rsidR="00890FCD" w:rsidRPr="00890FCD" w:rsidTr="00890FCD">
        <w:tc>
          <w:tcPr>
            <w:tcW w:w="1494" w:type="dxa"/>
            <w:vMerge w:val="restart"/>
            <w:tcBorders>
              <w:top w:val="single" w:sz="4" w:space="0" w:color="auto"/>
              <w:left w:val="single" w:sz="4" w:space="0" w:color="auto"/>
              <w:right w:val="single" w:sz="4" w:space="0" w:color="auto"/>
            </w:tcBorders>
            <w:textDirection w:val="btLr"/>
            <w:hideMark/>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Спортивно-оздоровительное</w:t>
            </w: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1. Разовые и краткосрочные</w:t>
            </w:r>
          </w:p>
        </w:tc>
      </w:tr>
      <w:tr w:rsidR="00890FCD" w:rsidRPr="00890FCD" w:rsidTr="00890FCD">
        <w:tc>
          <w:tcPr>
            <w:tcW w:w="1494" w:type="dxa"/>
            <w:vMerge/>
            <w:tcBorders>
              <w:left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День здоровья</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752"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10</w:t>
            </w:r>
          </w:p>
        </w:tc>
        <w:tc>
          <w:tcPr>
            <w:tcW w:w="318"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r>
      <w:tr w:rsidR="00890FCD" w:rsidRPr="00890FCD" w:rsidTr="00890FCD">
        <w:tc>
          <w:tcPr>
            <w:tcW w:w="1494" w:type="dxa"/>
            <w:vMerge/>
            <w:tcBorders>
              <w:left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Правила поведения во время ГО и ЧС</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Тематические учения</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752"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10</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left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Соревнования</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Спортивные состязания во время каникул</w:t>
            </w:r>
          </w:p>
        </w:tc>
        <w:tc>
          <w:tcPr>
            <w:tcW w:w="749"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421"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453"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645"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453"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52"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20</w:t>
            </w:r>
          </w:p>
        </w:tc>
      </w:tr>
      <w:tr w:rsidR="00890FCD" w:rsidRPr="00890FCD" w:rsidTr="00890FCD">
        <w:tc>
          <w:tcPr>
            <w:tcW w:w="1494" w:type="dxa"/>
            <w:vMerge/>
            <w:tcBorders>
              <w:left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Спорт – альтернатива вредным привычкам</w:t>
            </w:r>
          </w:p>
          <w:p w:rsidR="00890FCD" w:rsidRPr="00890FCD" w:rsidRDefault="00890FCD" w:rsidP="00890FCD">
            <w:pPr>
              <w:spacing w:after="0"/>
              <w:ind w:firstLine="709"/>
              <w:rPr>
                <w:rFonts w:ascii="Times New Roman" w:hAnsi="Times New Roman"/>
                <w:sz w:val="24"/>
                <w:szCs w:val="24"/>
              </w:rPr>
            </w:pPr>
          </w:p>
          <w:p w:rsidR="00890FCD" w:rsidRPr="00890FCD" w:rsidRDefault="00890FCD" w:rsidP="00890FCD">
            <w:pPr>
              <w:spacing w:after="0"/>
              <w:ind w:firstLine="709"/>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акция</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752"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left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b/>
                <w:sz w:val="24"/>
                <w:szCs w:val="24"/>
              </w:rPr>
              <w:t>2.Регулярные</w:t>
            </w:r>
          </w:p>
        </w:tc>
      </w:tr>
      <w:tr w:rsidR="00890FCD" w:rsidRPr="00890FCD" w:rsidTr="00890FCD">
        <w:tc>
          <w:tcPr>
            <w:tcW w:w="1494" w:type="dxa"/>
            <w:vMerge/>
            <w:tcBorders>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«Готовлюсь к сдаче норм ГТО»</w:t>
            </w:r>
          </w:p>
          <w:p w:rsidR="00890FCD" w:rsidRPr="00890FCD" w:rsidRDefault="00890FCD" w:rsidP="00890FCD">
            <w:pPr>
              <w:spacing w:after="0"/>
              <w:ind w:firstLine="709"/>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кружок</w:t>
            </w:r>
          </w:p>
        </w:tc>
        <w:tc>
          <w:tcPr>
            <w:tcW w:w="2721" w:type="dxa"/>
            <w:gridSpan w:val="11"/>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752"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val="restart"/>
            <w:tcBorders>
              <w:top w:val="single" w:sz="4" w:space="0" w:color="auto"/>
              <w:left w:val="single" w:sz="4" w:space="0" w:color="auto"/>
              <w:right w:val="single" w:sz="4" w:space="0" w:color="auto"/>
            </w:tcBorders>
            <w:textDirection w:val="btLr"/>
            <w:hideMark/>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lastRenderedPageBreak/>
              <w:t>Социальное</w:t>
            </w: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b/>
                <w:sz w:val="24"/>
                <w:szCs w:val="24"/>
              </w:rPr>
              <w:t>1. Разовые и краткосрочные</w:t>
            </w:r>
          </w:p>
        </w:tc>
      </w:tr>
      <w:tr w:rsidR="00890FCD" w:rsidRPr="00890FCD" w:rsidTr="00890FCD">
        <w:tc>
          <w:tcPr>
            <w:tcW w:w="1494" w:type="dxa"/>
            <w:vMerge/>
            <w:tcBorders>
              <w:left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«Семья-семье»,   «Дари добро», «Белый цветок»,  «Новый год у ворот»</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Благотворительные акции</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10</w:t>
            </w:r>
          </w:p>
        </w:tc>
        <w:tc>
          <w:tcPr>
            <w:tcW w:w="318"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14</w:t>
            </w:r>
          </w:p>
        </w:tc>
      </w:tr>
      <w:tr w:rsidR="00890FCD" w:rsidRPr="00890FCD" w:rsidTr="00890FCD">
        <w:tc>
          <w:tcPr>
            <w:tcW w:w="1494" w:type="dxa"/>
            <w:vMerge/>
            <w:tcBorders>
              <w:left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Календарные праздники: День учителя, День матери, День Конституции РФ</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Тематический утренник, кл.час, выставка творческих работ</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20</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left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b/>
                <w:sz w:val="24"/>
                <w:szCs w:val="24"/>
              </w:rPr>
              <w:t>2.Регулярные</w:t>
            </w:r>
          </w:p>
        </w:tc>
      </w:tr>
      <w:tr w:rsidR="00890FCD" w:rsidRPr="00890FCD" w:rsidTr="00890FCD">
        <w:tc>
          <w:tcPr>
            <w:tcW w:w="1494" w:type="dxa"/>
            <w:vMerge/>
            <w:tcBorders>
              <w:left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Граждановедение Брянская область</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факультатив</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453"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645"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Цветоводство</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факультатив</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453"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645"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Общеинтеллектуальное</w:t>
            </w: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b/>
                <w:sz w:val="24"/>
                <w:szCs w:val="24"/>
              </w:rPr>
              <w:t>1. Разовые и краткосрочные</w:t>
            </w:r>
          </w:p>
        </w:tc>
      </w:tr>
      <w:tr w:rsidR="00890FCD" w:rsidRPr="00890FCD" w:rsidTr="00890FCD">
        <w:trPr>
          <w:trHeight w:val="563"/>
        </w:trPr>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 xml:space="preserve">Мероприятия месячника наук </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Научная конференция</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20</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Всероссийская олимпиада школьников</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 xml:space="preserve">Олимпиады </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536"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20</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b/>
                <w:sz w:val="24"/>
                <w:szCs w:val="24"/>
              </w:rPr>
              <w:t>2.Регулярные</w:t>
            </w: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Инфознайка</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факультатив</w:t>
            </w:r>
          </w:p>
        </w:tc>
        <w:tc>
          <w:tcPr>
            <w:tcW w:w="2937" w:type="dxa"/>
            <w:gridSpan w:val="1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612"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242"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История. Брянский край</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 xml:space="preserve">факультатив </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527"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527"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612"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68</w:t>
            </w:r>
          </w:p>
        </w:tc>
        <w:tc>
          <w:tcPr>
            <w:tcW w:w="242"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География. Брянский край</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факультатив</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527"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567"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527"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612"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242"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val="restart"/>
            <w:tcBorders>
              <w:top w:val="single" w:sz="4" w:space="0" w:color="auto"/>
              <w:left w:val="single" w:sz="4" w:space="0" w:color="auto"/>
              <w:bottom w:val="single" w:sz="4" w:space="0" w:color="auto"/>
              <w:right w:val="single" w:sz="4" w:space="0" w:color="auto"/>
            </w:tcBorders>
            <w:textDirection w:val="btLr"/>
            <w:hideMark/>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Духовно-нравственное</w:t>
            </w: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b/>
                <w:sz w:val="24"/>
                <w:szCs w:val="24"/>
              </w:rPr>
              <w:t>1. Разовые и краткосрочные</w:t>
            </w: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Уроки мужества</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Кл.час, конкурс  стенгазет</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10</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 xml:space="preserve">Посещение музеев, </w:t>
            </w:r>
            <w:r w:rsidRPr="00890FCD">
              <w:rPr>
                <w:rFonts w:ascii="Times New Roman" w:hAnsi="Times New Roman"/>
                <w:sz w:val="24"/>
                <w:szCs w:val="24"/>
              </w:rPr>
              <w:lastRenderedPageBreak/>
              <w:t>библиотек</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lastRenderedPageBreak/>
              <w:t>экскурсии</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20</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Календарные праздники: День Знаний , День Победы, День славянской письменности</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Тематические кл.часы, игра, викторина, экскурсия, конкурс чтецов</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453"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25</w:t>
            </w:r>
          </w:p>
        </w:tc>
        <w:tc>
          <w:tcPr>
            <w:tcW w:w="318"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31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b/>
                <w:sz w:val="24"/>
                <w:szCs w:val="24"/>
              </w:rPr>
              <w:t>2.Регулярные</w:t>
            </w: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ОДНКНР</w:t>
            </w:r>
          </w:p>
          <w:p w:rsidR="00890FCD" w:rsidRPr="00890FCD" w:rsidRDefault="00890FCD" w:rsidP="00890FCD">
            <w:pPr>
              <w:spacing w:after="0"/>
              <w:ind w:firstLine="709"/>
              <w:rPr>
                <w:rFonts w:ascii="Times New Roman" w:hAnsi="Times New Roman"/>
                <w:sz w:val="24"/>
                <w:szCs w:val="24"/>
              </w:rPr>
            </w:pPr>
          </w:p>
          <w:p w:rsidR="00890FCD" w:rsidRPr="00890FCD" w:rsidRDefault="00890FCD" w:rsidP="00890FCD">
            <w:pPr>
              <w:spacing w:after="0"/>
              <w:ind w:firstLine="709"/>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факультатив</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421"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453"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645"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Общекультурное</w:t>
            </w: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b/>
                <w:sz w:val="24"/>
                <w:szCs w:val="24"/>
              </w:rPr>
              <w:t>1. Разовые и краткосрочные</w:t>
            </w: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Конкурс военной песни</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конкурс</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531"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Посещение ТЮЗа</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спектакли</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531"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 xml:space="preserve">Выставки творческих работ </w:t>
            </w:r>
          </w:p>
        </w:tc>
        <w:tc>
          <w:tcPr>
            <w:tcW w:w="170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531"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567"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20</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 xml:space="preserve">Конкурс чтецов </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конкурс</w:t>
            </w:r>
          </w:p>
        </w:tc>
        <w:tc>
          <w:tcPr>
            <w:tcW w:w="749"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421"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531"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669"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9251" w:type="dxa"/>
            <w:gridSpan w:val="2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b/>
                <w:sz w:val="24"/>
                <w:szCs w:val="24"/>
              </w:rPr>
              <w:t>2.Регулярные</w:t>
            </w: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Народные промыслы</w:t>
            </w:r>
          </w:p>
        </w:tc>
        <w:tc>
          <w:tcPr>
            <w:tcW w:w="1700"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кружок</w:t>
            </w:r>
          </w:p>
        </w:tc>
        <w:tc>
          <w:tcPr>
            <w:tcW w:w="567"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567"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567"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val="restart"/>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Итого за год:</w:t>
            </w:r>
          </w:p>
        </w:tc>
        <w:tc>
          <w:tcPr>
            <w:tcW w:w="170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567" w:type="dxa"/>
            <w:gridSpan w:val="4"/>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sz w:val="24"/>
                <w:szCs w:val="24"/>
              </w:rPr>
            </w:pPr>
          </w:p>
        </w:tc>
        <w:tc>
          <w:tcPr>
            <w:tcW w:w="3468"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 xml:space="preserve">- </w:t>
            </w:r>
            <w:r w:rsidRPr="00890FCD">
              <w:rPr>
                <w:rFonts w:ascii="Times New Roman" w:hAnsi="Times New Roman"/>
                <w:b/>
                <w:sz w:val="24"/>
                <w:szCs w:val="24"/>
              </w:rPr>
              <w:t>разовые и краткосрочные мероприятия</w:t>
            </w:r>
          </w:p>
        </w:tc>
        <w:tc>
          <w:tcPr>
            <w:tcW w:w="567" w:type="dxa"/>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37</w:t>
            </w:r>
          </w:p>
        </w:tc>
        <w:tc>
          <w:tcPr>
            <w:tcW w:w="567"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37</w:t>
            </w:r>
          </w:p>
        </w:tc>
        <w:tc>
          <w:tcPr>
            <w:tcW w:w="567" w:type="dxa"/>
            <w:gridSpan w:val="4"/>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37</w:t>
            </w:r>
          </w:p>
        </w:tc>
        <w:tc>
          <w:tcPr>
            <w:tcW w:w="567"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37</w:t>
            </w:r>
          </w:p>
        </w:tc>
        <w:tc>
          <w:tcPr>
            <w:tcW w:w="567"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37</w:t>
            </w:r>
          </w:p>
        </w:tc>
        <w:tc>
          <w:tcPr>
            <w:tcW w:w="63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185</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45</w:t>
            </w:r>
          </w:p>
        </w:tc>
      </w:tr>
      <w:tr w:rsidR="00890FCD" w:rsidRPr="00890FCD" w:rsidTr="00890FCD">
        <w:tc>
          <w:tcPr>
            <w:tcW w:w="1494" w:type="dxa"/>
            <w:vMerge/>
            <w:tcBorders>
              <w:top w:val="single" w:sz="4" w:space="0" w:color="auto"/>
              <w:left w:val="single" w:sz="4" w:space="0" w:color="auto"/>
              <w:bottom w:val="single" w:sz="4" w:space="0" w:color="auto"/>
              <w:right w:val="single" w:sz="4" w:space="0" w:color="auto"/>
            </w:tcBorders>
            <w:vAlign w:val="center"/>
            <w:hideMark/>
          </w:tcPr>
          <w:p w:rsidR="00890FCD" w:rsidRPr="00890FCD" w:rsidRDefault="00890FCD" w:rsidP="00890FCD">
            <w:pPr>
              <w:spacing w:after="0"/>
              <w:ind w:firstLine="709"/>
              <w:rPr>
                <w:rFonts w:ascii="Times New Roman" w:hAnsi="Times New Roman"/>
                <w:sz w:val="24"/>
                <w:szCs w:val="24"/>
              </w:rPr>
            </w:pPr>
          </w:p>
        </w:tc>
        <w:tc>
          <w:tcPr>
            <w:tcW w:w="3468" w:type="dxa"/>
            <w:gridSpan w:val="2"/>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 регулярные мероприятия</w:t>
            </w:r>
          </w:p>
        </w:tc>
        <w:tc>
          <w:tcPr>
            <w:tcW w:w="567"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136</w:t>
            </w:r>
          </w:p>
        </w:tc>
        <w:tc>
          <w:tcPr>
            <w:tcW w:w="567"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85</w:t>
            </w:r>
          </w:p>
        </w:tc>
        <w:tc>
          <w:tcPr>
            <w:tcW w:w="567" w:type="dxa"/>
            <w:gridSpan w:val="4"/>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85</w:t>
            </w:r>
          </w:p>
        </w:tc>
        <w:tc>
          <w:tcPr>
            <w:tcW w:w="567"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68</w:t>
            </w:r>
          </w:p>
        </w:tc>
        <w:tc>
          <w:tcPr>
            <w:tcW w:w="567"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68</w:t>
            </w:r>
          </w:p>
        </w:tc>
        <w:tc>
          <w:tcPr>
            <w:tcW w:w="63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306</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4962" w:type="dxa"/>
            <w:gridSpan w:val="3"/>
            <w:tcBorders>
              <w:top w:val="single" w:sz="4" w:space="0" w:color="auto"/>
              <w:left w:val="single" w:sz="4" w:space="0" w:color="auto"/>
              <w:bottom w:val="single" w:sz="4" w:space="0" w:color="auto"/>
              <w:right w:val="single" w:sz="4" w:space="0" w:color="auto"/>
            </w:tcBorders>
            <w:hideMark/>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ВСЕГО</w:t>
            </w:r>
          </w:p>
        </w:tc>
        <w:tc>
          <w:tcPr>
            <w:tcW w:w="567"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173</w:t>
            </w:r>
          </w:p>
        </w:tc>
        <w:tc>
          <w:tcPr>
            <w:tcW w:w="567"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122</w:t>
            </w:r>
          </w:p>
        </w:tc>
        <w:tc>
          <w:tcPr>
            <w:tcW w:w="567" w:type="dxa"/>
            <w:gridSpan w:val="4"/>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122</w:t>
            </w:r>
          </w:p>
        </w:tc>
        <w:tc>
          <w:tcPr>
            <w:tcW w:w="567"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105</w:t>
            </w:r>
          </w:p>
        </w:tc>
        <w:tc>
          <w:tcPr>
            <w:tcW w:w="567" w:type="dxa"/>
            <w:gridSpan w:val="3"/>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105</w:t>
            </w:r>
          </w:p>
        </w:tc>
        <w:tc>
          <w:tcPr>
            <w:tcW w:w="63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471</w:t>
            </w:r>
          </w:p>
        </w:tc>
        <w:tc>
          <w:tcPr>
            <w:tcW w:w="318" w:type="dxa"/>
            <w:gridSpan w:val="2"/>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318"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45</w:t>
            </w:r>
          </w:p>
        </w:tc>
      </w:tr>
    </w:tbl>
    <w:p w:rsidR="00890FCD" w:rsidRPr="00890FCD" w:rsidRDefault="00890FCD" w:rsidP="00890FCD">
      <w:pPr>
        <w:spacing w:after="0"/>
        <w:ind w:firstLine="709"/>
        <w:rPr>
          <w:rFonts w:ascii="Times New Roman" w:hAnsi="Times New Roman"/>
          <w:b/>
          <w:sz w:val="24"/>
          <w:szCs w:val="24"/>
        </w:rPr>
      </w:pPr>
    </w:p>
    <w:p w:rsidR="00890FCD" w:rsidRPr="00890FCD" w:rsidRDefault="00890FCD" w:rsidP="00890FCD">
      <w:pPr>
        <w:spacing w:after="0"/>
        <w:ind w:firstLine="709"/>
        <w:rPr>
          <w:rFonts w:ascii="Times New Roman" w:hAnsi="Times New Roman"/>
          <w:b/>
          <w:sz w:val="24"/>
          <w:szCs w:val="24"/>
        </w:rPr>
      </w:pPr>
    </w:p>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План внеурочной деятельности на уровне основного общего образования МБОУ ЛСОШ №3 на 2020-2021 учебный год (годовой)</w:t>
      </w:r>
    </w:p>
    <w:tbl>
      <w:tblPr>
        <w:tblStyle w:val="a4"/>
        <w:tblW w:w="0" w:type="auto"/>
        <w:tblLook w:val="04A0"/>
      </w:tblPr>
      <w:tblGrid>
        <w:gridCol w:w="2652"/>
        <w:gridCol w:w="1502"/>
        <w:gridCol w:w="998"/>
        <w:gridCol w:w="900"/>
        <w:gridCol w:w="984"/>
        <w:gridCol w:w="984"/>
        <w:gridCol w:w="984"/>
        <w:gridCol w:w="928"/>
      </w:tblGrid>
      <w:tr w:rsidR="00890FCD" w:rsidRPr="00890FCD" w:rsidTr="00890FCD">
        <w:tc>
          <w:tcPr>
            <w:tcW w:w="2651" w:type="dxa"/>
            <w:vMerge w:val="restar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Направления внеурочной деятельности</w:t>
            </w:r>
          </w:p>
        </w:tc>
        <w:tc>
          <w:tcPr>
            <w:tcW w:w="1502" w:type="dxa"/>
            <w:vMerge w:val="restar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Формы реализации</w:t>
            </w:r>
          </w:p>
        </w:tc>
        <w:tc>
          <w:tcPr>
            <w:tcW w:w="5248" w:type="dxa"/>
            <w:gridSpan w:val="5"/>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Количество часов</w:t>
            </w:r>
          </w:p>
        </w:tc>
        <w:tc>
          <w:tcPr>
            <w:tcW w:w="1021" w:type="dxa"/>
            <w:vMerge w:val="restar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Всего</w:t>
            </w:r>
          </w:p>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2651" w:type="dxa"/>
            <w:vMerge/>
          </w:tcPr>
          <w:p w:rsidR="00890FCD" w:rsidRPr="00890FCD" w:rsidRDefault="00890FCD" w:rsidP="00890FCD">
            <w:pPr>
              <w:spacing w:after="0"/>
              <w:ind w:firstLine="709"/>
              <w:rPr>
                <w:rFonts w:ascii="Times New Roman" w:hAnsi="Times New Roman"/>
                <w:sz w:val="24"/>
                <w:szCs w:val="24"/>
              </w:rPr>
            </w:pPr>
          </w:p>
        </w:tc>
        <w:tc>
          <w:tcPr>
            <w:tcW w:w="1502" w:type="dxa"/>
            <w:vMerge/>
          </w:tcPr>
          <w:p w:rsidR="00890FCD" w:rsidRPr="00890FCD" w:rsidRDefault="00890FCD" w:rsidP="00890FCD">
            <w:pPr>
              <w:spacing w:after="0"/>
              <w:ind w:firstLine="709"/>
              <w:rPr>
                <w:rFonts w:ascii="Times New Roman" w:hAnsi="Times New Roman"/>
                <w:sz w:val="24"/>
                <w:szCs w:val="24"/>
              </w:rPr>
            </w:pPr>
          </w:p>
        </w:tc>
        <w:tc>
          <w:tcPr>
            <w:tcW w:w="108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5класс</w:t>
            </w:r>
          </w:p>
        </w:tc>
        <w:tc>
          <w:tcPr>
            <w:tcW w:w="999"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6 класс</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7класс</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8класс</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9класс</w:t>
            </w:r>
          </w:p>
        </w:tc>
        <w:tc>
          <w:tcPr>
            <w:tcW w:w="1021" w:type="dxa"/>
            <w:vMerge/>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265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Духовно-нравственное</w:t>
            </w:r>
          </w:p>
        </w:tc>
        <w:tc>
          <w:tcPr>
            <w:tcW w:w="1502"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факультатив</w:t>
            </w:r>
          </w:p>
        </w:tc>
        <w:tc>
          <w:tcPr>
            <w:tcW w:w="108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999" w:type="dxa"/>
          </w:tcPr>
          <w:p w:rsidR="00890FCD" w:rsidRPr="00890FCD" w:rsidRDefault="00890FCD" w:rsidP="00890FCD">
            <w:pPr>
              <w:spacing w:after="0"/>
              <w:ind w:firstLine="709"/>
              <w:rPr>
                <w:rFonts w:ascii="Times New Roman" w:hAnsi="Times New Roman"/>
                <w:sz w:val="24"/>
                <w:szCs w:val="24"/>
              </w:rPr>
            </w:pPr>
          </w:p>
        </w:tc>
        <w:tc>
          <w:tcPr>
            <w:tcW w:w="1056" w:type="dxa"/>
          </w:tcPr>
          <w:p w:rsidR="00890FCD" w:rsidRPr="00890FCD" w:rsidRDefault="00890FCD" w:rsidP="00890FCD">
            <w:pPr>
              <w:spacing w:after="0"/>
              <w:ind w:firstLine="709"/>
              <w:rPr>
                <w:rFonts w:ascii="Times New Roman" w:hAnsi="Times New Roman"/>
                <w:sz w:val="24"/>
                <w:szCs w:val="24"/>
              </w:rPr>
            </w:pPr>
          </w:p>
        </w:tc>
        <w:tc>
          <w:tcPr>
            <w:tcW w:w="1056" w:type="dxa"/>
          </w:tcPr>
          <w:p w:rsidR="00890FCD" w:rsidRPr="00890FCD" w:rsidRDefault="00890FCD" w:rsidP="00890FCD">
            <w:pPr>
              <w:spacing w:after="0"/>
              <w:ind w:firstLine="709"/>
              <w:rPr>
                <w:rFonts w:ascii="Times New Roman" w:hAnsi="Times New Roman"/>
                <w:sz w:val="24"/>
                <w:szCs w:val="24"/>
              </w:rPr>
            </w:pPr>
          </w:p>
        </w:tc>
        <w:tc>
          <w:tcPr>
            <w:tcW w:w="1056" w:type="dxa"/>
          </w:tcPr>
          <w:p w:rsidR="00890FCD" w:rsidRPr="00890FCD" w:rsidRDefault="00890FCD" w:rsidP="00890FCD">
            <w:pPr>
              <w:spacing w:after="0"/>
              <w:ind w:firstLine="709"/>
              <w:rPr>
                <w:rFonts w:ascii="Times New Roman" w:hAnsi="Times New Roman"/>
                <w:sz w:val="24"/>
                <w:szCs w:val="24"/>
              </w:rPr>
            </w:pPr>
          </w:p>
        </w:tc>
        <w:tc>
          <w:tcPr>
            <w:tcW w:w="102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r>
      <w:tr w:rsidR="00890FCD" w:rsidRPr="00890FCD" w:rsidTr="00890FCD">
        <w:tc>
          <w:tcPr>
            <w:tcW w:w="265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Общеинтеллектуальное</w:t>
            </w:r>
          </w:p>
        </w:tc>
        <w:tc>
          <w:tcPr>
            <w:tcW w:w="1502"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факультатив</w:t>
            </w:r>
          </w:p>
        </w:tc>
        <w:tc>
          <w:tcPr>
            <w:tcW w:w="108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999"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1056" w:type="dxa"/>
          </w:tcPr>
          <w:p w:rsidR="00890FCD" w:rsidRPr="00890FCD" w:rsidRDefault="00890FCD" w:rsidP="00890FCD">
            <w:pPr>
              <w:spacing w:after="0"/>
              <w:ind w:firstLine="709"/>
              <w:rPr>
                <w:rFonts w:ascii="Times New Roman" w:hAnsi="Times New Roman"/>
                <w:sz w:val="24"/>
                <w:szCs w:val="24"/>
              </w:rPr>
            </w:pPr>
          </w:p>
        </w:tc>
        <w:tc>
          <w:tcPr>
            <w:tcW w:w="1056" w:type="dxa"/>
          </w:tcPr>
          <w:p w:rsidR="00890FCD" w:rsidRPr="00890FCD" w:rsidRDefault="00890FCD" w:rsidP="00890FCD">
            <w:pPr>
              <w:spacing w:after="0"/>
              <w:ind w:firstLine="709"/>
              <w:rPr>
                <w:rFonts w:ascii="Times New Roman" w:hAnsi="Times New Roman"/>
                <w:sz w:val="24"/>
                <w:szCs w:val="24"/>
              </w:rPr>
            </w:pPr>
          </w:p>
        </w:tc>
        <w:tc>
          <w:tcPr>
            <w:tcW w:w="102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102</w:t>
            </w:r>
          </w:p>
        </w:tc>
      </w:tr>
      <w:tr w:rsidR="00890FCD" w:rsidRPr="00890FCD" w:rsidTr="00890FCD">
        <w:tc>
          <w:tcPr>
            <w:tcW w:w="265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lastRenderedPageBreak/>
              <w:t>Социальное</w:t>
            </w:r>
          </w:p>
        </w:tc>
        <w:tc>
          <w:tcPr>
            <w:tcW w:w="1502"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факультатив</w:t>
            </w:r>
          </w:p>
        </w:tc>
        <w:tc>
          <w:tcPr>
            <w:tcW w:w="108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51</w:t>
            </w:r>
          </w:p>
        </w:tc>
        <w:tc>
          <w:tcPr>
            <w:tcW w:w="999" w:type="dxa"/>
          </w:tcPr>
          <w:p w:rsidR="00890FCD" w:rsidRPr="00890FCD" w:rsidRDefault="00890FCD" w:rsidP="00890FCD">
            <w:pPr>
              <w:spacing w:after="0"/>
              <w:ind w:firstLine="709"/>
              <w:rPr>
                <w:rFonts w:ascii="Times New Roman" w:hAnsi="Times New Roman"/>
                <w:sz w:val="24"/>
                <w:szCs w:val="24"/>
              </w:rPr>
            </w:pPr>
          </w:p>
        </w:tc>
        <w:tc>
          <w:tcPr>
            <w:tcW w:w="1056" w:type="dxa"/>
          </w:tcPr>
          <w:p w:rsidR="00890FCD" w:rsidRPr="00890FCD" w:rsidRDefault="00890FCD" w:rsidP="00890FCD">
            <w:pPr>
              <w:spacing w:after="0"/>
              <w:ind w:firstLine="709"/>
              <w:rPr>
                <w:rFonts w:ascii="Times New Roman" w:hAnsi="Times New Roman"/>
                <w:sz w:val="24"/>
                <w:szCs w:val="24"/>
              </w:rPr>
            </w:pPr>
          </w:p>
        </w:tc>
        <w:tc>
          <w:tcPr>
            <w:tcW w:w="1056" w:type="dxa"/>
          </w:tcPr>
          <w:p w:rsidR="00890FCD" w:rsidRPr="00890FCD" w:rsidRDefault="00890FCD" w:rsidP="00890FCD">
            <w:pPr>
              <w:spacing w:after="0"/>
              <w:ind w:firstLine="709"/>
              <w:rPr>
                <w:rFonts w:ascii="Times New Roman" w:hAnsi="Times New Roman"/>
                <w:sz w:val="24"/>
                <w:szCs w:val="24"/>
              </w:rPr>
            </w:pPr>
          </w:p>
        </w:tc>
        <w:tc>
          <w:tcPr>
            <w:tcW w:w="1056" w:type="dxa"/>
          </w:tcPr>
          <w:p w:rsidR="00890FCD" w:rsidRPr="00890FCD" w:rsidRDefault="00890FCD" w:rsidP="00890FCD">
            <w:pPr>
              <w:spacing w:after="0"/>
              <w:ind w:firstLine="709"/>
              <w:rPr>
                <w:rFonts w:ascii="Times New Roman" w:hAnsi="Times New Roman"/>
                <w:sz w:val="24"/>
                <w:szCs w:val="24"/>
              </w:rPr>
            </w:pPr>
          </w:p>
        </w:tc>
        <w:tc>
          <w:tcPr>
            <w:tcW w:w="102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51</w:t>
            </w:r>
          </w:p>
        </w:tc>
      </w:tr>
      <w:tr w:rsidR="00890FCD" w:rsidRPr="00890FCD" w:rsidTr="00890FCD">
        <w:tc>
          <w:tcPr>
            <w:tcW w:w="265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Общекультурное</w:t>
            </w:r>
          </w:p>
        </w:tc>
        <w:tc>
          <w:tcPr>
            <w:tcW w:w="1502"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факультатив</w:t>
            </w:r>
          </w:p>
        </w:tc>
        <w:tc>
          <w:tcPr>
            <w:tcW w:w="1081" w:type="dxa"/>
          </w:tcPr>
          <w:p w:rsidR="00890FCD" w:rsidRPr="00890FCD" w:rsidRDefault="00890FCD" w:rsidP="00890FCD">
            <w:pPr>
              <w:spacing w:after="0"/>
              <w:ind w:firstLine="709"/>
              <w:rPr>
                <w:rFonts w:ascii="Times New Roman" w:hAnsi="Times New Roman"/>
                <w:sz w:val="24"/>
                <w:szCs w:val="24"/>
              </w:rPr>
            </w:pPr>
          </w:p>
        </w:tc>
        <w:tc>
          <w:tcPr>
            <w:tcW w:w="999"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17</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102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102</w:t>
            </w:r>
          </w:p>
        </w:tc>
      </w:tr>
      <w:tr w:rsidR="00890FCD" w:rsidRPr="00890FCD" w:rsidTr="00890FCD">
        <w:tc>
          <w:tcPr>
            <w:tcW w:w="265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Спортивно-оздоровительное</w:t>
            </w:r>
          </w:p>
        </w:tc>
        <w:tc>
          <w:tcPr>
            <w:tcW w:w="1502"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кружок</w:t>
            </w:r>
          </w:p>
        </w:tc>
        <w:tc>
          <w:tcPr>
            <w:tcW w:w="5248" w:type="dxa"/>
            <w:gridSpan w:val="5"/>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c>
          <w:tcPr>
            <w:tcW w:w="102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34</w:t>
            </w:r>
          </w:p>
        </w:tc>
      </w:tr>
      <w:tr w:rsidR="00890FCD" w:rsidRPr="00890FCD" w:rsidTr="00890FCD">
        <w:tc>
          <w:tcPr>
            <w:tcW w:w="265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Всего</w:t>
            </w:r>
          </w:p>
        </w:tc>
        <w:tc>
          <w:tcPr>
            <w:tcW w:w="1502" w:type="dxa"/>
          </w:tcPr>
          <w:p w:rsidR="00890FCD" w:rsidRPr="00890FCD" w:rsidRDefault="00890FCD" w:rsidP="00890FCD">
            <w:pPr>
              <w:spacing w:after="0"/>
              <w:ind w:firstLine="709"/>
              <w:rPr>
                <w:rFonts w:ascii="Times New Roman" w:hAnsi="Times New Roman"/>
                <w:sz w:val="24"/>
                <w:szCs w:val="24"/>
              </w:rPr>
            </w:pPr>
          </w:p>
        </w:tc>
        <w:tc>
          <w:tcPr>
            <w:tcW w:w="108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136</w:t>
            </w:r>
          </w:p>
        </w:tc>
        <w:tc>
          <w:tcPr>
            <w:tcW w:w="999"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85</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85</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68</w:t>
            </w:r>
          </w:p>
        </w:tc>
        <w:tc>
          <w:tcPr>
            <w:tcW w:w="1056"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68</w:t>
            </w:r>
          </w:p>
        </w:tc>
        <w:tc>
          <w:tcPr>
            <w:tcW w:w="1021" w:type="dxa"/>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306</w:t>
            </w:r>
          </w:p>
        </w:tc>
      </w:tr>
    </w:tbl>
    <w:p w:rsidR="00890FCD" w:rsidRPr="00890FCD" w:rsidRDefault="00890FCD" w:rsidP="00890FCD">
      <w:pPr>
        <w:spacing w:after="0"/>
        <w:ind w:firstLine="709"/>
        <w:rPr>
          <w:rFonts w:ascii="Times New Roman" w:hAnsi="Times New Roman"/>
          <w:b/>
          <w:sz w:val="24"/>
          <w:szCs w:val="24"/>
        </w:rPr>
      </w:pPr>
    </w:p>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План внеурочной деятельности на уровне основного общего образования</w:t>
      </w:r>
    </w:p>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МБОУ ЛСОШ №3</w:t>
      </w:r>
    </w:p>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на 2020-2021 учебный год (недельный)</w:t>
      </w:r>
    </w:p>
    <w:tbl>
      <w:tblPr>
        <w:tblpPr w:leftFromText="180" w:rightFromText="180" w:vertAnchor="text" w:horzAnchor="margin" w:tblpXSpec="center" w:tblpY="1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1"/>
        <w:gridCol w:w="1015"/>
        <w:gridCol w:w="1015"/>
        <w:gridCol w:w="1015"/>
        <w:gridCol w:w="1414"/>
        <w:gridCol w:w="1412"/>
      </w:tblGrid>
      <w:tr w:rsidR="00890FCD" w:rsidRPr="00890FCD" w:rsidTr="00890FCD">
        <w:trPr>
          <w:trHeight w:val="546"/>
        </w:trPr>
        <w:tc>
          <w:tcPr>
            <w:tcW w:w="2044"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Направления развития личности</w:t>
            </w:r>
          </w:p>
        </w:tc>
        <w:tc>
          <w:tcPr>
            <w:tcW w:w="2956" w:type="pct"/>
            <w:gridSpan w:val="5"/>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Количество часов</w:t>
            </w:r>
          </w:p>
        </w:tc>
      </w:tr>
      <w:tr w:rsidR="00890FCD" w:rsidRPr="00890FCD" w:rsidTr="00890FCD">
        <w:trPr>
          <w:trHeight w:val="282"/>
        </w:trPr>
        <w:tc>
          <w:tcPr>
            <w:tcW w:w="2044" w:type="pct"/>
          </w:tcPr>
          <w:p w:rsidR="00890FCD" w:rsidRPr="00890FCD" w:rsidRDefault="00890FCD" w:rsidP="00890FCD">
            <w:pPr>
              <w:spacing w:after="0"/>
              <w:ind w:firstLine="709"/>
              <w:rPr>
                <w:rFonts w:ascii="Times New Roman" w:hAnsi="Times New Roman"/>
                <w:b/>
                <w:sz w:val="24"/>
                <w:szCs w:val="24"/>
              </w:rPr>
            </w:pPr>
          </w:p>
        </w:tc>
        <w:tc>
          <w:tcPr>
            <w:tcW w:w="511"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5 класс</w:t>
            </w:r>
          </w:p>
        </w:tc>
        <w:tc>
          <w:tcPr>
            <w:tcW w:w="511"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6 класс</w:t>
            </w:r>
          </w:p>
        </w:tc>
        <w:tc>
          <w:tcPr>
            <w:tcW w:w="511"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7 класс</w:t>
            </w:r>
          </w:p>
        </w:tc>
        <w:tc>
          <w:tcPr>
            <w:tcW w:w="712"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8 класс</w:t>
            </w:r>
          </w:p>
        </w:tc>
        <w:tc>
          <w:tcPr>
            <w:tcW w:w="711"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9 класс</w:t>
            </w:r>
          </w:p>
        </w:tc>
      </w:tr>
      <w:tr w:rsidR="00890FCD" w:rsidRPr="00890FCD" w:rsidTr="00890FCD">
        <w:trPr>
          <w:trHeight w:val="259"/>
        </w:trPr>
        <w:tc>
          <w:tcPr>
            <w:tcW w:w="2044"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Духовно-нравственное</w:t>
            </w:r>
          </w:p>
        </w:tc>
        <w:tc>
          <w:tcPr>
            <w:tcW w:w="2956" w:type="pct"/>
            <w:gridSpan w:val="5"/>
          </w:tcPr>
          <w:p w:rsidR="00890FCD" w:rsidRPr="00890FCD" w:rsidRDefault="00890FCD" w:rsidP="00890FCD">
            <w:pPr>
              <w:spacing w:after="0"/>
              <w:ind w:firstLine="709"/>
              <w:rPr>
                <w:rFonts w:ascii="Times New Roman" w:hAnsi="Times New Roman"/>
                <w:b/>
                <w:sz w:val="24"/>
                <w:szCs w:val="24"/>
              </w:rPr>
            </w:pPr>
          </w:p>
        </w:tc>
      </w:tr>
      <w:tr w:rsidR="00890FCD" w:rsidRPr="00890FCD" w:rsidTr="00890FCD">
        <w:trPr>
          <w:trHeight w:val="276"/>
        </w:trPr>
        <w:tc>
          <w:tcPr>
            <w:tcW w:w="2044"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ОДНКНР</w:t>
            </w:r>
          </w:p>
        </w:tc>
        <w:tc>
          <w:tcPr>
            <w:tcW w:w="5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0,5ч.</w:t>
            </w:r>
          </w:p>
        </w:tc>
        <w:tc>
          <w:tcPr>
            <w:tcW w:w="511" w:type="pct"/>
          </w:tcPr>
          <w:p w:rsidR="00890FCD" w:rsidRPr="00890FCD" w:rsidRDefault="00890FCD" w:rsidP="00890FCD">
            <w:pPr>
              <w:spacing w:after="0"/>
              <w:ind w:firstLine="709"/>
              <w:rPr>
                <w:rFonts w:ascii="Times New Roman" w:hAnsi="Times New Roman"/>
                <w:sz w:val="24"/>
                <w:szCs w:val="24"/>
              </w:rPr>
            </w:pPr>
          </w:p>
        </w:tc>
        <w:tc>
          <w:tcPr>
            <w:tcW w:w="511" w:type="pct"/>
          </w:tcPr>
          <w:p w:rsidR="00890FCD" w:rsidRPr="00890FCD" w:rsidRDefault="00890FCD" w:rsidP="00890FCD">
            <w:pPr>
              <w:spacing w:after="0"/>
              <w:ind w:firstLine="709"/>
              <w:rPr>
                <w:rFonts w:ascii="Times New Roman" w:hAnsi="Times New Roman"/>
                <w:sz w:val="24"/>
                <w:szCs w:val="24"/>
              </w:rPr>
            </w:pPr>
          </w:p>
        </w:tc>
        <w:tc>
          <w:tcPr>
            <w:tcW w:w="712" w:type="pct"/>
          </w:tcPr>
          <w:p w:rsidR="00890FCD" w:rsidRPr="00890FCD" w:rsidRDefault="00890FCD" w:rsidP="00890FCD">
            <w:pPr>
              <w:spacing w:after="0"/>
              <w:ind w:firstLine="709"/>
              <w:rPr>
                <w:rFonts w:ascii="Times New Roman" w:hAnsi="Times New Roman"/>
                <w:sz w:val="24"/>
                <w:szCs w:val="24"/>
              </w:rPr>
            </w:pPr>
          </w:p>
        </w:tc>
        <w:tc>
          <w:tcPr>
            <w:tcW w:w="711" w:type="pct"/>
          </w:tcPr>
          <w:p w:rsidR="00890FCD" w:rsidRPr="00890FCD" w:rsidRDefault="00890FCD" w:rsidP="00890FCD">
            <w:pPr>
              <w:spacing w:after="0"/>
              <w:ind w:firstLine="709"/>
              <w:rPr>
                <w:rFonts w:ascii="Times New Roman" w:hAnsi="Times New Roman"/>
                <w:sz w:val="24"/>
                <w:szCs w:val="24"/>
              </w:rPr>
            </w:pPr>
          </w:p>
        </w:tc>
      </w:tr>
      <w:tr w:rsidR="00890FCD" w:rsidRPr="00890FCD" w:rsidTr="00890FCD">
        <w:trPr>
          <w:trHeight w:val="270"/>
        </w:trPr>
        <w:tc>
          <w:tcPr>
            <w:tcW w:w="2044"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Социальное</w:t>
            </w:r>
          </w:p>
        </w:tc>
        <w:tc>
          <w:tcPr>
            <w:tcW w:w="2956" w:type="pct"/>
            <w:gridSpan w:val="5"/>
          </w:tcPr>
          <w:p w:rsidR="00890FCD" w:rsidRPr="00890FCD" w:rsidRDefault="00890FCD" w:rsidP="00890FCD">
            <w:pPr>
              <w:spacing w:after="0"/>
              <w:ind w:firstLine="709"/>
              <w:rPr>
                <w:rFonts w:ascii="Times New Roman" w:hAnsi="Times New Roman"/>
                <w:b/>
                <w:sz w:val="24"/>
                <w:szCs w:val="24"/>
              </w:rPr>
            </w:pPr>
          </w:p>
        </w:tc>
      </w:tr>
      <w:tr w:rsidR="00890FCD" w:rsidRPr="00890FCD" w:rsidTr="00890FCD">
        <w:trPr>
          <w:trHeight w:val="270"/>
        </w:trPr>
        <w:tc>
          <w:tcPr>
            <w:tcW w:w="2044"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Граждановедение. Брянская область.</w:t>
            </w:r>
          </w:p>
        </w:tc>
        <w:tc>
          <w:tcPr>
            <w:tcW w:w="5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0,5ч.</w:t>
            </w:r>
          </w:p>
        </w:tc>
        <w:tc>
          <w:tcPr>
            <w:tcW w:w="511" w:type="pct"/>
          </w:tcPr>
          <w:p w:rsidR="00890FCD" w:rsidRPr="00890FCD" w:rsidRDefault="00890FCD" w:rsidP="00890FCD">
            <w:pPr>
              <w:spacing w:after="0"/>
              <w:ind w:firstLine="709"/>
              <w:rPr>
                <w:rFonts w:ascii="Times New Roman" w:hAnsi="Times New Roman"/>
                <w:sz w:val="24"/>
                <w:szCs w:val="24"/>
              </w:rPr>
            </w:pPr>
          </w:p>
        </w:tc>
        <w:tc>
          <w:tcPr>
            <w:tcW w:w="511" w:type="pct"/>
          </w:tcPr>
          <w:p w:rsidR="00890FCD" w:rsidRPr="00890FCD" w:rsidRDefault="00890FCD" w:rsidP="00890FCD">
            <w:pPr>
              <w:spacing w:after="0"/>
              <w:ind w:firstLine="709"/>
              <w:rPr>
                <w:rFonts w:ascii="Times New Roman" w:hAnsi="Times New Roman"/>
                <w:sz w:val="24"/>
                <w:szCs w:val="24"/>
              </w:rPr>
            </w:pPr>
          </w:p>
        </w:tc>
        <w:tc>
          <w:tcPr>
            <w:tcW w:w="712" w:type="pct"/>
          </w:tcPr>
          <w:p w:rsidR="00890FCD" w:rsidRPr="00890FCD" w:rsidRDefault="00890FCD" w:rsidP="00890FCD">
            <w:pPr>
              <w:spacing w:after="0"/>
              <w:ind w:firstLine="709"/>
              <w:rPr>
                <w:rFonts w:ascii="Times New Roman" w:hAnsi="Times New Roman"/>
                <w:sz w:val="24"/>
                <w:szCs w:val="24"/>
              </w:rPr>
            </w:pPr>
          </w:p>
        </w:tc>
        <w:tc>
          <w:tcPr>
            <w:tcW w:w="711" w:type="pct"/>
          </w:tcPr>
          <w:p w:rsidR="00890FCD" w:rsidRPr="00890FCD" w:rsidRDefault="00890FCD" w:rsidP="00890FCD">
            <w:pPr>
              <w:spacing w:after="0"/>
              <w:ind w:firstLine="709"/>
              <w:rPr>
                <w:rFonts w:ascii="Times New Roman" w:hAnsi="Times New Roman"/>
                <w:sz w:val="24"/>
                <w:szCs w:val="24"/>
              </w:rPr>
            </w:pPr>
          </w:p>
        </w:tc>
      </w:tr>
      <w:tr w:rsidR="00890FCD" w:rsidRPr="00890FCD" w:rsidTr="00890FCD">
        <w:trPr>
          <w:trHeight w:val="270"/>
        </w:trPr>
        <w:tc>
          <w:tcPr>
            <w:tcW w:w="2044"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Цветоводство</w:t>
            </w:r>
          </w:p>
        </w:tc>
        <w:tc>
          <w:tcPr>
            <w:tcW w:w="5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1ч.</w:t>
            </w:r>
          </w:p>
        </w:tc>
        <w:tc>
          <w:tcPr>
            <w:tcW w:w="511" w:type="pct"/>
          </w:tcPr>
          <w:p w:rsidR="00890FCD" w:rsidRPr="00890FCD" w:rsidRDefault="00890FCD" w:rsidP="00890FCD">
            <w:pPr>
              <w:spacing w:after="0"/>
              <w:ind w:firstLine="709"/>
              <w:rPr>
                <w:rFonts w:ascii="Times New Roman" w:hAnsi="Times New Roman"/>
                <w:sz w:val="24"/>
                <w:szCs w:val="24"/>
              </w:rPr>
            </w:pPr>
          </w:p>
        </w:tc>
        <w:tc>
          <w:tcPr>
            <w:tcW w:w="511" w:type="pct"/>
          </w:tcPr>
          <w:p w:rsidR="00890FCD" w:rsidRPr="00890FCD" w:rsidRDefault="00890FCD" w:rsidP="00890FCD">
            <w:pPr>
              <w:spacing w:after="0"/>
              <w:ind w:firstLine="709"/>
              <w:rPr>
                <w:rFonts w:ascii="Times New Roman" w:hAnsi="Times New Roman"/>
                <w:sz w:val="24"/>
                <w:szCs w:val="24"/>
              </w:rPr>
            </w:pPr>
          </w:p>
        </w:tc>
        <w:tc>
          <w:tcPr>
            <w:tcW w:w="712" w:type="pct"/>
          </w:tcPr>
          <w:p w:rsidR="00890FCD" w:rsidRPr="00890FCD" w:rsidRDefault="00890FCD" w:rsidP="00890FCD">
            <w:pPr>
              <w:spacing w:after="0"/>
              <w:ind w:firstLine="709"/>
              <w:rPr>
                <w:rFonts w:ascii="Times New Roman" w:hAnsi="Times New Roman"/>
                <w:sz w:val="24"/>
                <w:szCs w:val="24"/>
              </w:rPr>
            </w:pPr>
          </w:p>
        </w:tc>
        <w:tc>
          <w:tcPr>
            <w:tcW w:w="711" w:type="pct"/>
          </w:tcPr>
          <w:p w:rsidR="00890FCD" w:rsidRPr="00890FCD" w:rsidRDefault="00890FCD" w:rsidP="00890FCD">
            <w:pPr>
              <w:spacing w:after="0"/>
              <w:ind w:firstLine="709"/>
              <w:rPr>
                <w:rFonts w:ascii="Times New Roman" w:hAnsi="Times New Roman"/>
                <w:sz w:val="24"/>
                <w:szCs w:val="24"/>
              </w:rPr>
            </w:pPr>
          </w:p>
        </w:tc>
      </w:tr>
      <w:tr w:rsidR="00890FCD" w:rsidRPr="00890FCD" w:rsidTr="00890FCD">
        <w:trPr>
          <w:trHeight w:val="288"/>
        </w:trPr>
        <w:tc>
          <w:tcPr>
            <w:tcW w:w="2044"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Общеинтеллектуальное</w:t>
            </w:r>
          </w:p>
        </w:tc>
        <w:tc>
          <w:tcPr>
            <w:tcW w:w="2956" w:type="pct"/>
            <w:gridSpan w:val="5"/>
          </w:tcPr>
          <w:p w:rsidR="00890FCD" w:rsidRPr="00890FCD" w:rsidRDefault="00890FCD" w:rsidP="00890FCD">
            <w:pPr>
              <w:spacing w:after="0"/>
              <w:ind w:firstLine="709"/>
              <w:rPr>
                <w:rFonts w:ascii="Times New Roman" w:hAnsi="Times New Roman"/>
                <w:b/>
                <w:sz w:val="24"/>
                <w:szCs w:val="24"/>
              </w:rPr>
            </w:pPr>
          </w:p>
        </w:tc>
      </w:tr>
      <w:tr w:rsidR="00890FCD" w:rsidRPr="00890FCD" w:rsidTr="00890FCD">
        <w:trPr>
          <w:trHeight w:val="288"/>
        </w:trPr>
        <w:tc>
          <w:tcPr>
            <w:tcW w:w="2044"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Инфознайка</w:t>
            </w:r>
          </w:p>
        </w:tc>
        <w:tc>
          <w:tcPr>
            <w:tcW w:w="2956" w:type="pct"/>
            <w:gridSpan w:val="5"/>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1ч.</w:t>
            </w:r>
          </w:p>
        </w:tc>
      </w:tr>
      <w:tr w:rsidR="00890FCD" w:rsidRPr="00890FCD" w:rsidTr="00890FCD">
        <w:trPr>
          <w:trHeight w:val="288"/>
        </w:trPr>
        <w:tc>
          <w:tcPr>
            <w:tcW w:w="2044"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История. Брянский край</w:t>
            </w:r>
          </w:p>
        </w:tc>
        <w:tc>
          <w:tcPr>
            <w:tcW w:w="511" w:type="pct"/>
          </w:tcPr>
          <w:p w:rsidR="00890FCD" w:rsidRPr="00890FCD" w:rsidRDefault="00890FCD" w:rsidP="00890FCD">
            <w:pPr>
              <w:spacing w:after="0"/>
              <w:ind w:firstLine="709"/>
              <w:rPr>
                <w:rFonts w:ascii="Times New Roman" w:hAnsi="Times New Roman"/>
                <w:sz w:val="24"/>
                <w:szCs w:val="24"/>
              </w:rPr>
            </w:pPr>
          </w:p>
        </w:tc>
        <w:tc>
          <w:tcPr>
            <w:tcW w:w="511" w:type="pct"/>
          </w:tcPr>
          <w:p w:rsidR="00890FCD" w:rsidRPr="00890FCD" w:rsidRDefault="00890FCD" w:rsidP="00890FCD">
            <w:pPr>
              <w:spacing w:after="0"/>
              <w:ind w:firstLine="709"/>
              <w:rPr>
                <w:rFonts w:ascii="Times New Roman" w:hAnsi="Times New Roman"/>
                <w:sz w:val="24"/>
                <w:szCs w:val="24"/>
              </w:rPr>
            </w:pPr>
          </w:p>
        </w:tc>
        <w:tc>
          <w:tcPr>
            <w:tcW w:w="511" w:type="pct"/>
          </w:tcPr>
          <w:p w:rsidR="00890FCD" w:rsidRPr="00890FCD" w:rsidRDefault="00890FCD" w:rsidP="00890FCD">
            <w:pPr>
              <w:spacing w:after="0"/>
              <w:ind w:firstLine="709"/>
              <w:rPr>
                <w:rFonts w:ascii="Times New Roman" w:hAnsi="Times New Roman"/>
                <w:sz w:val="24"/>
                <w:szCs w:val="24"/>
              </w:rPr>
            </w:pPr>
          </w:p>
        </w:tc>
        <w:tc>
          <w:tcPr>
            <w:tcW w:w="712"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1ч.</w:t>
            </w:r>
          </w:p>
        </w:tc>
        <w:tc>
          <w:tcPr>
            <w:tcW w:w="7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1ч.</w:t>
            </w:r>
          </w:p>
        </w:tc>
      </w:tr>
      <w:tr w:rsidR="00890FCD" w:rsidRPr="00890FCD" w:rsidTr="00890FCD">
        <w:trPr>
          <w:trHeight w:val="288"/>
        </w:trPr>
        <w:tc>
          <w:tcPr>
            <w:tcW w:w="2044"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География. Брянский край.</w:t>
            </w:r>
          </w:p>
        </w:tc>
        <w:tc>
          <w:tcPr>
            <w:tcW w:w="511" w:type="pct"/>
          </w:tcPr>
          <w:p w:rsidR="00890FCD" w:rsidRPr="00890FCD" w:rsidRDefault="00890FCD" w:rsidP="00890FCD">
            <w:pPr>
              <w:spacing w:after="0"/>
              <w:ind w:firstLine="709"/>
              <w:rPr>
                <w:rFonts w:ascii="Times New Roman" w:hAnsi="Times New Roman"/>
                <w:sz w:val="24"/>
                <w:szCs w:val="24"/>
              </w:rPr>
            </w:pPr>
          </w:p>
        </w:tc>
        <w:tc>
          <w:tcPr>
            <w:tcW w:w="5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0,5 ч</w:t>
            </w:r>
          </w:p>
        </w:tc>
        <w:tc>
          <w:tcPr>
            <w:tcW w:w="511" w:type="pct"/>
          </w:tcPr>
          <w:p w:rsidR="00890FCD" w:rsidRPr="00890FCD" w:rsidRDefault="00890FCD" w:rsidP="00890FCD">
            <w:pPr>
              <w:spacing w:after="0"/>
              <w:ind w:firstLine="709"/>
              <w:rPr>
                <w:rFonts w:ascii="Times New Roman" w:hAnsi="Times New Roman"/>
                <w:sz w:val="24"/>
                <w:szCs w:val="24"/>
              </w:rPr>
            </w:pPr>
          </w:p>
        </w:tc>
        <w:tc>
          <w:tcPr>
            <w:tcW w:w="712" w:type="pct"/>
          </w:tcPr>
          <w:p w:rsidR="00890FCD" w:rsidRPr="00890FCD" w:rsidRDefault="00890FCD" w:rsidP="00890FCD">
            <w:pPr>
              <w:spacing w:after="0"/>
              <w:ind w:firstLine="709"/>
              <w:rPr>
                <w:rFonts w:ascii="Times New Roman" w:hAnsi="Times New Roman"/>
                <w:sz w:val="24"/>
                <w:szCs w:val="24"/>
              </w:rPr>
            </w:pPr>
          </w:p>
        </w:tc>
        <w:tc>
          <w:tcPr>
            <w:tcW w:w="711" w:type="pct"/>
          </w:tcPr>
          <w:p w:rsidR="00890FCD" w:rsidRPr="00890FCD" w:rsidRDefault="00890FCD" w:rsidP="00890FCD">
            <w:pPr>
              <w:spacing w:after="0"/>
              <w:ind w:firstLine="709"/>
              <w:rPr>
                <w:rFonts w:ascii="Times New Roman" w:hAnsi="Times New Roman"/>
                <w:sz w:val="24"/>
                <w:szCs w:val="24"/>
              </w:rPr>
            </w:pPr>
          </w:p>
        </w:tc>
      </w:tr>
      <w:tr w:rsidR="00890FCD" w:rsidRPr="00890FCD" w:rsidTr="00890FCD">
        <w:trPr>
          <w:trHeight w:val="278"/>
        </w:trPr>
        <w:tc>
          <w:tcPr>
            <w:tcW w:w="2044"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Общекультурное</w:t>
            </w:r>
          </w:p>
        </w:tc>
        <w:tc>
          <w:tcPr>
            <w:tcW w:w="2956" w:type="pct"/>
            <w:gridSpan w:val="5"/>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2044"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sz w:val="24"/>
                <w:szCs w:val="24"/>
              </w:rPr>
              <w:t>Народные промыслы</w:t>
            </w:r>
          </w:p>
        </w:tc>
        <w:tc>
          <w:tcPr>
            <w:tcW w:w="511" w:type="pct"/>
          </w:tcPr>
          <w:p w:rsidR="00890FCD" w:rsidRPr="00890FCD" w:rsidRDefault="00890FCD" w:rsidP="00890FCD">
            <w:pPr>
              <w:spacing w:after="0"/>
              <w:ind w:firstLine="709"/>
              <w:rPr>
                <w:rFonts w:ascii="Times New Roman" w:hAnsi="Times New Roman"/>
                <w:sz w:val="24"/>
                <w:szCs w:val="24"/>
              </w:rPr>
            </w:pPr>
          </w:p>
        </w:tc>
        <w:tc>
          <w:tcPr>
            <w:tcW w:w="511" w:type="pct"/>
          </w:tcPr>
          <w:p w:rsidR="00890FCD" w:rsidRPr="00890FCD" w:rsidRDefault="00890FCD" w:rsidP="00890FCD">
            <w:pPr>
              <w:spacing w:after="0"/>
              <w:ind w:firstLine="709"/>
              <w:rPr>
                <w:rFonts w:ascii="Times New Roman" w:hAnsi="Times New Roman"/>
                <w:sz w:val="24"/>
                <w:szCs w:val="24"/>
              </w:rPr>
            </w:pPr>
          </w:p>
        </w:tc>
        <w:tc>
          <w:tcPr>
            <w:tcW w:w="5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0,5ч.</w:t>
            </w:r>
          </w:p>
        </w:tc>
        <w:tc>
          <w:tcPr>
            <w:tcW w:w="712" w:type="pct"/>
          </w:tcPr>
          <w:p w:rsidR="00890FCD" w:rsidRPr="00890FCD" w:rsidRDefault="00890FCD" w:rsidP="00890FCD">
            <w:pPr>
              <w:spacing w:after="0"/>
              <w:ind w:firstLine="709"/>
              <w:rPr>
                <w:rFonts w:ascii="Times New Roman" w:hAnsi="Times New Roman"/>
                <w:sz w:val="24"/>
                <w:szCs w:val="24"/>
              </w:rPr>
            </w:pPr>
          </w:p>
        </w:tc>
        <w:tc>
          <w:tcPr>
            <w:tcW w:w="711" w:type="pct"/>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2044" w:type="pct"/>
          </w:tcPr>
          <w:p w:rsidR="00890FCD" w:rsidRPr="00890FCD" w:rsidRDefault="00890FCD" w:rsidP="00890FCD">
            <w:pPr>
              <w:spacing w:after="0"/>
              <w:ind w:firstLine="709"/>
              <w:rPr>
                <w:rFonts w:ascii="Times New Roman" w:hAnsi="Times New Roman"/>
                <w:b/>
                <w:sz w:val="24"/>
                <w:szCs w:val="24"/>
              </w:rPr>
            </w:pPr>
            <w:r w:rsidRPr="00890FCD">
              <w:rPr>
                <w:rFonts w:ascii="Times New Roman" w:hAnsi="Times New Roman"/>
                <w:b/>
                <w:sz w:val="24"/>
                <w:szCs w:val="24"/>
              </w:rPr>
              <w:t>Спортивно-оздоровительное</w:t>
            </w:r>
          </w:p>
        </w:tc>
        <w:tc>
          <w:tcPr>
            <w:tcW w:w="2956" w:type="pct"/>
            <w:gridSpan w:val="5"/>
          </w:tcPr>
          <w:p w:rsidR="00890FCD" w:rsidRPr="00890FCD" w:rsidRDefault="00890FCD" w:rsidP="00890FCD">
            <w:pPr>
              <w:spacing w:after="0"/>
              <w:ind w:firstLine="709"/>
              <w:rPr>
                <w:rFonts w:ascii="Times New Roman" w:hAnsi="Times New Roman"/>
                <w:sz w:val="24"/>
                <w:szCs w:val="24"/>
              </w:rPr>
            </w:pPr>
          </w:p>
        </w:tc>
      </w:tr>
      <w:tr w:rsidR="00890FCD" w:rsidRPr="00890FCD" w:rsidTr="00890FCD">
        <w:tc>
          <w:tcPr>
            <w:tcW w:w="2044"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«Готовлюсь к сдаче норм ГТО»</w:t>
            </w:r>
          </w:p>
        </w:tc>
        <w:tc>
          <w:tcPr>
            <w:tcW w:w="2956" w:type="pct"/>
            <w:gridSpan w:val="5"/>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1ч</w:t>
            </w:r>
          </w:p>
        </w:tc>
      </w:tr>
      <w:tr w:rsidR="00890FCD" w:rsidRPr="00890FCD" w:rsidTr="00890FCD">
        <w:tc>
          <w:tcPr>
            <w:tcW w:w="2044"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Всего</w:t>
            </w:r>
          </w:p>
        </w:tc>
        <w:tc>
          <w:tcPr>
            <w:tcW w:w="5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4ч.</w:t>
            </w:r>
          </w:p>
        </w:tc>
        <w:tc>
          <w:tcPr>
            <w:tcW w:w="5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2,5ч.</w:t>
            </w:r>
          </w:p>
        </w:tc>
        <w:tc>
          <w:tcPr>
            <w:tcW w:w="5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2,5ч.</w:t>
            </w:r>
          </w:p>
        </w:tc>
        <w:tc>
          <w:tcPr>
            <w:tcW w:w="712"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3ч.</w:t>
            </w:r>
          </w:p>
        </w:tc>
        <w:tc>
          <w:tcPr>
            <w:tcW w:w="711" w:type="pct"/>
          </w:tcPr>
          <w:p w:rsidR="00890FCD" w:rsidRPr="00890FCD" w:rsidRDefault="00890FCD" w:rsidP="00890FCD">
            <w:pPr>
              <w:spacing w:after="0"/>
              <w:ind w:firstLine="709"/>
              <w:rPr>
                <w:rFonts w:ascii="Times New Roman" w:hAnsi="Times New Roman"/>
                <w:sz w:val="24"/>
                <w:szCs w:val="24"/>
              </w:rPr>
            </w:pPr>
            <w:r w:rsidRPr="00890FCD">
              <w:rPr>
                <w:rFonts w:ascii="Times New Roman" w:hAnsi="Times New Roman"/>
                <w:sz w:val="24"/>
                <w:szCs w:val="24"/>
              </w:rPr>
              <w:t>3ч.</w:t>
            </w:r>
          </w:p>
        </w:tc>
      </w:tr>
    </w:tbl>
    <w:p w:rsidR="00890FCD" w:rsidRDefault="00890FCD" w:rsidP="00890FCD">
      <w:pPr>
        <w:spacing w:after="0"/>
        <w:rPr>
          <w:rFonts w:ascii="Times New Roman" w:hAnsi="Times New Roman"/>
          <w:b/>
          <w:sz w:val="28"/>
          <w:szCs w:val="28"/>
        </w:rPr>
      </w:pPr>
    </w:p>
    <w:p w:rsidR="00890FCD" w:rsidRDefault="00890FCD" w:rsidP="00890FCD">
      <w:pPr>
        <w:spacing w:after="0"/>
        <w:rPr>
          <w:rFonts w:ascii="Times New Roman" w:hAnsi="Times New Roman"/>
          <w:b/>
          <w:sz w:val="28"/>
          <w:szCs w:val="28"/>
        </w:rPr>
      </w:pPr>
    </w:p>
    <w:p w:rsidR="00890FCD" w:rsidRPr="00890FCD" w:rsidRDefault="00890FCD" w:rsidP="00890FCD">
      <w:pPr>
        <w:spacing w:after="0"/>
        <w:rPr>
          <w:rFonts w:ascii="Times New Roman" w:hAnsi="Times New Roman"/>
          <w:sz w:val="28"/>
          <w:szCs w:val="28"/>
        </w:rPr>
      </w:pPr>
    </w:p>
    <w:p w:rsidR="002112E5" w:rsidRDefault="002112E5" w:rsidP="00D4179E">
      <w:pPr>
        <w:spacing w:after="0"/>
        <w:ind w:firstLine="709"/>
        <w:rPr>
          <w:rFonts w:ascii="Times New Roman" w:hAnsi="Times New Roman"/>
          <w:sz w:val="28"/>
          <w:szCs w:val="28"/>
        </w:rPr>
      </w:pPr>
    </w:p>
    <w:p w:rsidR="002112E5" w:rsidRDefault="00977FF2" w:rsidP="00D85BCF">
      <w:pPr>
        <w:pStyle w:val="2"/>
        <w:spacing w:line="276" w:lineRule="auto"/>
        <w:ind w:left="567" w:firstLine="0"/>
      </w:pPr>
      <w:bookmarkStart w:id="527" w:name="_Toc31898656"/>
      <w:r>
        <w:t xml:space="preserve">3.2. </w:t>
      </w:r>
      <w:bookmarkStart w:id="528" w:name="_Toc406059071"/>
      <w:bookmarkStart w:id="529" w:name="_Toc409691735"/>
      <w:bookmarkStart w:id="530" w:name="_Toc410654075"/>
      <w:bookmarkStart w:id="531" w:name="_Toc31893499"/>
      <w:r>
        <w:t>Система условий</w:t>
      </w:r>
      <w:bookmarkEnd w:id="528"/>
      <w:r w:rsidR="00D85BCF">
        <w:t xml:space="preserve"> </w:t>
      </w:r>
      <w:r>
        <w:t>реализации основной образовательной программы</w:t>
      </w:r>
      <w:bookmarkStart w:id="532" w:name="_Toc409691736"/>
      <w:bookmarkEnd w:id="527"/>
      <w:bookmarkEnd w:id="529"/>
      <w:bookmarkEnd w:id="530"/>
      <w:bookmarkEnd w:id="531"/>
    </w:p>
    <w:p w:rsidR="00CD1114" w:rsidRPr="00CD1114" w:rsidRDefault="00CD1114" w:rsidP="00CD1114">
      <w:pPr>
        <w:pStyle w:val="2"/>
        <w:spacing w:line="276" w:lineRule="auto"/>
        <w:ind w:left="567" w:firstLine="0"/>
        <w:rPr>
          <w:b w:val="0"/>
        </w:rPr>
      </w:pPr>
      <w:r>
        <w:rPr>
          <w:b w:val="0"/>
        </w:rPr>
        <w:t xml:space="preserve">          </w:t>
      </w:r>
      <w:r w:rsidRPr="00CD1114">
        <w:rPr>
          <w:b w:val="0"/>
        </w:rPr>
        <w:t xml:space="preserve">Интегративным результатом выполнения требований к условиям реализации основной образовательной программы образовательного </w:t>
      </w:r>
      <w:r w:rsidRPr="00CD1114">
        <w:rPr>
          <w:b w:val="0"/>
        </w:rPr>
        <w:lastRenderedPageBreak/>
        <w:t xml:space="preserve">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CD1114" w:rsidRPr="00CD1114" w:rsidRDefault="00CD1114" w:rsidP="00CD1114">
      <w:pPr>
        <w:pStyle w:val="2"/>
        <w:spacing w:line="276" w:lineRule="auto"/>
        <w:ind w:left="567" w:firstLine="0"/>
        <w:rPr>
          <w:b w:val="0"/>
        </w:rPr>
      </w:pPr>
      <w:r w:rsidRPr="00CD1114">
        <w:rPr>
          <w:b w:val="0"/>
        </w:rPr>
        <w:t xml:space="preserve">Условия, созданные в </w:t>
      </w:r>
      <w:r>
        <w:rPr>
          <w:b w:val="0"/>
        </w:rPr>
        <w:t>МБОУ Л</w:t>
      </w:r>
      <w:r w:rsidRPr="00CD1114">
        <w:rPr>
          <w:b w:val="0"/>
        </w:rPr>
        <w:t xml:space="preserve">СОШ №3, реализующей основную образовательную программу основного общего образования: </w:t>
      </w:r>
    </w:p>
    <w:p w:rsidR="00CD1114" w:rsidRPr="00CD1114" w:rsidRDefault="00CD1114" w:rsidP="00CD1114">
      <w:pPr>
        <w:pStyle w:val="2"/>
        <w:spacing w:line="276" w:lineRule="auto"/>
        <w:ind w:left="567" w:firstLine="0"/>
        <w:rPr>
          <w:b w:val="0"/>
        </w:rPr>
      </w:pPr>
      <w:r w:rsidRPr="00CD1114">
        <w:rPr>
          <w:b w:val="0"/>
        </w:rPr>
        <w:t xml:space="preserve">• соответствуют требованиям Стандарта; </w:t>
      </w:r>
    </w:p>
    <w:p w:rsidR="00CD1114" w:rsidRPr="00CD1114" w:rsidRDefault="00CD1114" w:rsidP="00CD1114">
      <w:pPr>
        <w:pStyle w:val="2"/>
        <w:spacing w:line="276" w:lineRule="auto"/>
        <w:ind w:left="567" w:firstLine="0"/>
        <w:rPr>
          <w:b w:val="0"/>
        </w:rPr>
      </w:pPr>
      <w:r w:rsidRPr="00CD1114">
        <w:rPr>
          <w:b w:val="0"/>
        </w:rPr>
        <w:t xml:space="preserve">• 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CD1114" w:rsidRPr="00CD1114" w:rsidRDefault="00CD1114" w:rsidP="00CD1114">
      <w:pPr>
        <w:pStyle w:val="2"/>
        <w:spacing w:line="276" w:lineRule="auto"/>
        <w:ind w:left="567" w:firstLine="0"/>
        <w:rPr>
          <w:b w:val="0"/>
        </w:rPr>
      </w:pPr>
      <w:r w:rsidRPr="00CD1114">
        <w:rPr>
          <w:b w:val="0"/>
        </w:rPr>
        <w:t xml:space="preserve">•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CD1114" w:rsidRPr="00D85BCF" w:rsidRDefault="00CD1114" w:rsidP="00D85BCF">
      <w:pPr>
        <w:pStyle w:val="2"/>
        <w:spacing w:line="276" w:lineRule="auto"/>
        <w:ind w:left="567" w:firstLine="0"/>
        <w:rPr>
          <w:rStyle w:val="30"/>
          <w:rFonts w:eastAsia="@Arial Unicode MS"/>
          <w:b/>
          <w:bCs/>
          <w:szCs w:val="28"/>
        </w:rPr>
      </w:pPr>
    </w:p>
    <w:p w:rsidR="002112E5" w:rsidRDefault="00977FF2" w:rsidP="00D4179E">
      <w:pPr>
        <w:pStyle w:val="3"/>
        <w:spacing w:line="276" w:lineRule="auto"/>
        <w:ind w:left="1134"/>
      </w:pPr>
      <w:bookmarkStart w:id="533" w:name="_Toc31893500"/>
      <w:bookmarkStart w:id="534" w:name="_Toc31898657"/>
      <w:bookmarkEnd w:id="532"/>
      <w:r>
        <w:t>3.2.1. Описание кадровых условий реализации основной образовательной программы основного общего образования</w:t>
      </w:r>
      <w:bookmarkEnd w:id="533"/>
      <w:bookmarkEnd w:id="534"/>
    </w:p>
    <w:p w:rsidR="00CD1114" w:rsidRPr="00CD1114" w:rsidRDefault="00CD1114" w:rsidP="00CD1114">
      <w:pPr>
        <w:pStyle w:val="3"/>
        <w:spacing w:line="276" w:lineRule="auto"/>
        <w:ind w:firstLine="708"/>
        <w:jc w:val="both"/>
        <w:rPr>
          <w:b w:val="0"/>
          <w:szCs w:val="28"/>
        </w:rPr>
      </w:pPr>
      <w:bookmarkStart w:id="535" w:name="_Toc410654077"/>
      <w:bookmarkStart w:id="536" w:name="_Toc409691737"/>
      <w:bookmarkStart w:id="537" w:name="_Toc31893501"/>
      <w:bookmarkStart w:id="538" w:name="_Toc31898658"/>
      <w:r w:rsidRPr="00CD1114">
        <w:rPr>
          <w:b w:val="0"/>
          <w:szCs w:val="28"/>
        </w:rPr>
        <w:t xml:space="preserve">Муниципальное бюджетное общеобразовательное учреждение Локотская средняя общеобразовательная школа №3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CD1114" w:rsidRPr="00CD1114" w:rsidRDefault="00CD1114" w:rsidP="00CD1114">
      <w:pPr>
        <w:pStyle w:val="3"/>
        <w:spacing w:line="276" w:lineRule="auto"/>
        <w:ind w:firstLine="708"/>
        <w:jc w:val="both"/>
        <w:rPr>
          <w:b w:val="0"/>
          <w:szCs w:val="28"/>
        </w:rPr>
      </w:pPr>
      <w:r w:rsidRPr="00CD1114">
        <w:rPr>
          <w:b w:val="0"/>
          <w:szCs w:val="28"/>
        </w:rP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CD1114" w:rsidRPr="00CD1114" w:rsidRDefault="00CD1114" w:rsidP="00CD1114">
      <w:pPr>
        <w:pStyle w:val="3"/>
        <w:spacing w:line="276" w:lineRule="auto"/>
        <w:ind w:firstLine="708"/>
        <w:jc w:val="both"/>
        <w:rPr>
          <w:b w:val="0"/>
          <w:szCs w:val="28"/>
        </w:rPr>
      </w:pPr>
      <w:r w:rsidRPr="00CD1114">
        <w:rPr>
          <w:b w:val="0"/>
          <w:szCs w:val="28"/>
        </w:rPr>
        <w:t xml:space="preserve">Образовательное учреждение укомплектовано работниками пищеблока, медицинским работником, вспомогательным персоналом. </w:t>
      </w:r>
    </w:p>
    <w:p w:rsidR="00CD1114" w:rsidRPr="00CD1114" w:rsidRDefault="00CD1114" w:rsidP="00CD1114">
      <w:pPr>
        <w:pStyle w:val="3"/>
        <w:spacing w:line="276" w:lineRule="auto"/>
        <w:ind w:firstLine="708"/>
        <w:jc w:val="both"/>
        <w:rPr>
          <w:b w:val="0"/>
          <w:szCs w:val="28"/>
        </w:rPr>
      </w:pPr>
      <w:r w:rsidRPr="00CD1114">
        <w:rPr>
          <w:b w:val="0"/>
          <w:szCs w:val="28"/>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CD1114" w:rsidRPr="00CD1114" w:rsidRDefault="00CD1114" w:rsidP="00CD1114">
      <w:pPr>
        <w:pStyle w:val="3"/>
        <w:spacing w:line="276" w:lineRule="auto"/>
        <w:jc w:val="both"/>
        <w:rPr>
          <w:i/>
          <w:szCs w:val="28"/>
        </w:rPr>
      </w:pPr>
      <w:r w:rsidRPr="00CD1114">
        <w:rPr>
          <w:b w:val="0"/>
          <w:szCs w:val="28"/>
        </w:rPr>
        <w:lastRenderedPageBreak/>
        <w:t xml:space="preserve">          </w:t>
      </w:r>
      <w:r w:rsidRPr="00CD1114">
        <w:rPr>
          <w:i/>
          <w:szCs w:val="28"/>
        </w:rPr>
        <w:t>Кадровое обеспечение реализации основной образовательной программы основного общего образования</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8"/>
        <w:gridCol w:w="2578"/>
        <w:gridCol w:w="1260"/>
        <w:gridCol w:w="2357"/>
        <w:gridCol w:w="2168"/>
      </w:tblGrid>
      <w:tr w:rsidR="00CD1114" w:rsidRPr="00CD1114" w:rsidTr="00CD1114">
        <w:trPr>
          <w:trHeight w:val="661"/>
          <w:jc w:val="center"/>
        </w:trPr>
        <w:tc>
          <w:tcPr>
            <w:tcW w:w="1888" w:type="dxa"/>
            <w:vMerge w:val="restart"/>
          </w:tcPr>
          <w:p w:rsidR="00CD1114" w:rsidRPr="00CD1114" w:rsidRDefault="00CD1114" w:rsidP="00CD1114">
            <w:pPr>
              <w:pStyle w:val="3"/>
              <w:spacing w:line="276" w:lineRule="auto"/>
              <w:jc w:val="both"/>
              <w:rPr>
                <w:sz w:val="24"/>
                <w:szCs w:val="24"/>
              </w:rPr>
            </w:pPr>
            <w:r w:rsidRPr="00CD1114">
              <w:rPr>
                <w:sz w:val="24"/>
                <w:szCs w:val="24"/>
              </w:rPr>
              <w:t>Должность</w:t>
            </w:r>
          </w:p>
        </w:tc>
        <w:tc>
          <w:tcPr>
            <w:tcW w:w="2578" w:type="dxa"/>
            <w:vMerge w:val="restart"/>
          </w:tcPr>
          <w:p w:rsidR="00CD1114" w:rsidRPr="00CD1114" w:rsidRDefault="00CD1114" w:rsidP="00CD1114">
            <w:pPr>
              <w:pStyle w:val="3"/>
              <w:spacing w:line="276" w:lineRule="auto"/>
              <w:jc w:val="both"/>
              <w:rPr>
                <w:sz w:val="24"/>
                <w:szCs w:val="24"/>
              </w:rPr>
            </w:pPr>
            <w:r w:rsidRPr="00CD1114">
              <w:rPr>
                <w:sz w:val="24"/>
                <w:szCs w:val="24"/>
              </w:rPr>
              <w:t>Должностные обязанности</w:t>
            </w:r>
          </w:p>
        </w:tc>
        <w:tc>
          <w:tcPr>
            <w:tcW w:w="1260" w:type="dxa"/>
            <w:vMerge w:val="restart"/>
          </w:tcPr>
          <w:p w:rsidR="00CD1114" w:rsidRPr="00CD1114" w:rsidRDefault="00CD1114" w:rsidP="00CD1114">
            <w:pPr>
              <w:pStyle w:val="3"/>
              <w:spacing w:line="276" w:lineRule="auto"/>
              <w:jc w:val="both"/>
              <w:rPr>
                <w:sz w:val="24"/>
                <w:szCs w:val="24"/>
              </w:rPr>
            </w:pPr>
            <w:r w:rsidRPr="00CD1114">
              <w:rPr>
                <w:sz w:val="24"/>
                <w:szCs w:val="24"/>
              </w:rPr>
              <w:t>Кол-во работников в ОУ (требуется/имеется)</w:t>
            </w:r>
          </w:p>
        </w:tc>
        <w:tc>
          <w:tcPr>
            <w:tcW w:w="4525" w:type="dxa"/>
            <w:gridSpan w:val="2"/>
            <w:tcBorders>
              <w:right w:val="single" w:sz="4" w:space="0" w:color="auto"/>
            </w:tcBorders>
          </w:tcPr>
          <w:p w:rsidR="00CD1114" w:rsidRPr="00CD1114" w:rsidRDefault="00CD1114" w:rsidP="00CD1114">
            <w:pPr>
              <w:pStyle w:val="3"/>
              <w:spacing w:line="276" w:lineRule="auto"/>
              <w:jc w:val="both"/>
              <w:rPr>
                <w:sz w:val="24"/>
                <w:szCs w:val="24"/>
              </w:rPr>
            </w:pPr>
          </w:p>
          <w:p w:rsidR="00CD1114" w:rsidRPr="00CD1114" w:rsidRDefault="00CD1114" w:rsidP="00CD1114">
            <w:pPr>
              <w:pStyle w:val="3"/>
              <w:spacing w:line="276" w:lineRule="auto"/>
              <w:jc w:val="both"/>
              <w:rPr>
                <w:sz w:val="24"/>
                <w:szCs w:val="24"/>
              </w:rPr>
            </w:pPr>
            <w:r w:rsidRPr="00CD1114">
              <w:rPr>
                <w:sz w:val="24"/>
                <w:szCs w:val="24"/>
              </w:rPr>
              <w:t>Уровень квалификации работников ОУ</w:t>
            </w:r>
          </w:p>
        </w:tc>
      </w:tr>
      <w:tr w:rsidR="00CD1114" w:rsidRPr="00CD1114" w:rsidTr="00CD1114">
        <w:trPr>
          <w:trHeight w:val="1094"/>
          <w:jc w:val="center"/>
        </w:trPr>
        <w:tc>
          <w:tcPr>
            <w:tcW w:w="1888" w:type="dxa"/>
            <w:vMerge/>
          </w:tcPr>
          <w:p w:rsidR="00CD1114" w:rsidRPr="00CD1114" w:rsidRDefault="00CD1114" w:rsidP="00CD1114">
            <w:pPr>
              <w:pStyle w:val="3"/>
              <w:spacing w:line="276" w:lineRule="auto"/>
              <w:jc w:val="both"/>
              <w:rPr>
                <w:sz w:val="24"/>
                <w:szCs w:val="24"/>
              </w:rPr>
            </w:pPr>
          </w:p>
        </w:tc>
        <w:tc>
          <w:tcPr>
            <w:tcW w:w="2578" w:type="dxa"/>
            <w:vMerge/>
          </w:tcPr>
          <w:p w:rsidR="00CD1114" w:rsidRPr="00CD1114" w:rsidRDefault="00CD1114" w:rsidP="00CD1114">
            <w:pPr>
              <w:pStyle w:val="3"/>
              <w:spacing w:line="276" w:lineRule="auto"/>
              <w:jc w:val="both"/>
              <w:rPr>
                <w:sz w:val="24"/>
                <w:szCs w:val="24"/>
              </w:rPr>
            </w:pPr>
          </w:p>
        </w:tc>
        <w:tc>
          <w:tcPr>
            <w:tcW w:w="1260" w:type="dxa"/>
            <w:vMerge/>
          </w:tcPr>
          <w:p w:rsidR="00CD1114" w:rsidRPr="00CD1114" w:rsidRDefault="00CD1114" w:rsidP="00CD1114">
            <w:pPr>
              <w:pStyle w:val="3"/>
              <w:spacing w:line="276" w:lineRule="auto"/>
              <w:jc w:val="both"/>
              <w:rPr>
                <w:sz w:val="24"/>
                <w:szCs w:val="24"/>
              </w:rPr>
            </w:pPr>
          </w:p>
        </w:tc>
        <w:tc>
          <w:tcPr>
            <w:tcW w:w="2357" w:type="dxa"/>
          </w:tcPr>
          <w:p w:rsidR="00CD1114" w:rsidRPr="00CD1114" w:rsidRDefault="00CD1114" w:rsidP="00CD1114">
            <w:pPr>
              <w:pStyle w:val="3"/>
              <w:spacing w:line="276" w:lineRule="auto"/>
              <w:jc w:val="both"/>
              <w:rPr>
                <w:sz w:val="24"/>
                <w:szCs w:val="24"/>
              </w:rPr>
            </w:pPr>
            <w:r w:rsidRPr="00CD1114">
              <w:rPr>
                <w:sz w:val="24"/>
                <w:szCs w:val="24"/>
              </w:rPr>
              <w:t>Требования         к уровню квалификации</w:t>
            </w:r>
          </w:p>
        </w:tc>
        <w:tc>
          <w:tcPr>
            <w:tcW w:w="2168" w:type="dxa"/>
            <w:tcBorders>
              <w:right w:val="single" w:sz="4" w:space="0" w:color="auto"/>
            </w:tcBorders>
          </w:tcPr>
          <w:p w:rsidR="00CD1114" w:rsidRPr="00CD1114" w:rsidRDefault="00CD1114" w:rsidP="00CD1114">
            <w:pPr>
              <w:pStyle w:val="3"/>
              <w:spacing w:line="276" w:lineRule="auto"/>
              <w:jc w:val="both"/>
              <w:rPr>
                <w:sz w:val="24"/>
                <w:szCs w:val="24"/>
              </w:rPr>
            </w:pPr>
            <w:r w:rsidRPr="00CD1114">
              <w:rPr>
                <w:sz w:val="24"/>
                <w:szCs w:val="24"/>
              </w:rPr>
              <w:t>Фактический</w:t>
            </w:r>
          </w:p>
        </w:tc>
      </w:tr>
      <w:tr w:rsidR="00CD1114" w:rsidRPr="00CD1114" w:rsidTr="00CD1114">
        <w:trPr>
          <w:trHeight w:val="799"/>
          <w:jc w:val="center"/>
        </w:trPr>
        <w:tc>
          <w:tcPr>
            <w:tcW w:w="1888" w:type="dxa"/>
          </w:tcPr>
          <w:p w:rsidR="00CD1114" w:rsidRPr="00CD1114" w:rsidRDefault="00CD1114" w:rsidP="00CD1114">
            <w:pPr>
              <w:pStyle w:val="3"/>
              <w:jc w:val="both"/>
              <w:rPr>
                <w:b w:val="0"/>
                <w:sz w:val="24"/>
                <w:szCs w:val="24"/>
              </w:rPr>
            </w:pPr>
            <w:r w:rsidRPr="00CD1114">
              <w:rPr>
                <w:b w:val="0"/>
                <w:sz w:val="24"/>
                <w:szCs w:val="24"/>
              </w:rPr>
              <w:t xml:space="preserve">руководитель образовательного учреждения </w:t>
            </w:r>
          </w:p>
        </w:tc>
        <w:tc>
          <w:tcPr>
            <w:tcW w:w="2578" w:type="dxa"/>
          </w:tcPr>
          <w:p w:rsidR="00CD1114" w:rsidRPr="00CD1114" w:rsidRDefault="00CD1114" w:rsidP="00CD1114">
            <w:pPr>
              <w:pStyle w:val="3"/>
              <w:jc w:val="both"/>
              <w:rPr>
                <w:b w:val="0"/>
                <w:sz w:val="24"/>
                <w:szCs w:val="24"/>
              </w:rPr>
            </w:pPr>
            <w:r w:rsidRPr="00CD1114">
              <w:rPr>
                <w:b w:val="0"/>
                <w:sz w:val="24"/>
                <w:szCs w:val="24"/>
              </w:rPr>
              <w:t xml:space="preserve">обеспечивает системную образовательную и административно-хозяйственную работу образовательного учреждения </w:t>
            </w:r>
          </w:p>
        </w:tc>
        <w:tc>
          <w:tcPr>
            <w:tcW w:w="1260" w:type="dxa"/>
          </w:tcPr>
          <w:p w:rsidR="00CD1114" w:rsidRPr="00CD1114" w:rsidRDefault="00CD1114" w:rsidP="00CD1114">
            <w:pPr>
              <w:pStyle w:val="3"/>
              <w:jc w:val="both"/>
              <w:rPr>
                <w:b w:val="0"/>
                <w:sz w:val="24"/>
                <w:szCs w:val="24"/>
              </w:rPr>
            </w:pPr>
            <w:r w:rsidRPr="00CD1114">
              <w:rPr>
                <w:b w:val="0"/>
                <w:sz w:val="24"/>
                <w:szCs w:val="24"/>
              </w:rPr>
              <w:t>1</w:t>
            </w:r>
          </w:p>
        </w:tc>
        <w:tc>
          <w:tcPr>
            <w:tcW w:w="2357" w:type="dxa"/>
          </w:tcPr>
          <w:p w:rsidR="00CD1114" w:rsidRPr="00CD1114" w:rsidRDefault="00CD1114" w:rsidP="00CD1114">
            <w:pPr>
              <w:pStyle w:val="3"/>
              <w:jc w:val="both"/>
              <w:rPr>
                <w:b w:val="0"/>
                <w:sz w:val="24"/>
                <w:szCs w:val="24"/>
              </w:rPr>
            </w:pPr>
            <w:r w:rsidRPr="00CD1114">
              <w:rPr>
                <w:b w:val="0"/>
                <w:sz w:val="24"/>
                <w:szCs w:val="24"/>
              </w:rPr>
              <w:t xml:space="preserve">высшее профессиональное образование </w:t>
            </w:r>
          </w:p>
        </w:tc>
        <w:tc>
          <w:tcPr>
            <w:tcW w:w="2168" w:type="dxa"/>
            <w:tcBorders>
              <w:right w:val="single" w:sz="4" w:space="0" w:color="auto"/>
            </w:tcBorders>
          </w:tcPr>
          <w:p w:rsidR="00CD1114" w:rsidRPr="00CD1114" w:rsidRDefault="00CD1114" w:rsidP="00CD1114">
            <w:pPr>
              <w:pStyle w:val="3"/>
              <w:jc w:val="both"/>
              <w:rPr>
                <w:b w:val="0"/>
                <w:sz w:val="24"/>
                <w:szCs w:val="24"/>
              </w:rPr>
            </w:pPr>
            <w:r w:rsidRPr="00CD1114">
              <w:rPr>
                <w:b w:val="0"/>
                <w:sz w:val="24"/>
                <w:szCs w:val="24"/>
              </w:rPr>
              <w:t xml:space="preserve">высшее профессиональное образование </w:t>
            </w:r>
          </w:p>
          <w:p w:rsidR="00CD1114" w:rsidRPr="00CD1114" w:rsidRDefault="00CD1114" w:rsidP="00CD1114">
            <w:pPr>
              <w:pStyle w:val="3"/>
              <w:jc w:val="both"/>
              <w:rPr>
                <w:b w:val="0"/>
                <w:sz w:val="24"/>
                <w:szCs w:val="24"/>
              </w:rPr>
            </w:pPr>
          </w:p>
          <w:p w:rsidR="00CD1114" w:rsidRPr="00CD1114" w:rsidRDefault="00CD1114" w:rsidP="00CD1114">
            <w:pPr>
              <w:pStyle w:val="3"/>
              <w:jc w:val="both"/>
              <w:rPr>
                <w:b w:val="0"/>
                <w:sz w:val="24"/>
                <w:szCs w:val="24"/>
              </w:rPr>
            </w:pPr>
          </w:p>
        </w:tc>
      </w:tr>
      <w:tr w:rsidR="00CD1114" w:rsidRPr="00CD1114" w:rsidTr="00CD1114">
        <w:trPr>
          <w:trHeight w:val="1903"/>
          <w:jc w:val="center"/>
        </w:trPr>
        <w:tc>
          <w:tcPr>
            <w:tcW w:w="1888" w:type="dxa"/>
          </w:tcPr>
          <w:p w:rsidR="00CD1114" w:rsidRPr="00CD1114" w:rsidRDefault="00CD1114" w:rsidP="00CD1114">
            <w:pPr>
              <w:pStyle w:val="3"/>
              <w:jc w:val="both"/>
              <w:rPr>
                <w:b w:val="0"/>
                <w:sz w:val="24"/>
                <w:szCs w:val="24"/>
              </w:rPr>
            </w:pPr>
            <w:r w:rsidRPr="00CD1114">
              <w:rPr>
                <w:b w:val="0"/>
                <w:sz w:val="24"/>
                <w:szCs w:val="24"/>
              </w:rPr>
              <w:t xml:space="preserve">заместитель руководителя </w:t>
            </w:r>
          </w:p>
        </w:tc>
        <w:tc>
          <w:tcPr>
            <w:tcW w:w="2578" w:type="dxa"/>
          </w:tcPr>
          <w:p w:rsidR="00CD1114" w:rsidRPr="00CD1114" w:rsidRDefault="00CD1114" w:rsidP="00CD1114">
            <w:pPr>
              <w:pStyle w:val="3"/>
              <w:jc w:val="both"/>
              <w:rPr>
                <w:b w:val="0"/>
                <w:sz w:val="24"/>
                <w:szCs w:val="24"/>
              </w:rPr>
            </w:pPr>
            <w:r w:rsidRPr="00CD1114">
              <w:rPr>
                <w:b w:val="0"/>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260" w:type="dxa"/>
          </w:tcPr>
          <w:p w:rsidR="00CD1114" w:rsidRPr="00CD1114" w:rsidRDefault="00CD1114" w:rsidP="00CD1114">
            <w:pPr>
              <w:pStyle w:val="3"/>
              <w:jc w:val="both"/>
              <w:rPr>
                <w:b w:val="0"/>
                <w:sz w:val="24"/>
                <w:szCs w:val="24"/>
              </w:rPr>
            </w:pPr>
            <w:r w:rsidRPr="00CD1114">
              <w:rPr>
                <w:b w:val="0"/>
                <w:sz w:val="24"/>
                <w:szCs w:val="24"/>
              </w:rPr>
              <w:t>2</w:t>
            </w:r>
          </w:p>
        </w:tc>
        <w:tc>
          <w:tcPr>
            <w:tcW w:w="2357" w:type="dxa"/>
          </w:tcPr>
          <w:p w:rsidR="00CD1114" w:rsidRPr="00CD1114" w:rsidRDefault="00CD1114" w:rsidP="00CD1114">
            <w:pPr>
              <w:pStyle w:val="3"/>
              <w:jc w:val="both"/>
              <w:rPr>
                <w:b w:val="0"/>
                <w:sz w:val="24"/>
                <w:szCs w:val="24"/>
              </w:rPr>
            </w:pPr>
            <w:r w:rsidRPr="00CD1114">
              <w:rPr>
                <w:b w:val="0"/>
                <w:sz w:val="24"/>
                <w:szCs w:val="24"/>
              </w:rPr>
              <w:t xml:space="preserve">высшее профессиональное образование </w:t>
            </w:r>
          </w:p>
        </w:tc>
        <w:tc>
          <w:tcPr>
            <w:tcW w:w="2168" w:type="dxa"/>
            <w:tcBorders>
              <w:right w:val="single" w:sz="4" w:space="0" w:color="auto"/>
            </w:tcBorders>
          </w:tcPr>
          <w:p w:rsidR="00CD1114" w:rsidRPr="00CD1114" w:rsidRDefault="00CD1114" w:rsidP="00CD1114">
            <w:pPr>
              <w:pStyle w:val="3"/>
              <w:jc w:val="both"/>
              <w:rPr>
                <w:b w:val="0"/>
                <w:sz w:val="24"/>
                <w:szCs w:val="24"/>
              </w:rPr>
            </w:pPr>
            <w:r w:rsidRPr="00CD1114">
              <w:rPr>
                <w:b w:val="0"/>
                <w:sz w:val="24"/>
                <w:szCs w:val="24"/>
              </w:rPr>
              <w:t xml:space="preserve">высшее профессиональное образование </w:t>
            </w:r>
          </w:p>
        </w:tc>
      </w:tr>
      <w:tr w:rsidR="00CD1114" w:rsidRPr="00CD1114" w:rsidTr="00CD1114">
        <w:trPr>
          <w:trHeight w:val="1903"/>
          <w:jc w:val="center"/>
        </w:trPr>
        <w:tc>
          <w:tcPr>
            <w:tcW w:w="1888" w:type="dxa"/>
          </w:tcPr>
          <w:p w:rsidR="00CD1114" w:rsidRPr="00CD1114" w:rsidRDefault="00CD1114" w:rsidP="00CD1114">
            <w:pPr>
              <w:pStyle w:val="3"/>
              <w:jc w:val="both"/>
              <w:rPr>
                <w:b w:val="0"/>
                <w:sz w:val="24"/>
                <w:szCs w:val="24"/>
              </w:rPr>
            </w:pPr>
            <w:r w:rsidRPr="00CD1114">
              <w:rPr>
                <w:b w:val="0"/>
                <w:sz w:val="24"/>
                <w:szCs w:val="24"/>
              </w:rPr>
              <w:t>учитель</w:t>
            </w:r>
          </w:p>
        </w:tc>
        <w:tc>
          <w:tcPr>
            <w:tcW w:w="2578" w:type="dxa"/>
          </w:tcPr>
          <w:p w:rsidR="00CD1114" w:rsidRPr="00CD1114" w:rsidRDefault="00CD1114" w:rsidP="00CD1114">
            <w:pPr>
              <w:pStyle w:val="3"/>
              <w:jc w:val="both"/>
              <w:rPr>
                <w:b w:val="0"/>
                <w:sz w:val="24"/>
                <w:szCs w:val="24"/>
              </w:rPr>
            </w:pPr>
            <w:r w:rsidRPr="00CD1114">
              <w:rPr>
                <w:b w:val="0"/>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CD1114" w:rsidRPr="00CD1114" w:rsidRDefault="00CD1114" w:rsidP="00CD1114">
            <w:pPr>
              <w:pStyle w:val="3"/>
              <w:jc w:val="both"/>
              <w:rPr>
                <w:b w:val="0"/>
                <w:sz w:val="24"/>
                <w:szCs w:val="24"/>
              </w:rPr>
            </w:pPr>
          </w:p>
        </w:tc>
        <w:tc>
          <w:tcPr>
            <w:tcW w:w="1260" w:type="dxa"/>
          </w:tcPr>
          <w:p w:rsidR="00CD1114" w:rsidRPr="00CD1114" w:rsidRDefault="00CD1114" w:rsidP="00CD1114">
            <w:pPr>
              <w:pStyle w:val="3"/>
              <w:jc w:val="both"/>
              <w:rPr>
                <w:b w:val="0"/>
                <w:sz w:val="24"/>
                <w:szCs w:val="24"/>
              </w:rPr>
            </w:pPr>
            <w:r w:rsidRPr="00CD1114">
              <w:rPr>
                <w:b w:val="0"/>
                <w:sz w:val="24"/>
                <w:szCs w:val="24"/>
              </w:rPr>
              <w:t>26</w:t>
            </w:r>
          </w:p>
        </w:tc>
        <w:tc>
          <w:tcPr>
            <w:tcW w:w="2357" w:type="dxa"/>
          </w:tcPr>
          <w:p w:rsidR="00CD1114" w:rsidRPr="00CD1114" w:rsidRDefault="00CD1114" w:rsidP="00CD1114">
            <w:pPr>
              <w:pStyle w:val="3"/>
              <w:jc w:val="both"/>
              <w:rPr>
                <w:b w:val="0"/>
                <w:sz w:val="24"/>
                <w:szCs w:val="24"/>
              </w:rPr>
            </w:pPr>
            <w:r w:rsidRPr="00CD1114">
              <w:rPr>
                <w:b w:val="0"/>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2168" w:type="dxa"/>
            <w:tcBorders>
              <w:right w:val="single" w:sz="4" w:space="0" w:color="auto"/>
            </w:tcBorders>
          </w:tcPr>
          <w:p w:rsidR="00CD1114" w:rsidRPr="00CD1114" w:rsidRDefault="00CD1114" w:rsidP="00CD1114">
            <w:pPr>
              <w:pStyle w:val="3"/>
              <w:jc w:val="both"/>
              <w:rPr>
                <w:b w:val="0"/>
                <w:sz w:val="24"/>
                <w:szCs w:val="24"/>
              </w:rPr>
            </w:pPr>
            <w:r w:rsidRPr="00CD1114">
              <w:rPr>
                <w:b w:val="0"/>
                <w:sz w:val="24"/>
                <w:szCs w:val="24"/>
              </w:rPr>
              <w:t>высшее профессиональное образование – 26  чел.</w:t>
            </w:r>
          </w:p>
          <w:p w:rsidR="00CD1114" w:rsidRPr="00CD1114" w:rsidRDefault="00CD1114" w:rsidP="00CD1114">
            <w:pPr>
              <w:pStyle w:val="3"/>
              <w:jc w:val="both"/>
              <w:rPr>
                <w:b w:val="0"/>
                <w:sz w:val="24"/>
                <w:szCs w:val="24"/>
              </w:rPr>
            </w:pPr>
            <w:r w:rsidRPr="00CD1114">
              <w:rPr>
                <w:b w:val="0"/>
                <w:sz w:val="24"/>
                <w:szCs w:val="24"/>
              </w:rPr>
              <w:t xml:space="preserve">  </w:t>
            </w:r>
          </w:p>
        </w:tc>
      </w:tr>
      <w:tr w:rsidR="00CD1114" w:rsidRPr="00CD1114" w:rsidTr="00CD1114">
        <w:trPr>
          <w:trHeight w:val="1903"/>
          <w:jc w:val="center"/>
        </w:trPr>
        <w:tc>
          <w:tcPr>
            <w:tcW w:w="1888" w:type="dxa"/>
          </w:tcPr>
          <w:p w:rsidR="00CD1114" w:rsidRPr="00CD1114" w:rsidRDefault="00CD1114" w:rsidP="00CD1114">
            <w:pPr>
              <w:pStyle w:val="3"/>
              <w:jc w:val="both"/>
              <w:rPr>
                <w:b w:val="0"/>
                <w:sz w:val="24"/>
                <w:szCs w:val="24"/>
              </w:rPr>
            </w:pPr>
            <w:r w:rsidRPr="00CD1114">
              <w:rPr>
                <w:b w:val="0"/>
                <w:sz w:val="24"/>
                <w:szCs w:val="24"/>
              </w:rPr>
              <w:t xml:space="preserve">педагог-организатор </w:t>
            </w:r>
          </w:p>
          <w:p w:rsidR="00CD1114" w:rsidRPr="00CD1114" w:rsidRDefault="00CD1114" w:rsidP="00CD1114">
            <w:pPr>
              <w:pStyle w:val="3"/>
              <w:jc w:val="both"/>
              <w:rPr>
                <w:b w:val="0"/>
                <w:sz w:val="24"/>
                <w:szCs w:val="24"/>
              </w:rPr>
            </w:pPr>
          </w:p>
        </w:tc>
        <w:tc>
          <w:tcPr>
            <w:tcW w:w="2578" w:type="dxa"/>
          </w:tcPr>
          <w:p w:rsidR="00CD1114" w:rsidRPr="00CD1114" w:rsidRDefault="00CD1114" w:rsidP="00CD1114">
            <w:pPr>
              <w:pStyle w:val="3"/>
              <w:jc w:val="both"/>
              <w:rPr>
                <w:b w:val="0"/>
                <w:sz w:val="24"/>
                <w:szCs w:val="24"/>
              </w:rPr>
            </w:pPr>
            <w:r w:rsidRPr="00CD1114">
              <w:rPr>
                <w:b w:val="0"/>
                <w:sz w:val="24"/>
                <w:szCs w:val="24"/>
              </w:rPr>
              <w:t xml:space="preserve">содействует развитию личности, талантов и способностей, формированию общей культуры обучающихся, расширению </w:t>
            </w:r>
            <w:r w:rsidRPr="00CD1114">
              <w:rPr>
                <w:b w:val="0"/>
                <w:sz w:val="24"/>
                <w:szCs w:val="24"/>
              </w:rPr>
              <w:lastRenderedPageBreak/>
              <w:t xml:space="preserve">социальной </w:t>
            </w:r>
          </w:p>
          <w:p w:rsidR="00CD1114" w:rsidRPr="00CD1114" w:rsidRDefault="00CD1114" w:rsidP="00CD1114">
            <w:pPr>
              <w:pStyle w:val="3"/>
              <w:jc w:val="both"/>
              <w:rPr>
                <w:b w:val="0"/>
                <w:sz w:val="24"/>
                <w:szCs w:val="24"/>
              </w:rPr>
            </w:pPr>
            <w:r w:rsidRPr="00CD1114">
              <w:rPr>
                <w:b w:val="0"/>
                <w:sz w:val="24"/>
                <w:szCs w:val="24"/>
              </w:rPr>
              <w:t xml:space="preserve">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1260" w:type="dxa"/>
          </w:tcPr>
          <w:p w:rsidR="00CD1114" w:rsidRPr="00CD1114" w:rsidRDefault="00CD1114" w:rsidP="00CD1114">
            <w:pPr>
              <w:pStyle w:val="3"/>
              <w:jc w:val="both"/>
              <w:rPr>
                <w:b w:val="0"/>
                <w:sz w:val="24"/>
                <w:szCs w:val="24"/>
              </w:rPr>
            </w:pPr>
            <w:r w:rsidRPr="00CD1114">
              <w:rPr>
                <w:b w:val="0"/>
                <w:sz w:val="24"/>
                <w:szCs w:val="24"/>
              </w:rPr>
              <w:lastRenderedPageBreak/>
              <w:t>1</w:t>
            </w:r>
          </w:p>
        </w:tc>
        <w:tc>
          <w:tcPr>
            <w:tcW w:w="2357" w:type="dxa"/>
          </w:tcPr>
          <w:p w:rsidR="00CD1114" w:rsidRPr="00CD1114" w:rsidRDefault="00CD1114" w:rsidP="00CD1114">
            <w:pPr>
              <w:pStyle w:val="3"/>
              <w:jc w:val="both"/>
              <w:rPr>
                <w:b w:val="0"/>
                <w:sz w:val="24"/>
                <w:szCs w:val="24"/>
              </w:rPr>
            </w:pPr>
            <w:r w:rsidRPr="00CD1114">
              <w:rPr>
                <w:b w:val="0"/>
                <w:sz w:val="24"/>
                <w:szCs w:val="24"/>
              </w:rPr>
              <w:t xml:space="preserve">высшее профессиональное образование или среднее профессиональное образование по направлению </w:t>
            </w:r>
            <w:r w:rsidRPr="00CD1114">
              <w:rPr>
                <w:b w:val="0"/>
                <w:sz w:val="24"/>
                <w:szCs w:val="24"/>
              </w:rPr>
              <w:lastRenderedPageBreak/>
              <w:t xml:space="preserve">подготовки «Образование и педагогика» </w:t>
            </w:r>
          </w:p>
          <w:p w:rsidR="00CD1114" w:rsidRPr="00CD1114" w:rsidRDefault="00CD1114" w:rsidP="00CD1114">
            <w:pPr>
              <w:pStyle w:val="3"/>
              <w:jc w:val="both"/>
              <w:rPr>
                <w:b w:val="0"/>
                <w:sz w:val="24"/>
                <w:szCs w:val="24"/>
              </w:rPr>
            </w:pPr>
          </w:p>
          <w:p w:rsidR="00CD1114" w:rsidRPr="00CD1114" w:rsidRDefault="00CD1114" w:rsidP="00CD1114">
            <w:pPr>
              <w:pStyle w:val="3"/>
              <w:jc w:val="both"/>
              <w:rPr>
                <w:b w:val="0"/>
                <w:sz w:val="24"/>
                <w:szCs w:val="24"/>
              </w:rPr>
            </w:pPr>
          </w:p>
        </w:tc>
        <w:tc>
          <w:tcPr>
            <w:tcW w:w="2168" w:type="dxa"/>
            <w:tcBorders>
              <w:right w:val="single" w:sz="4" w:space="0" w:color="auto"/>
            </w:tcBorders>
          </w:tcPr>
          <w:p w:rsidR="00CD1114" w:rsidRPr="00CD1114" w:rsidRDefault="00CD1114" w:rsidP="00CD1114">
            <w:pPr>
              <w:pStyle w:val="3"/>
              <w:jc w:val="both"/>
              <w:rPr>
                <w:b w:val="0"/>
                <w:sz w:val="24"/>
                <w:szCs w:val="24"/>
              </w:rPr>
            </w:pPr>
            <w:r w:rsidRPr="00CD1114">
              <w:rPr>
                <w:b w:val="0"/>
                <w:sz w:val="24"/>
                <w:szCs w:val="24"/>
              </w:rPr>
              <w:lastRenderedPageBreak/>
              <w:t>высшее профессиональное образование</w:t>
            </w:r>
          </w:p>
        </w:tc>
      </w:tr>
      <w:tr w:rsidR="00CD1114" w:rsidRPr="00CD1114" w:rsidTr="00CD1114">
        <w:trPr>
          <w:trHeight w:val="1903"/>
          <w:jc w:val="center"/>
        </w:trPr>
        <w:tc>
          <w:tcPr>
            <w:tcW w:w="1888" w:type="dxa"/>
          </w:tcPr>
          <w:p w:rsidR="00CD1114" w:rsidRPr="00CD1114" w:rsidRDefault="00CD1114" w:rsidP="00CD1114">
            <w:pPr>
              <w:pStyle w:val="3"/>
              <w:jc w:val="both"/>
              <w:rPr>
                <w:b w:val="0"/>
                <w:sz w:val="24"/>
                <w:szCs w:val="24"/>
              </w:rPr>
            </w:pPr>
            <w:r w:rsidRPr="00CD1114">
              <w:rPr>
                <w:b w:val="0"/>
                <w:sz w:val="24"/>
                <w:szCs w:val="24"/>
              </w:rPr>
              <w:lastRenderedPageBreak/>
              <w:t>педагог-психолог</w:t>
            </w:r>
          </w:p>
        </w:tc>
        <w:tc>
          <w:tcPr>
            <w:tcW w:w="2578" w:type="dxa"/>
          </w:tcPr>
          <w:p w:rsidR="00CD1114" w:rsidRPr="00CD1114" w:rsidRDefault="00CD1114" w:rsidP="00CD1114">
            <w:pPr>
              <w:pStyle w:val="3"/>
              <w:jc w:val="both"/>
              <w:rPr>
                <w:b w:val="0"/>
                <w:sz w:val="24"/>
                <w:szCs w:val="24"/>
              </w:rPr>
            </w:pPr>
            <w:r w:rsidRPr="00CD1114">
              <w:rPr>
                <w:b w:val="0"/>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CD1114" w:rsidRPr="00CD1114" w:rsidRDefault="00CD1114" w:rsidP="00CD1114">
            <w:pPr>
              <w:pStyle w:val="3"/>
              <w:jc w:val="both"/>
              <w:rPr>
                <w:b w:val="0"/>
                <w:sz w:val="24"/>
                <w:szCs w:val="24"/>
              </w:rPr>
            </w:pPr>
          </w:p>
        </w:tc>
        <w:tc>
          <w:tcPr>
            <w:tcW w:w="1260" w:type="dxa"/>
          </w:tcPr>
          <w:p w:rsidR="00CD1114" w:rsidRPr="00CD1114" w:rsidRDefault="00CD1114" w:rsidP="00CD1114">
            <w:pPr>
              <w:pStyle w:val="3"/>
              <w:jc w:val="both"/>
              <w:rPr>
                <w:b w:val="0"/>
                <w:sz w:val="24"/>
                <w:szCs w:val="24"/>
              </w:rPr>
            </w:pPr>
            <w:r w:rsidRPr="00CD1114">
              <w:rPr>
                <w:b w:val="0"/>
                <w:sz w:val="24"/>
                <w:szCs w:val="24"/>
              </w:rPr>
              <w:t>1</w:t>
            </w:r>
          </w:p>
        </w:tc>
        <w:tc>
          <w:tcPr>
            <w:tcW w:w="2357" w:type="dxa"/>
          </w:tcPr>
          <w:p w:rsidR="00CD1114" w:rsidRPr="00CD1114" w:rsidRDefault="00CD1114" w:rsidP="00CD1114">
            <w:pPr>
              <w:pStyle w:val="3"/>
              <w:jc w:val="both"/>
              <w:rPr>
                <w:b w:val="0"/>
                <w:sz w:val="24"/>
                <w:szCs w:val="24"/>
              </w:rPr>
            </w:pPr>
            <w:r w:rsidRPr="00CD1114">
              <w:rPr>
                <w:b w:val="0"/>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w:t>
            </w:r>
          </w:p>
          <w:p w:rsidR="00CD1114" w:rsidRPr="00CD1114" w:rsidRDefault="00CD1114" w:rsidP="00CD1114">
            <w:pPr>
              <w:pStyle w:val="3"/>
              <w:jc w:val="both"/>
              <w:rPr>
                <w:b w:val="0"/>
                <w:sz w:val="24"/>
                <w:szCs w:val="24"/>
              </w:rPr>
            </w:pPr>
          </w:p>
        </w:tc>
        <w:tc>
          <w:tcPr>
            <w:tcW w:w="2168" w:type="dxa"/>
            <w:tcBorders>
              <w:right w:val="single" w:sz="4" w:space="0" w:color="auto"/>
            </w:tcBorders>
          </w:tcPr>
          <w:p w:rsidR="00CD1114" w:rsidRPr="00CD1114" w:rsidRDefault="00CD1114" w:rsidP="00CD1114">
            <w:pPr>
              <w:pStyle w:val="3"/>
              <w:jc w:val="both"/>
              <w:rPr>
                <w:b w:val="0"/>
                <w:sz w:val="24"/>
                <w:szCs w:val="24"/>
              </w:rPr>
            </w:pPr>
            <w:r w:rsidRPr="00CD1114">
              <w:rPr>
                <w:b w:val="0"/>
                <w:sz w:val="24"/>
                <w:szCs w:val="24"/>
              </w:rPr>
              <w:t>высшее профессиональное образование</w:t>
            </w:r>
          </w:p>
        </w:tc>
      </w:tr>
      <w:tr w:rsidR="00CD1114" w:rsidRPr="00CD1114" w:rsidTr="00CD1114">
        <w:trPr>
          <w:trHeight w:val="1903"/>
          <w:jc w:val="center"/>
        </w:trPr>
        <w:tc>
          <w:tcPr>
            <w:tcW w:w="1888" w:type="dxa"/>
          </w:tcPr>
          <w:p w:rsidR="00CD1114" w:rsidRPr="00CD1114" w:rsidRDefault="00CD1114" w:rsidP="00CD1114">
            <w:pPr>
              <w:pStyle w:val="3"/>
              <w:jc w:val="both"/>
              <w:rPr>
                <w:b w:val="0"/>
                <w:sz w:val="24"/>
                <w:szCs w:val="24"/>
              </w:rPr>
            </w:pPr>
            <w:r w:rsidRPr="00CD1114">
              <w:rPr>
                <w:b w:val="0"/>
                <w:sz w:val="24"/>
                <w:szCs w:val="24"/>
              </w:rPr>
              <w:t xml:space="preserve">преподаватель-организатор основ безопасности жизнедеятельности </w:t>
            </w:r>
          </w:p>
          <w:p w:rsidR="00CD1114" w:rsidRPr="00CD1114" w:rsidRDefault="00CD1114" w:rsidP="00CD1114">
            <w:pPr>
              <w:pStyle w:val="3"/>
              <w:jc w:val="both"/>
              <w:rPr>
                <w:b w:val="0"/>
                <w:sz w:val="24"/>
                <w:szCs w:val="24"/>
              </w:rPr>
            </w:pPr>
          </w:p>
        </w:tc>
        <w:tc>
          <w:tcPr>
            <w:tcW w:w="2578" w:type="dxa"/>
          </w:tcPr>
          <w:p w:rsidR="00CD1114" w:rsidRPr="00CD1114" w:rsidRDefault="00CD1114" w:rsidP="00CD1114">
            <w:pPr>
              <w:pStyle w:val="3"/>
              <w:jc w:val="both"/>
              <w:rPr>
                <w:b w:val="0"/>
                <w:sz w:val="24"/>
                <w:szCs w:val="24"/>
              </w:rPr>
            </w:pPr>
            <w:r w:rsidRPr="00CD1114">
              <w:rPr>
                <w:b w:val="0"/>
                <w:sz w:val="24"/>
                <w:szCs w:val="24"/>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 </w:t>
            </w:r>
          </w:p>
          <w:p w:rsidR="00CD1114" w:rsidRPr="00CD1114" w:rsidRDefault="00CD1114" w:rsidP="00CD1114">
            <w:pPr>
              <w:pStyle w:val="3"/>
              <w:jc w:val="both"/>
              <w:rPr>
                <w:b w:val="0"/>
                <w:sz w:val="24"/>
                <w:szCs w:val="24"/>
              </w:rPr>
            </w:pPr>
          </w:p>
        </w:tc>
        <w:tc>
          <w:tcPr>
            <w:tcW w:w="1260" w:type="dxa"/>
          </w:tcPr>
          <w:p w:rsidR="00CD1114" w:rsidRPr="00CD1114" w:rsidRDefault="00CD1114" w:rsidP="00CD1114">
            <w:pPr>
              <w:pStyle w:val="3"/>
              <w:jc w:val="both"/>
              <w:rPr>
                <w:b w:val="0"/>
                <w:sz w:val="24"/>
                <w:szCs w:val="24"/>
              </w:rPr>
            </w:pPr>
            <w:r w:rsidRPr="00CD1114">
              <w:rPr>
                <w:b w:val="0"/>
                <w:sz w:val="24"/>
                <w:szCs w:val="24"/>
              </w:rPr>
              <w:t>1</w:t>
            </w:r>
          </w:p>
        </w:tc>
        <w:tc>
          <w:tcPr>
            <w:tcW w:w="2357" w:type="dxa"/>
          </w:tcPr>
          <w:p w:rsidR="00CD1114" w:rsidRPr="00CD1114" w:rsidRDefault="00CD1114" w:rsidP="00CD1114">
            <w:pPr>
              <w:pStyle w:val="3"/>
              <w:jc w:val="both"/>
              <w:rPr>
                <w:b w:val="0"/>
                <w:sz w:val="24"/>
                <w:szCs w:val="24"/>
              </w:rPr>
            </w:pPr>
            <w:r w:rsidRPr="00CD1114">
              <w:rPr>
                <w:b w:val="0"/>
                <w:sz w:val="24"/>
                <w:szCs w:val="24"/>
              </w:rPr>
              <w:t xml:space="preserve">высшее профессиональное образование и профессиональная подготовка по направлению подготовки «Образование и педагогика» или ГО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w:t>
            </w:r>
            <w:r w:rsidRPr="00CD1114">
              <w:rPr>
                <w:b w:val="0"/>
                <w:sz w:val="24"/>
                <w:szCs w:val="24"/>
              </w:rPr>
              <w:lastRenderedPageBreak/>
              <w:t xml:space="preserve">специальности не </w:t>
            </w:r>
          </w:p>
          <w:p w:rsidR="00CD1114" w:rsidRPr="00CD1114" w:rsidRDefault="00CD1114" w:rsidP="00CD1114">
            <w:pPr>
              <w:pStyle w:val="3"/>
              <w:jc w:val="both"/>
              <w:rPr>
                <w:b w:val="0"/>
                <w:sz w:val="24"/>
                <w:szCs w:val="24"/>
              </w:rPr>
            </w:pPr>
            <w:r w:rsidRPr="00CD1114">
              <w:rPr>
                <w:b w:val="0"/>
                <w:sz w:val="24"/>
                <w:szCs w:val="24"/>
              </w:rPr>
              <w:t xml:space="preserve">менее 3 лет </w:t>
            </w:r>
          </w:p>
        </w:tc>
        <w:tc>
          <w:tcPr>
            <w:tcW w:w="2168" w:type="dxa"/>
            <w:tcBorders>
              <w:right w:val="single" w:sz="4" w:space="0" w:color="auto"/>
            </w:tcBorders>
          </w:tcPr>
          <w:p w:rsidR="00CD1114" w:rsidRPr="00CD1114" w:rsidRDefault="00CD1114" w:rsidP="00CD1114">
            <w:pPr>
              <w:pStyle w:val="3"/>
              <w:jc w:val="both"/>
              <w:rPr>
                <w:b w:val="0"/>
                <w:sz w:val="24"/>
                <w:szCs w:val="24"/>
              </w:rPr>
            </w:pPr>
            <w:r w:rsidRPr="00CD1114">
              <w:rPr>
                <w:b w:val="0"/>
                <w:sz w:val="24"/>
                <w:szCs w:val="24"/>
              </w:rPr>
              <w:lastRenderedPageBreak/>
              <w:t>высшее профессиональное образование</w:t>
            </w:r>
          </w:p>
        </w:tc>
      </w:tr>
      <w:tr w:rsidR="00CD1114" w:rsidRPr="00CD1114" w:rsidTr="00CD1114">
        <w:trPr>
          <w:trHeight w:val="1903"/>
          <w:jc w:val="center"/>
        </w:trPr>
        <w:tc>
          <w:tcPr>
            <w:tcW w:w="1888" w:type="dxa"/>
          </w:tcPr>
          <w:p w:rsidR="00CD1114" w:rsidRPr="00CD1114" w:rsidRDefault="00CD1114" w:rsidP="00CD1114">
            <w:pPr>
              <w:pStyle w:val="3"/>
              <w:jc w:val="both"/>
              <w:rPr>
                <w:b w:val="0"/>
                <w:sz w:val="24"/>
                <w:szCs w:val="24"/>
              </w:rPr>
            </w:pPr>
            <w:r w:rsidRPr="00CD1114">
              <w:rPr>
                <w:b w:val="0"/>
                <w:sz w:val="24"/>
                <w:szCs w:val="24"/>
              </w:rPr>
              <w:lastRenderedPageBreak/>
              <w:t>библиотекарь</w:t>
            </w:r>
          </w:p>
        </w:tc>
        <w:tc>
          <w:tcPr>
            <w:tcW w:w="2578" w:type="dxa"/>
          </w:tcPr>
          <w:p w:rsidR="00CD1114" w:rsidRPr="00CD1114" w:rsidRDefault="00CD1114" w:rsidP="00CD1114">
            <w:pPr>
              <w:pStyle w:val="3"/>
              <w:jc w:val="both"/>
              <w:rPr>
                <w:b w:val="0"/>
                <w:sz w:val="24"/>
                <w:szCs w:val="24"/>
              </w:rPr>
            </w:pPr>
            <w:r w:rsidRPr="00CD1114">
              <w:rPr>
                <w:b w:val="0"/>
                <w:sz w:val="24"/>
                <w:szCs w:val="24"/>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260" w:type="dxa"/>
          </w:tcPr>
          <w:p w:rsidR="00CD1114" w:rsidRPr="00CD1114" w:rsidRDefault="00CD1114" w:rsidP="00CD1114">
            <w:pPr>
              <w:pStyle w:val="3"/>
              <w:jc w:val="both"/>
              <w:rPr>
                <w:b w:val="0"/>
                <w:sz w:val="24"/>
                <w:szCs w:val="24"/>
              </w:rPr>
            </w:pPr>
            <w:r w:rsidRPr="00CD1114">
              <w:rPr>
                <w:b w:val="0"/>
                <w:sz w:val="24"/>
                <w:szCs w:val="24"/>
              </w:rPr>
              <w:t>1</w:t>
            </w:r>
          </w:p>
        </w:tc>
        <w:tc>
          <w:tcPr>
            <w:tcW w:w="2357" w:type="dxa"/>
          </w:tcPr>
          <w:p w:rsidR="00CD1114" w:rsidRPr="00CD1114" w:rsidRDefault="00CD1114" w:rsidP="00CD1114">
            <w:pPr>
              <w:pStyle w:val="3"/>
              <w:jc w:val="both"/>
              <w:rPr>
                <w:b w:val="0"/>
                <w:sz w:val="24"/>
                <w:szCs w:val="24"/>
              </w:rPr>
            </w:pPr>
            <w:r w:rsidRPr="00CD1114">
              <w:rPr>
                <w:b w:val="0"/>
                <w:sz w:val="24"/>
                <w:szCs w:val="24"/>
              </w:rPr>
              <w:t xml:space="preserve">высшее или среднее профессиональное образование по специальности «Библиотечно-информационная деятельность». </w:t>
            </w:r>
          </w:p>
          <w:p w:rsidR="00CD1114" w:rsidRPr="00CD1114" w:rsidRDefault="00CD1114" w:rsidP="00CD1114">
            <w:pPr>
              <w:pStyle w:val="3"/>
              <w:jc w:val="both"/>
              <w:rPr>
                <w:b w:val="0"/>
                <w:sz w:val="24"/>
                <w:szCs w:val="24"/>
              </w:rPr>
            </w:pPr>
          </w:p>
        </w:tc>
        <w:tc>
          <w:tcPr>
            <w:tcW w:w="2168" w:type="dxa"/>
            <w:tcBorders>
              <w:right w:val="single" w:sz="4" w:space="0" w:color="auto"/>
            </w:tcBorders>
          </w:tcPr>
          <w:p w:rsidR="00CD1114" w:rsidRPr="00CD1114" w:rsidRDefault="00CD1114" w:rsidP="00CD1114">
            <w:pPr>
              <w:pStyle w:val="3"/>
              <w:jc w:val="both"/>
              <w:rPr>
                <w:b w:val="0"/>
                <w:sz w:val="24"/>
                <w:szCs w:val="24"/>
              </w:rPr>
            </w:pPr>
            <w:r w:rsidRPr="00CD1114">
              <w:rPr>
                <w:b w:val="0"/>
                <w:sz w:val="24"/>
                <w:szCs w:val="24"/>
              </w:rPr>
              <w:t>Высшее профессиональное образование</w:t>
            </w:r>
          </w:p>
        </w:tc>
      </w:tr>
    </w:tbl>
    <w:p w:rsidR="00CD1114" w:rsidRPr="00CD1114" w:rsidRDefault="00CD1114" w:rsidP="00CD1114">
      <w:pPr>
        <w:pStyle w:val="3"/>
        <w:spacing w:line="276" w:lineRule="auto"/>
        <w:ind w:firstLine="708"/>
        <w:jc w:val="both"/>
        <w:rPr>
          <w:b w:val="0"/>
          <w:szCs w:val="28"/>
        </w:rPr>
      </w:pPr>
      <w:r w:rsidRPr="00CD1114">
        <w:rPr>
          <w:b w:val="0"/>
          <w:szCs w:val="28"/>
        </w:rPr>
        <w:t xml:space="preserve">Группа специалистов, работая в единой команде, реализующая ООП основного общего образования: </w:t>
      </w:r>
    </w:p>
    <w:p w:rsidR="00CD1114" w:rsidRPr="00CD1114" w:rsidRDefault="00CD1114" w:rsidP="00CD1114">
      <w:pPr>
        <w:pStyle w:val="3"/>
        <w:spacing w:line="276" w:lineRule="auto"/>
        <w:jc w:val="both"/>
        <w:rPr>
          <w:b w:val="0"/>
          <w:szCs w:val="28"/>
        </w:rPr>
      </w:pPr>
      <w:r w:rsidRPr="00CD1114">
        <w:rPr>
          <w:b w:val="0"/>
          <w:szCs w:val="28"/>
        </w:rPr>
        <w:t xml:space="preserve">-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CD1114" w:rsidRPr="00CD1114" w:rsidRDefault="00CD1114" w:rsidP="00CD1114">
      <w:pPr>
        <w:pStyle w:val="3"/>
        <w:spacing w:line="276" w:lineRule="auto"/>
        <w:jc w:val="both"/>
        <w:rPr>
          <w:b w:val="0"/>
          <w:szCs w:val="28"/>
        </w:rPr>
      </w:pPr>
      <w:r w:rsidRPr="00CD1114">
        <w:rPr>
          <w:b w:val="0"/>
          <w:szCs w:val="28"/>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CD1114" w:rsidRPr="00CD1114" w:rsidRDefault="00CD1114" w:rsidP="00CD1114">
      <w:pPr>
        <w:pStyle w:val="3"/>
        <w:spacing w:line="276" w:lineRule="auto"/>
        <w:jc w:val="both"/>
        <w:rPr>
          <w:b w:val="0"/>
          <w:szCs w:val="28"/>
        </w:rPr>
      </w:pPr>
      <w:r w:rsidRPr="00CD1114">
        <w:rPr>
          <w:b w:val="0"/>
          <w:szCs w:val="28"/>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тьютор; </w:t>
      </w:r>
    </w:p>
    <w:p w:rsidR="00CD1114" w:rsidRPr="00CD1114" w:rsidRDefault="00CD1114" w:rsidP="00CD1114">
      <w:pPr>
        <w:pStyle w:val="3"/>
        <w:spacing w:line="276" w:lineRule="auto"/>
        <w:jc w:val="both"/>
        <w:rPr>
          <w:b w:val="0"/>
          <w:szCs w:val="28"/>
        </w:rPr>
      </w:pPr>
      <w:r w:rsidRPr="00CD1114">
        <w:rPr>
          <w:b w:val="0"/>
          <w:szCs w:val="28"/>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CD1114" w:rsidRPr="00CD1114" w:rsidRDefault="00CD1114" w:rsidP="00CD1114">
      <w:pPr>
        <w:pStyle w:val="3"/>
        <w:spacing w:line="276" w:lineRule="auto"/>
        <w:jc w:val="both"/>
        <w:rPr>
          <w:b w:val="0"/>
          <w:szCs w:val="28"/>
        </w:rPr>
      </w:pPr>
      <w:r w:rsidRPr="00CD1114">
        <w:rPr>
          <w:b w:val="0"/>
          <w:szCs w:val="28"/>
        </w:rPr>
        <w:lastRenderedPageBreak/>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тьютор, социальный педагог. </w:t>
      </w:r>
    </w:p>
    <w:p w:rsidR="00CD1114" w:rsidRPr="00CD1114" w:rsidRDefault="00CD1114" w:rsidP="00CD1114">
      <w:pPr>
        <w:pStyle w:val="3"/>
        <w:spacing w:line="276" w:lineRule="auto"/>
        <w:ind w:firstLine="708"/>
        <w:jc w:val="both"/>
        <w:rPr>
          <w:b w:val="0"/>
          <w:szCs w:val="28"/>
        </w:rPr>
      </w:pPr>
      <w:r w:rsidRPr="00CD1114">
        <w:rPr>
          <w:b w:val="0"/>
          <w:szCs w:val="28"/>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CD1114" w:rsidRPr="00CD1114" w:rsidRDefault="00CD1114" w:rsidP="00CD1114">
      <w:pPr>
        <w:pStyle w:val="3"/>
        <w:spacing w:line="276" w:lineRule="auto"/>
        <w:ind w:firstLine="708"/>
        <w:jc w:val="both"/>
        <w:rPr>
          <w:b w:val="0"/>
          <w:szCs w:val="28"/>
        </w:rPr>
      </w:pPr>
      <w:r w:rsidRPr="00CD1114">
        <w:rPr>
          <w:b w:val="0"/>
          <w:szCs w:val="28"/>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кафедр и с учетом мнения профсоюзной организации. </w:t>
      </w:r>
    </w:p>
    <w:p w:rsidR="00CD1114" w:rsidRPr="00CD1114" w:rsidRDefault="00CD1114" w:rsidP="00CD1114">
      <w:pPr>
        <w:pStyle w:val="3"/>
        <w:spacing w:line="276" w:lineRule="auto"/>
        <w:ind w:firstLine="708"/>
        <w:jc w:val="both"/>
        <w:rPr>
          <w:b w:val="0"/>
          <w:szCs w:val="28"/>
        </w:rPr>
      </w:pPr>
      <w:r w:rsidRPr="00CD1114">
        <w:rPr>
          <w:b w:val="0"/>
          <w:szCs w:val="28"/>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CD1114" w:rsidRPr="00CD1114" w:rsidRDefault="00CD1114" w:rsidP="00CD1114">
      <w:pPr>
        <w:pStyle w:val="3"/>
        <w:spacing w:line="276" w:lineRule="auto"/>
        <w:ind w:firstLine="708"/>
        <w:jc w:val="both"/>
        <w:rPr>
          <w:b w:val="0"/>
          <w:szCs w:val="28"/>
        </w:rPr>
      </w:pPr>
      <w:r w:rsidRPr="00CD1114">
        <w:rPr>
          <w:b w:val="0"/>
          <w:szCs w:val="28"/>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CD1114" w:rsidRPr="00890FCD" w:rsidRDefault="00CD1114" w:rsidP="00CD1114">
      <w:pPr>
        <w:pStyle w:val="3"/>
        <w:spacing w:line="276" w:lineRule="auto"/>
        <w:jc w:val="both"/>
        <w:rPr>
          <w:szCs w:val="28"/>
        </w:rPr>
      </w:pPr>
      <w:r w:rsidRPr="00CD1114">
        <w:rPr>
          <w:b w:val="0"/>
          <w:szCs w:val="28"/>
        </w:rPr>
        <w:t xml:space="preserve">            </w:t>
      </w:r>
      <w:r w:rsidRPr="00CD1114">
        <w:rPr>
          <w:szCs w:val="28"/>
        </w:rPr>
        <w:t>Аналитическая таблица для оценки базовых компетентностей педагогов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520"/>
        <w:gridCol w:w="180"/>
        <w:gridCol w:w="3706"/>
        <w:gridCol w:w="142"/>
        <w:gridCol w:w="142"/>
        <w:gridCol w:w="38"/>
        <w:gridCol w:w="2371"/>
      </w:tblGrid>
      <w:tr w:rsidR="00CD1114" w:rsidRPr="00CD1114" w:rsidTr="00FA44B0">
        <w:trPr>
          <w:trHeight w:val="289"/>
        </w:trPr>
        <w:tc>
          <w:tcPr>
            <w:tcW w:w="648" w:type="dxa"/>
          </w:tcPr>
          <w:p w:rsidR="00CD1114" w:rsidRPr="00CD1114" w:rsidRDefault="00CD1114" w:rsidP="00CD1114">
            <w:pPr>
              <w:pStyle w:val="3"/>
              <w:spacing w:line="276" w:lineRule="auto"/>
              <w:jc w:val="both"/>
              <w:rPr>
                <w:b w:val="0"/>
                <w:szCs w:val="28"/>
              </w:rPr>
            </w:pPr>
            <w:r w:rsidRPr="00CD1114">
              <w:rPr>
                <w:b w:val="0"/>
                <w:szCs w:val="28"/>
              </w:rPr>
              <w:t>№</w:t>
            </w:r>
          </w:p>
          <w:p w:rsidR="00CD1114" w:rsidRPr="00CD1114" w:rsidRDefault="00CD1114" w:rsidP="00CD1114">
            <w:pPr>
              <w:pStyle w:val="3"/>
              <w:spacing w:line="276" w:lineRule="auto"/>
              <w:jc w:val="both"/>
              <w:rPr>
                <w:b w:val="0"/>
                <w:szCs w:val="28"/>
              </w:rPr>
            </w:pPr>
            <w:r w:rsidRPr="00CD1114">
              <w:rPr>
                <w:b w:val="0"/>
                <w:szCs w:val="28"/>
              </w:rPr>
              <w:t>п/п</w:t>
            </w:r>
          </w:p>
        </w:tc>
        <w:tc>
          <w:tcPr>
            <w:tcW w:w="2520" w:type="dxa"/>
          </w:tcPr>
          <w:p w:rsidR="00CD1114" w:rsidRPr="00CD1114" w:rsidRDefault="00CD1114" w:rsidP="00CD1114">
            <w:pPr>
              <w:pStyle w:val="3"/>
              <w:spacing w:line="276" w:lineRule="auto"/>
              <w:jc w:val="both"/>
              <w:rPr>
                <w:b w:val="0"/>
                <w:szCs w:val="28"/>
              </w:rPr>
            </w:pPr>
            <w:r w:rsidRPr="00CD1114">
              <w:rPr>
                <w:b w:val="0"/>
                <w:szCs w:val="28"/>
              </w:rPr>
              <w:t>Базовые компетентности педагога</w:t>
            </w:r>
          </w:p>
        </w:tc>
        <w:tc>
          <w:tcPr>
            <w:tcW w:w="4028" w:type="dxa"/>
            <w:gridSpan w:val="3"/>
          </w:tcPr>
          <w:p w:rsidR="00CD1114" w:rsidRPr="00CD1114" w:rsidRDefault="00CD1114" w:rsidP="00CD1114">
            <w:pPr>
              <w:pStyle w:val="3"/>
              <w:spacing w:line="276" w:lineRule="auto"/>
              <w:jc w:val="both"/>
              <w:rPr>
                <w:b w:val="0"/>
                <w:szCs w:val="28"/>
              </w:rPr>
            </w:pPr>
            <w:r w:rsidRPr="00CD1114">
              <w:rPr>
                <w:b w:val="0"/>
                <w:szCs w:val="28"/>
              </w:rPr>
              <w:t>Характеристики компетентностей</w:t>
            </w:r>
          </w:p>
        </w:tc>
        <w:tc>
          <w:tcPr>
            <w:tcW w:w="2551" w:type="dxa"/>
            <w:gridSpan w:val="3"/>
          </w:tcPr>
          <w:p w:rsidR="00CD1114" w:rsidRPr="00CD1114" w:rsidRDefault="00CD1114" w:rsidP="00CD1114">
            <w:pPr>
              <w:pStyle w:val="3"/>
              <w:spacing w:line="276" w:lineRule="auto"/>
              <w:jc w:val="both"/>
              <w:rPr>
                <w:b w:val="0"/>
                <w:szCs w:val="28"/>
              </w:rPr>
            </w:pPr>
            <w:r w:rsidRPr="00CD1114">
              <w:rPr>
                <w:b w:val="0"/>
                <w:szCs w:val="28"/>
              </w:rPr>
              <w:t>Показатели оценки компетентности</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t xml:space="preserve">1.1 </w:t>
            </w:r>
          </w:p>
        </w:tc>
        <w:tc>
          <w:tcPr>
            <w:tcW w:w="2520" w:type="dxa"/>
          </w:tcPr>
          <w:p w:rsidR="00CD1114" w:rsidRPr="00CD1114" w:rsidRDefault="00CD1114" w:rsidP="00CD1114">
            <w:pPr>
              <w:pStyle w:val="3"/>
              <w:spacing w:line="276" w:lineRule="auto"/>
              <w:jc w:val="both"/>
              <w:rPr>
                <w:b w:val="0"/>
                <w:szCs w:val="28"/>
              </w:rPr>
            </w:pPr>
            <w:r w:rsidRPr="00CD1114">
              <w:rPr>
                <w:b w:val="0"/>
                <w:szCs w:val="28"/>
              </w:rPr>
              <w:t xml:space="preserve">Вера в силы и возможности обучающихся </w:t>
            </w:r>
          </w:p>
        </w:tc>
        <w:tc>
          <w:tcPr>
            <w:tcW w:w="4028" w:type="dxa"/>
            <w:gridSpan w:val="3"/>
          </w:tcPr>
          <w:p w:rsidR="00CD1114" w:rsidRPr="00CD1114" w:rsidRDefault="00CD1114" w:rsidP="00CD1114">
            <w:pPr>
              <w:pStyle w:val="3"/>
              <w:spacing w:line="276" w:lineRule="auto"/>
              <w:jc w:val="both"/>
              <w:rPr>
                <w:b w:val="0"/>
                <w:szCs w:val="28"/>
              </w:rPr>
            </w:pPr>
            <w:r w:rsidRPr="00CD1114">
              <w:rPr>
                <w:b w:val="0"/>
                <w:szCs w:val="28"/>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CD1114" w:rsidRPr="00CD1114" w:rsidRDefault="00CD1114" w:rsidP="00CD1114">
            <w:pPr>
              <w:pStyle w:val="3"/>
              <w:spacing w:line="276" w:lineRule="auto"/>
              <w:jc w:val="both"/>
              <w:rPr>
                <w:b w:val="0"/>
                <w:szCs w:val="28"/>
              </w:rPr>
            </w:pPr>
            <w:r w:rsidRPr="00CD1114">
              <w:rPr>
                <w:b w:val="0"/>
                <w:szCs w:val="28"/>
              </w:rPr>
              <w:t xml:space="preserve">Данная компетентность определяет позицию педагога в отношении успехов обучающихся. Вера в силы и возможности обучающихся </w:t>
            </w:r>
            <w:r w:rsidRPr="00CD1114">
              <w:rPr>
                <w:b w:val="0"/>
                <w:szCs w:val="28"/>
              </w:rPr>
              <w:lastRenderedPageBreak/>
              <w:t xml:space="preserve">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p w:rsidR="00CD1114" w:rsidRPr="00CD1114" w:rsidRDefault="00CD1114" w:rsidP="00CD1114">
            <w:pPr>
              <w:pStyle w:val="3"/>
              <w:spacing w:line="276" w:lineRule="auto"/>
              <w:jc w:val="both"/>
              <w:rPr>
                <w:b w:val="0"/>
                <w:szCs w:val="28"/>
              </w:rPr>
            </w:pPr>
          </w:p>
          <w:p w:rsidR="00CD1114" w:rsidRPr="00CD1114" w:rsidRDefault="00CD1114" w:rsidP="00CD1114">
            <w:pPr>
              <w:pStyle w:val="3"/>
              <w:spacing w:line="276" w:lineRule="auto"/>
              <w:jc w:val="both"/>
              <w:rPr>
                <w:b w:val="0"/>
                <w:szCs w:val="28"/>
              </w:rPr>
            </w:pPr>
          </w:p>
        </w:tc>
        <w:tc>
          <w:tcPr>
            <w:tcW w:w="2551" w:type="dxa"/>
            <w:gridSpan w:val="3"/>
          </w:tcPr>
          <w:p w:rsidR="00CD1114" w:rsidRPr="00CD1114" w:rsidRDefault="00CD1114" w:rsidP="00CD1114">
            <w:pPr>
              <w:pStyle w:val="3"/>
              <w:spacing w:line="276" w:lineRule="auto"/>
              <w:jc w:val="both"/>
              <w:rPr>
                <w:b w:val="0"/>
                <w:szCs w:val="28"/>
              </w:rPr>
            </w:pPr>
            <w:r w:rsidRPr="00CD1114">
              <w:rPr>
                <w:b w:val="0"/>
                <w:szCs w:val="28"/>
              </w:rPr>
              <w:lastRenderedPageBreak/>
              <w:t xml:space="preserve">— Умение создавать ситуацию успеха для обучающихся; </w:t>
            </w:r>
          </w:p>
          <w:p w:rsidR="00CD1114" w:rsidRPr="00CD1114" w:rsidRDefault="00CD1114" w:rsidP="00CD1114">
            <w:pPr>
              <w:pStyle w:val="3"/>
              <w:spacing w:line="276" w:lineRule="auto"/>
              <w:jc w:val="both"/>
              <w:rPr>
                <w:b w:val="0"/>
                <w:szCs w:val="28"/>
              </w:rPr>
            </w:pPr>
            <w:r w:rsidRPr="00CD1114">
              <w:rPr>
                <w:b w:val="0"/>
                <w:szCs w:val="28"/>
              </w:rPr>
              <w:t xml:space="preserve">— умение осуществлять грамотное педагогическое оценивание, мобилизующее академическую </w:t>
            </w:r>
            <w:r w:rsidRPr="00CD1114">
              <w:rPr>
                <w:b w:val="0"/>
                <w:szCs w:val="28"/>
              </w:rPr>
              <w:lastRenderedPageBreak/>
              <w:t xml:space="preserve">активность; </w:t>
            </w:r>
          </w:p>
          <w:p w:rsidR="00CD1114" w:rsidRPr="00CD1114" w:rsidRDefault="00CD1114" w:rsidP="00CD1114">
            <w:pPr>
              <w:pStyle w:val="3"/>
              <w:spacing w:line="276" w:lineRule="auto"/>
              <w:jc w:val="both"/>
              <w:rPr>
                <w:b w:val="0"/>
                <w:szCs w:val="28"/>
              </w:rPr>
            </w:pPr>
            <w:r w:rsidRPr="00CD1114">
              <w:rPr>
                <w:b w:val="0"/>
                <w:szCs w:val="28"/>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CD1114" w:rsidRPr="00CD1114" w:rsidRDefault="00CD1114" w:rsidP="00CD1114">
            <w:pPr>
              <w:pStyle w:val="3"/>
              <w:spacing w:line="276" w:lineRule="auto"/>
              <w:jc w:val="both"/>
              <w:rPr>
                <w:b w:val="0"/>
                <w:szCs w:val="28"/>
              </w:rPr>
            </w:pPr>
            <w:r w:rsidRPr="00CD1114">
              <w:rPr>
                <w:b w:val="0"/>
                <w:szCs w:val="28"/>
              </w:rPr>
              <w:t xml:space="preserve">— умение разрабатывать индивидуально-ориентированные образовательные проекты </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lastRenderedPageBreak/>
              <w:t>1.2</w:t>
            </w:r>
          </w:p>
        </w:tc>
        <w:tc>
          <w:tcPr>
            <w:tcW w:w="2520" w:type="dxa"/>
          </w:tcPr>
          <w:p w:rsidR="00CD1114" w:rsidRPr="00CD1114" w:rsidRDefault="00CD1114" w:rsidP="00CD1114">
            <w:pPr>
              <w:pStyle w:val="3"/>
              <w:spacing w:line="276" w:lineRule="auto"/>
              <w:jc w:val="both"/>
              <w:rPr>
                <w:b w:val="0"/>
                <w:szCs w:val="28"/>
              </w:rPr>
            </w:pPr>
            <w:r w:rsidRPr="00CD1114">
              <w:rPr>
                <w:b w:val="0"/>
                <w:szCs w:val="28"/>
              </w:rPr>
              <w:t xml:space="preserve">Интерес к внутреннему миру обучающихся </w:t>
            </w:r>
          </w:p>
          <w:p w:rsidR="00CD1114" w:rsidRPr="00CD1114" w:rsidRDefault="00CD1114" w:rsidP="00CD1114">
            <w:pPr>
              <w:pStyle w:val="3"/>
              <w:spacing w:line="276" w:lineRule="auto"/>
              <w:jc w:val="both"/>
              <w:rPr>
                <w:b w:val="0"/>
                <w:szCs w:val="28"/>
              </w:rPr>
            </w:pPr>
          </w:p>
        </w:tc>
        <w:tc>
          <w:tcPr>
            <w:tcW w:w="4028" w:type="dxa"/>
            <w:gridSpan w:val="3"/>
          </w:tcPr>
          <w:p w:rsidR="00CD1114" w:rsidRPr="00CD1114" w:rsidRDefault="00CD1114" w:rsidP="00CD1114">
            <w:pPr>
              <w:pStyle w:val="3"/>
              <w:spacing w:line="276" w:lineRule="auto"/>
              <w:jc w:val="both"/>
              <w:rPr>
                <w:b w:val="0"/>
                <w:szCs w:val="28"/>
              </w:rPr>
            </w:pPr>
            <w:r w:rsidRPr="00CD1114">
              <w:rPr>
                <w:b w:val="0"/>
                <w:szCs w:val="28"/>
              </w:rPr>
              <w:t xml:space="preserve">Интерес к внутреннему миру обучающихся предполагает не просто знание их индивидуальных и </w:t>
            </w:r>
          </w:p>
          <w:p w:rsidR="00CD1114" w:rsidRPr="00CD1114" w:rsidRDefault="00CD1114" w:rsidP="00CD1114">
            <w:pPr>
              <w:pStyle w:val="3"/>
              <w:spacing w:line="276" w:lineRule="auto"/>
              <w:jc w:val="both"/>
              <w:rPr>
                <w:b w:val="0"/>
                <w:szCs w:val="28"/>
              </w:rPr>
            </w:pPr>
            <w:r w:rsidRPr="00CD1114">
              <w:rPr>
                <w:b w:val="0"/>
                <w:szCs w:val="28"/>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CD1114" w:rsidRPr="00CD1114" w:rsidRDefault="00CD1114" w:rsidP="00CD1114">
            <w:pPr>
              <w:pStyle w:val="3"/>
              <w:spacing w:line="276" w:lineRule="auto"/>
              <w:jc w:val="both"/>
              <w:rPr>
                <w:b w:val="0"/>
                <w:szCs w:val="28"/>
              </w:rPr>
            </w:pPr>
          </w:p>
          <w:p w:rsidR="00CD1114" w:rsidRPr="00CD1114" w:rsidRDefault="00CD1114" w:rsidP="00CD1114">
            <w:pPr>
              <w:pStyle w:val="3"/>
              <w:spacing w:line="276" w:lineRule="auto"/>
              <w:jc w:val="both"/>
              <w:rPr>
                <w:b w:val="0"/>
                <w:szCs w:val="28"/>
              </w:rPr>
            </w:pPr>
          </w:p>
        </w:tc>
        <w:tc>
          <w:tcPr>
            <w:tcW w:w="2551" w:type="dxa"/>
            <w:gridSpan w:val="3"/>
          </w:tcPr>
          <w:p w:rsidR="00CD1114" w:rsidRPr="00CD1114" w:rsidRDefault="00CD1114" w:rsidP="00CD1114">
            <w:pPr>
              <w:pStyle w:val="3"/>
              <w:spacing w:line="276" w:lineRule="auto"/>
              <w:jc w:val="both"/>
              <w:rPr>
                <w:b w:val="0"/>
                <w:szCs w:val="28"/>
              </w:rPr>
            </w:pPr>
            <w:r w:rsidRPr="00CD1114">
              <w:rPr>
                <w:b w:val="0"/>
                <w:szCs w:val="28"/>
              </w:rPr>
              <w:t xml:space="preserve">— Умение составить устную и письменную характеристику обучающегося, отражающую разные </w:t>
            </w:r>
          </w:p>
          <w:p w:rsidR="00CD1114" w:rsidRPr="00CD1114" w:rsidRDefault="00CD1114" w:rsidP="00CD1114">
            <w:pPr>
              <w:pStyle w:val="3"/>
              <w:spacing w:line="276" w:lineRule="auto"/>
              <w:jc w:val="both"/>
              <w:rPr>
                <w:b w:val="0"/>
                <w:szCs w:val="28"/>
              </w:rPr>
            </w:pPr>
            <w:r w:rsidRPr="00CD1114">
              <w:rPr>
                <w:b w:val="0"/>
                <w:szCs w:val="28"/>
              </w:rPr>
              <w:t xml:space="preserve">аспекты его внутреннего мира; </w:t>
            </w:r>
          </w:p>
          <w:p w:rsidR="00CD1114" w:rsidRPr="00CD1114" w:rsidRDefault="00CD1114" w:rsidP="00CD1114">
            <w:pPr>
              <w:pStyle w:val="3"/>
              <w:spacing w:line="276" w:lineRule="auto"/>
              <w:jc w:val="both"/>
              <w:rPr>
                <w:b w:val="0"/>
                <w:szCs w:val="28"/>
              </w:rPr>
            </w:pPr>
            <w:r w:rsidRPr="00CD1114">
              <w:rPr>
                <w:b w:val="0"/>
                <w:szCs w:val="28"/>
              </w:rPr>
              <w:t xml:space="preserve">— умение выяснить индивидуальные предпочтения (индивидуальные образовательные потребности), возможности ученика, трудности, с </w:t>
            </w:r>
            <w:r w:rsidRPr="00CD1114">
              <w:rPr>
                <w:b w:val="0"/>
                <w:szCs w:val="28"/>
              </w:rPr>
              <w:lastRenderedPageBreak/>
              <w:t xml:space="preserve">которыми он сталкивается; </w:t>
            </w:r>
          </w:p>
          <w:p w:rsidR="00CD1114" w:rsidRPr="00CD1114" w:rsidRDefault="00CD1114" w:rsidP="00CD1114">
            <w:pPr>
              <w:pStyle w:val="3"/>
              <w:spacing w:line="276" w:lineRule="auto"/>
              <w:jc w:val="both"/>
              <w:rPr>
                <w:b w:val="0"/>
                <w:szCs w:val="28"/>
              </w:rPr>
            </w:pPr>
            <w:r w:rsidRPr="00CD1114">
              <w:rPr>
                <w:b w:val="0"/>
                <w:szCs w:val="28"/>
              </w:rPr>
              <w:t xml:space="preserve">— умение построить индивидуализированную образовательную программу; </w:t>
            </w:r>
          </w:p>
          <w:p w:rsidR="00CD1114" w:rsidRPr="00CD1114" w:rsidRDefault="00CD1114" w:rsidP="00CD1114">
            <w:pPr>
              <w:pStyle w:val="3"/>
              <w:spacing w:line="276" w:lineRule="auto"/>
              <w:jc w:val="both"/>
              <w:rPr>
                <w:b w:val="0"/>
                <w:szCs w:val="28"/>
              </w:rPr>
            </w:pPr>
            <w:r w:rsidRPr="00CD1114">
              <w:rPr>
                <w:b w:val="0"/>
                <w:szCs w:val="28"/>
              </w:rPr>
              <w:t xml:space="preserve">умение показать личностный смысл обучения с учётом индивидуальных характеристик внутреннего мира </w:t>
            </w:r>
          </w:p>
          <w:p w:rsidR="00CD1114" w:rsidRPr="00CD1114" w:rsidRDefault="00CD1114" w:rsidP="00CD1114">
            <w:pPr>
              <w:pStyle w:val="3"/>
              <w:spacing w:line="276" w:lineRule="auto"/>
              <w:jc w:val="both"/>
              <w:rPr>
                <w:b w:val="0"/>
                <w:szCs w:val="28"/>
              </w:rPr>
            </w:pP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lastRenderedPageBreak/>
              <w:t>1.3</w:t>
            </w:r>
          </w:p>
        </w:tc>
        <w:tc>
          <w:tcPr>
            <w:tcW w:w="2520" w:type="dxa"/>
          </w:tcPr>
          <w:p w:rsidR="00CD1114" w:rsidRPr="00CD1114" w:rsidRDefault="00CD1114" w:rsidP="00CD1114">
            <w:pPr>
              <w:pStyle w:val="3"/>
              <w:spacing w:line="276" w:lineRule="auto"/>
              <w:jc w:val="both"/>
              <w:rPr>
                <w:b w:val="0"/>
                <w:szCs w:val="28"/>
              </w:rPr>
            </w:pPr>
            <w:r w:rsidRPr="00CD1114">
              <w:rPr>
                <w:b w:val="0"/>
                <w:szCs w:val="28"/>
              </w:rPr>
              <w:t xml:space="preserve">Открытость к принятию других позиций, точек зрения (неидеологизированное мышление педагога) </w:t>
            </w:r>
          </w:p>
          <w:p w:rsidR="00CD1114" w:rsidRPr="00CD1114" w:rsidRDefault="00CD1114" w:rsidP="00CD1114">
            <w:pPr>
              <w:pStyle w:val="3"/>
              <w:spacing w:line="276" w:lineRule="auto"/>
              <w:jc w:val="both"/>
              <w:rPr>
                <w:b w:val="0"/>
                <w:szCs w:val="28"/>
              </w:rPr>
            </w:pPr>
          </w:p>
        </w:tc>
        <w:tc>
          <w:tcPr>
            <w:tcW w:w="4028" w:type="dxa"/>
            <w:gridSpan w:val="3"/>
          </w:tcPr>
          <w:p w:rsidR="00CD1114" w:rsidRPr="00CD1114" w:rsidRDefault="00CD1114" w:rsidP="00CD1114">
            <w:pPr>
              <w:pStyle w:val="3"/>
              <w:spacing w:line="276" w:lineRule="auto"/>
              <w:jc w:val="both"/>
              <w:rPr>
                <w:b w:val="0"/>
                <w:szCs w:val="28"/>
              </w:rPr>
            </w:pPr>
            <w:r w:rsidRPr="00CD1114">
              <w:rPr>
                <w:b w:val="0"/>
                <w:szCs w:val="28"/>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551" w:type="dxa"/>
            <w:gridSpan w:val="3"/>
          </w:tcPr>
          <w:p w:rsidR="00CD1114" w:rsidRPr="00CD1114" w:rsidRDefault="00CD1114" w:rsidP="00CD1114">
            <w:pPr>
              <w:pStyle w:val="3"/>
              <w:spacing w:line="276" w:lineRule="auto"/>
              <w:jc w:val="both"/>
              <w:rPr>
                <w:b w:val="0"/>
                <w:szCs w:val="28"/>
              </w:rPr>
            </w:pPr>
            <w:r w:rsidRPr="00CD1114">
              <w:rPr>
                <w:b w:val="0"/>
                <w:szCs w:val="28"/>
              </w:rPr>
              <w:t xml:space="preserve">— Убеждённость, что истина может быть не одна; </w:t>
            </w:r>
          </w:p>
          <w:p w:rsidR="00CD1114" w:rsidRPr="00CD1114" w:rsidRDefault="00CD1114" w:rsidP="00CD1114">
            <w:pPr>
              <w:pStyle w:val="3"/>
              <w:spacing w:line="276" w:lineRule="auto"/>
              <w:jc w:val="both"/>
              <w:rPr>
                <w:b w:val="0"/>
                <w:szCs w:val="28"/>
              </w:rPr>
            </w:pPr>
            <w:r w:rsidRPr="00CD1114">
              <w:rPr>
                <w:b w:val="0"/>
                <w:szCs w:val="28"/>
              </w:rPr>
              <w:t xml:space="preserve">интерес к мнениям и позициям других; </w:t>
            </w:r>
          </w:p>
          <w:p w:rsidR="00CD1114" w:rsidRPr="00CD1114" w:rsidRDefault="00CD1114" w:rsidP="00CD1114">
            <w:pPr>
              <w:pStyle w:val="3"/>
              <w:spacing w:line="276" w:lineRule="auto"/>
              <w:jc w:val="both"/>
              <w:rPr>
                <w:b w:val="0"/>
                <w:szCs w:val="28"/>
              </w:rPr>
            </w:pPr>
            <w:r w:rsidRPr="00CD1114">
              <w:rPr>
                <w:b w:val="0"/>
                <w:szCs w:val="28"/>
              </w:rPr>
              <w:t xml:space="preserve">— учёт других точек зрения в процессе оценивания обучающихся </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t>1.4</w:t>
            </w:r>
          </w:p>
        </w:tc>
        <w:tc>
          <w:tcPr>
            <w:tcW w:w="2520" w:type="dxa"/>
          </w:tcPr>
          <w:p w:rsidR="00CD1114" w:rsidRPr="00CD1114" w:rsidRDefault="00CD1114" w:rsidP="00CD1114">
            <w:pPr>
              <w:pStyle w:val="3"/>
              <w:spacing w:line="276" w:lineRule="auto"/>
              <w:jc w:val="both"/>
              <w:rPr>
                <w:b w:val="0"/>
                <w:szCs w:val="28"/>
              </w:rPr>
            </w:pPr>
            <w:r w:rsidRPr="00CD1114">
              <w:rPr>
                <w:b w:val="0"/>
                <w:szCs w:val="28"/>
              </w:rPr>
              <w:t xml:space="preserve">Общая культура </w:t>
            </w:r>
          </w:p>
          <w:p w:rsidR="00CD1114" w:rsidRPr="00CD1114" w:rsidRDefault="00CD1114" w:rsidP="00CD1114">
            <w:pPr>
              <w:pStyle w:val="3"/>
              <w:spacing w:line="276" w:lineRule="auto"/>
              <w:jc w:val="both"/>
              <w:rPr>
                <w:b w:val="0"/>
                <w:szCs w:val="28"/>
              </w:rPr>
            </w:pPr>
          </w:p>
        </w:tc>
        <w:tc>
          <w:tcPr>
            <w:tcW w:w="4028" w:type="dxa"/>
            <w:gridSpan w:val="3"/>
          </w:tcPr>
          <w:p w:rsidR="00CD1114" w:rsidRPr="00CD1114" w:rsidRDefault="00CD1114" w:rsidP="00CD1114">
            <w:pPr>
              <w:pStyle w:val="3"/>
              <w:spacing w:line="276" w:lineRule="auto"/>
              <w:jc w:val="both"/>
              <w:rPr>
                <w:b w:val="0"/>
                <w:szCs w:val="28"/>
              </w:rPr>
            </w:pPr>
            <w:r w:rsidRPr="00CD1114">
              <w:rPr>
                <w:b w:val="0"/>
                <w:szCs w:val="28"/>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CD1114" w:rsidRPr="00CD1114" w:rsidRDefault="00CD1114" w:rsidP="00CD1114">
            <w:pPr>
              <w:pStyle w:val="3"/>
              <w:spacing w:line="276" w:lineRule="auto"/>
              <w:jc w:val="both"/>
              <w:rPr>
                <w:b w:val="0"/>
                <w:szCs w:val="28"/>
              </w:rPr>
            </w:pPr>
            <w:r w:rsidRPr="00CD1114">
              <w:rPr>
                <w:b w:val="0"/>
                <w:szCs w:val="28"/>
              </w:rPr>
              <w:t xml:space="preserve">определяет успешность педагогического общения, позицию педагога в глазах </w:t>
            </w:r>
            <w:r w:rsidRPr="00CD1114">
              <w:rPr>
                <w:b w:val="0"/>
                <w:szCs w:val="28"/>
              </w:rPr>
              <w:lastRenderedPageBreak/>
              <w:t xml:space="preserve">обучающихся </w:t>
            </w:r>
          </w:p>
          <w:p w:rsidR="00CD1114" w:rsidRPr="00CD1114" w:rsidRDefault="00CD1114" w:rsidP="00CD1114">
            <w:pPr>
              <w:pStyle w:val="3"/>
              <w:spacing w:line="276" w:lineRule="auto"/>
              <w:jc w:val="both"/>
              <w:rPr>
                <w:b w:val="0"/>
                <w:szCs w:val="28"/>
              </w:rPr>
            </w:pPr>
          </w:p>
        </w:tc>
        <w:tc>
          <w:tcPr>
            <w:tcW w:w="2551" w:type="dxa"/>
            <w:gridSpan w:val="3"/>
          </w:tcPr>
          <w:p w:rsidR="00CD1114" w:rsidRPr="00CD1114" w:rsidRDefault="00CD1114" w:rsidP="00CD1114">
            <w:pPr>
              <w:pStyle w:val="3"/>
              <w:spacing w:line="276" w:lineRule="auto"/>
              <w:jc w:val="both"/>
              <w:rPr>
                <w:b w:val="0"/>
                <w:szCs w:val="28"/>
              </w:rPr>
            </w:pPr>
            <w:r w:rsidRPr="00CD1114">
              <w:rPr>
                <w:b w:val="0"/>
                <w:szCs w:val="28"/>
              </w:rPr>
              <w:lastRenderedPageBreak/>
              <w:t xml:space="preserve">— Ориентация в основных сферах материальной и духовной жизни; </w:t>
            </w:r>
          </w:p>
          <w:p w:rsidR="00CD1114" w:rsidRPr="00CD1114" w:rsidRDefault="00CD1114" w:rsidP="00CD1114">
            <w:pPr>
              <w:pStyle w:val="3"/>
              <w:spacing w:line="276" w:lineRule="auto"/>
              <w:jc w:val="both"/>
              <w:rPr>
                <w:b w:val="0"/>
                <w:szCs w:val="28"/>
              </w:rPr>
            </w:pPr>
            <w:r w:rsidRPr="00CD1114">
              <w:rPr>
                <w:b w:val="0"/>
                <w:szCs w:val="28"/>
              </w:rPr>
              <w:t xml:space="preserve">знание материальных и духовных интересов </w:t>
            </w:r>
            <w:r w:rsidRPr="00CD1114">
              <w:rPr>
                <w:b w:val="0"/>
                <w:szCs w:val="28"/>
              </w:rPr>
              <w:lastRenderedPageBreak/>
              <w:t xml:space="preserve">молодёжи; </w:t>
            </w:r>
          </w:p>
          <w:p w:rsidR="00CD1114" w:rsidRPr="00CD1114" w:rsidRDefault="00CD1114" w:rsidP="00CD1114">
            <w:pPr>
              <w:pStyle w:val="3"/>
              <w:spacing w:line="276" w:lineRule="auto"/>
              <w:jc w:val="both"/>
              <w:rPr>
                <w:b w:val="0"/>
                <w:szCs w:val="28"/>
              </w:rPr>
            </w:pPr>
            <w:r w:rsidRPr="00CD1114">
              <w:rPr>
                <w:b w:val="0"/>
                <w:szCs w:val="28"/>
              </w:rPr>
              <w:t xml:space="preserve">— возможность продемонстрировать </w:t>
            </w:r>
          </w:p>
          <w:p w:rsidR="00CD1114" w:rsidRPr="00CD1114" w:rsidRDefault="00CD1114" w:rsidP="00CD1114">
            <w:pPr>
              <w:pStyle w:val="3"/>
              <w:spacing w:line="276" w:lineRule="auto"/>
              <w:jc w:val="both"/>
              <w:rPr>
                <w:b w:val="0"/>
                <w:szCs w:val="28"/>
              </w:rPr>
            </w:pPr>
            <w:r w:rsidRPr="00CD1114">
              <w:rPr>
                <w:b w:val="0"/>
                <w:szCs w:val="28"/>
              </w:rPr>
              <w:t xml:space="preserve">свои достижения; </w:t>
            </w:r>
          </w:p>
          <w:p w:rsidR="00CD1114" w:rsidRPr="00CD1114" w:rsidRDefault="00CD1114" w:rsidP="00CD1114">
            <w:pPr>
              <w:pStyle w:val="3"/>
              <w:spacing w:line="276" w:lineRule="auto"/>
              <w:jc w:val="both"/>
              <w:rPr>
                <w:b w:val="0"/>
                <w:szCs w:val="28"/>
              </w:rPr>
            </w:pPr>
            <w:r w:rsidRPr="00CD1114">
              <w:rPr>
                <w:b w:val="0"/>
                <w:szCs w:val="28"/>
              </w:rPr>
              <w:t xml:space="preserve">— руководство кружками и секциями </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lastRenderedPageBreak/>
              <w:t>1.5</w:t>
            </w:r>
          </w:p>
        </w:tc>
        <w:tc>
          <w:tcPr>
            <w:tcW w:w="2520" w:type="dxa"/>
          </w:tcPr>
          <w:p w:rsidR="00CD1114" w:rsidRPr="00CD1114" w:rsidRDefault="00CD1114" w:rsidP="00CD1114">
            <w:pPr>
              <w:pStyle w:val="3"/>
              <w:spacing w:line="276" w:lineRule="auto"/>
              <w:jc w:val="both"/>
              <w:rPr>
                <w:b w:val="0"/>
                <w:szCs w:val="28"/>
              </w:rPr>
            </w:pPr>
            <w:r w:rsidRPr="00CD1114">
              <w:rPr>
                <w:b w:val="0"/>
                <w:szCs w:val="28"/>
              </w:rPr>
              <w:t xml:space="preserve">Эмоциональная устойчивость </w:t>
            </w:r>
          </w:p>
          <w:p w:rsidR="00CD1114" w:rsidRPr="00CD1114" w:rsidRDefault="00CD1114" w:rsidP="00CD1114">
            <w:pPr>
              <w:pStyle w:val="3"/>
              <w:spacing w:line="276" w:lineRule="auto"/>
              <w:jc w:val="both"/>
              <w:rPr>
                <w:b w:val="0"/>
                <w:szCs w:val="28"/>
              </w:rPr>
            </w:pPr>
          </w:p>
        </w:tc>
        <w:tc>
          <w:tcPr>
            <w:tcW w:w="4028" w:type="dxa"/>
            <w:gridSpan w:val="3"/>
          </w:tcPr>
          <w:p w:rsidR="00CD1114" w:rsidRPr="00CD1114" w:rsidRDefault="00CD1114" w:rsidP="00CD1114">
            <w:pPr>
              <w:pStyle w:val="3"/>
              <w:spacing w:line="276" w:lineRule="auto"/>
              <w:jc w:val="both"/>
              <w:rPr>
                <w:b w:val="0"/>
                <w:szCs w:val="28"/>
              </w:rPr>
            </w:pPr>
            <w:r w:rsidRPr="00CD1114">
              <w:rPr>
                <w:b w:val="0"/>
                <w:szCs w:val="28"/>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CD1114" w:rsidRPr="00CD1114" w:rsidRDefault="00CD1114" w:rsidP="00CD1114">
            <w:pPr>
              <w:pStyle w:val="3"/>
              <w:spacing w:line="276" w:lineRule="auto"/>
              <w:jc w:val="both"/>
              <w:rPr>
                <w:b w:val="0"/>
                <w:szCs w:val="28"/>
              </w:rPr>
            </w:pPr>
          </w:p>
        </w:tc>
        <w:tc>
          <w:tcPr>
            <w:tcW w:w="2551" w:type="dxa"/>
            <w:gridSpan w:val="3"/>
          </w:tcPr>
          <w:p w:rsidR="00CD1114" w:rsidRPr="00CD1114" w:rsidRDefault="00CD1114" w:rsidP="00CD1114">
            <w:pPr>
              <w:pStyle w:val="3"/>
              <w:spacing w:line="276" w:lineRule="auto"/>
              <w:jc w:val="both"/>
              <w:rPr>
                <w:b w:val="0"/>
                <w:szCs w:val="28"/>
              </w:rPr>
            </w:pPr>
            <w:r w:rsidRPr="00CD1114">
              <w:rPr>
                <w:b w:val="0"/>
                <w:szCs w:val="28"/>
              </w:rPr>
              <w:t xml:space="preserve">— В трудных ситуациях педагог сохраняет спокойствие; </w:t>
            </w:r>
          </w:p>
          <w:p w:rsidR="00CD1114" w:rsidRPr="00CD1114" w:rsidRDefault="00CD1114" w:rsidP="00CD1114">
            <w:pPr>
              <w:pStyle w:val="3"/>
              <w:spacing w:line="276" w:lineRule="auto"/>
              <w:jc w:val="both"/>
              <w:rPr>
                <w:b w:val="0"/>
                <w:szCs w:val="28"/>
              </w:rPr>
            </w:pPr>
            <w:r w:rsidRPr="00CD1114">
              <w:rPr>
                <w:b w:val="0"/>
                <w:szCs w:val="28"/>
              </w:rPr>
              <w:t xml:space="preserve">эмоциональный конфликт не влияет на объективность оценки; </w:t>
            </w:r>
          </w:p>
          <w:p w:rsidR="00CD1114" w:rsidRPr="00CD1114" w:rsidRDefault="00CD1114" w:rsidP="00CD1114">
            <w:pPr>
              <w:pStyle w:val="3"/>
              <w:spacing w:line="276" w:lineRule="auto"/>
              <w:jc w:val="both"/>
              <w:rPr>
                <w:b w:val="0"/>
                <w:szCs w:val="28"/>
              </w:rPr>
            </w:pPr>
            <w:r w:rsidRPr="00CD1114">
              <w:rPr>
                <w:b w:val="0"/>
                <w:szCs w:val="28"/>
              </w:rPr>
              <w:t xml:space="preserve">— не стремится избежать эмоционально-напряжённых ситуаций </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t>1.6</w:t>
            </w:r>
          </w:p>
        </w:tc>
        <w:tc>
          <w:tcPr>
            <w:tcW w:w="2520" w:type="dxa"/>
          </w:tcPr>
          <w:p w:rsidR="00CD1114" w:rsidRPr="00CD1114" w:rsidRDefault="00CD1114" w:rsidP="00CD1114">
            <w:pPr>
              <w:pStyle w:val="3"/>
              <w:spacing w:line="276" w:lineRule="auto"/>
              <w:jc w:val="both"/>
              <w:rPr>
                <w:b w:val="0"/>
                <w:szCs w:val="28"/>
              </w:rPr>
            </w:pPr>
            <w:r w:rsidRPr="00CD1114">
              <w:rPr>
                <w:b w:val="0"/>
                <w:szCs w:val="28"/>
              </w:rPr>
              <w:t xml:space="preserve">Позитивная направленность на педагогическую деятельность. Уверенность в себе </w:t>
            </w:r>
          </w:p>
          <w:p w:rsidR="00CD1114" w:rsidRPr="00CD1114" w:rsidRDefault="00CD1114" w:rsidP="00CD1114">
            <w:pPr>
              <w:pStyle w:val="3"/>
              <w:spacing w:line="276" w:lineRule="auto"/>
              <w:jc w:val="both"/>
              <w:rPr>
                <w:b w:val="0"/>
                <w:szCs w:val="28"/>
              </w:rPr>
            </w:pPr>
          </w:p>
        </w:tc>
        <w:tc>
          <w:tcPr>
            <w:tcW w:w="4028" w:type="dxa"/>
            <w:gridSpan w:val="3"/>
          </w:tcPr>
          <w:p w:rsidR="00CD1114" w:rsidRPr="00CD1114" w:rsidRDefault="00CD1114" w:rsidP="00CD1114">
            <w:pPr>
              <w:pStyle w:val="3"/>
              <w:spacing w:line="276" w:lineRule="auto"/>
              <w:jc w:val="both"/>
              <w:rPr>
                <w:b w:val="0"/>
                <w:szCs w:val="28"/>
              </w:rPr>
            </w:pPr>
            <w:r w:rsidRPr="00CD1114">
              <w:rPr>
                <w:b w:val="0"/>
                <w:szCs w:val="28"/>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CD1114" w:rsidRPr="00CD1114" w:rsidRDefault="00CD1114" w:rsidP="00CD1114">
            <w:pPr>
              <w:pStyle w:val="3"/>
              <w:spacing w:line="276" w:lineRule="auto"/>
              <w:jc w:val="both"/>
              <w:rPr>
                <w:b w:val="0"/>
                <w:szCs w:val="28"/>
              </w:rPr>
            </w:pPr>
          </w:p>
        </w:tc>
        <w:tc>
          <w:tcPr>
            <w:tcW w:w="2551" w:type="dxa"/>
            <w:gridSpan w:val="3"/>
          </w:tcPr>
          <w:p w:rsidR="00CD1114" w:rsidRPr="00CD1114" w:rsidRDefault="00CD1114" w:rsidP="00CD1114">
            <w:pPr>
              <w:pStyle w:val="3"/>
              <w:spacing w:line="276" w:lineRule="auto"/>
              <w:jc w:val="both"/>
              <w:rPr>
                <w:b w:val="0"/>
                <w:szCs w:val="28"/>
              </w:rPr>
            </w:pPr>
            <w:r w:rsidRPr="00CD1114">
              <w:rPr>
                <w:b w:val="0"/>
                <w:szCs w:val="28"/>
              </w:rPr>
              <w:t xml:space="preserve">— Осознание целей и ценностей педагогической деятельности; </w:t>
            </w:r>
          </w:p>
          <w:p w:rsidR="00CD1114" w:rsidRPr="00CD1114" w:rsidRDefault="00CD1114" w:rsidP="00CD1114">
            <w:pPr>
              <w:pStyle w:val="3"/>
              <w:spacing w:line="276" w:lineRule="auto"/>
              <w:jc w:val="both"/>
              <w:rPr>
                <w:b w:val="0"/>
                <w:szCs w:val="28"/>
              </w:rPr>
            </w:pPr>
            <w:r w:rsidRPr="00CD1114">
              <w:rPr>
                <w:b w:val="0"/>
                <w:szCs w:val="28"/>
              </w:rPr>
              <w:t xml:space="preserve">— позитивное настроение; </w:t>
            </w:r>
          </w:p>
          <w:p w:rsidR="00CD1114" w:rsidRPr="00CD1114" w:rsidRDefault="00CD1114" w:rsidP="00CD1114">
            <w:pPr>
              <w:pStyle w:val="3"/>
              <w:spacing w:line="276" w:lineRule="auto"/>
              <w:jc w:val="both"/>
              <w:rPr>
                <w:b w:val="0"/>
                <w:szCs w:val="28"/>
              </w:rPr>
            </w:pPr>
            <w:r w:rsidRPr="00CD1114">
              <w:rPr>
                <w:b w:val="0"/>
                <w:szCs w:val="28"/>
              </w:rPr>
              <w:t xml:space="preserve">желание работать; </w:t>
            </w:r>
          </w:p>
          <w:p w:rsidR="00CD1114" w:rsidRPr="00CD1114" w:rsidRDefault="00CD1114" w:rsidP="00CD1114">
            <w:pPr>
              <w:pStyle w:val="3"/>
              <w:spacing w:line="276" w:lineRule="auto"/>
              <w:jc w:val="both"/>
              <w:rPr>
                <w:b w:val="0"/>
                <w:szCs w:val="28"/>
              </w:rPr>
            </w:pPr>
            <w:r w:rsidRPr="00CD1114">
              <w:rPr>
                <w:b w:val="0"/>
                <w:szCs w:val="28"/>
              </w:rPr>
              <w:t xml:space="preserve">— высокая профессиональная самооценка </w:t>
            </w:r>
          </w:p>
        </w:tc>
      </w:tr>
      <w:tr w:rsidR="00CD1114" w:rsidRPr="00CD1114" w:rsidTr="00FA44B0">
        <w:trPr>
          <w:trHeight w:val="529"/>
        </w:trPr>
        <w:tc>
          <w:tcPr>
            <w:tcW w:w="9747" w:type="dxa"/>
            <w:gridSpan w:val="8"/>
          </w:tcPr>
          <w:p w:rsidR="00CD1114" w:rsidRPr="00CD1114" w:rsidRDefault="00CD1114" w:rsidP="00CD1114">
            <w:pPr>
              <w:pStyle w:val="3"/>
              <w:spacing w:line="276" w:lineRule="auto"/>
              <w:jc w:val="both"/>
              <w:rPr>
                <w:b w:val="0"/>
                <w:szCs w:val="28"/>
              </w:rPr>
            </w:pPr>
            <w:r w:rsidRPr="00CD1114">
              <w:rPr>
                <w:b w:val="0"/>
                <w:szCs w:val="28"/>
              </w:rPr>
              <w:t xml:space="preserve">                         II. Постановка целей и задач педагогической деятельности </w:t>
            </w:r>
          </w:p>
          <w:p w:rsidR="00CD1114" w:rsidRPr="00CD1114" w:rsidRDefault="00CD1114" w:rsidP="00CD1114">
            <w:pPr>
              <w:pStyle w:val="3"/>
              <w:spacing w:line="276" w:lineRule="auto"/>
              <w:jc w:val="both"/>
              <w:rPr>
                <w:b w:val="0"/>
                <w:szCs w:val="28"/>
              </w:rPr>
            </w:pP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lastRenderedPageBreak/>
              <w:t>2.1</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 xml:space="preserve">Умение перевести тему урока в педагогическую задачу </w:t>
            </w:r>
          </w:p>
          <w:p w:rsidR="00CD1114" w:rsidRPr="00CD1114" w:rsidRDefault="00CD1114" w:rsidP="00CD1114">
            <w:pPr>
              <w:pStyle w:val="3"/>
              <w:spacing w:line="276" w:lineRule="auto"/>
              <w:jc w:val="both"/>
              <w:rPr>
                <w:b w:val="0"/>
                <w:szCs w:val="28"/>
              </w:rPr>
            </w:pPr>
          </w:p>
        </w:tc>
        <w:tc>
          <w:tcPr>
            <w:tcW w:w="4028" w:type="dxa"/>
            <w:gridSpan w:val="4"/>
          </w:tcPr>
          <w:p w:rsidR="00CD1114" w:rsidRPr="00CD1114" w:rsidRDefault="00CD1114" w:rsidP="00CD1114">
            <w:pPr>
              <w:pStyle w:val="3"/>
              <w:spacing w:line="276" w:lineRule="auto"/>
              <w:jc w:val="both"/>
              <w:rPr>
                <w:b w:val="0"/>
                <w:szCs w:val="28"/>
              </w:rPr>
            </w:pPr>
            <w:r w:rsidRPr="00CD1114">
              <w:rPr>
                <w:b w:val="0"/>
                <w:szCs w:val="28"/>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CD1114" w:rsidRPr="00CD1114" w:rsidRDefault="00CD1114" w:rsidP="00CD1114">
            <w:pPr>
              <w:pStyle w:val="3"/>
              <w:spacing w:line="276" w:lineRule="auto"/>
              <w:jc w:val="both"/>
              <w:rPr>
                <w:b w:val="0"/>
                <w:szCs w:val="28"/>
              </w:rPr>
            </w:pPr>
          </w:p>
        </w:tc>
        <w:tc>
          <w:tcPr>
            <w:tcW w:w="2371" w:type="dxa"/>
          </w:tcPr>
          <w:p w:rsidR="00CD1114" w:rsidRPr="00CD1114" w:rsidRDefault="00CD1114" w:rsidP="00CD1114">
            <w:pPr>
              <w:pStyle w:val="3"/>
              <w:spacing w:line="276" w:lineRule="auto"/>
              <w:jc w:val="both"/>
              <w:rPr>
                <w:b w:val="0"/>
                <w:szCs w:val="28"/>
              </w:rPr>
            </w:pPr>
            <w:r w:rsidRPr="00CD1114">
              <w:rPr>
                <w:b w:val="0"/>
                <w:szCs w:val="28"/>
              </w:rPr>
              <w:t xml:space="preserve">— Знание образовательных стандартов и реализующих их программ; </w:t>
            </w:r>
          </w:p>
          <w:p w:rsidR="00CD1114" w:rsidRPr="00CD1114" w:rsidRDefault="00CD1114" w:rsidP="00CD1114">
            <w:pPr>
              <w:pStyle w:val="3"/>
              <w:spacing w:line="276" w:lineRule="auto"/>
              <w:jc w:val="both"/>
              <w:rPr>
                <w:b w:val="0"/>
                <w:szCs w:val="28"/>
              </w:rPr>
            </w:pPr>
            <w:r w:rsidRPr="00CD1114">
              <w:rPr>
                <w:b w:val="0"/>
                <w:szCs w:val="28"/>
              </w:rPr>
              <w:t xml:space="preserve">— осознание нетождественности темы урока и цели урока; </w:t>
            </w:r>
          </w:p>
          <w:p w:rsidR="00CD1114" w:rsidRPr="00CD1114" w:rsidRDefault="00CD1114" w:rsidP="00CD1114">
            <w:pPr>
              <w:pStyle w:val="3"/>
              <w:spacing w:line="276" w:lineRule="auto"/>
              <w:jc w:val="both"/>
              <w:rPr>
                <w:b w:val="0"/>
                <w:szCs w:val="28"/>
              </w:rPr>
            </w:pPr>
            <w:r w:rsidRPr="00CD1114">
              <w:rPr>
                <w:b w:val="0"/>
                <w:szCs w:val="28"/>
              </w:rPr>
              <w:t xml:space="preserve">— владение конкретным набором способов перевода темы в задачу </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t>2.2</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 xml:space="preserve">Умение ставить педагогические цели и задачи сообразно </w:t>
            </w:r>
          </w:p>
          <w:p w:rsidR="00CD1114" w:rsidRPr="00CD1114" w:rsidRDefault="00CD1114" w:rsidP="00CD1114">
            <w:pPr>
              <w:pStyle w:val="3"/>
              <w:spacing w:line="276" w:lineRule="auto"/>
              <w:jc w:val="both"/>
              <w:rPr>
                <w:b w:val="0"/>
                <w:szCs w:val="28"/>
              </w:rPr>
            </w:pPr>
            <w:r w:rsidRPr="00CD1114">
              <w:rPr>
                <w:b w:val="0"/>
                <w:szCs w:val="28"/>
              </w:rPr>
              <w:t xml:space="preserve">возрастным и индивидуальным особенностям обучающихся </w:t>
            </w:r>
          </w:p>
          <w:p w:rsidR="00CD1114" w:rsidRPr="00CD1114" w:rsidRDefault="00CD1114" w:rsidP="00CD1114">
            <w:pPr>
              <w:pStyle w:val="3"/>
              <w:spacing w:line="276" w:lineRule="auto"/>
              <w:jc w:val="both"/>
              <w:rPr>
                <w:b w:val="0"/>
                <w:szCs w:val="28"/>
              </w:rPr>
            </w:pPr>
          </w:p>
          <w:p w:rsidR="00CD1114" w:rsidRPr="00CD1114" w:rsidRDefault="00CD1114" w:rsidP="00CD1114">
            <w:pPr>
              <w:pStyle w:val="3"/>
              <w:spacing w:line="276" w:lineRule="auto"/>
              <w:jc w:val="both"/>
              <w:rPr>
                <w:b w:val="0"/>
                <w:szCs w:val="28"/>
              </w:rPr>
            </w:pPr>
          </w:p>
        </w:tc>
        <w:tc>
          <w:tcPr>
            <w:tcW w:w="4028" w:type="dxa"/>
            <w:gridSpan w:val="4"/>
          </w:tcPr>
          <w:p w:rsidR="00CD1114" w:rsidRPr="00CD1114" w:rsidRDefault="00CD1114" w:rsidP="00CD1114">
            <w:pPr>
              <w:pStyle w:val="3"/>
              <w:spacing w:line="276" w:lineRule="auto"/>
              <w:jc w:val="both"/>
              <w:rPr>
                <w:b w:val="0"/>
                <w:szCs w:val="28"/>
              </w:rPr>
            </w:pPr>
            <w:r w:rsidRPr="00CD1114">
              <w:rPr>
                <w:b w:val="0"/>
                <w:szCs w:val="28"/>
              </w:rPr>
              <w:t xml:space="preserve">Данная компетентность является конкретизацией предыдущей. Она </w:t>
            </w:r>
          </w:p>
          <w:p w:rsidR="00CD1114" w:rsidRPr="00CD1114" w:rsidRDefault="00CD1114" w:rsidP="00CD1114">
            <w:pPr>
              <w:pStyle w:val="3"/>
              <w:spacing w:line="276" w:lineRule="auto"/>
              <w:jc w:val="both"/>
              <w:rPr>
                <w:b w:val="0"/>
                <w:szCs w:val="28"/>
              </w:rPr>
            </w:pPr>
            <w:r w:rsidRPr="00CD1114">
              <w:rPr>
                <w:b w:val="0"/>
                <w:szCs w:val="28"/>
              </w:rPr>
              <w:t xml:space="preserve">направлена на индивидуализацию обучения и благодаря этому связана с мотивацией и общей успешностью </w:t>
            </w:r>
          </w:p>
          <w:p w:rsidR="00CD1114" w:rsidRPr="00CD1114" w:rsidRDefault="00CD1114" w:rsidP="00CD1114">
            <w:pPr>
              <w:pStyle w:val="3"/>
              <w:spacing w:line="276" w:lineRule="auto"/>
              <w:jc w:val="both"/>
              <w:rPr>
                <w:b w:val="0"/>
                <w:szCs w:val="28"/>
              </w:rPr>
            </w:pPr>
          </w:p>
          <w:p w:rsidR="00CD1114" w:rsidRPr="00CD1114" w:rsidRDefault="00CD1114" w:rsidP="00CD1114">
            <w:pPr>
              <w:pStyle w:val="3"/>
              <w:spacing w:line="276" w:lineRule="auto"/>
              <w:jc w:val="both"/>
              <w:rPr>
                <w:b w:val="0"/>
                <w:szCs w:val="28"/>
              </w:rPr>
            </w:pPr>
          </w:p>
        </w:tc>
        <w:tc>
          <w:tcPr>
            <w:tcW w:w="2371" w:type="dxa"/>
          </w:tcPr>
          <w:p w:rsidR="00CD1114" w:rsidRPr="00CD1114" w:rsidRDefault="00CD1114" w:rsidP="00CD1114">
            <w:pPr>
              <w:pStyle w:val="3"/>
              <w:spacing w:line="276" w:lineRule="auto"/>
              <w:jc w:val="both"/>
              <w:rPr>
                <w:b w:val="0"/>
                <w:szCs w:val="28"/>
              </w:rPr>
            </w:pPr>
            <w:r w:rsidRPr="00CD1114">
              <w:rPr>
                <w:b w:val="0"/>
                <w:szCs w:val="28"/>
              </w:rPr>
              <w:t xml:space="preserve">— Знание возрастных особенностей обучающихся; </w:t>
            </w:r>
          </w:p>
          <w:p w:rsidR="00CD1114" w:rsidRPr="00CD1114" w:rsidRDefault="00CD1114" w:rsidP="00CD1114">
            <w:pPr>
              <w:pStyle w:val="3"/>
              <w:spacing w:line="276" w:lineRule="auto"/>
              <w:jc w:val="both"/>
              <w:rPr>
                <w:b w:val="0"/>
                <w:szCs w:val="28"/>
              </w:rPr>
            </w:pPr>
          </w:p>
          <w:p w:rsidR="00CD1114" w:rsidRPr="00CD1114" w:rsidRDefault="00CD1114" w:rsidP="00CD1114">
            <w:pPr>
              <w:pStyle w:val="3"/>
              <w:spacing w:line="276" w:lineRule="auto"/>
              <w:jc w:val="both"/>
              <w:rPr>
                <w:b w:val="0"/>
                <w:szCs w:val="28"/>
              </w:rPr>
            </w:pPr>
            <w:r w:rsidRPr="00CD1114">
              <w:rPr>
                <w:b w:val="0"/>
                <w:szCs w:val="28"/>
              </w:rPr>
              <w:t xml:space="preserve">— владение методами перевода цели в учебную задачу на конкретном возрасте </w:t>
            </w:r>
          </w:p>
          <w:p w:rsidR="00CD1114" w:rsidRPr="00CD1114" w:rsidRDefault="00CD1114" w:rsidP="00CD1114">
            <w:pPr>
              <w:pStyle w:val="3"/>
              <w:spacing w:line="276" w:lineRule="auto"/>
              <w:jc w:val="both"/>
              <w:rPr>
                <w:b w:val="0"/>
                <w:szCs w:val="28"/>
              </w:rPr>
            </w:pPr>
          </w:p>
        </w:tc>
      </w:tr>
      <w:tr w:rsidR="00CD1114" w:rsidRPr="00CD1114" w:rsidTr="00FA44B0">
        <w:trPr>
          <w:trHeight w:val="549"/>
        </w:trPr>
        <w:tc>
          <w:tcPr>
            <w:tcW w:w="9747" w:type="dxa"/>
            <w:gridSpan w:val="8"/>
          </w:tcPr>
          <w:p w:rsidR="00CD1114" w:rsidRPr="00CD1114" w:rsidRDefault="00CD1114" w:rsidP="00CD1114">
            <w:pPr>
              <w:pStyle w:val="3"/>
              <w:spacing w:line="276" w:lineRule="auto"/>
              <w:jc w:val="both"/>
              <w:rPr>
                <w:b w:val="0"/>
                <w:szCs w:val="28"/>
              </w:rPr>
            </w:pPr>
            <w:r w:rsidRPr="00CD1114">
              <w:rPr>
                <w:b w:val="0"/>
                <w:szCs w:val="28"/>
              </w:rPr>
              <w:t xml:space="preserve">                                                         III. Мотивация учебной деятельности </w:t>
            </w:r>
          </w:p>
          <w:p w:rsidR="00CD1114" w:rsidRPr="00CD1114" w:rsidRDefault="00CD1114" w:rsidP="00CD1114">
            <w:pPr>
              <w:pStyle w:val="3"/>
              <w:spacing w:line="276" w:lineRule="auto"/>
              <w:jc w:val="both"/>
              <w:rPr>
                <w:b w:val="0"/>
                <w:szCs w:val="28"/>
              </w:rPr>
            </w:pPr>
            <w:r w:rsidRPr="00CD1114">
              <w:rPr>
                <w:b w:val="0"/>
                <w:szCs w:val="28"/>
              </w:rPr>
              <w:t xml:space="preserve"> </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t>3.1</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 xml:space="preserve">Умение обеспечить успех в деятельности </w:t>
            </w:r>
          </w:p>
          <w:p w:rsidR="00CD1114" w:rsidRPr="00CD1114" w:rsidRDefault="00CD1114" w:rsidP="00CD1114">
            <w:pPr>
              <w:pStyle w:val="3"/>
              <w:spacing w:line="276" w:lineRule="auto"/>
              <w:jc w:val="both"/>
              <w:rPr>
                <w:b w:val="0"/>
                <w:szCs w:val="28"/>
              </w:rPr>
            </w:pPr>
          </w:p>
        </w:tc>
        <w:tc>
          <w:tcPr>
            <w:tcW w:w="4028" w:type="dxa"/>
            <w:gridSpan w:val="4"/>
          </w:tcPr>
          <w:p w:rsidR="00CD1114" w:rsidRPr="00CD1114" w:rsidRDefault="00CD1114" w:rsidP="00CD1114">
            <w:pPr>
              <w:pStyle w:val="3"/>
              <w:spacing w:line="276" w:lineRule="auto"/>
              <w:jc w:val="both"/>
              <w:rPr>
                <w:b w:val="0"/>
                <w:szCs w:val="28"/>
              </w:rPr>
            </w:pPr>
            <w:r w:rsidRPr="00CD1114">
              <w:rPr>
                <w:b w:val="0"/>
                <w:szCs w:val="28"/>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CD1114" w:rsidRPr="00CD1114" w:rsidRDefault="00CD1114" w:rsidP="00CD1114">
            <w:pPr>
              <w:pStyle w:val="3"/>
              <w:spacing w:line="276" w:lineRule="auto"/>
              <w:jc w:val="both"/>
              <w:rPr>
                <w:b w:val="0"/>
                <w:szCs w:val="28"/>
              </w:rPr>
            </w:pPr>
          </w:p>
        </w:tc>
        <w:tc>
          <w:tcPr>
            <w:tcW w:w="2371" w:type="dxa"/>
          </w:tcPr>
          <w:p w:rsidR="00CD1114" w:rsidRPr="00CD1114" w:rsidRDefault="00CD1114" w:rsidP="00CD1114">
            <w:pPr>
              <w:pStyle w:val="3"/>
              <w:spacing w:line="276" w:lineRule="auto"/>
              <w:jc w:val="both"/>
              <w:rPr>
                <w:b w:val="0"/>
                <w:szCs w:val="28"/>
              </w:rPr>
            </w:pPr>
            <w:r w:rsidRPr="00CD1114">
              <w:rPr>
                <w:b w:val="0"/>
                <w:szCs w:val="28"/>
              </w:rPr>
              <w:t xml:space="preserve">— Знание возможностей конкретных учеников; — постановка учебных задач в соответствии с </w:t>
            </w:r>
            <w:r w:rsidRPr="00CD1114">
              <w:rPr>
                <w:b w:val="0"/>
                <w:szCs w:val="28"/>
              </w:rPr>
              <w:lastRenderedPageBreak/>
              <w:t>возможностями ученика; — демонстрация успехов обучающихся родителям, одноклассникам</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lastRenderedPageBreak/>
              <w:t>3.2</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 xml:space="preserve">Компетентность в педагогическом оценивании </w:t>
            </w:r>
          </w:p>
          <w:p w:rsidR="00CD1114" w:rsidRPr="00CD1114" w:rsidRDefault="00CD1114" w:rsidP="00CD1114">
            <w:pPr>
              <w:pStyle w:val="3"/>
              <w:spacing w:line="276" w:lineRule="auto"/>
              <w:jc w:val="both"/>
              <w:rPr>
                <w:b w:val="0"/>
                <w:szCs w:val="28"/>
              </w:rPr>
            </w:pPr>
          </w:p>
        </w:tc>
        <w:tc>
          <w:tcPr>
            <w:tcW w:w="4028" w:type="dxa"/>
            <w:gridSpan w:val="4"/>
          </w:tcPr>
          <w:p w:rsidR="00CD1114" w:rsidRPr="00CD1114" w:rsidRDefault="00CD1114" w:rsidP="00CD1114">
            <w:pPr>
              <w:pStyle w:val="3"/>
              <w:spacing w:line="276" w:lineRule="auto"/>
              <w:jc w:val="both"/>
              <w:rPr>
                <w:b w:val="0"/>
                <w:szCs w:val="28"/>
              </w:rPr>
            </w:pPr>
            <w:r w:rsidRPr="00CD1114">
              <w:rPr>
                <w:b w:val="0"/>
                <w:szCs w:val="28"/>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CD1114" w:rsidRPr="00CD1114" w:rsidRDefault="00CD1114" w:rsidP="00CD1114">
            <w:pPr>
              <w:pStyle w:val="3"/>
              <w:spacing w:line="276" w:lineRule="auto"/>
              <w:jc w:val="both"/>
              <w:rPr>
                <w:b w:val="0"/>
                <w:szCs w:val="28"/>
              </w:rPr>
            </w:pPr>
          </w:p>
        </w:tc>
        <w:tc>
          <w:tcPr>
            <w:tcW w:w="2371" w:type="dxa"/>
          </w:tcPr>
          <w:p w:rsidR="00CD1114" w:rsidRPr="00CD1114" w:rsidRDefault="00CD1114" w:rsidP="00CD1114">
            <w:pPr>
              <w:pStyle w:val="3"/>
              <w:spacing w:line="276" w:lineRule="auto"/>
              <w:jc w:val="both"/>
              <w:rPr>
                <w:b w:val="0"/>
                <w:szCs w:val="28"/>
              </w:rPr>
            </w:pPr>
            <w:r w:rsidRPr="00CD1114">
              <w:rPr>
                <w:b w:val="0"/>
                <w:szCs w:val="28"/>
              </w:rPr>
              <w:t xml:space="preserve">— Знание многообразия педагогических оценок; </w:t>
            </w:r>
          </w:p>
          <w:p w:rsidR="00CD1114" w:rsidRPr="00CD1114" w:rsidRDefault="00CD1114" w:rsidP="00CD1114">
            <w:pPr>
              <w:pStyle w:val="3"/>
              <w:spacing w:line="276" w:lineRule="auto"/>
              <w:jc w:val="both"/>
              <w:rPr>
                <w:b w:val="0"/>
                <w:szCs w:val="28"/>
              </w:rPr>
            </w:pPr>
            <w:r w:rsidRPr="00CD1114">
              <w:rPr>
                <w:b w:val="0"/>
                <w:szCs w:val="28"/>
              </w:rPr>
              <w:t xml:space="preserve">— знакомство с литературой по данному вопросу; </w:t>
            </w:r>
          </w:p>
          <w:p w:rsidR="00CD1114" w:rsidRPr="00CD1114" w:rsidRDefault="00CD1114" w:rsidP="00CD1114">
            <w:pPr>
              <w:pStyle w:val="3"/>
              <w:spacing w:line="276" w:lineRule="auto"/>
              <w:jc w:val="both"/>
              <w:rPr>
                <w:b w:val="0"/>
                <w:szCs w:val="28"/>
              </w:rPr>
            </w:pPr>
            <w:r w:rsidRPr="00CD1114">
              <w:rPr>
                <w:b w:val="0"/>
                <w:szCs w:val="28"/>
              </w:rPr>
              <w:t xml:space="preserve">— владение различными методами оценивания и их применение </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t>3.3</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 xml:space="preserve">Умение превращать учебную задачу в личностно значимую </w:t>
            </w:r>
          </w:p>
          <w:p w:rsidR="00CD1114" w:rsidRPr="00CD1114" w:rsidRDefault="00CD1114" w:rsidP="00CD1114">
            <w:pPr>
              <w:pStyle w:val="3"/>
              <w:spacing w:line="276" w:lineRule="auto"/>
              <w:jc w:val="both"/>
              <w:rPr>
                <w:b w:val="0"/>
                <w:szCs w:val="28"/>
              </w:rPr>
            </w:pPr>
          </w:p>
        </w:tc>
        <w:tc>
          <w:tcPr>
            <w:tcW w:w="4028" w:type="dxa"/>
            <w:gridSpan w:val="4"/>
          </w:tcPr>
          <w:p w:rsidR="00CD1114" w:rsidRPr="00CD1114" w:rsidRDefault="00CD1114" w:rsidP="00CD1114">
            <w:pPr>
              <w:pStyle w:val="3"/>
              <w:spacing w:line="276" w:lineRule="auto"/>
              <w:jc w:val="both"/>
              <w:rPr>
                <w:b w:val="0"/>
                <w:szCs w:val="28"/>
              </w:rPr>
            </w:pPr>
            <w:r w:rsidRPr="00CD1114">
              <w:rPr>
                <w:b w:val="0"/>
                <w:szCs w:val="28"/>
              </w:rPr>
              <w:t xml:space="preserve">Это одна из важнейших компетентностей, обеспечивающих мотивацию учебной деятельности </w:t>
            </w:r>
          </w:p>
          <w:p w:rsidR="00CD1114" w:rsidRPr="00CD1114" w:rsidRDefault="00CD1114" w:rsidP="00CD1114">
            <w:pPr>
              <w:pStyle w:val="3"/>
              <w:spacing w:line="276" w:lineRule="auto"/>
              <w:jc w:val="both"/>
              <w:rPr>
                <w:b w:val="0"/>
                <w:szCs w:val="28"/>
              </w:rPr>
            </w:pPr>
          </w:p>
        </w:tc>
        <w:tc>
          <w:tcPr>
            <w:tcW w:w="2371" w:type="dxa"/>
          </w:tcPr>
          <w:p w:rsidR="00CD1114" w:rsidRPr="00CD1114" w:rsidRDefault="00CD1114" w:rsidP="00CD1114">
            <w:pPr>
              <w:pStyle w:val="3"/>
              <w:spacing w:line="276" w:lineRule="auto"/>
              <w:jc w:val="both"/>
              <w:rPr>
                <w:b w:val="0"/>
                <w:szCs w:val="28"/>
              </w:rPr>
            </w:pPr>
            <w:r w:rsidRPr="00CD1114">
              <w:rPr>
                <w:b w:val="0"/>
                <w:szCs w:val="28"/>
              </w:rPr>
              <w:t xml:space="preserve">— Знание интересов обучающихся, их внутреннего мира; </w:t>
            </w:r>
          </w:p>
          <w:p w:rsidR="00CD1114" w:rsidRPr="00CD1114" w:rsidRDefault="00CD1114" w:rsidP="00CD1114">
            <w:pPr>
              <w:pStyle w:val="3"/>
              <w:spacing w:line="276" w:lineRule="auto"/>
              <w:jc w:val="both"/>
              <w:rPr>
                <w:b w:val="0"/>
                <w:szCs w:val="28"/>
              </w:rPr>
            </w:pPr>
            <w:r w:rsidRPr="00CD1114">
              <w:rPr>
                <w:b w:val="0"/>
                <w:szCs w:val="28"/>
              </w:rPr>
              <w:t xml:space="preserve">— ориентация в культуре; </w:t>
            </w:r>
          </w:p>
          <w:p w:rsidR="00CD1114" w:rsidRPr="00CD1114" w:rsidRDefault="00CD1114" w:rsidP="00CD1114">
            <w:pPr>
              <w:pStyle w:val="3"/>
              <w:spacing w:line="276" w:lineRule="auto"/>
              <w:jc w:val="both"/>
              <w:rPr>
                <w:b w:val="0"/>
                <w:szCs w:val="28"/>
              </w:rPr>
            </w:pPr>
            <w:r w:rsidRPr="00CD1114">
              <w:rPr>
                <w:b w:val="0"/>
                <w:szCs w:val="28"/>
              </w:rPr>
              <w:t xml:space="preserve">умение показать роль и значение изучаемого материала в реализации личных планов </w:t>
            </w:r>
          </w:p>
        </w:tc>
      </w:tr>
      <w:tr w:rsidR="00CD1114" w:rsidRPr="00CD1114" w:rsidTr="00FA44B0">
        <w:trPr>
          <w:trHeight w:val="331"/>
        </w:trPr>
        <w:tc>
          <w:tcPr>
            <w:tcW w:w="9747" w:type="dxa"/>
            <w:gridSpan w:val="8"/>
          </w:tcPr>
          <w:p w:rsidR="00CD1114" w:rsidRPr="00CD1114" w:rsidRDefault="00CD1114" w:rsidP="00CD1114">
            <w:pPr>
              <w:pStyle w:val="3"/>
              <w:spacing w:line="276" w:lineRule="auto"/>
              <w:jc w:val="both"/>
              <w:rPr>
                <w:b w:val="0"/>
                <w:szCs w:val="28"/>
              </w:rPr>
            </w:pPr>
            <w:r w:rsidRPr="00CD1114">
              <w:rPr>
                <w:b w:val="0"/>
                <w:szCs w:val="28"/>
              </w:rPr>
              <w:t xml:space="preserve">                                               IV. Информационная компетентность </w:t>
            </w:r>
          </w:p>
          <w:p w:rsidR="00CD1114" w:rsidRPr="00CD1114" w:rsidRDefault="00CD1114" w:rsidP="00CD1114">
            <w:pPr>
              <w:pStyle w:val="3"/>
              <w:spacing w:line="276" w:lineRule="auto"/>
              <w:jc w:val="both"/>
              <w:rPr>
                <w:b w:val="0"/>
                <w:szCs w:val="28"/>
              </w:rPr>
            </w:pP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t>4.1</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 xml:space="preserve">Компетентность в предмете </w:t>
            </w:r>
            <w:r w:rsidRPr="00CD1114">
              <w:rPr>
                <w:b w:val="0"/>
                <w:szCs w:val="28"/>
              </w:rPr>
              <w:lastRenderedPageBreak/>
              <w:t xml:space="preserve">преподавания </w:t>
            </w:r>
          </w:p>
          <w:p w:rsidR="00CD1114" w:rsidRPr="00CD1114" w:rsidRDefault="00CD1114" w:rsidP="00CD1114">
            <w:pPr>
              <w:pStyle w:val="3"/>
              <w:spacing w:line="276" w:lineRule="auto"/>
              <w:jc w:val="both"/>
              <w:rPr>
                <w:b w:val="0"/>
                <w:szCs w:val="28"/>
              </w:rPr>
            </w:pPr>
          </w:p>
        </w:tc>
        <w:tc>
          <w:tcPr>
            <w:tcW w:w="3706" w:type="dxa"/>
          </w:tcPr>
          <w:p w:rsidR="00CD1114" w:rsidRPr="00CD1114" w:rsidRDefault="00CD1114" w:rsidP="00CD1114">
            <w:pPr>
              <w:pStyle w:val="3"/>
              <w:spacing w:line="276" w:lineRule="auto"/>
              <w:jc w:val="both"/>
              <w:rPr>
                <w:b w:val="0"/>
                <w:szCs w:val="28"/>
              </w:rPr>
            </w:pPr>
            <w:r w:rsidRPr="00CD1114">
              <w:rPr>
                <w:b w:val="0"/>
                <w:szCs w:val="28"/>
              </w:rPr>
              <w:lastRenderedPageBreak/>
              <w:t xml:space="preserve">Глубокое знание предмета преподавания, сочетающееся с общей </w:t>
            </w:r>
            <w:r w:rsidRPr="00CD1114">
              <w:rPr>
                <w:b w:val="0"/>
                <w:szCs w:val="28"/>
              </w:rPr>
              <w:lastRenderedPageBreak/>
              <w:t xml:space="preserve">культурой педагога. Сочетание </w:t>
            </w:r>
          </w:p>
          <w:p w:rsidR="00CD1114" w:rsidRPr="00CD1114" w:rsidRDefault="00CD1114" w:rsidP="00CD1114">
            <w:pPr>
              <w:pStyle w:val="3"/>
              <w:spacing w:line="276" w:lineRule="auto"/>
              <w:jc w:val="both"/>
              <w:rPr>
                <w:b w:val="0"/>
                <w:szCs w:val="28"/>
              </w:rPr>
            </w:pPr>
            <w:r w:rsidRPr="00CD1114">
              <w:rPr>
                <w:b w:val="0"/>
                <w:szCs w:val="28"/>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CD1114" w:rsidRPr="00CD1114" w:rsidRDefault="00CD1114" w:rsidP="00CD1114">
            <w:pPr>
              <w:pStyle w:val="3"/>
              <w:spacing w:line="276" w:lineRule="auto"/>
              <w:jc w:val="both"/>
              <w:rPr>
                <w:b w:val="0"/>
                <w:szCs w:val="28"/>
              </w:rPr>
            </w:pPr>
          </w:p>
          <w:p w:rsidR="00CD1114" w:rsidRPr="00CD1114" w:rsidRDefault="00CD1114" w:rsidP="00CD1114">
            <w:pPr>
              <w:pStyle w:val="3"/>
              <w:spacing w:line="276" w:lineRule="auto"/>
              <w:jc w:val="both"/>
              <w:rPr>
                <w:b w:val="0"/>
                <w:szCs w:val="28"/>
              </w:rPr>
            </w:pPr>
          </w:p>
        </w:tc>
        <w:tc>
          <w:tcPr>
            <w:tcW w:w="2693" w:type="dxa"/>
            <w:gridSpan w:val="4"/>
          </w:tcPr>
          <w:p w:rsidR="00CD1114" w:rsidRPr="00CD1114" w:rsidRDefault="00CD1114" w:rsidP="00CD1114">
            <w:pPr>
              <w:pStyle w:val="3"/>
              <w:spacing w:line="276" w:lineRule="auto"/>
              <w:jc w:val="both"/>
              <w:rPr>
                <w:b w:val="0"/>
                <w:szCs w:val="28"/>
              </w:rPr>
            </w:pPr>
            <w:r w:rsidRPr="00CD1114">
              <w:rPr>
                <w:b w:val="0"/>
                <w:szCs w:val="28"/>
              </w:rPr>
              <w:lastRenderedPageBreak/>
              <w:t xml:space="preserve">— Знание генезиса формирования предметного знания </w:t>
            </w:r>
            <w:r w:rsidRPr="00CD1114">
              <w:rPr>
                <w:b w:val="0"/>
                <w:szCs w:val="28"/>
              </w:rPr>
              <w:lastRenderedPageBreak/>
              <w:t xml:space="preserve">(история, персоналии, </w:t>
            </w:r>
          </w:p>
          <w:p w:rsidR="00CD1114" w:rsidRPr="00CD1114" w:rsidRDefault="00CD1114" w:rsidP="00CD1114">
            <w:pPr>
              <w:pStyle w:val="3"/>
              <w:spacing w:line="276" w:lineRule="auto"/>
              <w:jc w:val="both"/>
              <w:rPr>
                <w:b w:val="0"/>
                <w:szCs w:val="28"/>
              </w:rPr>
            </w:pPr>
            <w:r w:rsidRPr="00CD1114">
              <w:rPr>
                <w:b w:val="0"/>
                <w:szCs w:val="28"/>
              </w:rPr>
              <w:t xml:space="preserve">для решения каких проблем разрабатывалось); </w:t>
            </w:r>
          </w:p>
          <w:p w:rsidR="00CD1114" w:rsidRPr="00CD1114" w:rsidRDefault="00CD1114" w:rsidP="00CD1114">
            <w:pPr>
              <w:pStyle w:val="3"/>
              <w:spacing w:line="276" w:lineRule="auto"/>
              <w:jc w:val="both"/>
              <w:rPr>
                <w:b w:val="0"/>
                <w:szCs w:val="28"/>
              </w:rPr>
            </w:pPr>
            <w:r w:rsidRPr="00CD1114">
              <w:rPr>
                <w:b w:val="0"/>
                <w:szCs w:val="28"/>
              </w:rPr>
              <w:t xml:space="preserve">— возможности применения получаемых знаний для объяснения социальных </w:t>
            </w:r>
          </w:p>
          <w:p w:rsidR="00CD1114" w:rsidRPr="00CD1114" w:rsidRDefault="00CD1114" w:rsidP="00CD1114">
            <w:pPr>
              <w:pStyle w:val="3"/>
              <w:spacing w:line="276" w:lineRule="auto"/>
              <w:jc w:val="both"/>
              <w:rPr>
                <w:b w:val="0"/>
                <w:szCs w:val="28"/>
              </w:rPr>
            </w:pPr>
            <w:r w:rsidRPr="00CD1114">
              <w:rPr>
                <w:b w:val="0"/>
                <w:szCs w:val="28"/>
              </w:rPr>
              <w:t xml:space="preserve">и природных явлений; </w:t>
            </w:r>
          </w:p>
          <w:p w:rsidR="00CD1114" w:rsidRPr="00CD1114" w:rsidRDefault="00CD1114" w:rsidP="00CD1114">
            <w:pPr>
              <w:pStyle w:val="3"/>
              <w:spacing w:line="276" w:lineRule="auto"/>
              <w:jc w:val="both"/>
              <w:rPr>
                <w:b w:val="0"/>
                <w:szCs w:val="28"/>
              </w:rPr>
            </w:pPr>
            <w:r w:rsidRPr="00CD1114">
              <w:rPr>
                <w:b w:val="0"/>
                <w:szCs w:val="28"/>
              </w:rPr>
              <w:t xml:space="preserve">— владение методами решения различных задач; </w:t>
            </w:r>
          </w:p>
          <w:p w:rsidR="00CD1114" w:rsidRPr="00CD1114" w:rsidRDefault="00CD1114" w:rsidP="00CD1114">
            <w:pPr>
              <w:pStyle w:val="3"/>
              <w:spacing w:line="276" w:lineRule="auto"/>
              <w:jc w:val="both"/>
              <w:rPr>
                <w:b w:val="0"/>
                <w:szCs w:val="28"/>
              </w:rPr>
            </w:pPr>
            <w:r w:rsidRPr="00CD1114">
              <w:rPr>
                <w:b w:val="0"/>
                <w:szCs w:val="28"/>
              </w:rPr>
              <w:t xml:space="preserve">— свободное решение задач ЕГЭ, олимпиад: региональных, российских, международных </w:t>
            </w:r>
          </w:p>
          <w:p w:rsidR="00CD1114" w:rsidRPr="00CD1114" w:rsidRDefault="00CD1114" w:rsidP="00CD1114">
            <w:pPr>
              <w:pStyle w:val="3"/>
              <w:spacing w:line="276" w:lineRule="auto"/>
              <w:jc w:val="both"/>
              <w:rPr>
                <w:b w:val="0"/>
                <w:szCs w:val="28"/>
              </w:rPr>
            </w:pP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lastRenderedPageBreak/>
              <w:t>4.2</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 xml:space="preserve">Компетентность в методах преподавания </w:t>
            </w:r>
          </w:p>
          <w:p w:rsidR="00CD1114" w:rsidRPr="00CD1114" w:rsidRDefault="00CD1114" w:rsidP="00CD1114">
            <w:pPr>
              <w:pStyle w:val="3"/>
              <w:spacing w:line="276" w:lineRule="auto"/>
              <w:jc w:val="both"/>
              <w:rPr>
                <w:b w:val="0"/>
                <w:szCs w:val="28"/>
              </w:rPr>
            </w:pPr>
          </w:p>
        </w:tc>
        <w:tc>
          <w:tcPr>
            <w:tcW w:w="3706" w:type="dxa"/>
          </w:tcPr>
          <w:p w:rsidR="00CD1114" w:rsidRPr="00CD1114" w:rsidRDefault="00CD1114" w:rsidP="00CD1114">
            <w:pPr>
              <w:pStyle w:val="3"/>
              <w:spacing w:line="276" w:lineRule="auto"/>
              <w:jc w:val="both"/>
              <w:rPr>
                <w:b w:val="0"/>
                <w:szCs w:val="28"/>
              </w:rPr>
            </w:pPr>
            <w:r w:rsidRPr="00CD1114">
              <w:rPr>
                <w:b w:val="0"/>
                <w:szCs w:val="28"/>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CD1114" w:rsidRPr="00CD1114" w:rsidRDefault="00CD1114" w:rsidP="00CD1114">
            <w:pPr>
              <w:pStyle w:val="3"/>
              <w:spacing w:line="276" w:lineRule="auto"/>
              <w:jc w:val="both"/>
              <w:rPr>
                <w:b w:val="0"/>
                <w:szCs w:val="28"/>
              </w:rPr>
            </w:pPr>
            <w:r w:rsidRPr="00CD1114">
              <w:rPr>
                <w:b w:val="0"/>
                <w:szCs w:val="28"/>
              </w:rPr>
              <w:t xml:space="preserve">творческой личности </w:t>
            </w:r>
          </w:p>
        </w:tc>
        <w:tc>
          <w:tcPr>
            <w:tcW w:w="2693" w:type="dxa"/>
            <w:gridSpan w:val="4"/>
          </w:tcPr>
          <w:p w:rsidR="00CD1114" w:rsidRPr="00CD1114" w:rsidRDefault="00CD1114" w:rsidP="00CD1114">
            <w:pPr>
              <w:pStyle w:val="3"/>
              <w:spacing w:line="276" w:lineRule="auto"/>
              <w:jc w:val="both"/>
              <w:rPr>
                <w:b w:val="0"/>
                <w:szCs w:val="28"/>
              </w:rPr>
            </w:pPr>
            <w:r w:rsidRPr="00CD1114">
              <w:rPr>
                <w:b w:val="0"/>
                <w:szCs w:val="28"/>
              </w:rPr>
              <w:t>— Знание нормативных методов и методик;</w:t>
            </w:r>
          </w:p>
          <w:p w:rsidR="00CD1114" w:rsidRPr="00CD1114" w:rsidRDefault="00CD1114" w:rsidP="00CD1114">
            <w:pPr>
              <w:pStyle w:val="3"/>
              <w:spacing w:line="276" w:lineRule="auto"/>
              <w:jc w:val="both"/>
              <w:rPr>
                <w:b w:val="0"/>
                <w:szCs w:val="28"/>
              </w:rPr>
            </w:pPr>
            <w:r w:rsidRPr="00CD1114">
              <w:rPr>
                <w:b w:val="0"/>
                <w:szCs w:val="28"/>
              </w:rPr>
              <w:t>— демонстрация личностно ориентированных методов образования;</w:t>
            </w:r>
          </w:p>
          <w:p w:rsidR="00CD1114" w:rsidRPr="00CD1114" w:rsidRDefault="00CD1114" w:rsidP="00CD1114">
            <w:pPr>
              <w:pStyle w:val="3"/>
              <w:spacing w:line="276" w:lineRule="auto"/>
              <w:jc w:val="both"/>
              <w:rPr>
                <w:b w:val="0"/>
                <w:szCs w:val="28"/>
              </w:rPr>
            </w:pPr>
            <w:r w:rsidRPr="00CD1114">
              <w:rPr>
                <w:b w:val="0"/>
                <w:szCs w:val="28"/>
              </w:rPr>
              <w:t>— наличие своих находок и методов, авторской школы;</w:t>
            </w:r>
          </w:p>
          <w:p w:rsidR="00CD1114" w:rsidRPr="00CD1114" w:rsidRDefault="00CD1114" w:rsidP="00CD1114">
            <w:pPr>
              <w:pStyle w:val="3"/>
              <w:spacing w:line="276" w:lineRule="auto"/>
              <w:jc w:val="both"/>
              <w:rPr>
                <w:b w:val="0"/>
                <w:szCs w:val="28"/>
              </w:rPr>
            </w:pPr>
            <w:r w:rsidRPr="00CD1114">
              <w:rPr>
                <w:b w:val="0"/>
                <w:szCs w:val="28"/>
              </w:rPr>
              <w:t xml:space="preserve">— знание </w:t>
            </w:r>
            <w:r w:rsidRPr="00CD1114">
              <w:rPr>
                <w:b w:val="0"/>
                <w:szCs w:val="28"/>
              </w:rPr>
              <w:lastRenderedPageBreak/>
              <w:t>современных достижений в области методики обучения, в том числе использование новых информационных технологий;</w:t>
            </w:r>
          </w:p>
          <w:p w:rsidR="00CD1114" w:rsidRPr="00CD1114" w:rsidRDefault="00CD1114" w:rsidP="00CD1114">
            <w:pPr>
              <w:pStyle w:val="3"/>
              <w:spacing w:line="276" w:lineRule="auto"/>
              <w:jc w:val="both"/>
              <w:rPr>
                <w:b w:val="0"/>
                <w:szCs w:val="28"/>
              </w:rPr>
            </w:pPr>
            <w:r w:rsidRPr="00CD1114">
              <w:rPr>
                <w:b w:val="0"/>
                <w:szCs w:val="28"/>
              </w:rPr>
              <w:t>— использование в учебном процессе</w:t>
            </w:r>
          </w:p>
          <w:p w:rsidR="00CD1114" w:rsidRPr="00CD1114" w:rsidRDefault="00CD1114" w:rsidP="00CD1114">
            <w:pPr>
              <w:pStyle w:val="3"/>
              <w:spacing w:line="276" w:lineRule="auto"/>
              <w:jc w:val="both"/>
              <w:rPr>
                <w:b w:val="0"/>
                <w:szCs w:val="28"/>
              </w:rPr>
            </w:pPr>
            <w:r w:rsidRPr="00CD1114">
              <w:rPr>
                <w:b w:val="0"/>
                <w:szCs w:val="28"/>
              </w:rPr>
              <w:t>современных методов обучения</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lastRenderedPageBreak/>
              <w:t>4.3</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Компетентность в субъективных условиях деятельности (знание учеников и учебных коллективов)</w:t>
            </w:r>
          </w:p>
        </w:tc>
        <w:tc>
          <w:tcPr>
            <w:tcW w:w="3706" w:type="dxa"/>
          </w:tcPr>
          <w:p w:rsidR="00CD1114" w:rsidRPr="00CD1114" w:rsidRDefault="00CD1114" w:rsidP="00CD1114">
            <w:pPr>
              <w:pStyle w:val="3"/>
              <w:spacing w:line="276" w:lineRule="auto"/>
              <w:jc w:val="both"/>
              <w:rPr>
                <w:b w:val="0"/>
                <w:szCs w:val="28"/>
              </w:rPr>
            </w:pPr>
            <w:r w:rsidRPr="00CD1114">
              <w:rPr>
                <w:b w:val="0"/>
                <w:szCs w:val="28"/>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693" w:type="dxa"/>
            <w:gridSpan w:val="4"/>
          </w:tcPr>
          <w:p w:rsidR="00CD1114" w:rsidRPr="00CD1114" w:rsidRDefault="00CD1114" w:rsidP="00CD1114">
            <w:pPr>
              <w:pStyle w:val="3"/>
              <w:spacing w:line="276" w:lineRule="auto"/>
              <w:jc w:val="both"/>
              <w:rPr>
                <w:b w:val="0"/>
                <w:szCs w:val="28"/>
              </w:rPr>
            </w:pPr>
            <w:r w:rsidRPr="00CD1114">
              <w:rPr>
                <w:b w:val="0"/>
                <w:szCs w:val="28"/>
              </w:rPr>
              <w:t xml:space="preserve">—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w:t>
            </w:r>
            <w:r w:rsidRPr="00CD1114">
              <w:rPr>
                <w:b w:val="0"/>
                <w:szCs w:val="28"/>
              </w:rPr>
              <w:lastRenderedPageBreak/>
              <w:t>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lastRenderedPageBreak/>
              <w:t>4.4</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Умение вести самостоятельный поиск информации</w:t>
            </w:r>
          </w:p>
        </w:tc>
        <w:tc>
          <w:tcPr>
            <w:tcW w:w="3706" w:type="dxa"/>
          </w:tcPr>
          <w:p w:rsidR="00CD1114" w:rsidRPr="00CD1114" w:rsidRDefault="00CD1114" w:rsidP="00CD1114">
            <w:pPr>
              <w:pStyle w:val="3"/>
              <w:spacing w:line="276" w:lineRule="auto"/>
              <w:jc w:val="both"/>
              <w:rPr>
                <w:b w:val="0"/>
                <w:szCs w:val="28"/>
              </w:rPr>
            </w:pPr>
            <w:r w:rsidRPr="00CD1114">
              <w:rPr>
                <w:b w:val="0"/>
                <w:szCs w:val="28"/>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693" w:type="dxa"/>
            <w:gridSpan w:val="4"/>
          </w:tcPr>
          <w:p w:rsidR="00CD1114" w:rsidRPr="00CD1114" w:rsidRDefault="00CD1114" w:rsidP="00CD1114">
            <w:pPr>
              <w:pStyle w:val="3"/>
              <w:spacing w:line="276" w:lineRule="auto"/>
              <w:jc w:val="both"/>
              <w:rPr>
                <w:b w:val="0"/>
                <w:szCs w:val="28"/>
              </w:rPr>
            </w:pPr>
            <w:r w:rsidRPr="00CD1114">
              <w:rPr>
                <w:b w:val="0"/>
                <w:szCs w:val="28"/>
              </w:rPr>
              <w:t xml:space="preserve">— Профессиональная любознательность; </w:t>
            </w:r>
          </w:p>
          <w:p w:rsidR="00CD1114" w:rsidRPr="00CD1114" w:rsidRDefault="00CD1114" w:rsidP="00CD1114">
            <w:pPr>
              <w:pStyle w:val="3"/>
              <w:spacing w:line="276" w:lineRule="auto"/>
              <w:jc w:val="both"/>
              <w:rPr>
                <w:b w:val="0"/>
                <w:szCs w:val="28"/>
              </w:rPr>
            </w:pPr>
            <w:r w:rsidRPr="00CD1114">
              <w:rPr>
                <w:b w:val="0"/>
                <w:szCs w:val="28"/>
              </w:rPr>
              <w:t xml:space="preserve">умение пользоваться различными информационно-поисковыми технологиями; </w:t>
            </w:r>
          </w:p>
          <w:p w:rsidR="00CD1114" w:rsidRPr="00CD1114" w:rsidRDefault="00CD1114" w:rsidP="00CD1114">
            <w:pPr>
              <w:pStyle w:val="3"/>
              <w:spacing w:line="276" w:lineRule="auto"/>
              <w:jc w:val="both"/>
              <w:rPr>
                <w:b w:val="0"/>
                <w:szCs w:val="28"/>
              </w:rPr>
            </w:pPr>
            <w:r w:rsidRPr="00CD1114">
              <w:rPr>
                <w:b w:val="0"/>
                <w:szCs w:val="28"/>
              </w:rPr>
              <w:t xml:space="preserve">— использование различных баз данных в образовательном процессе </w:t>
            </w:r>
          </w:p>
        </w:tc>
      </w:tr>
      <w:tr w:rsidR="00CD1114" w:rsidRPr="00CD1114" w:rsidTr="00FA44B0">
        <w:trPr>
          <w:trHeight w:val="545"/>
        </w:trPr>
        <w:tc>
          <w:tcPr>
            <w:tcW w:w="9747" w:type="dxa"/>
            <w:gridSpan w:val="8"/>
          </w:tcPr>
          <w:p w:rsidR="00CD1114" w:rsidRPr="00CD1114" w:rsidRDefault="00CD1114" w:rsidP="00CD1114">
            <w:pPr>
              <w:pStyle w:val="3"/>
              <w:spacing w:line="276" w:lineRule="auto"/>
              <w:jc w:val="both"/>
              <w:rPr>
                <w:b w:val="0"/>
                <w:szCs w:val="28"/>
              </w:rPr>
            </w:pPr>
            <w:r w:rsidRPr="00CD1114">
              <w:rPr>
                <w:b w:val="0"/>
                <w:szCs w:val="28"/>
              </w:rPr>
              <w:t xml:space="preserve">                 V. Разработка программ педагогической деятельности и принятие педагогических решений</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t>5.1</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 xml:space="preserve">Умение разработать образовательную программу, выбрать учебники и учебные комплекты </w:t>
            </w:r>
          </w:p>
          <w:p w:rsidR="00CD1114" w:rsidRPr="00CD1114" w:rsidRDefault="00CD1114" w:rsidP="00CD1114">
            <w:pPr>
              <w:pStyle w:val="3"/>
              <w:spacing w:line="276" w:lineRule="auto"/>
              <w:jc w:val="both"/>
              <w:rPr>
                <w:b w:val="0"/>
                <w:szCs w:val="28"/>
              </w:rPr>
            </w:pPr>
          </w:p>
        </w:tc>
        <w:tc>
          <w:tcPr>
            <w:tcW w:w="4028" w:type="dxa"/>
            <w:gridSpan w:val="4"/>
          </w:tcPr>
          <w:p w:rsidR="00CD1114" w:rsidRPr="00CD1114" w:rsidRDefault="00CD1114" w:rsidP="00CD1114">
            <w:pPr>
              <w:pStyle w:val="3"/>
              <w:spacing w:line="276" w:lineRule="auto"/>
              <w:jc w:val="both"/>
              <w:rPr>
                <w:b w:val="0"/>
                <w:szCs w:val="28"/>
              </w:rPr>
            </w:pPr>
            <w:r w:rsidRPr="00CD1114">
              <w:rPr>
                <w:b w:val="0"/>
                <w:szCs w:val="28"/>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w:t>
            </w:r>
            <w:r w:rsidRPr="00CD1114">
              <w:rPr>
                <w:b w:val="0"/>
                <w:szCs w:val="28"/>
              </w:rPr>
              <w:lastRenderedPageBreak/>
              <w:t>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CD1114" w:rsidRPr="00CD1114" w:rsidRDefault="00CD1114" w:rsidP="00CD1114">
            <w:pPr>
              <w:pStyle w:val="3"/>
              <w:spacing w:line="276" w:lineRule="auto"/>
              <w:jc w:val="both"/>
              <w:rPr>
                <w:b w:val="0"/>
                <w:szCs w:val="28"/>
              </w:rPr>
            </w:pPr>
          </w:p>
        </w:tc>
        <w:tc>
          <w:tcPr>
            <w:tcW w:w="2371" w:type="dxa"/>
          </w:tcPr>
          <w:p w:rsidR="00CD1114" w:rsidRPr="00CD1114" w:rsidRDefault="00CD1114" w:rsidP="00CD1114">
            <w:pPr>
              <w:pStyle w:val="3"/>
              <w:spacing w:line="276" w:lineRule="auto"/>
              <w:jc w:val="both"/>
              <w:rPr>
                <w:b w:val="0"/>
                <w:szCs w:val="28"/>
              </w:rPr>
            </w:pPr>
            <w:r w:rsidRPr="00CD1114">
              <w:rPr>
                <w:b w:val="0"/>
                <w:szCs w:val="28"/>
              </w:rPr>
              <w:lastRenderedPageBreak/>
              <w:t>— Знание образовательных стандартов и примерных программ;</w:t>
            </w:r>
          </w:p>
          <w:p w:rsidR="00CD1114" w:rsidRPr="00CD1114" w:rsidRDefault="00CD1114" w:rsidP="00CD1114">
            <w:pPr>
              <w:pStyle w:val="3"/>
              <w:spacing w:line="276" w:lineRule="auto"/>
              <w:jc w:val="both"/>
              <w:rPr>
                <w:b w:val="0"/>
                <w:szCs w:val="28"/>
              </w:rPr>
            </w:pPr>
            <w:r w:rsidRPr="00CD1114">
              <w:rPr>
                <w:b w:val="0"/>
                <w:szCs w:val="28"/>
              </w:rPr>
              <w:t xml:space="preserve"> — наличие персонально разработанных образовательных программ: характеристика этих программ по </w:t>
            </w:r>
            <w:r w:rsidRPr="00CD1114">
              <w:rPr>
                <w:b w:val="0"/>
                <w:szCs w:val="28"/>
              </w:rPr>
              <w:lastRenderedPageBreak/>
              <w:t xml:space="preserve">содержанию, источникам информации; </w:t>
            </w:r>
          </w:p>
          <w:p w:rsidR="00CD1114" w:rsidRPr="00CD1114" w:rsidRDefault="00CD1114" w:rsidP="00CD1114">
            <w:pPr>
              <w:pStyle w:val="3"/>
              <w:spacing w:line="276" w:lineRule="auto"/>
              <w:jc w:val="both"/>
              <w:rPr>
                <w:b w:val="0"/>
                <w:szCs w:val="28"/>
              </w:rPr>
            </w:pPr>
            <w:r w:rsidRPr="00CD1114">
              <w:rPr>
                <w:b w:val="0"/>
                <w:szCs w:val="28"/>
              </w:rPr>
              <w:t xml:space="preserve">— по материальной базе, на которой должны реализовываться программы; по учёту индивидуальных характеристик обучающихся; </w:t>
            </w:r>
          </w:p>
          <w:p w:rsidR="00CD1114" w:rsidRPr="00CD1114" w:rsidRDefault="00CD1114" w:rsidP="00CD1114">
            <w:pPr>
              <w:pStyle w:val="3"/>
              <w:spacing w:line="276" w:lineRule="auto"/>
              <w:jc w:val="both"/>
              <w:rPr>
                <w:b w:val="0"/>
                <w:szCs w:val="28"/>
              </w:rPr>
            </w:pPr>
            <w:r w:rsidRPr="00CD1114">
              <w:rPr>
                <w:b w:val="0"/>
                <w:szCs w:val="28"/>
              </w:rPr>
              <w:t>— обоснованность используемых образовательных программ;</w:t>
            </w:r>
          </w:p>
          <w:p w:rsidR="00CD1114" w:rsidRPr="00CD1114" w:rsidRDefault="00CD1114" w:rsidP="00CD1114">
            <w:pPr>
              <w:pStyle w:val="3"/>
              <w:spacing w:line="276" w:lineRule="auto"/>
              <w:jc w:val="both"/>
              <w:rPr>
                <w:b w:val="0"/>
                <w:szCs w:val="28"/>
              </w:rPr>
            </w:pPr>
            <w:r w:rsidRPr="00CD1114">
              <w:rPr>
                <w:b w:val="0"/>
                <w:szCs w:val="28"/>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CD1114" w:rsidRPr="00CD1114" w:rsidRDefault="00CD1114" w:rsidP="00CD1114">
            <w:pPr>
              <w:pStyle w:val="3"/>
              <w:spacing w:line="276" w:lineRule="auto"/>
              <w:jc w:val="both"/>
              <w:rPr>
                <w:b w:val="0"/>
                <w:szCs w:val="28"/>
              </w:rPr>
            </w:pPr>
            <w:r w:rsidRPr="00CD1114">
              <w:rPr>
                <w:b w:val="0"/>
                <w:szCs w:val="28"/>
              </w:rPr>
              <w:t>— участие работодателей в разработке образовательной программы;</w:t>
            </w:r>
          </w:p>
          <w:p w:rsidR="00CD1114" w:rsidRPr="00CD1114" w:rsidRDefault="00CD1114" w:rsidP="00CD1114">
            <w:pPr>
              <w:pStyle w:val="3"/>
              <w:spacing w:line="276" w:lineRule="auto"/>
              <w:jc w:val="both"/>
              <w:rPr>
                <w:b w:val="0"/>
                <w:szCs w:val="28"/>
              </w:rPr>
            </w:pPr>
            <w:r w:rsidRPr="00CD1114">
              <w:rPr>
                <w:b w:val="0"/>
                <w:szCs w:val="28"/>
              </w:rPr>
              <w:t xml:space="preserve"> — знание учебников и учебно-</w:t>
            </w:r>
            <w:r w:rsidRPr="00CD1114">
              <w:rPr>
                <w:b w:val="0"/>
                <w:szCs w:val="28"/>
              </w:rPr>
              <w:lastRenderedPageBreak/>
              <w:t>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CD1114" w:rsidRPr="00CD1114" w:rsidTr="00FA44B0">
        <w:trPr>
          <w:trHeight w:val="1099"/>
        </w:trPr>
        <w:tc>
          <w:tcPr>
            <w:tcW w:w="648" w:type="dxa"/>
          </w:tcPr>
          <w:p w:rsidR="00CD1114" w:rsidRPr="00CD1114" w:rsidRDefault="00CD1114" w:rsidP="00CD1114">
            <w:pPr>
              <w:pStyle w:val="3"/>
              <w:spacing w:line="276" w:lineRule="auto"/>
              <w:jc w:val="both"/>
              <w:rPr>
                <w:b w:val="0"/>
                <w:szCs w:val="28"/>
              </w:rPr>
            </w:pPr>
            <w:r w:rsidRPr="00CD1114">
              <w:rPr>
                <w:b w:val="0"/>
                <w:szCs w:val="28"/>
              </w:rPr>
              <w:lastRenderedPageBreak/>
              <w:t>5.2</w:t>
            </w:r>
          </w:p>
        </w:tc>
        <w:tc>
          <w:tcPr>
            <w:tcW w:w="2700" w:type="dxa"/>
            <w:gridSpan w:val="2"/>
          </w:tcPr>
          <w:p w:rsidR="00CD1114" w:rsidRPr="00CD1114" w:rsidRDefault="00CD1114" w:rsidP="00CD1114">
            <w:pPr>
              <w:pStyle w:val="3"/>
              <w:spacing w:line="276" w:lineRule="auto"/>
              <w:jc w:val="both"/>
              <w:rPr>
                <w:b w:val="0"/>
                <w:szCs w:val="28"/>
              </w:rPr>
            </w:pPr>
            <w:r w:rsidRPr="00CD1114">
              <w:rPr>
                <w:b w:val="0"/>
                <w:szCs w:val="28"/>
              </w:rPr>
              <w:t>Умение принимать решения в различных педагогических ситуациях</w:t>
            </w:r>
          </w:p>
        </w:tc>
        <w:tc>
          <w:tcPr>
            <w:tcW w:w="4028" w:type="dxa"/>
            <w:gridSpan w:val="4"/>
          </w:tcPr>
          <w:p w:rsidR="00CD1114" w:rsidRPr="00CD1114" w:rsidRDefault="00CD1114" w:rsidP="00CD1114">
            <w:pPr>
              <w:pStyle w:val="3"/>
              <w:spacing w:line="276" w:lineRule="auto"/>
              <w:jc w:val="both"/>
              <w:rPr>
                <w:b w:val="0"/>
                <w:szCs w:val="28"/>
              </w:rPr>
            </w:pPr>
            <w:r w:rsidRPr="00CD1114">
              <w:rPr>
                <w:b w:val="0"/>
                <w:szCs w:val="28"/>
              </w:rPr>
              <w:t xml:space="preserve">Педагогу приходится постоянно принимать решения: </w:t>
            </w:r>
          </w:p>
          <w:p w:rsidR="00CD1114" w:rsidRPr="00CD1114" w:rsidRDefault="00CD1114" w:rsidP="00CD1114">
            <w:pPr>
              <w:pStyle w:val="3"/>
              <w:spacing w:line="276" w:lineRule="auto"/>
              <w:jc w:val="both"/>
              <w:rPr>
                <w:b w:val="0"/>
                <w:szCs w:val="28"/>
              </w:rPr>
            </w:pPr>
            <w:r w:rsidRPr="00CD1114">
              <w:rPr>
                <w:b w:val="0"/>
                <w:szCs w:val="28"/>
              </w:rPr>
              <w:t>— как установить дисциплину;</w:t>
            </w:r>
          </w:p>
          <w:p w:rsidR="00CD1114" w:rsidRPr="00CD1114" w:rsidRDefault="00CD1114" w:rsidP="00CD1114">
            <w:pPr>
              <w:pStyle w:val="3"/>
              <w:spacing w:line="276" w:lineRule="auto"/>
              <w:jc w:val="both"/>
              <w:rPr>
                <w:b w:val="0"/>
                <w:szCs w:val="28"/>
              </w:rPr>
            </w:pPr>
            <w:r w:rsidRPr="00CD1114">
              <w:rPr>
                <w:b w:val="0"/>
                <w:szCs w:val="28"/>
              </w:rPr>
              <w:t xml:space="preserve"> — как мотивировать академическую активность;</w:t>
            </w:r>
          </w:p>
          <w:p w:rsidR="00CD1114" w:rsidRPr="00CD1114" w:rsidRDefault="00CD1114" w:rsidP="00CD1114">
            <w:pPr>
              <w:pStyle w:val="3"/>
              <w:spacing w:line="276" w:lineRule="auto"/>
              <w:jc w:val="both"/>
              <w:rPr>
                <w:b w:val="0"/>
                <w:szCs w:val="28"/>
              </w:rPr>
            </w:pPr>
            <w:r w:rsidRPr="00CD1114">
              <w:rPr>
                <w:b w:val="0"/>
                <w:szCs w:val="28"/>
              </w:rPr>
              <w:t xml:space="preserve"> — как вызвать интерес у конкретного ученика; </w:t>
            </w:r>
          </w:p>
          <w:p w:rsidR="00CD1114" w:rsidRPr="00CD1114" w:rsidRDefault="00CD1114" w:rsidP="00CD1114">
            <w:pPr>
              <w:pStyle w:val="3"/>
              <w:spacing w:line="276" w:lineRule="auto"/>
              <w:jc w:val="both"/>
              <w:rPr>
                <w:b w:val="0"/>
                <w:szCs w:val="28"/>
              </w:rPr>
            </w:pPr>
            <w:r w:rsidRPr="00CD1114">
              <w:rPr>
                <w:b w:val="0"/>
                <w:szCs w:val="28"/>
              </w:rPr>
              <w:t xml:space="preserve">—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 </w:t>
            </w:r>
          </w:p>
        </w:tc>
        <w:tc>
          <w:tcPr>
            <w:tcW w:w="2371" w:type="dxa"/>
          </w:tcPr>
          <w:p w:rsidR="00CD1114" w:rsidRPr="00CD1114" w:rsidRDefault="00CD1114" w:rsidP="00CD1114">
            <w:pPr>
              <w:pStyle w:val="3"/>
              <w:spacing w:line="276" w:lineRule="auto"/>
              <w:jc w:val="both"/>
              <w:rPr>
                <w:b w:val="0"/>
                <w:szCs w:val="28"/>
              </w:rPr>
            </w:pPr>
            <w:r w:rsidRPr="00CD1114">
              <w:rPr>
                <w:b w:val="0"/>
                <w:szCs w:val="28"/>
              </w:rPr>
              <w:t xml:space="preserve">— Знание типичных педагогических ситуаций, требующих участия педагога для своего решения; </w:t>
            </w:r>
          </w:p>
          <w:p w:rsidR="00CD1114" w:rsidRPr="00CD1114" w:rsidRDefault="00CD1114" w:rsidP="00CD1114">
            <w:pPr>
              <w:pStyle w:val="3"/>
              <w:spacing w:line="276" w:lineRule="auto"/>
              <w:jc w:val="both"/>
              <w:rPr>
                <w:b w:val="0"/>
                <w:szCs w:val="28"/>
              </w:rPr>
            </w:pPr>
            <w:r w:rsidRPr="00CD1114">
              <w:rPr>
                <w:b w:val="0"/>
                <w:szCs w:val="28"/>
              </w:rPr>
              <w:t xml:space="preserve">— владение набором решающих правил, используемых для различных ситуаций; </w:t>
            </w:r>
          </w:p>
          <w:p w:rsidR="00CD1114" w:rsidRPr="00CD1114" w:rsidRDefault="00CD1114" w:rsidP="00CD1114">
            <w:pPr>
              <w:pStyle w:val="3"/>
              <w:spacing w:line="276" w:lineRule="auto"/>
              <w:jc w:val="both"/>
              <w:rPr>
                <w:b w:val="0"/>
                <w:szCs w:val="28"/>
              </w:rPr>
            </w:pPr>
            <w:r w:rsidRPr="00CD1114">
              <w:rPr>
                <w:b w:val="0"/>
                <w:szCs w:val="28"/>
              </w:rPr>
              <w:t xml:space="preserve">— владение критерием предпочтительности при выборе того или иного решающего правила; </w:t>
            </w:r>
          </w:p>
          <w:p w:rsidR="00CD1114" w:rsidRPr="00CD1114" w:rsidRDefault="00CD1114" w:rsidP="00CD1114">
            <w:pPr>
              <w:pStyle w:val="3"/>
              <w:spacing w:line="276" w:lineRule="auto"/>
              <w:jc w:val="both"/>
              <w:rPr>
                <w:b w:val="0"/>
                <w:szCs w:val="28"/>
              </w:rPr>
            </w:pPr>
            <w:r w:rsidRPr="00CD1114">
              <w:rPr>
                <w:b w:val="0"/>
                <w:szCs w:val="28"/>
              </w:rPr>
              <w:lastRenderedPageBreak/>
              <w:t xml:space="preserve">— знание критериев достижения </w:t>
            </w:r>
          </w:p>
          <w:p w:rsidR="00CD1114" w:rsidRPr="00CD1114" w:rsidRDefault="00CD1114" w:rsidP="00CD1114">
            <w:pPr>
              <w:pStyle w:val="3"/>
              <w:spacing w:line="276" w:lineRule="auto"/>
              <w:jc w:val="both"/>
              <w:rPr>
                <w:b w:val="0"/>
                <w:szCs w:val="28"/>
              </w:rPr>
            </w:pPr>
            <w:r w:rsidRPr="00CD1114">
              <w:rPr>
                <w:b w:val="0"/>
                <w:szCs w:val="28"/>
              </w:rPr>
              <w:t xml:space="preserve">— знание нетипичных конфликтных ситуаций; </w:t>
            </w:r>
          </w:p>
          <w:p w:rsidR="00CD1114" w:rsidRPr="00CD1114" w:rsidRDefault="00CD1114" w:rsidP="00CD1114">
            <w:pPr>
              <w:pStyle w:val="3"/>
              <w:spacing w:line="276" w:lineRule="auto"/>
              <w:jc w:val="both"/>
              <w:rPr>
                <w:b w:val="0"/>
                <w:szCs w:val="28"/>
              </w:rPr>
            </w:pPr>
            <w:r w:rsidRPr="00CD1114">
              <w:rPr>
                <w:b w:val="0"/>
                <w:szCs w:val="28"/>
              </w:rPr>
              <w:t xml:space="preserve">— примеры разрешения конкретных педагогических ситуаций; </w:t>
            </w:r>
          </w:p>
          <w:p w:rsidR="00CD1114" w:rsidRPr="00CD1114" w:rsidRDefault="00CD1114" w:rsidP="00CD1114">
            <w:pPr>
              <w:pStyle w:val="3"/>
              <w:spacing w:line="276" w:lineRule="auto"/>
              <w:jc w:val="both"/>
              <w:rPr>
                <w:b w:val="0"/>
                <w:szCs w:val="28"/>
              </w:rPr>
            </w:pPr>
            <w:r w:rsidRPr="00CD1114">
              <w:rPr>
                <w:b w:val="0"/>
                <w:szCs w:val="28"/>
              </w:rPr>
              <w:t xml:space="preserve">цели;— развитость педагогического мышления </w:t>
            </w:r>
          </w:p>
        </w:tc>
      </w:tr>
      <w:tr w:rsidR="00CD1114" w:rsidRPr="00CD1114" w:rsidTr="00FA44B0">
        <w:trPr>
          <w:trHeight w:val="238"/>
        </w:trPr>
        <w:tc>
          <w:tcPr>
            <w:tcW w:w="9747" w:type="dxa"/>
            <w:gridSpan w:val="8"/>
          </w:tcPr>
          <w:p w:rsidR="00CD1114" w:rsidRPr="00FA44B0" w:rsidRDefault="00CD1114" w:rsidP="00CD1114">
            <w:pPr>
              <w:pStyle w:val="3"/>
              <w:spacing w:line="276" w:lineRule="auto"/>
              <w:ind w:left="1134"/>
              <w:rPr>
                <w:b w:val="0"/>
                <w:szCs w:val="28"/>
              </w:rPr>
            </w:pPr>
            <w:r w:rsidRPr="00FA44B0">
              <w:rPr>
                <w:b w:val="0"/>
                <w:szCs w:val="28"/>
              </w:rPr>
              <w:lastRenderedPageBreak/>
              <w:t xml:space="preserve">VI. Компетенции в организации учебной деятельности </w:t>
            </w:r>
          </w:p>
          <w:p w:rsidR="00CD1114" w:rsidRPr="00CD1114" w:rsidRDefault="00CD1114" w:rsidP="00CD1114">
            <w:pPr>
              <w:pStyle w:val="3"/>
              <w:spacing w:line="276" w:lineRule="auto"/>
              <w:ind w:left="1134"/>
              <w:rPr>
                <w:b w:val="0"/>
                <w:sz w:val="24"/>
                <w:szCs w:val="24"/>
              </w:rPr>
            </w:pPr>
          </w:p>
        </w:tc>
      </w:tr>
      <w:tr w:rsidR="00CD1114" w:rsidRPr="00CD1114" w:rsidTr="00FA44B0">
        <w:trPr>
          <w:trHeight w:val="1099"/>
        </w:trPr>
        <w:tc>
          <w:tcPr>
            <w:tcW w:w="648" w:type="dxa"/>
          </w:tcPr>
          <w:p w:rsidR="00CD1114" w:rsidRPr="00CD1114" w:rsidRDefault="00CD1114" w:rsidP="00CD1114">
            <w:pPr>
              <w:pStyle w:val="3"/>
              <w:spacing w:line="276" w:lineRule="auto"/>
              <w:ind w:left="1134"/>
              <w:rPr>
                <w:b w:val="0"/>
                <w:sz w:val="24"/>
                <w:szCs w:val="24"/>
              </w:rPr>
            </w:pPr>
            <w:r w:rsidRPr="00CD1114">
              <w:rPr>
                <w:b w:val="0"/>
                <w:sz w:val="24"/>
                <w:szCs w:val="24"/>
              </w:rPr>
              <w:t>6.1</w:t>
            </w:r>
          </w:p>
        </w:tc>
        <w:tc>
          <w:tcPr>
            <w:tcW w:w="2700"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Компетентность в установлении субъект-субъектных отношений </w:t>
            </w:r>
          </w:p>
          <w:p w:rsidR="00CD1114" w:rsidRPr="00FA44B0" w:rsidRDefault="00CD1114" w:rsidP="00FA44B0">
            <w:pPr>
              <w:rPr>
                <w:rFonts w:ascii="Times New Roman" w:hAnsi="Times New Roman"/>
                <w:sz w:val="28"/>
                <w:szCs w:val="28"/>
              </w:rPr>
            </w:pPr>
          </w:p>
        </w:tc>
        <w:tc>
          <w:tcPr>
            <w:tcW w:w="3990" w:type="dxa"/>
            <w:gridSpan w:val="3"/>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других участников образовательного процесса, готовность вступать в помогающие отношения, позитивный настрой педагога </w:t>
            </w:r>
          </w:p>
        </w:tc>
        <w:tc>
          <w:tcPr>
            <w:tcW w:w="2409"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Знание обучающихся;</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 компетентность в целеполагании;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предметная компетентность;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методическая компетентность;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готовность к сотрудничеству</w:t>
            </w:r>
          </w:p>
        </w:tc>
      </w:tr>
      <w:tr w:rsidR="00CD1114" w:rsidRPr="00CD1114" w:rsidTr="00FA44B0">
        <w:trPr>
          <w:trHeight w:val="1099"/>
        </w:trPr>
        <w:tc>
          <w:tcPr>
            <w:tcW w:w="648" w:type="dxa"/>
          </w:tcPr>
          <w:p w:rsidR="00CD1114" w:rsidRPr="00CD1114" w:rsidRDefault="00CD1114" w:rsidP="00CD1114">
            <w:pPr>
              <w:pStyle w:val="3"/>
              <w:spacing w:line="276" w:lineRule="auto"/>
              <w:ind w:left="1134"/>
              <w:rPr>
                <w:b w:val="0"/>
                <w:sz w:val="24"/>
                <w:szCs w:val="24"/>
              </w:rPr>
            </w:pPr>
            <w:r w:rsidRPr="00CD1114">
              <w:rPr>
                <w:b w:val="0"/>
                <w:sz w:val="24"/>
                <w:szCs w:val="24"/>
              </w:rPr>
              <w:t>6.2</w:t>
            </w:r>
          </w:p>
        </w:tc>
        <w:tc>
          <w:tcPr>
            <w:tcW w:w="2700"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Компетентность в обеспечении понимания педагогической </w:t>
            </w:r>
            <w:r w:rsidRPr="00FA44B0">
              <w:rPr>
                <w:rFonts w:ascii="Times New Roman" w:hAnsi="Times New Roman"/>
                <w:sz w:val="28"/>
                <w:szCs w:val="28"/>
              </w:rPr>
              <w:lastRenderedPageBreak/>
              <w:t>задачи и способах деятельности</w:t>
            </w:r>
          </w:p>
        </w:tc>
        <w:tc>
          <w:tcPr>
            <w:tcW w:w="3990" w:type="dxa"/>
            <w:gridSpan w:val="3"/>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lastRenderedPageBreak/>
              <w:t xml:space="preserve">Добиться понимания учебного материала — главная задача педагога. Этого понимания можно достичь путём </w:t>
            </w:r>
            <w:r w:rsidRPr="00FA44B0">
              <w:rPr>
                <w:rFonts w:ascii="Times New Roman" w:hAnsi="Times New Roman"/>
                <w:sz w:val="28"/>
                <w:szCs w:val="28"/>
              </w:rPr>
              <w:lastRenderedPageBreak/>
              <w:t xml:space="preserve">включения нового материала в систему уже освоенных знаний или умений и путём демонстрации практического применения изучаемого материала </w:t>
            </w:r>
          </w:p>
          <w:p w:rsidR="00CD1114" w:rsidRPr="00FA44B0" w:rsidRDefault="00CD1114" w:rsidP="00FA44B0">
            <w:pPr>
              <w:rPr>
                <w:rFonts w:ascii="Times New Roman" w:hAnsi="Times New Roman"/>
                <w:sz w:val="28"/>
                <w:szCs w:val="28"/>
              </w:rPr>
            </w:pPr>
          </w:p>
        </w:tc>
        <w:tc>
          <w:tcPr>
            <w:tcW w:w="2409"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lastRenderedPageBreak/>
              <w:t xml:space="preserve">— Знание того, что знают и понимают </w:t>
            </w:r>
            <w:r w:rsidRPr="00FA44B0">
              <w:rPr>
                <w:rFonts w:ascii="Times New Roman" w:hAnsi="Times New Roman"/>
                <w:sz w:val="28"/>
                <w:szCs w:val="28"/>
              </w:rPr>
              <w:lastRenderedPageBreak/>
              <w:t xml:space="preserve">ученики;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свободное владение изучаемым материалом;</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 осознанное включение нового учебного материала в систему освоенных знаний обучающихся;</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 демонстрация практического применения изучаемого материала;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опора на чувственное восприятие</w:t>
            </w:r>
          </w:p>
        </w:tc>
      </w:tr>
      <w:tr w:rsidR="00CD1114" w:rsidRPr="00CD1114" w:rsidTr="00FA44B0">
        <w:trPr>
          <w:trHeight w:val="1099"/>
        </w:trPr>
        <w:tc>
          <w:tcPr>
            <w:tcW w:w="648" w:type="dxa"/>
          </w:tcPr>
          <w:p w:rsidR="00CD1114" w:rsidRPr="00CD1114" w:rsidRDefault="00CD1114" w:rsidP="00CD1114">
            <w:pPr>
              <w:pStyle w:val="3"/>
              <w:spacing w:line="276" w:lineRule="auto"/>
              <w:ind w:left="1134"/>
              <w:rPr>
                <w:b w:val="0"/>
                <w:sz w:val="24"/>
                <w:szCs w:val="24"/>
              </w:rPr>
            </w:pPr>
            <w:r w:rsidRPr="00CD1114">
              <w:rPr>
                <w:b w:val="0"/>
                <w:sz w:val="24"/>
                <w:szCs w:val="24"/>
              </w:rPr>
              <w:lastRenderedPageBreak/>
              <w:t>6.3</w:t>
            </w:r>
          </w:p>
        </w:tc>
        <w:tc>
          <w:tcPr>
            <w:tcW w:w="2700"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Компетентность в педагогическом оценивании </w:t>
            </w:r>
          </w:p>
          <w:p w:rsidR="00CD1114" w:rsidRPr="00FA44B0" w:rsidRDefault="00CD1114" w:rsidP="00FA44B0">
            <w:pPr>
              <w:rPr>
                <w:rFonts w:ascii="Times New Roman" w:hAnsi="Times New Roman"/>
                <w:sz w:val="28"/>
                <w:szCs w:val="28"/>
              </w:rPr>
            </w:pPr>
          </w:p>
        </w:tc>
        <w:tc>
          <w:tcPr>
            <w:tcW w:w="3990" w:type="dxa"/>
            <w:gridSpan w:val="3"/>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409"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Знание функций педагогической оценки;</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 знание видов педагогической оценки;</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 знание того, что подлежит оцениванию в педагогической деятельности;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владение методами педагогического оценивания; — умение </w:t>
            </w:r>
            <w:r w:rsidRPr="00FA44B0">
              <w:rPr>
                <w:rFonts w:ascii="Times New Roman" w:hAnsi="Times New Roman"/>
                <w:sz w:val="28"/>
                <w:szCs w:val="28"/>
              </w:rPr>
              <w:lastRenderedPageBreak/>
              <w:t xml:space="preserve">продемонстрировать эти методы на конкретных примерах;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умение перейти от педагогического оценивания к самооценке</w:t>
            </w:r>
          </w:p>
        </w:tc>
      </w:tr>
      <w:tr w:rsidR="00CD1114" w:rsidRPr="00CD1114" w:rsidTr="00FA44B0">
        <w:trPr>
          <w:trHeight w:val="1099"/>
        </w:trPr>
        <w:tc>
          <w:tcPr>
            <w:tcW w:w="648" w:type="dxa"/>
          </w:tcPr>
          <w:p w:rsidR="00CD1114" w:rsidRPr="00CD1114" w:rsidRDefault="00CD1114" w:rsidP="00CD1114">
            <w:pPr>
              <w:pStyle w:val="3"/>
              <w:spacing w:line="276" w:lineRule="auto"/>
              <w:ind w:left="1134"/>
              <w:rPr>
                <w:b w:val="0"/>
                <w:sz w:val="24"/>
                <w:szCs w:val="24"/>
              </w:rPr>
            </w:pPr>
            <w:r w:rsidRPr="00CD1114">
              <w:rPr>
                <w:b w:val="0"/>
                <w:sz w:val="24"/>
                <w:szCs w:val="24"/>
              </w:rPr>
              <w:lastRenderedPageBreak/>
              <w:t>6.4</w:t>
            </w:r>
          </w:p>
        </w:tc>
        <w:tc>
          <w:tcPr>
            <w:tcW w:w="2700"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Компетентность в организации информационной основы деятельности обучающегося </w:t>
            </w:r>
          </w:p>
          <w:p w:rsidR="00CD1114" w:rsidRPr="00FA44B0" w:rsidRDefault="00CD1114" w:rsidP="00FA44B0">
            <w:pPr>
              <w:rPr>
                <w:rFonts w:ascii="Times New Roman" w:hAnsi="Times New Roman"/>
                <w:sz w:val="28"/>
                <w:szCs w:val="28"/>
              </w:rPr>
            </w:pPr>
          </w:p>
        </w:tc>
        <w:tc>
          <w:tcPr>
            <w:tcW w:w="3990" w:type="dxa"/>
            <w:gridSpan w:val="3"/>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409"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Свободное владение учебным материалом;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знание типичных трудностей при изучении конкретных тем;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умение выявить уровень развития обучающихся;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владение методами объективного контроля и оценивания;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lastRenderedPageBreak/>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CD1114" w:rsidRPr="00CD1114" w:rsidTr="00FA44B0">
        <w:trPr>
          <w:trHeight w:val="1099"/>
        </w:trPr>
        <w:tc>
          <w:tcPr>
            <w:tcW w:w="648" w:type="dxa"/>
          </w:tcPr>
          <w:p w:rsidR="00CD1114" w:rsidRPr="00CD1114" w:rsidRDefault="00CD1114" w:rsidP="00CD1114">
            <w:pPr>
              <w:pStyle w:val="3"/>
              <w:spacing w:line="276" w:lineRule="auto"/>
              <w:ind w:left="1134"/>
              <w:rPr>
                <w:b w:val="0"/>
                <w:sz w:val="24"/>
                <w:szCs w:val="24"/>
              </w:rPr>
            </w:pPr>
            <w:r w:rsidRPr="00CD1114">
              <w:rPr>
                <w:b w:val="0"/>
                <w:sz w:val="24"/>
                <w:szCs w:val="24"/>
              </w:rPr>
              <w:lastRenderedPageBreak/>
              <w:t>6.5</w:t>
            </w:r>
          </w:p>
        </w:tc>
        <w:tc>
          <w:tcPr>
            <w:tcW w:w="2700"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Компетентность в использовании современных средств и систем организации учебно-воспитательного процесса</w:t>
            </w:r>
          </w:p>
        </w:tc>
        <w:tc>
          <w:tcPr>
            <w:tcW w:w="3990" w:type="dxa"/>
            <w:gridSpan w:val="3"/>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Обеспечивает эффективность учебно-воспитательного процесса </w:t>
            </w:r>
          </w:p>
          <w:p w:rsidR="00CD1114" w:rsidRPr="00FA44B0" w:rsidRDefault="00CD1114" w:rsidP="00FA44B0">
            <w:pPr>
              <w:rPr>
                <w:rFonts w:ascii="Times New Roman" w:hAnsi="Times New Roman"/>
                <w:sz w:val="28"/>
                <w:szCs w:val="28"/>
              </w:rPr>
            </w:pPr>
          </w:p>
        </w:tc>
        <w:tc>
          <w:tcPr>
            <w:tcW w:w="2409"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Знание современных средств и методов построения образовательного процесса;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умение обосновать выбранные методы и средства обучения </w:t>
            </w:r>
          </w:p>
          <w:p w:rsidR="00CD1114" w:rsidRPr="00FA44B0" w:rsidRDefault="00CD1114" w:rsidP="00FA44B0">
            <w:pPr>
              <w:rPr>
                <w:rFonts w:ascii="Times New Roman" w:hAnsi="Times New Roman"/>
                <w:sz w:val="28"/>
                <w:szCs w:val="28"/>
              </w:rPr>
            </w:pPr>
          </w:p>
        </w:tc>
      </w:tr>
      <w:tr w:rsidR="00CD1114" w:rsidRPr="00CD1114" w:rsidTr="00FA44B0">
        <w:trPr>
          <w:trHeight w:val="1099"/>
        </w:trPr>
        <w:tc>
          <w:tcPr>
            <w:tcW w:w="648" w:type="dxa"/>
          </w:tcPr>
          <w:p w:rsidR="00CD1114" w:rsidRPr="00CD1114" w:rsidRDefault="00CD1114" w:rsidP="00CD1114">
            <w:pPr>
              <w:pStyle w:val="3"/>
              <w:spacing w:line="276" w:lineRule="auto"/>
              <w:ind w:left="1134"/>
              <w:rPr>
                <w:b w:val="0"/>
                <w:sz w:val="24"/>
                <w:szCs w:val="24"/>
              </w:rPr>
            </w:pPr>
            <w:r w:rsidRPr="00CD1114">
              <w:rPr>
                <w:b w:val="0"/>
                <w:sz w:val="24"/>
                <w:szCs w:val="24"/>
              </w:rPr>
              <w:lastRenderedPageBreak/>
              <w:t>6.6</w:t>
            </w:r>
          </w:p>
        </w:tc>
        <w:tc>
          <w:tcPr>
            <w:tcW w:w="2700"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Компетентность в способах умственной деятельности</w:t>
            </w:r>
          </w:p>
        </w:tc>
        <w:tc>
          <w:tcPr>
            <w:tcW w:w="3990" w:type="dxa"/>
            <w:gridSpan w:val="3"/>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Характеризует уровень владения педагогом и обучающимися системой интеллектуальных операций </w:t>
            </w:r>
          </w:p>
          <w:p w:rsidR="00CD1114" w:rsidRPr="00FA44B0" w:rsidRDefault="00CD1114" w:rsidP="00FA44B0">
            <w:pPr>
              <w:rPr>
                <w:rFonts w:ascii="Times New Roman" w:hAnsi="Times New Roman"/>
                <w:sz w:val="28"/>
                <w:szCs w:val="28"/>
              </w:rPr>
            </w:pPr>
          </w:p>
        </w:tc>
        <w:tc>
          <w:tcPr>
            <w:tcW w:w="2409" w:type="dxa"/>
            <w:gridSpan w:val="2"/>
          </w:tcPr>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Знание системы интеллектуальных операций;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владение интеллектуальными операциями;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умение сформировать интеллектуальные операции у учеников; </w:t>
            </w:r>
          </w:p>
          <w:p w:rsidR="00CD1114" w:rsidRPr="00FA44B0" w:rsidRDefault="00CD1114" w:rsidP="00FA44B0">
            <w:pPr>
              <w:rPr>
                <w:rFonts w:ascii="Times New Roman" w:hAnsi="Times New Roman"/>
                <w:sz w:val="28"/>
                <w:szCs w:val="28"/>
              </w:rPr>
            </w:pPr>
            <w:r w:rsidRPr="00FA44B0">
              <w:rPr>
                <w:rFonts w:ascii="Times New Roman" w:hAnsi="Times New Roman"/>
                <w:sz w:val="28"/>
                <w:szCs w:val="28"/>
              </w:rPr>
              <w:t xml:space="preserve">— умение организовать использование интеллектуальных операций, адекватных решаемой задаче </w:t>
            </w:r>
          </w:p>
        </w:tc>
      </w:tr>
    </w:tbl>
    <w:p w:rsidR="00CD1114" w:rsidRPr="00CD1114" w:rsidRDefault="00CD1114" w:rsidP="00CD1114">
      <w:pPr>
        <w:pStyle w:val="3"/>
        <w:spacing w:line="276" w:lineRule="auto"/>
        <w:ind w:left="1134"/>
        <w:rPr>
          <w:b w:val="0"/>
          <w:sz w:val="24"/>
          <w:szCs w:val="24"/>
        </w:rPr>
      </w:pPr>
    </w:p>
    <w:p w:rsidR="00CD1114" w:rsidRPr="00CD1114" w:rsidRDefault="00CD1114" w:rsidP="00CD1114">
      <w:pPr>
        <w:pStyle w:val="3"/>
        <w:spacing w:line="276" w:lineRule="auto"/>
        <w:ind w:left="1134"/>
        <w:rPr>
          <w:szCs w:val="28"/>
        </w:rPr>
      </w:pPr>
      <w:r w:rsidRPr="00CD1114">
        <w:rPr>
          <w:szCs w:val="28"/>
        </w:rPr>
        <w:t xml:space="preserve">Профессиональное развитие и повышение квалификации педагогических работников. </w:t>
      </w:r>
    </w:p>
    <w:p w:rsidR="00CD1114" w:rsidRPr="00890FCD" w:rsidRDefault="00CD1114" w:rsidP="00890FCD">
      <w:pPr>
        <w:pStyle w:val="3"/>
        <w:spacing w:line="276" w:lineRule="auto"/>
        <w:ind w:left="1134"/>
        <w:jc w:val="both"/>
        <w:rPr>
          <w:b w:val="0"/>
          <w:szCs w:val="28"/>
        </w:rPr>
      </w:pPr>
      <w:r w:rsidRPr="00890FCD">
        <w:rPr>
          <w:b w:val="0"/>
          <w:szCs w:val="28"/>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CD1114" w:rsidRPr="00890FCD" w:rsidRDefault="00CD1114" w:rsidP="00890FCD">
      <w:pPr>
        <w:pStyle w:val="3"/>
        <w:spacing w:line="276" w:lineRule="auto"/>
        <w:ind w:left="1134"/>
        <w:jc w:val="both"/>
        <w:rPr>
          <w:b w:val="0"/>
          <w:szCs w:val="28"/>
        </w:rPr>
      </w:pPr>
      <w:r w:rsidRPr="00890FCD">
        <w:rPr>
          <w:b w:val="0"/>
          <w:szCs w:val="28"/>
        </w:rPr>
        <w:t xml:space="preserve">Ожидаемый результат повышения квалификации — профессиональная готовность работников образования к реализации ФГОС: </w:t>
      </w:r>
    </w:p>
    <w:p w:rsidR="00CD1114" w:rsidRPr="00890FCD" w:rsidRDefault="00CD1114" w:rsidP="00890FCD">
      <w:pPr>
        <w:pStyle w:val="3"/>
        <w:spacing w:line="276" w:lineRule="auto"/>
        <w:ind w:left="1134"/>
        <w:jc w:val="both"/>
        <w:rPr>
          <w:b w:val="0"/>
          <w:szCs w:val="28"/>
        </w:rPr>
      </w:pPr>
      <w:r w:rsidRPr="00890FCD">
        <w:rPr>
          <w:b w:val="0"/>
          <w:szCs w:val="28"/>
        </w:rPr>
        <w:t xml:space="preserve">• обеспечение оптимального вхождения работников образования в систему ценностей современного образования; </w:t>
      </w:r>
    </w:p>
    <w:p w:rsidR="00CD1114" w:rsidRPr="00890FCD" w:rsidRDefault="00CD1114" w:rsidP="00890FCD">
      <w:pPr>
        <w:pStyle w:val="3"/>
        <w:spacing w:line="276" w:lineRule="auto"/>
        <w:ind w:left="1134"/>
        <w:jc w:val="both"/>
        <w:rPr>
          <w:b w:val="0"/>
          <w:szCs w:val="28"/>
        </w:rPr>
      </w:pPr>
      <w:r w:rsidRPr="00890FCD">
        <w:rPr>
          <w:b w:val="0"/>
          <w:szCs w:val="28"/>
        </w:rPr>
        <w:t xml:space="preserve">• принятие идеологии ФГОС общего образования; </w:t>
      </w:r>
    </w:p>
    <w:p w:rsidR="00CD1114" w:rsidRPr="00890FCD" w:rsidRDefault="00CD1114" w:rsidP="00890FCD">
      <w:pPr>
        <w:pStyle w:val="3"/>
        <w:spacing w:line="276" w:lineRule="auto"/>
        <w:ind w:left="1134"/>
        <w:jc w:val="both"/>
        <w:rPr>
          <w:b w:val="0"/>
          <w:szCs w:val="28"/>
        </w:rPr>
      </w:pPr>
      <w:r w:rsidRPr="00890FCD">
        <w:rPr>
          <w:b w:val="0"/>
          <w:szCs w:val="28"/>
        </w:rPr>
        <w:lastRenderedPageBreak/>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CD1114" w:rsidRPr="00890FCD" w:rsidRDefault="00CD1114" w:rsidP="00890FCD">
      <w:pPr>
        <w:pStyle w:val="3"/>
        <w:spacing w:line="276" w:lineRule="auto"/>
        <w:ind w:left="1134"/>
        <w:jc w:val="both"/>
        <w:rPr>
          <w:b w:val="0"/>
          <w:szCs w:val="28"/>
        </w:rPr>
      </w:pPr>
      <w:r w:rsidRPr="00890FCD">
        <w:rPr>
          <w:b w:val="0"/>
          <w:szCs w:val="28"/>
        </w:rPr>
        <w:t>• овладение учебно-методическими и информационно- методическими ресурсами, необходимыми для успешного решения задач ФГОС.</w:t>
      </w:r>
    </w:p>
    <w:p w:rsidR="00CD1114" w:rsidRPr="00CD1114" w:rsidRDefault="00CD1114" w:rsidP="00CD1114">
      <w:pPr>
        <w:pStyle w:val="3"/>
        <w:spacing w:line="276" w:lineRule="auto"/>
        <w:ind w:left="1134"/>
        <w:rPr>
          <w:szCs w:val="28"/>
        </w:rPr>
      </w:pPr>
      <w:r w:rsidRPr="00CD1114">
        <w:rPr>
          <w:szCs w:val="28"/>
        </w:rPr>
        <w:t xml:space="preserve">Организация методической работы </w:t>
      </w:r>
    </w:p>
    <w:p w:rsidR="00CD1114" w:rsidRPr="00890FCD" w:rsidRDefault="00CD1114" w:rsidP="00890FCD">
      <w:pPr>
        <w:pStyle w:val="3"/>
        <w:spacing w:line="276" w:lineRule="auto"/>
        <w:ind w:left="1134"/>
        <w:jc w:val="both"/>
        <w:rPr>
          <w:b w:val="0"/>
          <w:szCs w:val="28"/>
        </w:rPr>
      </w:pPr>
      <w:r w:rsidRPr="00890FCD">
        <w:rPr>
          <w:b w:val="0"/>
          <w:szCs w:val="28"/>
        </w:rPr>
        <w:t xml:space="preserve">Мероприятия: </w:t>
      </w:r>
    </w:p>
    <w:p w:rsidR="00CD1114" w:rsidRPr="00890FCD" w:rsidRDefault="00CD1114" w:rsidP="00890FCD">
      <w:pPr>
        <w:pStyle w:val="3"/>
        <w:spacing w:line="276" w:lineRule="auto"/>
        <w:ind w:left="1134"/>
        <w:jc w:val="both"/>
        <w:rPr>
          <w:b w:val="0"/>
          <w:szCs w:val="28"/>
        </w:rPr>
      </w:pPr>
      <w:r w:rsidRPr="00890FCD">
        <w:rPr>
          <w:b w:val="0"/>
          <w:szCs w:val="28"/>
        </w:rPr>
        <w:t xml:space="preserve">1. Семинары, посвящённые содержанию и ключевым особенностям ФГОС. </w:t>
      </w:r>
    </w:p>
    <w:p w:rsidR="00CD1114" w:rsidRPr="00890FCD" w:rsidRDefault="00CD1114" w:rsidP="00890FCD">
      <w:pPr>
        <w:pStyle w:val="3"/>
        <w:spacing w:line="276" w:lineRule="auto"/>
        <w:ind w:left="1134"/>
        <w:jc w:val="both"/>
        <w:rPr>
          <w:b w:val="0"/>
          <w:szCs w:val="28"/>
        </w:rPr>
      </w:pPr>
      <w:r w:rsidRPr="00890FCD">
        <w:rPr>
          <w:b w:val="0"/>
          <w:szCs w:val="28"/>
        </w:rPr>
        <w:t xml:space="preserve">2. Тренинги для педагогов с целью выявления и соотнесения собственной профессиональной позиции с целями и задачами ФГОС. </w:t>
      </w:r>
    </w:p>
    <w:p w:rsidR="00CD1114" w:rsidRPr="00890FCD" w:rsidRDefault="00CD1114" w:rsidP="00890FCD">
      <w:pPr>
        <w:pStyle w:val="3"/>
        <w:spacing w:line="276" w:lineRule="auto"/>
        <w:ind w:left="1134"/>
        <w:jc w:val="both"/>
        <w:rPr>
          <w:b w:val="0"/>
          <w:szCs w:val="28"/>
        </w:rPr>
      </w:pPr>
      <w:r w:rsidRPr="00890FCD">
        <w:rPr>
          <w:b w:val="0"/>
          <w:szCs w:val="28"/>
        </w:rPr>
        <w:t xml:space="preserve">3. Заседания методических объединений учителей, воспитателей по проблемам введения ФГОС. </w:t>
      </w:r>
    </w:p>
    <w:p w:rsidR="00CD1114" w:rsidRPr="00890FCD" w:rsidRDefault="00CD1114" w:rsidP="00890FCD">
      <w:pPr>
        <w:pStyle w:val="3"/>
        <w:spacing w:line="276" w:lineRule="auto"/>
        <w:ind w:left="1134"/>
        <w:jc w:val="both"/>
        <w:rPr>
          <w:b w:val="0"/>
          <w:szCs w:val="28"/>
        </w:rPr>
      </w:pPr>
      <w:r w:rsidRPr="00890FCD">
        <w:rPr>
          <w:b w:val="0"/>
          <w:szCs w:val="28"/>
        </w:rPr>
        <w:t xml:space="preserve">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CD1114" w:rsidRPr="00890FCD" w:rsidRDefault="00CD1114" w:rsidP="00890FCD">
      <w:pPr>
        <w:pStyle w:val="3"/>
        <w:spacing w:line="276" w:lineRule="auto"/>
        <w:ind w:left="1134"/>
        <w:jc w:val="both"/>
        <w:rPr>
          <w:b w:val="0"/>
          <w:szCs w:val="28"/>
        </w:rPr>
      </w:pPr>
      <w:r w:rsidRPr="00890FCD">
        <w:rPr>
          <w:b w:val="0"/>
          <w:szCs w:val="28"/>
        </w:rPr>
        <w:t xml:space="preserve">5. Участие педагогов в разработке разделов и компонентов основной образовательной программы образовательного учреждения. </w:t>
      </w:r>
    </w:p>
    <w:p w:rsidR="00CD1114" w:rsidRPr="00890FCD" w:rsidRDefault="00CD1114" w:rsidP="00890FCD">
      <w:pPr>
        <w:pStyle w:val="3"/>
        <w:spacing w:line="276" w:lineRule="auto"/>
        <w:ind w:left="1134"/>
        <w:jc w:val="both"/>
        <w:rPr>
          <w:b w:val="0"/>
          <w:szCs w:val="28"/>
        </w:rPr>
      </w:pPr>
      <w:r w:rsidRPr="00890FCD">
        <w:rPr>
          <w:b w:val="0"/>
          <w:szCs w:val="28"/>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CD1114" w:rsidRPr="00890FCD" w:rsidRDefault="00CD1114" w:rsidP="00890FCD">
      <w:pPr>
        <w:pStyle w:val="3"/>
        <w:spacing w:line="276" w:lineRule="auto"/>
        <w:ind w:left="1134"/>
        <w:jc w:val="both"/>
        <w:rPr>
          <w:b w:val="0"/>
          <w:szCs w:val="28"/>
        </w:rPr>
      </w:pPr>
      <w:r w:rsidRPr="00890FCD">
        <w:rPr>
          <w:b w:val="0"/>
          <w:szCs w:val="28"/>
        </w:rPr>
        <w:t xml:space="preserve">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CD1114" w:rsidRPr="00890FCD" w:rsidRDefault="00890FCD" w:rsidP="00890FCD">
      <w:pPr>
        <w:pStyle w:val="3"/>
        <w:spacing w:line="276" w:lineRule="auto"/>
        <w:ind w:left="1134"/>
        <w:jc w:val="both"/>
        <w:rPr>
          <w:b w:val="0"/>
          <w:szCs w:val="28"/>
        </w:rPr>
      </w:pPr>
      <w:r>
        <w:rPr>
          <w:b w:val="0"/>
          <w:szCs w:val="28"/>
        </w:rPr>
        <w:t>8.</w:t>
      </w:r>
      <w:r w:rsidR="00CD1114" w:rsidRPr="00890FCD">
        <w:rPr>
          <w:b w:val="0"/>
          <w:szCs w:val="28"/>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 </w:t>
      </w:r>
    </w:p>
    <w:p w:rsidR="002112E5" w:rsidRDefault="00977FF2" w:rsidP="00D4179E">
      <w:pPr>
        <w:pStyle w:val="3"/>
        <w:spacing w:line="276" w:lineRule="auto"/>
        <w:ind w:left="1134"/>
      </w:pPr>
      <w:r>
        <w:lastRenderedPageBreak/>
        <w:t>3.2.2. Психолого-педагогические условия реализации основной</w:t>
      </w:r>
      <w:bookmarkStart w:id="539" w:name="_Toc410654078"/>
      <w:bookmarkEnd w:id="535"/>
      <w:r>
        <w:t>образовательной программы основного общего образования</w:t>
      </w:r>
      <w:bookmarkEnd w:id="536"/>
      <w:bookmarkEnd w:id="537"/>
      <w:bookmarkEnd w:id="538"/>
      <w:bookmarkEnd w:id="539"/>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Основными формами психолого-педагогического сопровождения могут выступать:</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К основным направлениям психолого-педагогического сопровождения можно отнести:</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сохранение и укрепление психологического здоровья;</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мониторинг возможностей и способностей обучающихся;</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психолого-педагогическую поддержку участников олимпиадного движения;</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 понимания ценности здоровья и безопасного образа жизни;</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развитие экологической культуры;</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формирование коммуникативных навыков в разновозрастной среде и среде сверстников;</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поддержку детских объединений и ученического самоуправления;</w:t>
      </w:r>
    </w:p>
    <w:p w:rsidR="002112E5" w:rsidRDefault="00977FF2" w:rsidP="002A47F4">
      <w:pPr>
        <w:pStyle w:val="a8"/>
        <w:numPr>
          <w:ilvl w:val="0"/>
          <w:numId w:val="41"/>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выявление и поддержку </w:t>
      </w:r>
      <w:r>
        <w:rPr>
          <w:rStyle w:val="Zag11"/>
          <w:rFonts w:ascii="Times New Roman" w:eastAsia="@Arial Unicode MS" w:hAnsi="Times New Roman"/>
          <w:sz w:val="28"/>
          <w:szCs w:val="28"/>
        </w:rPr>
        <w:t>детей, проявивших выдающиеся способности</w:t>
      </w:r>
      <w:r>
        <w:rPr>
          <w:rFonts w:ascii="Times New Roman" w:hAnsi="Times New Roman"/>
          <w:sz w:val="28"/>
          <w:szCs w:val="28"/>
        </w:rPr>
        <w:t>.</w:t>
      </w:r>
    </w:p>
    <w:p w:rsidR="002112E5" w:rsidRDefault="00977FF2" w:rsidP="00D4179E">
      <w:pPr>
        <w:spacing w:after="0"/>
        <w:ind w:firstLine="709"/>
        <w:jc w:val="both"/>
        <w:rPr>
          <w:rFonts w:ascii="Times New Roman" w:hAnsi="Times New Roman"/>
          <w:sz w:val="28"/>
          <w:szCs w:val="28"/>
        </w:rPr>
      </w:pPr>
      <w:r>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2112E5" w:rsidRDefault="002112E5" w:rsidP="00D4179E">
      <w:pPr>
        <w:spacing w:after="0"/>
        <w:ind w:firstLine="709"/>
        <w:jc w:val="both"/>
        <w:rPr>
          <w:rFonts w:ascii="Times New Roman" w:hAnsi="Times New Roman"/>
          <w:sz w:val="28"/>
          <w:szCs w:val="28"/>
        </w:rPr>
      </w:pPr>
    </w:p>
    <w:p w:rsidR="002112E5" w:rsidRDefault="00977FF2" w:rsidP="00D4179E">
      <w:pPr>
        <w:pStyle w:val="3"/>
        <w:spacing w:line="276" w:lineRule="auto"/>
        <w:ind w:left="1134"/>
      </w:pPr>
      <w:bookmarkStart w:id="540" w:name="_Toc410654079"/>
      <w:bookmarkStart w:id="541" w:name="_Toc409691738"/>
      <w:bookmarkStart w:id="542" w:name="_Toc31893502"/>
      <w:bookmarkStart w:id="543" w:name="_Toc31898659"/>
      <w:r>
        <w:t>3.2.3. Финансово-экономические условия реализации образовательной</w:t>
      </w:r>
      <w:bookmarkStart w:id="544" w:name="_Toc410654080"/>
      <w:bookmarkEnd w:id="540"/>
      <w:r>
        <w:t>программы основного общего образования</w:t>
      </w:r>
      <w:bookmarkEnd w:id="541"/>
      <w:bookmarkEnd w:id="542"/>
      <w:bookmarkEnd w:id="543"/>
      <w:bookmarkEnd w:id="544"/>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color w:val="000000"/>
          <w:sz w:val="28"/>
          <w:szCs w:val="28"/>
          <w:lang w:eastAsia="ru-RU"/>
        </w:rPr>
        <w:t xml:space="preserve">Финансовое обеспечение </w:t>
      </w:r>
      <w:r w:rsidRPr="00FA44B0">
        <w:rPr>
          <w:rFonts w:ascii="Times New Roman" w:eastAsia="Times New Roman" w:hAnsi="Times New Roman"/>
          <w:color w:val="000000"/>
          <w:sz w:val="28"/>
          <w:szCs w:val="28"/>
          <w:lang w:eastAsia="ru-RU"/>
        </w:rPr>
        <w:t xml:space="preserve">реализации основной образовательной программы основного общего образования  МБОУ ЛСОШ №3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 год в расчете на одного ученика. Локотская средняя общеобразовательная школа №3  самостоятельно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w:t>
      </w:r>
      <w:r w:rsidRPr="00FA44B0">
        <w:rPr>
          <w:rFonts w:ascii="Times New Roman" w:eastAsia="Times New Roman" w:hAnsi="Times New Roman"/>
          <w:b/>
          <w:bCs/>
          <w:i/>
          <w:iCs/>
          <w:color w:val="000000"/>
          <w:sz w:val="28"/>
          <w:szCs w:val="28"/>
          <w:lang w:eastAsia="ru-RU"/>
        </w:rPr>
        <w:t xml:space="preserve">учреждении </w:t>
      </w:r>
      <w:r w:rsidRPr="00FA44B0">
        <w:rPr>
          <w:rFonts w:ascii="Times New Roman" w:eastAsia="Times New Roman" w:hAnsi="Times New Roman"/>
          <w:color w:val="000000"/>
          <w:sz w:val="28"/>
          <w:szCs w:val="28"/>
          <w:lang w:eastAsia="ru-RU"/>
        </w:rPr>
        <w:t xml:space="preserve">предусматривает: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i/>
          <w:iCs/>
          <w:color w:val="000000"/>
          <w:sz w:val="28"/>
          <w:szCs w:val="28"/>
          <w:lang w:eastAsia="ru-RU"/>
        </w:rPr>
        <w:t xml:space="preserve">- </w:t>
      </w:r>
      <w:r w:rsidRPr="00FA44B0">
        <w:rPr>
          <w:rFonts w:ascii="Times New Roman" w:eastAsia="Times New Roman" w:hAnsi="Times New Roman"/>
          <w:color w:val="000000"/>
          <w:sz w:val="28"/>
          <w:szCs w:val="28"/>
          <w:lang w:eastAsia="ru-RU"/>
        </w:rPr>
        <w:t xml:space="preserve">дифференцированный рост заработной платы учителей, создание механизма связи заработной платы с качеством психолого-педагогических, </w:t>
      </w:r>
      <w:r w:rsidRPr="00FA44B0">
        <w:rPr>
          <w:rFonts w:ascii="Times New Roman" w:eastAsia="Times New Roman" w:hAnsi="Times New Roman"/>
          <w:color w:val="000000"/>
          <w:sz w:val="28"/>
          <w:szCs w:val="28"/>
          <w:lang w:eastAsia="ru-RU"/>
        </w:rPr>
        <w:lastRenderedPageBreak/>
        <w:t xml:space="preserve">материально-технических, учебно-методических и информационных условий и результативностью их труда;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i/>
          <w:iCs/>
          <w:color w:val="000000"/>
          <w:sz w:val="28"/>
          <w:szCs w:val="28"/>
          <w:lang w:eastAsia="ru-RU"/>
        </w:rPr>
        <w:t xml:space="preserve">- </w:t>
      </w:r>
      <w:r w:rsidRPr="00FA44B0">
        <w:rPr>
          <w:rFonts w:ascii="Times New Roman" w:eastAsia="Times New Roman" w:hAnsi="Times New Roman"/>
          <w:color w:val="000000"/>
          <w:sz w:val="28"/>
          <w:szCs w:val="28"/>
          <w:lang w:eastAsia="ru-RU"/>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i/>
          <w:iCs/>
          <w:color w:val="000000"/>
          <w:sz w:val="28"/>
          <w:szCs w:val="28"/>
          <w:lang w:eastAsia="ru-RU"/>
        </w:rPr>
        <w:t xml:space="preserve">- </w:t>
      </w:r>
      <w:r w:rsidRPr="00FA44B0">
        <w:rPr>
          <w:rFonts w:ascii="Times New Roman" w:eastAsia="Times New Roman" w:hAnsi="Times New Roman"/>
          <w:color w:val="000000"/>
          <w:sz w:val="28"/>
          <w:szCs w:val="28"/>
          <w:lang w:eastAsia="ru-RU"/>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i/>
          <w:iCs/>
          <w:color w:val="000000"/>
          <w:sz w:val="28"/>
          <w:szCs w:val="28"/>
          <w:lang w:eastAsia="ru-RU"/>
        </w:rPr>
        <w:t xml:space="preserve">- </w:t>
      </w:r>
      <w:r w:rsidRPr="00FA44B0">
        <w:rPr>
          <w:rFonts w:ascii="Times New Roman" w:eastAsia="Times New Roman" w:hAnsi="Times New Roman"/>
          <w:color w:val="000000"/>
          <w:sz w:val="28"/>
          <w:szCs w:val="28"/>
          <w:lang w:eastAsia="ru-RU"/>
        </w:rPr>
        <w:t xml:space="preserve">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w:t>
      </w:r>
      <w:r w:rsidRPr="00FA44B0">
        <w:rPr>
          <w:rFonts w:ascii="Times New Roman" w:eastAsia="Times New Roman" w:hAnsi="Times New Roman"/>
          <w:b/>
          <w:bCs/>
          <w:i/>
          <w:iCs/>
          <w:color w:val="000000"/>
          <w:sz w:val="28"/>
          <w:szCs w:val="28"/>
          <w:lang w:eastAsia="ru-RU"/>
        </w:rPr>
        <w:t>труда с учетом Фонда качества</w:t>
      </w:r>
      <w:r w:rsidRPr="00FA44B0">
        <w:rPr>
          <w:rFonts w:ascii="Times New Roman" w:eastAsia="Times New Roman" w:hAnsi="Times New Roman"/>
          <w:color w:val="000000"/>
          <w:sz w:val="28"/>
          <w:szCs w:val="28"/>
          <w:lang w:eastAsia="ru-RU"/>
        </w:rPr>
        <w:t xml:space="preserve">;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i/>
          <w:iCs/>
          <w:color w:val="000000"/>
          <w:sz w:val="28"/>
          <w:szCs w:val="28"/>
          <w:lang w:eastAsia="ru-RU"/>
        </w:rPr>
        <w:t xml:space="preserve">- </w:t>
      </w:r>
      <w:r w:rsidRPr="00FA44B0">
        <w:rPr>
          <w:rFonts w:ascii="Times New Roman" w:eastAsia="Times New Roman" w:hAnsi="Times New Roman"/>
          <w:color w:val="000000"/>
          <w:sz w:val="28"/>
          <w:szCs w:val="28"/>
          <w:lang w:eastAsia="ru-RU"/>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i/>
          <w:iCs/>
          <w:color w:val="000000"/>
          <w:sz w:val="28"/>
          <w:szCs w:val="28"/>
          <w:lang w:eastAsia="ru-RU"/>
        </w:rPr>
        <w:t xml:space="preserve">- </w:t>
      </w:r>
      <w:r w:rsidRPr="00FA44B0">
        <w:rPr>
          <w:rFonts w:ascii="Times New Roman" w:eastAsia="Times New Roman" w:hAnsi="Times New Roman"/>
          <w:color w:val="000000"/>
          <w:sz w:val="28"/>
          <w:szCs w:val="28"/>
          <w:lang w:eastAsia="ru-RU"/>
        </w:rPr>
        <w:t xml:space="preserve">участие комиссии в распределении стимулирующей части фонда оплаты труда.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В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соотношение фонда оплаты труда педагогического и административно-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управленческого, обслуживающего персонала 70% к 30%;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FA44B0">
        <w:rPr>
          <w:rFonts w:ascii="Times New Roman" w:eastAsia="Times New Roman" w:hAnsi="Times New Roman"/>
          <w:b/>
          <w:bCs/>
          <w:i/>
          <w:iCs/>
          <w:color w:val="000000"/>
          <w:sz w:val="28"/>
          <w:szCs w:val="28"/>
          <w:lang w:eastAsia="ru-RU"/>
        </w:rPr>
        <w:t xml:space="preserve">образовательное учреждение: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1) проводит экономический расчёт стоимости обеспечения требований Стандарта по каждой позиции;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lastRenderedPageBreak/>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3) определяет величину затрат на обеспечение требований к условиям реализации ООП;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FA44B0">
        <w:rPr>
          <w:rFonts w:ascii="Times New Roman" w:eastAsia="Times New Roman" w:hAnsi="Times New Roman"/>
          <w:i/>
          <w:iCs/>
          <w:color w:val="000000"/>
          <w:sz w:val="28"/>
          <w:szCs w:val="28"/>
          <w:lang w:eastAsia="ru-RU"/>
        </w:rPr>
        <w:t xml:space="preserve">(механизмы расчёта необходимого финансирования </w:t>
      </w:r>
      <w:r w:rsidRPr="00FA44B0">
        <w:rPr>
          <w:rFonts w:ascii="Times New Roman" w:eastAsia="Times New Roman" w:hAnsi="Times New Roman"/>
          <w:color w:val="000000"/>
          <w:sz w:val="28"/>
          <w:szCs w:val="28"/>
          <w:lang w:eastAsia="ru-RU"/>
        </w:rPr>
        <w:t xml:space="preserve">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FA44B0">
          <w:rPr>
            <w:rFonts w:ascii="Times New Roman" w:eastAsia="Times New Roman" w:hAnsi="Times New Roman"/>
            <w:color w:val="000000"/>
            <w:sz w:val="28"/>
            <w:szCs w:val="28"/>
            <w:lang w:eastAsia="ru-RU"/>
          </w:rPr>
          <w:t>2007 г</w:t>
        </w:r>
      </w:smartTag>
      <w:r w:rsidRPr="00FA44B0">
        <w:rPr>
          <w:rFonts w:ascii="Times New Roman" w:eastAsia="Times New Roman" w:hAnsi="Times New Roman"/>
          <w:color w:val="000000"/>
          <w:sz w:val="28"/>
          <w:szCs w:val="28"/>
          <w:lang w:eastAsia="ru-RU"/>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FA44B0">
          <w:rPr>
            <w:rFonts w:ascii="Times New Roman" w:eastAsia="Times New Roman" w:hAnsi="Times New Roman"/>
            <w:color w:val="000000"/>
            <w:sz w:val="28"/>
            <w:szCs w:val="28"/>
            <w:lang w:eastAsia="ru-RU"/>
          </w:rPr>
          <w:t>2007 г</w:t>
        </w:r>
      </w:smartTag>
      <w:r w:rsidRPr="00FA44B0">
        <w:rPr>
          <w:rFonts w:ascii="Times New Roman" w:eastAsia="Times New Roman" w:hAnsi="Times New Roman"/>
          <w:color w:val="000000"/>
          <w:sz w:val="28"/>
          <w:szCs w:val="28"/>
          <w:lang w:eastAsia="ru-RU"/>
        </w:rPr>
        <w:t xml:space="preserve">.),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 </w:t>
      </w:r>
    </w:p>
    <w:p w:rsidR="002112E5" w:rsidRDefault="002112E5" w:rsidP="00D4179E">
      <w:pPr>
        <w:spacing w:after="0"/>
        <w:ind w:firstLine="709"/>
        <w:jc w:val="both"/>
        <w:rPr>
          <w:rFonts w:ascii="Times New Roman" w:hAnsi="Times New Roman"/>
          <w:sz w:val="28"/>
          <w:szCs w:val="28"/>
        </w:rPr>
      </w:pPr>
    </w:p>
    <w:p w:rsidR="002112E5" w:rsidRDefault="00977FF2" w:rsidP="00D4179E">
      <w:pPr>
        <w:pStyle w:val="3"/>
        <w:spacing w:line="276" w:lineRule="auto"/>
        <w:ind w:left="1134"/>
      </w:pPr>
      <w:bookmarkStart w:id="545" w:name="_Toc31898660"/>
      <w:r>
        <w:t xml:space="preserve">3.2.4. </w:t>
      </w:r>
      <w:bookmarkStart w:id="546" w:name="_Toc410654081"/>
      <w:bookmarkStart w:id="547" w:name="_Toc409691739"/>
      <w:bookmarkStart w:id="548" w:name="_Toc31893503"/>
      <w:r>
        <w:t>Материально-технические условия реализации основной</w:t>
      </w:r>
      <w:bookmarkStart w:id="549" w:name="_Toc410654082"/>
      <w:bookmarkEnd w:id="546"/>
      <w:r w:rsidR="00F94870">
        <w:t xml:space="preserve"> </w:t>
      </w:r>
      <w:r>
        <w:t>образовательной программы</w:t>
      </w:r>
      <w:bookmarkEnd w:id="545"/>
      <w:bookmarkEnd w:id="547"/>
      <w:bookmarkEnd w:id="548"/>
      <w:bookmarkEnd w:id="549"/>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bookmarkStart w:id="550" w:name="_Toc410654083"/>
      <w:bookmarkStart w:id="551" w:name="_Toc409691740"/>
      <w:bookmarkStart w:id="552" w:name="_Toc31893504"/>
      <w:bookmarkStart w:id="553" w:name="_Toc31898661"/>
      <w:r w:rsidRPr="00FA44B0">
        <w:rPr>
          <w:rFonts w:ascii="Times New Roman" w:eastAsia="Times New Roman" w:hAnsi="Times New Roman"/>
          <w:color w:val="000000"/>
          <w:sz w:val="28"/>
          <w:szCs w:val="28"/>
          <w:lang w:eastAsia="ru-RU"/>
        </w:rPr>
        <w:t xml:space="preserve">МБОУ ЛСОШ №3, реализующее 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общения проектной и исследовательской деятельности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творческой деятельности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индивидуальной и групповой работы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lastRenderedPageBreak/>
        <w:t xml:space="preserve">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Для организации всех видов деятельности обучающихся в рамках ООП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класс (группа) имеет доступ по расписанию в следующие помещения: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кабинет иностранного языка, оборудованный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индивидуальную аудиокоммуникацию;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кабинет для индивидуальных и групповых занятий и тренингов;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естественно-научная лаборатория, с лабораторным оборудованием, включающим: приборы для наблюдений за погодой и погодными явлениями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(цифровые приборы для определения направления и силы ветра, количества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осадков, измерения температуры воздуха и атмосферного давления, метеостанция); установки для наблюдения за проращиванием и развитием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растения;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ph-метр), оборудование для изучения поведения тел в воде, а также лупы и цифровые микроскопы;</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библиотека с читальным залом с обеспечением возможности работы на стационарных компьютерах библиотеки, медиатекой, средствами сканирования и распознавания текстов и выходом в сеть Интернет, контролируемой распечаткой и копированием бумажных материалов;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имеется технологическая мастерская, оснащенная оборудованием для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деревообработки (сверления, выпиливания, столярных работ и т.п.) и верстаки;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кабинет домоводства,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игровой зал, включающий набор модульного спортивного оборудования,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спортивные комплексы для лазания, подтягивания, качания и т.п., а так же места для работы с развивающими конструкторами;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спортивный комплекс (спортивный зал, открытый стадион, спортивная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площадка);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тир;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актовый зал.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Большинство учебных помещений рассчитаны на использование проектора с потолочным креплением, имеют соответствующий экран и возможность затемнения.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Обеспечение образовательного процесса расходными материалами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lastRenderedPageBreak/>
        <w:t xml:space="preserve">предусматривается в соответствии с учебным планированием и региональными нормативами.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Материально-техническое оснащение образовательного процесса обеспечит возможность: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наблюдений, наглядного представления и анализа данных; использования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цифровых планов и карт, спутниковых изображений;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физического развития, участия в физкультурных мероприятиях, тренировках, спортивных соревнованиях и играх;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занятий по изучению правил дорожного движения с использованием игр,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оборудования, а также компьютерных технологий;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планирования учебного процесса, фиксации его динамики, промежуточных и итоговых результатов;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проведения массовых мероприятий, организации досуга и общения обучающихся; </w:t>
      </w:r>
    </w:p>
    <w:p w:rsidR="00FA44B0" w:rsidRPr="00FA44B0" w:rsidRDefault="00FA44B0" w:rsidP="00FA44B0">
      <w:pPr>
        <w:autoSpaceDE w:val="0"/>
        <w:autoSpaceDN w:val="0"/>
        <w:adjustRightInd w:val="0"/>
        <w:spacing w:after="0"/>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организации качественного горячего питания, медицинского обслуживания и отдыха обучающихся. </w:t>
      </w:r>
    </w:p>
    <w:p w:rsidR="002112E5" w:rsidRDefault="00977FF2" w:rsidP="00D4179E">
      <w:pPr>
        <w:pStyle w:val="3"/>
        <w:spacing w:line="276" w:lineRule="auto"/>
        <w:ind w:left="1134"/>
      </w:pPr>
      <w:r>
        <w:t>3.2.5.Информационно-методические условия реализации основной</w:t>
      </w:r>
      <w:bookmarkStart w:id="554" w:name="_Toc410654084"/>
      <w:bookmarkEnd w:id="550"/>
      <w:r>
        <w:t>образовательной программы основного общего образования</w:t>
      </w:r>
      <w:bookmarkEnd w:id="551"/>
      <w:bookmarkEnd w:id="552"/>
      <w:bookmarkEnd w:id="553"/>
      <w:bookmarkEnd w:id="554"/>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bookmarkStart w:id="555" w:name="_Toc406059072"/>
      <w:bookmarkStart w:id="556" w:name="_Toc409691741"/>
      <w:bookmarkStart w:id="557" w:name="_Toc410654085"/>
      <w:bookmarkStart w:id="558" w:name="_Toc31893505"/>
      <w:bookmarkStart w:id="559" w:name="_Toc31898662"/>
      <w:r w:rsidRPr="00FA44B0">
        <w:rPr>
          <w:rFonts w:ascii="Times New Roman" w:eastAsia="Times New Roman" w:hAnsi="Times New Roman"/>
          <w:color w:val="000000"/>
          <w:sz w:val="28"/>
          <w:szCs w:val="28"/>
          <w:lang w:eastAsia="ru-RU"/>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color w:val="000000"/>
          <w:sz w:val="28"/>
          <w:szCs w:val="28"/>
          <w:lang w:eastAsia="ru-RU"/>
        </w:rPr>
        <w:t xml:space="preserve">Учебно-методическое обеспечение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lastRenderedPageBreak/>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color w:val="000000"/>
          <w:sz w:val="28"/>
          <w:szCs w:val="28"/>
          <w:lang w:eastAsia="ru-RU"/>
        </w:rPr>
        <w:t xml:space="preserve">Учебно-дидактическое обеспечение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задания, направленные на обеспечение детской самостоятельности;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задания, связанные с понятийным развитием, с продвижением в содержании учебных предметов.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lastRenderedPageBreak/>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Ресурс – это все те материалы, которые могут быть явлены в пробе построения средства- превращения ресурса в средство.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b/>
          <w:bCs/>
          <w:color w:val="000000"/>
          <w:sz w:val="28"/>
          <w:szCs w:val="28"/>
          <w:lang w:eastAsia="ru-RU"/>
        </w:rPr>
        <w:t xml:space="preserve">Информационное обеспечение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Для эффективного информационного обеспечения реализации ООП ООО в школе сформирована информационная среда (ИС).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Информационная среда МБОУ </w:t>
      </w:r>
      <w:r w:rsidR="00ED71EC">
        <w:rPr>
          <w:rFonts w:ascii="Times New Roman" w:eastAsia="Times New Roman" w:hAnsi="Times New Roman"/>
          <w:color w:val="000000"/>
          <w:sz w:val="28"/>
          <w:szCs w:val="28"/>
          <w:lang w:eastAsia="ru-RU"/>
        </w:rPr>
        <w:t>Л</w:t>
      </w:r>
      <w:r w:rsidRPr="00FA44B0">
        <w:rPr>
          <w:rFonts w:ascii="Times New Roman" w:eastAsia="Times New Roman" w:hAnsi="Times New Roman"/>
          <w:color w:val="000000"/>
          <w:sz w:val="28"/>
          <w:szCs w:val="28"/>
          <w:lang w:eastAsia="ru-RU"/>
        </w:rPr>
        <w:t xml:space="preserve">СОШ №3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планирования образовательного процесса и его ресурсного обеспечения;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lastRenderedPageBreak/>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ограничения доступа к информации, несовместимой с задачами духовно- нравственного развития и воспитания обучающихся;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организации работы в режиме как индивидуального, так и коллективного доступа к информационно-образовательным ресурсам;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организации дистанционного образования;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взаимодействия школы с другими организациями социальной сферы: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Необходимость информатизации всего образовательного процесса, формирования ИКТ-компетентности педагогов и учащихся и требования </w:t>
      </w:r>
      <w:r w:rsidRPr="00FA44B0">
        <w:rPr>
          <w:rFonts w:ascii="Times New Roman" w:eastAsia="Times New Roman" w:hAnsi="Times New Roman"/>
          <w:color w:val="000000"/>
          <w:sz w:val="28"/>
          <w:szCs w:val="28"/>
          <w:lang w:eastAsia="ru-RU"/>
        </w:rPr>
        <w:lastRenderedPageBreak/>
        <w:t xml:space="preserve">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обучающихся и в повышении квалификации учителей.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Соответственно сказанному выше, меняется и роль кабинета информатики.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библиотекой–медиатекой), центром формирования ИКТ-компетентности участников образовательного процесса.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участии в видеоконференциях и др.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В кабинете информатики имеется одно рабочее место преподавателя, включающего стационарный компьютер, и 12 компьютерных мест обучающихся (включающих, помимо стационарного компьютера, наушники с микрофоном, веб-камеру.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маркерная доска, также комбинация принтеров и сканеров, позволяющая сканировать страницы А4, распечатывать цветные страницы А4. Первоначальное освоение этих устройств проходит под руководством учителя информатики в кабинете </w:t>
      </w:r>
      <w:r w:rsidRPr="00FA44B0">
        <w:rPr>
          <w:rFonts w:ascii="Times New Roman" w:eastAsia="Times New Roman" w:hAnsi="Times New Roman"/>
          <w:color w:val="000000"/>
          <w:sz w:val="28"/>
          <w:szCs w:val="28"/>
          <w:lang w:eastAsia="ru-RU"/>
        </w:rPr>
        <w:lastRenderedPageBreak/>
        <w:t xml:space="preserve">информатики. Компьютер учителя также имеет наушники с микрофоном, веб-камеру.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Количество кабинетов основ информатики и вычислительной техники (ед) </w:t>
      </w:r>
      <w:r>
        <w:rPr>
          <w:rFonts w:ascii="Times New Roman" w:eastAsia="Times New Roman" w:hAnsi="Times New Roman"/>
          <w:color w:val="000000"/>
          <w:sz w:val="28"/>
          <w:szCs w:val="28"/>
          <w:lang w:eastAsia="ru-RU"/>
        </w:rPr>
        <w:t>1</w:t>
      </w:r>
      <w:r w:rsidRPr="00FA44B0">
        <w:rPr>
          <w:rFonts w:ascii="Times New Roman" w:eastAsia="Times New Roman" w:hAnsi="Times New Roman"/>
          <w:color w:val="000000"/>
          <w:sz w:val="28"/>
          <w:szCs w:val="28"/>
          <w:lang w:eastAsia="ru-RU"/>
        </w:rPr>
        <w:t xml:space="preserve">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Количество персональных ЭВМ (ед) 51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Количество персональных ЭВМ (ед) используются в учебных целях 51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Количество персональных ЭВМ в составе локальных вычислительных сетей (ед) 26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Наличие подключения к сети Интернет (да, нет) да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Тип подключения к сети Интернет: выделенная линия да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Скорость подключения к сети Интернет не менее 128 кбит/с (да, нет) да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Среднемесячный объем потребляемого трафика (Мбайт)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Количество персональных ЭВМ, подключенных к сети Интернет (ед)  26</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Наличие в учреждении адреса электронной почты да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color w:val="000000"/>
          <w:sz w:val="28"/>
          <w:szCs w:val="28"/>
          <w:lang w:eastAsia="ru-RU"/>
        </w:rPr>
      </w:pPr>
      <w:r w:rsidRPr="00FA44B0">
        <w:rPr>
          <w:rFonts w:ascii="Times New Roman" w:eastAsia="Times New Roman" w:hAnsi="Times New Roman"/>
          <w:color w:val="000000"/>
          <w:sz w:val="28"/>
          <w:szCs w:val="28"/>
          <w:lang w:eastAsia="ru-RU"/>
        </w:rPr>
        <w:t xml:space="preserve">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w:t>
      </w:r>
    </w:p>
    <w:p w:rsidR="00FA44B0" w:rsidRPr="00FA44B0" w:rsidRDefault="00FA44B0" w:rsidP="00FA44B0">
      <w:pPr>
        <w:autoSpaceDE w:val="0"/>
        <w:autoSpaceDN w:val="0"/>
        <w:adjustRightInd w:val="0"/>
        <w:spacing w:after="0" w:line="240" w:lineRule="auto"/>
        <w:ind w:firstLine="426"/>
        <w:jc w:val="both"/>
        <w:rPr>
          <w:rFonts w:ascii="Times New Roman" w:eastAsia="Times New Roman" w:hAnsi="Times New Roman"/>
          <w:b/>
          <w:bCs/>
          <w:color w:val="0000FF"/>
          <w:sz w:val="28"/>
          <w:szCs w:val="28"/>
          <w:lang w:eastAsia="ru-RU"/>
        </w:rPr>
      </w:pPr>
    </w:p>
    <w:p w:rsidR="002112E5" w:rsidRDefault="00977FF2" w:rsidP="00D4179E">
      <w:pPr>
        <w:pStyle w:val="3"/>
        <w:spacing w:line="276" w:lineRule="auto"/>
        <w:ind w:left="1134"/>
      </w:pPr>
      <w:r>
        <w:t>3.2.6. Механизмы достижения целевых ориентиров в системе условий</w:t>
      </w:r>
      <w:bookmarkEnd w:id="555"/>
      <w:bookmarkEnd w:id="556"/>
      <w:bookmarkEnd w:id="557"/>
      <w:bookmarkEnd w:id="558"/>
      <w:bookmarkEnd w:id="559"/>
    </w:p>
    <w:p w:rsidR="00ED71EC" w:rsidRPr="00ED71EC" w:rsidRDefault="00ED71EC" w:rsidP="00ED71EC">
      <w:pPr>
        <w:spacing w:line="264" w:lineRule="auto"/>
        <w:ind w:left="260" w:right="100" w:firstLine="485"/>
        <w:jc w:val="both"/>
        <w:rPr>
          <w:sz w:val="28"/>
          <w:szCs w:val="28"/>
        </w:rPr>
      </w:pPr>
      <w:bookmarkStart w:id="560" w:name="_Toc410654086"/>
      <w:bookmarkStart w:id="561" w:name="_Toc406059073"/>
      <w:bookmarkStart w:id="562" w:name="_Toc409691742"/>
      <w:r w:rsidRPr="00ED71EC">
        <w:rPr>
          <w:rFonts w:ascii="Times New Roman" w:eastAsia="Times New Roman" w:hAnsi="Times New Roman"/>
          <w:sz w:val="28"/>
          <w:szCs w:val="28"/>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ED71EC" w:rsidRPr="00ED71EC" w:rsidRDefault="00ED71EC" w:rsidP="00ED71EC">
      <w:pPr>
        <w:spacing w:line="26" w:lineRule="exact"/>
        <w:rPr>
          <w:sz w:val="28"/>
          <w:szCs w:val="28"/>
        </w:rPr>
      </w:pPr>
    </w:p>
    <w:p w:rsidR="00ED71EC" w:rsidRPr="00ED71EC" w:rsidRDefault="00ED71EC" w:rsidP="00ED71EC">
      <w:pPr>
        <w:spacing w:line="265" w:lineRule="auto"/>
        <w:ind w:left="260" w:right="120" w:firstLine="543"/>
        <w:jc w:val="both"/>
        <w:rPr>
          <w:sz w:val="28"/>
          <w:szCs w:val="28"/>
        </w:rPr>
      </w:pPr>
      <w:r w:rsidRPr="00ED71EC">
        <w:rPr>
          <w:rFonts w:ascii="Times New Roman" w:eastAsia="Times New Roman" w:hAnsi="Times New Roman"/>
          <w:sz w:val="28"/>
          <w:szCs w:val="28"/>
        </w:rPr>
        <w:lastRenderedPageBreak/>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ED71EC" w:rsidRPr="00ED71EC" w:rsidRDefault="00ED71EC" w:rsidP="00ED71EC">
      <w:pPr>
        <w:spacing w:line="25" w:lineRule="exact"/>
        <w:rPr>
          <w:sz w:val="28"/>
          <w:szCs w:val="28"/>
        </w:rPr>
      </w:pPr>
    </w:p>
    <w:p w:rsidR="00ED71EC" w:rsidRPr="00ED71EC" w:rsidRDefault="00ED71EC" w:rsidP="008301CC">
      <w:pPr>
        <w:spacing w:line="272" w:lineRule="auto"/>
        <w:ind w:left="260" w:right="100" w:firstLine="448"/>
        <w:jc w:val="both"/>
        <w:rPr>
          <w:sz w:val="28"/>
          <w:szCs w:val="28"/>
        </w:rPr>
      </w:pPr>
      <w:r w:rsidRPr="00ED71EC">
        <w:rPr>
          <w:rFonts w:ascii="Times New Roman" w:eastAsia="Times New Roman" w:hAnsi="Times New Roman"/>
          <w:sz w:val="28"/>
          <w:szCs w:val="28"/>
        </w:rPr>
        <w:t>План работы Учреждения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ED71EC" w:rsidRPr="00ED71EC" w:rsidRDefault="00ED71EC" w:rsidP="00ED71EC">
      <w:pPr>
        <w:spacing w:line="17" w:lineRule="exact"/>
        <w:rPr>
          <w:sz w:val="28"/>
          <w:szCs w:val="28"/>
        </w:rPr>
      </w:pPr>
    </w:p>
    <w:p w:rsidR="00ED71EC" w:rsidRPr="00831B61" w:rsidRDefault="00ED71EC" w:rsidP="00831B61">
      <w:pPr>
        <w:numPr>
          <w:ilvl w:val="0"/>
          <w:numId w:val="235"/>
        </w:numPr>
        <w:tabs>
          <w:tab w:val="left" w:pos="1201"/>
        </w:tabs>
        <w:spacing w:after="0" w:line="272" w:lineRule="auto"/>
        <w:ind w:left="260" w:right="100" w:firstLine="543"/>
        <w:jc w:val="both"/>
        <w:rPr>
          <w:rFonts w:eastAsia="Times New Roman"/>
          <w:sz w:val="28"/>
          <w:szCs w:val="28"/>
        </w:rPr>
        <w:sectPr w:rsidR="00ED71EC" w:rsidRPr="00831B61" w:rsidSect="00B37E76">
          <w:footerReference w:type="default" r:id="rId26"/>
          <w:pgSz w:w="11900" w:h="16838"/>
          <w:pgMar w:top="792" w:right="744" w:bottom="414" w:left="1440" w:header="0" w:footer="0" w:gutter="0"/>
          <w:pgNumType w:start="1"/>
          <w:cols w:space="720" w:equalWidth="0">
            <w:col w:w="9720"/>
          </w:cols>
          <w:titlePg/>
          <w:docGrid w:linePitch="299"/>
        </w:sectPr>
      </w:pPr>
      <w:r w:rsidRPr="00ED71EC">
        <w:rPr>
          <w:rFonts w:ascii="Times New Roman" w:eastAsia="Times New Roman" w:hAnsi="Times New Roman"/>
          <w:sz w:val="28"/>
          <w:szCs w:val="28"/>
        </w:rPr>
        <w:t xml:space="preserve">Учреждении разработан план мероприятий по введению ФГОС </w:t>
      </w:r>
      <w:r w:rsidR="00F94870">
        <w:rPr>
          <w:rFonts w:ascii="Times New Roman" w:eastAsia="Times New Roman" w:hAnsi="Times New Roman"/>
          <w:sz w:val="28"/>
          <w:szCs w:val="28"/>
        </w:rPr>
        <w:t>О</w:t>
      </w:r>
      <w:r w:rsidRPr="00ED71EC">
        <w:rPr>
          <w:rFonts w:ascii="Times New Roman" w:eastAsia="Times New Roman" w:hAnsi="Times New Roman"/>
          <w:sz w:val="28"/>
          <w:szCs w:val="28"/>
        </w:rPr>
        <w:t>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r w:rsidR="006400C0" w:rsidRPr="006400C0">
        <w:rPr>
          <w:sz w:val="20"/>
          <w:szCs w:val="20"/>
        </w:rPr>
        <w:pict>
          <v:rect id="Shape 137" o:spid="_x0000_s1109" style="position:absolute;left:0;text-align:left;margin-left:485.7pt;margin-top:-258.1pt;width:1pt;height:.95pt;z-index:-251625472;visibility:visible;mso-wrap-distance-left:0;mso-wrap-distance-right:0;mso-position-horizontal-relative:text;mso-position-vertical-relative:text" o:allowincell="f" fillcolor="black" stroked="f"/>
        </w:pict>
      </w:r>
      <w:r w:rsidR="006400C0" w:rsidRPr="006400C0">
        <w:rPr>
          <w:sz w:val="20"/>
          <w:szCs w:val="20"/>
        </w:rPr>
        <w:pict>
          <v:rect id="Shape 138" o:spid="_x0000_s1110" style="position:absolute;left:0;text-align:left;margin-left:485.7pt;margin-top:-129.65pt;width:1pt;height:.95pt;z-index:-251624448;visibility:visible;mso-wrap-distance-left:0;mso-wrap-distance-right:0;mso-position-horizontal-relative:text;mso-position-vertical-relative:text" o:allowincell="f" fillcolor="black" stroked="f"/>
        </w:pict>
      </w:r>
      <w:r w:rsidR="006400C0" w:rsidRPr="006400C0">
        <w:rPr>
          <w:sz w:val="20"/>
          <w:szCs w:val="20"/>
        </w:rPr>
        <w:pict>
          <v:rect id="Shape 139" o:spid="_x0000_s1111" style="position:absolute;left:0;text-align:left;margin-left:485.7pt;margin-top:-18.05pt;width:1pt;height:1pt;z-index:-251623424;visibility:visible;mso-wrap-distance-left:0;mso-wrap-distance-right:0;mso-position-horizontal-relative:text;mso-position-vertical-relative:text" o:allowincell="f" fillcolor="black" stroked="f"/>
        </w:pict>
      </w:r>
    </w:p>
    <w:p w:rsidR="00ED71EC" w:rsidRDefault="006400C0" w:rsidP="00ED71EC">
      <w:pPr>
        <w:spacing w:line="200" w:lineRule="exact"/>
        <w:rPr>
          <w:sz w:val="20"/>
          <w:szCs w:val="20"/>
        </w:rPr>
      </w:pPr>
      <w:r>
        <w:rPr>
          <w:sz w:val="20"/>
          <w:szCs w:val="20"/>
        </w:rPr>
        <w:lastRenderedPageBreak/>
        <w:pict>
          <v:line id="Shape 142" o:spid="_x0000_s1081" style="position:absolute;z-index:251662336;visibility:visible;mso-wrap-distance-left:0;mso-wrap-distance-right:0;mso-position-horizontal-relative:page;mso-position-vertical-relative:page" from="24pt,817.9pt" to="571.4pt,817.9pt" o:allowincell="f" strokeweight=".48pt">
            <w10:wrap anchorx="page" anchory="page"/>
          </v:line>
        </w:pict>
      </w:r>
    </w:p>
    <w:p w:rsidR="002112E5" w:rsidRDefault="002112E5" w:rsidP="00D4179E">
      <w:pPr>
        <w:pStyle w:val="3"/>
        <w:spacing w:before="0" w:beforeAutospacing="0" w:after="0" w:afterAutospacing="0" w:line="276" w:lineRule="auto"/>
        <w:ind w:firstLine="709"/>
        <w:jc w:val="center"/>
        <w:rPr>
          <w:szCs w:val="28"/>
        </w:rPr>
      </w:pPr>
    </w:p>
    <w:p w:rsidR="002112E5" w:rsidRDefault="00977FF2" w:rsidP="00D4179E">
      <w:pPr>
        <w:pStyle w:val="3"/>
        <w:spacing w:line="276" w:lineRule="auto"/>
        <w:ind w:left="1134"/>
      </w:pPr>
      <w:bookmarkStart w:id="563" w:name="_Toc31893506"/>
      <w:bookmarkStart w:id="564" w:name="_Toc31898663"/>
      <w:r>
        <w:t>3.2.7. Сетевой график (дорожная карта) по формированию необходимой</w:t>
      </w:r>
      <w:bookmarkStart w:id="565" w:name="_Toc410654087"/>
      <w:bookmarkEnd w:id="560"/>
      <w:r>
        <w:t>системы условий</w:t>
      </w:r>
      <w:bookmarkEnd w:id="561"/>
      <w:bookmarkEnd w:id="562"/>
      <w:bookmarkEnd w:id="563"/>
      <w:bookmarkEnd w:id="564"/>
      <w:bookmarkEnd w:id="565"/>
    </w:p>
    <w:tbl>
      <w:tblPr>
        <w:tblW w:w="9639" w:type="dxa"/>
        <w:tblInd w:w="-5" w:type="dxa"/>
        <w:tblLayout w:type="fixed"/>
        <w:tblCellMar>
          <w:left w:w="0" w:type="dxa"/>
          <w:right w:w="0" w:type="dxa"/>
        </w:tblCellMar>
        <w:tblLook w:val="0000"/>
      </w:tblPr>
      <w:tblGrid>
        <w:gridCol w:w="2835"/>
        <w:gridCol w:w="4536"/>
        <w:gridCol w:w="2268"/>
      </w:tblGrid>
      <w:tr w:rsidR="002112E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Сроки реализации</w:t>
            </w:r>
          </w:p>
        </w:tc>
      </w:tr>
      <w:tr w:rsidR="002112E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w:t>
            </w:r>
            <w:r>
              <w:rPr>
                <w:rFonts w:ascii="Times New Roman" w:eastAsia="MS Mincho" w:hAnsi="Times New Roman"/>
                <w:sz w:val="28"/>
                <w:szCs w:val="28"/>
                <w:lang w:eastAsia="ru-RU"/>
              </w:rPr>
              <w:t> </w:t>
            </w:r>
            <w:r>
              <w:rPr>
                <w:rFonts w:ascii="Times New Roman" w:eastAsia="MS Mincho" w:hAnsi="Times New Roman"/>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2E5" w:rsidRDefault="00977FF2" w:rsidP="00D4179E">
            <w:pPr>
              <w:snapToGrid w:val="0"/>
              <w:spacing w:after="0"/>
              <w:ind w:firstLine="52"/>
              <w:rPr>
                <w:rFonts w:ascii="Times New Roman" w:eastAsia="MS Mincho" w:hAnsi="Times New Roman"/>
                <w:strike/>
                <w:sz w:val="28"/>
                <w:szCs w:val="28"/>
                <w:lang w:eastAsia="ru-RU"/>
              </w:rPr>
            </w:pPr>
            <w:r>
              <w:rPr>
                <w:rFonts w:ascii="Times New Roman" w:hAnsi="Times New Roman"/>
                <w:sz w:val="28"/>
                <w:szCs w:val="28"/>
              </w:rPr>
              <w:t>8.</w:t>
            </w:r>
            <w:r>
              <w:rPr>
                <w:rFonts w:ascii="Times New Roman" w:hAnsi="Times New Roman"/>
                <w:sz w:val="28"/>
                <w:szCs w:val="28"/>
              </w:rPr>
              <w:t> </w:t>
            </w:r>
            <w:r>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9.</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Доработка:</w:t>
            </w:r>
          </w:p>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образовательных программ (индивидуальных и</w:t>
            </w:r>
            <w:r>
              <w:rPr>
                <w:rFonts w:ascii="Times New Roman" w:eastAsia="MS Mincho" w:hAnsi="Times New Roman"/>
                <w:sz w:val="28"/>
                <w:szCs w:val="28"/>
                <w:lang w:eastAsia="ru-RU"/>
              </w:rPr>
              <w:t> </w:t>
            </w:r>
            <w:r>
              <w:rPr>
                <w:rFonts w:ascii="Times New Roman" w:eastAsia="MS Mincho" w:hAnsi="Times New Roman"/>
                <w:sz w:val="28"/>
                <w:szCs w:val="28"/>
                <w:lang w:eastAsia="ru-RU"/>
              </w:rPr>
              <w:t>др.);</w:t>
            </w:r>
          </w:p>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учебного плана;</w:t>
            </w:r>
          </w:p>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рабочих программ учебных предметов, курсов, дисциплин, модулей;</w:t>
            </w:r>
          </w:p>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годового календарного учебного графика;</w:t>
            </w:r>
          </w:p>
          <w:p w:rsidR="002112E5" w:rsidRDefault="00977FF2" w:rsidP="00D4179E">
            <w:pPr>
              <w:spacing w:after="0"/>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положений о внеурочной деятельности обучающихся;</w:t>
            </w:r>
          </w:p>
          <w:p w:rsidR="002112E5" w:rsidRDefault="00977FF2" w:rsidP="00D4179E">
            <w:pPr>
              <w:spacing w:after="0"/>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112E5" w:rsidRDefault="00977FF2" w:rsidP="00D4179E">
            <w:pPr>
              <w:spacing w:after="0"/>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домашней работы обучающихся;</w:t>
            </w:r>
          </w:p>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2112E5" w:rsidRDefault="002112E5" w:rsidP="00D4179E">
            <w:pPr>
              <w:tabs>
                <w:tab w:val="left" w:pos="4500"/>
                <w:tab w:val="left" w:pos="9180"/>
                <w:tab w:val="left" w:pos="9360"/>
              </w:tabs>
              <w:autoSpaceDE w:val="0"/>
              <w:autoSpaceDN w:val="0"/>
              <w:adjustRightInd w:val="0"/>
              <w:spacing w:after="0"/>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III.</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координации взаимодействия участников образовательных отношенийпо  организации введения ФГОС ООО</w:t>
            </w:r>
          </w:p>
          <w:p w:rsidR="002112E5" w:rsidRDefault="002112E5"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IV.</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Кадровое обеспечение введения ФГОС основного </w:t>
            </w:r>
            <w:r>
              <w:rPr>
                <w:rFonts w:ascii="Times New Roman" w:eastAsia="MS Mincho" w:hAnsi="Times New Roman"/>
                <w:sz w:val="28"/>
                <w:szCs w:val="28"/>
                <w:lang w:eastAsia="ru-RU"/>
              </w:rPr>
              <w:lastRenderedPageBreak/>
              <w:t>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2112E5" w:rsidRDefault="002112E5"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w:t>
            </w:r>
            <w:r>
              <w:rPr>
                <w:rFonts w:ascii="Times New Roman" w:eastAsia="MS Mincho" w:hAnsi="Times New Roman"/>
                <w:sz w:val="28"/>
                <w:szCs w:val="28"/>
                <w:lang w:eastAsia="ru-RU"/>
              </w:rPr>
              <w:t> </w:t>
            </w:r>
            <w:r>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r w:rsidR="00F94870">
              <w:rPr>
                <w:rFonts w:ascii="Times New Roman" w:eastAsia="MS Mincho" w:hAnsi="Times New Roman"/>
                <w:sz w:val="28"/>
                <w:szCs w:val="28"/>
                <w:lang w:eastAsia="ru-RU"/>
              </w:rPr>
              <w:t>О</w:t>
            </w:r>
          </w:p>
          <w:p w:rsidR="002112E5" w:rsidRDefault="002112E5"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VI.</w:t>
            </w:r>
            <w:r>
              <w:rPr>
                <w:rFonts w:ascii="Times New Roman" w:eastAsia="MS Mincho" w:hAnsi="Times New Roman"/>
                <w:sz w:val="28"/>
                <w:szCs w:val="28"/>
                <w:lang w:eastAsia="ru-RU"/>
              </w:rPr>
              <w:t> </w:t>
            </w:r>
            <w:r>
              <w:rPr>
                <w:rFonts w:ascii="Times New Roman" w:eastAsia="MS Mincho" w:hAnsi="Times New Roman"/>
                <w:sz w:val="28"/>
                <w:szCs w:val="28"/>
                <w:lang w:eastAsia="ru-RU"/>
              </w:rPr>
              <w:t>Материально­</w:t>
            </w:r>
          </w:p>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r w:rsidR="002112E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977FF2" w:rsidP="00D4179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8.</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Обеспечение контролируемого </w:t>
            </w:r>
            <w:r>
              <w:rPr>
                <w:rFonts w:ascii="Times New Roman" w:eastAsia="MS Mincho" w:hAnsi="Times New Roman"/>
                <w:sz w:val="28"/>
                <w:szCs w:val="28"/>
                <w:lang w:eastAsia="ru-RU"/>
              </w:rPr>
              <w:lastRenderedPageBreak/>
              <w:t>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2E5" w:rsidRDefault="002112E5" w:rsidP="00D4179E">
            <w:pPr>
              <w:autoSpaceDE w:val="0"/>
              <w:autoSpaceDN w:val="0"/>
              <w:adjustRightInd w:val="0"/>
              <w:spacing w:after="0"/>
              <w:ind w:firstLine="52"/>
              <w:rPr>
                <w:rFonts w:ascii="Times New Roman" w:eastAsia="MS Mincho" w:hAnsi="Times New Roman"/>
                <w:sz w:val="28"/>
                <w:szCs w:val="28"/>
                <w:lang w:eastAsia="ru-RU"/>
              </w:rPr>
            </w:pPr>
          </w:p>
        </w:tc>
      </w:tr>
    </w:tbl>
    <w:p w:rsidR="002112E5" w:rsidRDefault="00977FF2" w:rsidP="00D4179E">
      <w:pPr>
        <w:spacing w:after="0"/>
        <w:ind w:firstLine="709"/>
        <w:jc w:val="center"/>
        <w:rPr>
          <w:rFonts w:ascii="Times New Roman" w:hAnsi="Times New Roman"/>
          <w:sz w:val="28"/>
          <w:szCs w:val="28"/>
        </w:rPr>
      </w:pPr>
      <w:r>
        <w:rPr>
          <w:rFonts w:ascii="Times New Roman" w:hAnsi="Times New Roman"/>
          <w:sz w:val="28"/>
          <w:szCs w:val="28"/>
        </w:rPr>
        <w:lastRenderedPageBreak/>
        <w:br w:type="page"/>
      </w:r>
    </w:p>
    <w:p w:rsidR="002112E5" w:rsidRDefault="00977FF2" w:rsidP="00D4179E">
      <w:pPr>
        <w:spacing w:after="0"/>
        <w:jc w:val="center"/>
        <w:rPr>
          <w:rFonts w:ascii="Times New Roman" w:hAnsi="Times New Roman"/>
          <w:b/>
          <w:sz w:val="28"/>
          <w:szCs w:val="28"/>
        </w:rPr>
      </w:pPr>
      <w:r>
        <w:rPr>
          <w:rFonts w:ascii="Times New Roman" w:hAnsi="Times New Roman"/>
          <w:b/>
          <w:sz w:val="28"/>
          <w:szCs w:val="28"/>
        </w:rPr>
        <w:lastRenderedPageBreak/>
        <w:t>Условные сокращения</w:t>
      </w:r>
    </w:p>
    <w:p w:rsidR="002112E5" w:rsidRDefault="00977FF2" w:rsidP="00D4179E">
      <w:pPr>
        <w:spacing w:after="0"/>
        <w:rPr>
          <w:rFonts w:ascii="Times New Roman" w:hAnsi="Times New Roman"/>
          <w:sz w:val="28"/>
          <w:szCs w:val="28"/>
        </w:rPr>
      </w:pPr>
      <w:r>
        <w:rPr>
          <w:rFonts w:ascii="Times New Roman" w:hAnsi="Times New Roman"/>
          <w:sz w:val="28"/>
          <w:szCs w:val="28"/>
        </w:rPr>
        <w:t>ФГОС – федеральный государственный образовательный стандарт</w:t>
      </w:r>
    </w:p>
    <w:p w:rsidR="002112E5" w:rsidRDefault="00977FF2" w:rsidP="00D4179E">
      <w:pPr>
        <w:spacing w:after="0"/>
        <w:rPr>
          <w:rFonts w:ascii="Times New Roman" w:hAnsi="Times New Roman"/>
          <w:sz w:val="28"/>
          <w:szCs w:val="28"/>
        </w:rPr>
      </w:pPr>
      <w:r>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2112E5" w:rsidRDefault="00977FF2" w:rsidP="00D4179E">
      <w:pPr>
        <w:spacing w:after="0"/>
        <w:rPr>
          <w:rFonts w:ascii="Times New Roman" w:hAnsi="Times New Roman"/>
          <w:sz w:val="28"/>
          <w:szCs w:val="28"/>
        </w:rPr>
      </w:pPr>
      <w:r>
        <w:rPr>
          <w:rFonts w:ascii="Times New Roman" w:hAnsi="Times New Roman"/>
          <w:sz w:val="28"/>
          <w:szCs w:val="28"/>
        </w:rPr>
        <w:t>ПООП ООО – примерная основная образовательная программа основного общего образования</w:t>
      </w:r>
    </w:p>
    <w:p w:rsidR="002112E5" w:rsidRDefault="00977FF2" w:rsidP="00D4179E">
      <w:pPr>
        <w:spacing w:after="0"/>
        <w:rPr>
          <w:rFonts w:ascii="Times New Roman" w:hAnsi="Times New Roman"/>
          <w:sz w:val="28"/>
          <w:szCs w:val="28"/>
        </w:rPr>
      </w:pPr>
      <w:r>
        <w:rPr>
          <w:rFonts w:ascii="Times New Roman" w:hAnsi="Times New Roman"/>
          <w:sz w:val="28"/>
          <w:szCs w:val="28"/>
        </w:rPr>
        <w:t>ООП ООО – основная образовательная программа основного общего образования</w:t>
      </w:r>
    </w:p>
    <w:p w:rsidR="002112E5" w:rsidRDefault="00977FF2" w:rsidP="00D4179E">
      <w:pPr>
        <w:spacing w:after="0"/>
        <w:rPr>
          <w:rFonts w:ascii="Times New Roman" w:hAnsi="Times New Roman"/>
          <w:sz w:val="28"/>
          <w:szCs w:val="28"/>
        </w:rPr>
      </w:pPr>
      <w:r>
        <w:rPr>
          <w:rFonts w:ascii="Times New Roman" w:hAnsi="Times New Roman"/>
          <w:sz w:val="28"/>
          <w:szCs w:val="28"/>
        </w:rPr>
        <w:t>ООП – основная образовательная программа</w:t>
      </w:r>
    </w:p>
    <w:p w:rsidR="002112E5" w:rsidRDefault="00977FF2" w:rsidP="00D4179E">
      <w:pPr>
        <w:spacing w:after="0"/>
        <w:rPr>
          <w:rFonts w:ascii="Times New Roman" w:hAnsi="Times New Roman"/>
          <w:sz w:val="28"/>
          <w:szCs w:val="28"/>
        </w:rPr>
      </w:pPr>
      <w:r>
        <w:rPr>
          <w:rFonts w:ascii="Times New Roman" w:hAnsi="Times New Roman"/>
          <w:sz w:val="28"/>
          <w:szCs w:val="28"/>
        </w:rPr>
        <w:t>УУД – универсальные учебные действия</w:t>
      </w:r>
    </w:p>
    <w:p w:rsidR="002112E5" w:rsidRDefault="00977FF2" w:rsidP="00D4179E">
      <w:pPr>
        <w:spacing w:after="0"/>
        <w:rPr>
          <w:rFonts w:ascii="Times New Roman" w:hAnsi="Times New Roman"/>
          <w:sz w:val="28"/>
          <w:szCs w:val="28"/>
        </w:rPr>
      </w:pPr>
      <w:r>
        <w:rPr>
          <w:rFonts w:ascii="Times New Roman" w:hAnsi="Times New Roman"/>
          <w:sz w:val="28"/>
          <w:szCs w:val="28"/>
        </w:rPr>
        <w:t>ИКТ – информационно-коммуникационные технологии</w:t>
      </w:r>
    </w:p>
    <w:p w:rsidR="002112E5" w:rsidRDefault="00977FF2" w:rsidP="00D4179E">
      <w:pPr>
        <w:spacing w:after="0"/>
        <w:rPr>
          <w:rFonts w:ascii="Times New Roman" w:hAnsi="Times New Roman"/>
          <w:sz w:val="28"/>
          <w:szCs w:val="28"/>
        </w:rPr>
      </w:pPr>
      <w:r>
        <w:rPr>
          <w:rFonts w:ascii="Times New Roman" w:hAnsi="Times New Roman"/>
          <w:sz w:val="28"/>
          <w:szCs w:val="28"/>
        </w:rPr>
        <w:t>ОВЗ – ограниченные возможности здоровья</w:t>
      </w:r>
    </w:p>
    <w:p w:rsidR="002112E5" w:rsidRDefault="00977FF2" w:rsidP="00D4179E">
      <w:pPr>
        <w:spacing w:after="0"/>
        <w:rPr>
          <w:rFonts w:ascii="Times New Roman" w:hAnsi="Times New Roman"/>
          <w:sz w:val="28"/>
          <w:szCs w:val="28"/>
        </w:rPr>
      </w:pPr>
      <w:r>
        <w:rPr>
          <w:rFonts w:ascii="Times New Roman" w:hAnsi="Times New Roman"/>
          <w:sz w:val="28"/>
          <w:szCs w:val="28"/>
        </w:rPr>
        <w:t>ПКР – программа коррекционной работы</w:t>
      </w:r>
    </w:p>
    <w:p w:rsidR="002112E5" w:rsidRDefault="00977FF2" w:rsidP="00D4179E">
      <w:pPr>
        <w:spacing w:after="0"/>
        <w:rPr>
          <w:rFonts w:ascii="Times New Roman" w:hAnsi="Times New Roman"/>
          <w:sz w:val="28"/>
          <w:szCs w:val="28"/>
        </w:rPr>
      </w:pPr>
      <w:r>
        <w:rPr>
          <w:rFonts w:ascii="Times New Roman" w:hAnsi="Times New Roman"/>
          <w:sz w:val="28"/>
          <w:szCs w:val="28"/>
        </w:rPr>
        <w:t>ПМПК -  психолого-медико-педагогическая комиссия</w:t>
      </w:r>
    </w:p>
    <w:p w:rsidR="002112E5" w:rsidRDefault="00977FF2" w:rsidP="00D4179E">
      <w:pPr>
        <w:spacing w:after="0"/>
        <w:rPr>
          <w:rFonts w:ascii="Times New Roman" w:hAnsi="Times New Roman"/>
          <w:sz w:val="28"/>
          <w:szCs w:val="28"/>
        </w:rPr>
      </w:pPr>
      <w:r>
        <w:rPr>
          <w:rFonts w:ascii="Times New Roman" w:hAnsi="Times New Roman"/>
          <w:sz w:val="28"/>
          <w:szCs w:val="28"/>
        </w:rPr>
        <w:t>ПМПк - психолого-медико-педагогический консилиум</w:t>
      </w:r>
    </w:p>
    <w:p w:rsidR="002112E5" w:rsidRDefault="00977FF2" w:rsidP="00D4179E">
      <w:pPr>
        <w:spacing w:after="0"/>
        <w:rPr>
          <w:rFonts w:ascii="Times New Roman" w:hAnsi="Times New Roman"/>
          <w:sz w:val="28"/>
          <w:szCs w:val="28"/>
        </w:rPr>
      </w:pPr>
      <w:r>
        <w:rPr>
          <w:rFonts w:ascii="Times New Roman" w:hAnsi="Times New Roman"/>
          <w:sz w:val="28"/>
          <w:szCs w:val="28"/>
        </w:rPr>
        <w:t>УМК – учебно-методический комплекс</w:t>
      </w:r>
    </w:p>
    <w:p w:rsidR="002112E5" w:rsidRDefault="002112E5" w:rsidP="00D4179E">
      <w:pPr>
        <w:spacing w:after="0"/>
        <w:jc w:val="center"/>
        <w:rPr>
          <w:rFonts w:ascii="Times New Roman" w:hAnsi="Times New Roman"/>
          <w:b/>
          <w:sz w:val="28"/>
          <w:szCs w:val="28"/>
        </w:rPr>
      </w:pPr>
    </w:p>
    <w:sectPr w:rsidR="002112E5" w:rsidSect="00CC38ED">
      <w:footerReference w:type="default" r:id="rId27"/>
      <w:pgSz w:w="11906" w:h="16838"/>
      <w:pgMar w:top="1134" w:right="567" w:bottom="1134" w:left="1560"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23A" w:rsidRDefault="00E3623A" w:rsidP="002112E5">
      <w:pPr>
        <w:spacing w:after="0" w:line="240" w:lineRule="auto"/>
      </w:pPr>
      <w:r>
        <w:separator/>
      </w:r>
    </w:p>
  </w:endnote>
  <w:endnote w:type="continuationSeparator" w:id="1">
    <w:p w:rsidR="00E3623A" w:rsidRDefault="00E3623A" w:rsidP="00211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ＭＳ 明朝">
    <w:charset w:val="00"/>
    <w:family w:val="auto"/>
    <w:pitch w:val="default"/>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34879"/>
      <w:docPartObj>
        <w:docPartGallery w:val="Page Numbers (Bottom of Page)"/>
        <w:docPartUnique/>
      </w:docPartObj>
    </w:sdtPr>
    <w:sdtContent>
      <w:p w:rsidR="00A92577" w:rsidRDefault="00A92577">
        <w:pPr>
          <w:pStyle w:val="af"/>
          <w:jc w:val="right"/>
        </w:pPr>
        <w:fldSimple w:instr=" PAGE   \* MERGEFORMAT ">
          <w:r w:rsidR="00B81416">
            <w:rPr>
              <w:noProof/>
            </w:rPr>
            <w:t>2</w:t>
          </w:r>
        </w:fldSimple>
      </w:p>
    </w:sdtContent>
  </w:sdt>
  <w:p w:rsidR="00A92577" w:rsidRDefault="00A92577">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577" w:rsidRDefault="00A92577">
    <w:pPr>
      <w:pStyle w:val="af"/>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433</w:t>
    </w:r>
    <w:r>
      <w:rPr>
        <w:sz w:val="24"/>
        <w:szCs w:val="24"/>
      </w:rPr>
      <w:fldChar w:fldCharType="end"/>
    </w:r>
  </w:p>
  <w:p w:rsidR="00A92577" w:rsidRDefault="00A9257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23A" w:rsidRDefault="00E3623A" w:rsidP="002112E5">
      <w:pPr>
        <w:spacing w:after="0" w:line="240" w:lineRule="auto"/>
      </w:pPr>
      <w:r>
        <w:separator/>
      </w:r>
    </w:p>
  </w:footnote>
  <w:footnote w:type="continuationSeparator" w:id="1">
    <w:p w:rsidR="00E3623A" w:rsidRDefault="00E3623A" w:rsidP="002112E5">
      <w:pPr>
        <w:spacing w:after="0" w:line="240" w:lineRule="auto"/>
      </w:pPr>
      <w:r>
        <w:continuationSeparator/>
      </w:r>
    </w:p>
  </w:footnote>
  <w:footnote w:id="2">
    <w:p w:rsidR="00A92577" w:rsidRDefault="00A92577">
      <w:pPr>
        <w:pStyle w:val="af4"/>
      </w:pPr>
    </w:p>
  </w:footnote>
  <w:footnote w:id="3">
    <w:p w:rsidR="00A92577" w:rsidRDefault="00A92577" w:rsidP="006B24F4">
      <w:pPr>
        <w:pStyle w:val="af4"/>
      </w:pPr>
    </w:p>
  </w:footnote>
  <w:footnote w:id="4">
    <w:p w:rsidR="00A92577" w:rsidRDefault="00A92577" w:rsidP="006B24F4">
      <w:pPr>
        <w:pStyle w:val="af4"/>
      </w:pPr>
    </w:p>
  </w:footnote>
  <w:footnote w:id="5">
    <w:p w:rsidR="00A92577" w:rsidRDefault="00A92577">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6">
    <w:p w:rsidR="00A92577" w:rsidRDefault="00A92577">
      <w:pPr>
        <w:pStyle w:val="af4"/>
      </w:pPr>
      <w:r>
        <w:rPr>
          <w:rStyle w:val="af3"/>
        </w:rPr>
        <w:footnoteRef/>
      </w:r>
      <w:r>
        <w:rPr>
          <w:sz w:val="22"/>
          <w:szCs w:val="22"/>
        </w:rPr>
        <w:t>Осуществляется в соответствии со статьей №95 Федерального закона «Об образовании в Российской Федерации»</w:t>
      </w:r>
    </w:p>
  </w:footnote>
  <w:footnote w:id="7">
    <w:p w:rsidR="00A92577" w:rsidRDefault="00A92577">
      <w:pPr>
        <w:pStyle w:val="af4"/>
      </w:pPr>
      <w:r>
        <w:rPr>
          <w:rStyle w:val="af3"/>
        </w:rPr>
        <w:footnoteRef/>
      </w:r>
      <w:r>
        <w:rPr>
          <w:sz w:val="22"/>
          <w:szCs w:val="22"/>
        </w:rPr>
        <w:t>Осуществляется в соответствии со статьей №97 Федерального закона «Об образовании в Российской Федерации»</w:t>
      </w:r>
    </w:p>
  </w:footnote>
  <w:footnote w:id="8">
    <w:p w:rsidR="00A92577" w:rsidRDefault="00A92577">
      <w:pPr>
        <w:pStyle w:val="af4"/>
      </w:pPr>
      <w:r>
        <w:rPr>
          <w:rStyle w:val="af3"/>
        </w:rPr>
        <w:footnoteRef/>
      </w:r>
      <w: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DF56822E">
      <w:start w:val="1"/>
      <w:numFmt w:val="decimal"/>
      <w:lvlText w:val=""/>
      <w:lvlJc w:val="left"/>
    </w:lvl>
    <w:lvl w:ilvl="2" w:tplc="C2E4341E">
      <w:start w:val="1"/>
      <w:numFmt w:val="decimal"/>
      <w:lvlText w:val=""/>
      <w:lvlJc w:val="left"/>
    </w:lvl>
    <w:lvl w:ilvl="3" w:tplc="D8DC0CBA">
      <w:start w:val="1"/>
      <w:numFmt w:val="decimal"/>
      <w:lvlText w:val=""/>
      <w:lvlJc w:val="left"/>
    </w:lvl>
    <w:lvl w:ilvl="4" w:tplc="86225050">
      <w:start w:val="1"/>
      <w:numFmt w:val="decimal"/>
      <w:lvlText w:val=""/>
      <w:lvlJc w:val="left"/>
    </w:lvl>
    <w:lvl w:ilvl="5" w:tplc="5D9A5122">
      <w:start w:val="1"/>
      <w:numFmt w:val="decimal"/>
      <w:lvlText w:val=""/>
      <w:lvlJc w:val="left"/>
    </w:lvl>
    <w:lvl w:ilvl="6" w:tplc="175C7BF0">
      <w:start w:val="1"/>
      <w:numFmt w:val="decimal"/>
      <w:lvlText w:val=""/>
      <w:lvlJc w:val="left"/>
    </w:lvl>
    <w:lvl w:ilvl="7" w:tplc="16004F8A">
      <w:start w:val="1"/>
      <w:numFmt w:val="decimal"/>
      <w:lvlText w:val=""/>
      <w:lvlJc w:val="left"/>
    </w:lvl>
    <w:lvl w:ilvl="8" w:tplc="AFA4BC0C">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1">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3">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5">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8">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0000045"/>
    <w:multiLevelType w:val="hybridMultilevel"/>
    <w:tmpl w:val="CFE890F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1">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2">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5">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6">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0">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00000053"/>
    <w:multiLevelType w:val="hybridMultilevel"/>
    <w:tmpl w:val="1B3ADAE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3">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9">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70"/>
    <w:multiLevelType w:val="hybridMultilevel"/>
    <w:tmpl w:val="76CE17D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0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6">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9">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13">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0000090"/>
    <w:multiLevelType w:val="hybridMultilevel"/>
    <w:tmpl w:val="00004D06"/>
    <w:lvl w:ilvl="0" w:tplc="00004DB7">
      <w:start w:val="1"/>
      <w:numFmt w:val="decimal"/>
      <w:lvlText w:val="%1."/>
      <w:lvlJc w:val="left"/>
      <w:pPr>
        <w:tabs>
          <w:tab w:val="left" w:pos="720"/>
        </w:tabs>
        <w:ind w:left="720" w:hanging="360"/>
      </w:pPr>
    </w:lvl>
    <w:lvl w:ilvl="1" w:tplc="8DBE5D40">
      <w:start w:val="1"/>
      <w:numFmt w:val="decimal"/>
      <w:lvlText w:val=""/>
      <w:lvlJc w:val="left"/>
    </w:lvl>
    <w:lvl w:ilvl="2" w:tplc="D3ECB608">
      <w:start w:val="1"/>
      <w:numFmt w:val="decimal"/>
      <w:lvlText w:val=""/>
      <w:lvlJc w:val="left"/>
    </w:lvl>
    <w:lvl w:ilvl="3" w:tplc="F2344972">
      <w:start w:val="1"/>
      <w:numFmt w:val="decimal"/>
      <w:lvlText w:val=""/>
      <w:lvlJc w:val="left"/>
    </w:lvl>
    <w:lvl w:ilvl="4" w:tplc="1BCCC804">
      <w:start w:val="1"/>
      <w:numFmt w:val="decimal"/>
      <w:lvlText w:val=""/>
      <w:lvlJc w:val="left"/>
    </w:lvl>
    <w:lvl w:ilvl="5" w:tplc="DD20A3BA">
      <w:start w:val="1"/>
      <w:numFmt w:val="decimal"/>
      <w:lvlText w:val=""/>
      <w:lvlJc w:val="left"/>
    </w:lvl>
    <w:lvl w:ilvl="6" w:tplc="A8647E64">
      <w:start w:val="1"/>
      <w:numFmt w:val="decimal"/>
      <w:lvlText w:val=""/>
      <w:lvlJc w:val="left"/>
    </w:lvl>
    <w:lvl w:ilvl="7" w:tplc="3D66BB92">
      <w:start w:val="1"/>
      <w:numFmt w:val="decimal"/>
      <w:lvlText w:val=""/>
      <w:lvlJc w:val="left"/>
    </w:lvl>
    <w:lvl w:ilvl="8" w:tplc="468A740C">
      <w:start w:val="1"/>
      <w:numFmt w:val="decimal"/>
      <w:lvlText w:val=""/>
      <w:lvlJc w:val="left"/>
    </w:lvl>
  </w:abstractNum>
  <w:abstractNum w:abstractNumId="122">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1">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2">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7">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41">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4">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48">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9">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00000B2"/>
    <w:multiLevelType w:val="hybridMultilevel"/>
    <w:tmpl w:val="C56C7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55">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8">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9">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0">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2">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6">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7">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9">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4">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8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000016C5"/>
    <w:multiLevelType w:val="hybridMultilevel"/>
    <w:tmpl w:val="1F3A34CA"/>
    <w:lvl w:ilvl="0" w:tplc="9C9E0B02">
      <w:start w:val="1"/>
      <w:numFmt w:val="bullet"/>
      <w:lvlText w:val="•"/>
      <w:lvlJc w:val="left"/>
    </w:lvl>
    <w:lvl w:ilvl="1" w:tplc="ABB840F8">
      <w:start w:val="1"/>
      <w:numFmt w:val="bullet"/>
      <w:lvlText w:val="•"/>
      <w:lvlJc w:val="left"/>
    </w:lvl>
    <w:lvl w:ilvl="2" w:tplc="FC1EA6E6">
      <w:numFmt w:val="decimal"/>
      <w:lvlText w:val=""/>
      <w:lvlJc w:val="left"/>
    </w:lvl>
    <w:lvl w:ilvl="3" w:tplc="65E0DD7C">
      <w:numFmt w:val="decimal"/>
      <w:lvlText w:val=""/>
      <w:lvlJc w:val="left"/>
    </w:lvl>
    <w:lvl w:ilvl="4" w:tplc="8404163E">
      <w:numFmt w:val="decimal"/>
      <w:lvlText w:val=""/>
      <w:lvlJc w:val="left"/>
    </w:lvl>
    <w:lvl w:ilvl="5" w:tplc="B6520B40">
      <w:numFmt w:val="decimal"/>
      <w:lvlText w:val=""/>
      <w:lvlJc w:val="left"/>
    </w:lvl>
    <w:lvl w:ilvl="6" w:tplc="D866729E">
      <w:numFmt w:val="decimal"/>
      <w:lvlText w:val=""/>
      <w:lvlJc w:val="left"/>
    </w:lvl>
    <w:lvl w:ilvl="7" w:tplc="852C687C">
      <w:numFmt w:val="decimal"/>
      <w:lvlText w:val=""/>
      <w:lvlJc w:val="left"/>
    </w:lvl>
    <w:lvl w:ilvl="8" w:tplc="BAF62174">
      <w:numFmt w:val="decimal"/>
      <w:lvlText w:val=""/>
      <w:lvlJc w:val="left"/>
    </w:lvl>
  </w:abstractNum>
  <w:abstractNum w:abstractNumId="194">
    <w:nsid w:val="0000187E"/>
    <w:multiLevelType w:val="hybridMultilevel"/>
    <w:tmpl w:val="781EB014"/>
    <w:lvl w:ilvl="0" w:tplc="8A8ED0B4">
      <w:start w:val="1"/>
      <w:numFmt w:val="bullet"/>
      <w:lvlText w:val="•"/>
      <w:lvlJc w:val="left"/>
    </w:lvl>
    <w:lvl w:ilvl="1" w:tplc="05FCDE64">
      <w:numFmt w:val="decimal"/>
      <w:lvlText w:val=""/>
      <w:lvlJc w:val="left"/>
    </w:lvl>
    <w:lvl w:ilvl="2" w:tplc="5FACC132">
      <w:numFmt w:val="decimal"/>
      <w:lvlText w:val=""/>
      <w:lvlJc w:val="left"/>
    </w:lvl>
    <w:lvl w:ilvl="3" w:tplc="460456B4">
      <w:numFmt w:val="decimal"/>
      <w:lvlText w:val=""/>
      <w:lvlJc w:val="left"/>
    </w:lvl>
    <w:lvl w:ilvl="4" w:tplc="9F343842">
      <w:numFmt w:val="decimal"/>
      <w:lvlText w:val=""/>
      <w:lvlJc w:val="left"/>
    </w:lvl>
    <w:lvl w:ilvl="5" w:tplc="C78CD650">
      <w:numFmt w:val="decimal"/>
      <w:lvlText w:val=""/>
      <w:lvlJc w:val="left"/>
    </w:lvl>
    <w:lvl w:ilvl="6" w:tplc="6956A00C">
      <w:numFmt w:val="decimal"/>
      <w:lvlText w:val=""/>
      <w:lvlJc w:val="left"/>
    </w:lvl>
    <w:lvl w:ilvl="7" w:tplc="84B22B94">
      <w:numFmt w:val="decimal"/>
      <w:lvlText w:val=""/>
      <w:lvlJc w:val="left"/>
    </w:lvl>
    <w:lvl w:ilvl="8" w:tplc="35DEF9EA">
      <w:numFmt w:val="decimal"/>
      <w:lvlText w:val=""/>
      <w:lvlJc w:val="left"/>
    </w:lvl>
  </w:abstractNum>
  <w:abstractNum w:abstractNumId="195">
    <w:nsid w:val="00002350"/>
    <w:multiLevelType w:val="hybridMultilevel"/>
    <w:tmpl w:val="7BD89F4C"/>
    <w:lvl w:ilvl="0" w:tplc="92B6DB86">
      <w:start w:val="1"/>
      <w:numFmt w:val="bullet"/>
      <w:lvlText w:val="В"/>
      <w:lvlJc w:val="left"/>
    </w:lvl>
    <w:lvl w:ilvl="1" w:tplc="42701E6E">
      <w:numFmt w:val="decimal"/>
      <w:lvlText w:val=""/>
      <w:lvlJc w:val="left"/>
    </w:lvl>
    <w:lvl w:ilvl="2" w:tplc="D7F8E134">
      <w:numFmt w:val="decimal"/>
      <w:lvlText w:val=""/>
      <w:lvlJc w:val="left"/>
    </w:lvl>
    <w:lvl w:ilvl="3" w:tplc="21D43536">
      <w:numFmt w:val="decimal"/>
      <w:lvlText w:val=""/>
      <w:lvlJc w:val="left"/>
    </w:lvl>
    <w:lvl w:ilvl="4" w:tplc="DB04C71E">
      <w:numFmt w:val="decimal"/>
      <w:lvlText w:val=""/>
      <w:lvlJc w:val="left"/>
    </w:lvl>
    <w:lvl w:ilvl="5" w:tplc="78164F0E">
      <w:numFmt w:val="decimal"/>
      <w:lvlText w:val=""/>
      <w:lvlJc w:val="left"/>
    </w:lvl>
    <w:lvl w:ilvl="6" w:tplc="5A363824">
      <w:numFmt w:val="decimal"/>
      <w:lvlText w:val=""/>
      <w:lvlJc w:val="left"/>
    </w:lvl>
    <w:lvl w:ilvl="7" w:tplc="0A885264">
      <w:numFmt w:val="decimal"/>
      <w:lvlText w:val=""/>
      <w:lvlJc w:val="left"/>
    </w:lvl>
    <w:lvl w:ilvl="8" w:tplc="26DC217C">
      <w:numFmt w:val="decimal"/>
      <w:lvlText w:val=""/>
      <w:lvlJc w:val="left"/>
    </w:lvl>
  </w:abstractNum>
  <w:abstractNum w:abstractNumId="196">
    <w:nsid w:val="00006899"/>
    <w:multiLevelType w:val="hybridMultilevel"/>
    <w:tmpl w:val="DA6841E0"/>
    <w:lvl w:ilvl="0" w:tplc="7F1495F2">
      <w:start w:val="1"/>
      <w:numFmt w:val="bullet"/>
      <w:lvlText w:val="•"/>
      <w:lvlJc w:val="left"/>
    </w:lvl>
    <w:lvl w:ilvl="1" w:tplc="F81AC15E">
      <w:start w:val="1"/>
      <w:numFmt w:val="bullet"/>
      <w:lvlText w:val="•"/>
      <w:lvlJc w:val="left"/>
    </w:lvl>
    <w:lvl w:ilvl="2" w:tplc="B13A9DB4">
      <w:numFmt w:val="decimal"/>
      <w:lvlText w:val=""/>
      <w:lvlJc w:val="left"/>
    </w:lvl>
    <w:lvl w:ilvl="3" w:tplc="90406B84">
      <w:numFmt w:val="decimal"/>
      <w:lvlText w:val=""/>
      <w:lvlJc w:val="left"/>
    </w:lvl>
    <w:lvl w:ilvl="4" w:tplc="29B42256">
      <w:numFmt w:val="decimal"/>
      <w:lvlText w:val=""/>
      <w:lvlJc w:val="left"/>
    </w:lvl>
    <w:lvl w:ilvl="5" w:tplc="9E686FAA">
      <w:numFmt w:val="decimal"/>
      <w:lvlText w:val=""/>
      <w:lvlJc w:val="left"/>
    </w:lvl>
    <w:lvl w:ilvl="6" w:tplc="6594429A">
      <w:numFmt w:val="decimal"/>
      <w:lvlText w:val=""/>
      <w:lvlJc w:val="left"/>
    </w:lvl>
    <w:lvl w:ilvl="7" w:tplc="63484878">
      <w:numFmt w:val="decimal"/>
      <w:lvlText w:val=""/>
      <w:lvlJc w:val="left"/>
    </w:lvl>
    <w:lvl w:ilvl="8" w:tplc="80908EDA">
      <w:numFmt w:val="decimal"/>
      <w:lvlText w:val=""/>
      <w:lvlJc w:val="left"/>
    </w:lvl>
  </w:abstractNum>
  <w:abstractNum w:abstractNumId="197">
    <w:nsid w:val="0000692C"/>
    <w:multiLevelType w:val="hybridMultilevel"/>
    <w:tmpl w:val="26388F6C"/>
    <w:lvl w:ilvl="0" w:tplc="AF34E402">
      <w:start w:val="1"/>
      <w:numFmt w:val="bullet"/>
      <w:lvlText w:val="•"/>
      <w:lvlJc w:val="left"/>
    </w:lvl>
    <w:lvl w:ilvl="1" w:tplc="A14ED03E">
      <w:start w:val="1"/>
      <w:numFmt w:val="bullet"/>
      <w:lvlText w:val="•"/>
      <w:lvlJc w:val="left"/>
    </w:lvl>
    <w:lvl w:ilvl="2" w:tplc="83DC04FE">
      <w:numFmt w:val="decimal"/>
      <w:lvlText w:val=""/>
      <w:lvlJc w:val="left"/>
    </w:lvl>
    <w:lvl w:ilvl="3" w:tplc="C36A5F98">
      <w:numFmt w:val="decimal"/>
      <w:lvlText w:val=""/>
      <w:lvlJc w:val="left"/>
    </w:lvl>
    <w:lvl w:ilvl="4" w:tplc="DF9AB7DC">
      <w:numFmt w:val="decimal"/>
      <w:lvlText w:val=""/>
      <w:lvlJc w:val="left"/>
    </w:lvl>
    <w:lvl w:ilvl="5" w:tplc="19E2473E">
      <w:numFmt w:val="decimal"/>
      <w:lvlText w:val=""/>
      <w:lvlJc w:val="left"/>
    </w:lvl>
    <w:lvl w:ilvl="6" w:tplc="A85AF07C">
      <w:numFmt w:val="decimal"/>
      <w:lvlText w:val=""/>
      <w:lvlJc w:val="left"/>
    </w:lvl>
    <w:lvl w:ilvl="7" w:tplc="6028487A">
      <w:numFmt w:val="decimal"/>
      <w:lvlText w:val=""/>
      <w:lvlJc w:val="left"/>
    </w:lvl>
    <w:lvl w:ilvl="8" w:tplc="D0E0A092">
      <w:numFmt w:val="decimal"/>
      <w:lvlText w:val=""/>
      <w:lvlJc w:val="left"/>
    </w:lvl>
  </w:abstractNum>
  <w:abstractNum w:abstractNumId="198">
    <w:nsid w:val="02D5564C"/>
    <w:multiLevelType w:val="hybridMultilevel"/>
    <w:tmpl w:val="CE54E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2">
    <w:nsid w:val="0BA61205"/>
    <w:multiLevelType w:val="hybridMultilevel"/>
    <w:tmpl w:val="17B26660"/>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203">
    <w:nsid w:val="0C2E791C"/>
    <w:multiLevelType w:val="hybridMultilevel"/>
    <w:tmpl w:val="E5D0E74E"/>
    <w:lvl w:ilvl="0" w:tplc="0148893C">
      <w:numFmt w:val="bullet"/>
      <w:lvlText w:val="•"/>
      <w:lvlJc w:val="left"/>
      <w:pPr>
        <w:ind w:left="1319" w:hanging="250"/>
      </w:pPr>
      <w:rPr>
        <w:rFonts w:ascii="Times New Roman" w:eastAsia="Times New Roman" w:hAnsi="Times New Roman" w:cs="Times New Roman" w:hint="default"/>
        <w:spacing w:val="-22"/>
        <w:w w:val="100"/>
        <w:sz w:val="24"/>
        <w:szCs w:val="24"/>
        <w:lang w:val="ru-RU" w:eastAsia="en-US" w:bidi="ar-SA"/>
      </w:rPr>
    </w:lvl>
    <w:lvl w:ilvl="1" w:tplc="5E8A496E">
      <w:numFmt w:val="bullet"/>
      <w:lvlText w:val="•"/>
      <w:lvlJc w:val="left"/>
      <w:pPr>
        <w:ind w:left="2324" w:hanging="250"/>
      </w:pPr>
      <w:rPr>
        <w:rFonts w:hint="default"/>
        <w:lang w:val="ru-RU" w:eastAsia="en-US" w:bidi="ar-SA"/>
      </w:rPr>
    </w:lvl>
    <w:lvl w:ilvl="2" w:tplc="4D1244BA">
      <w:numFmt w:val="bullet"/>
      <w:lvlText w:val="•"/>
      <w:lvlJc w:val="left"/>
      <w:pPr>
        <w:ind w:left="3328" w:hanging="250"/>
      </w:pPr>
      <w:rPr>
        <w:rFonts w:hint="default"/>
        <w:lang w:val="ru-RU" w:eastAsia="en-US" w:bidi="ar-SA"/>
      </w:rPr>
    </w:lvl>
    <w:lvl w:ilvl="3" w:tplc="FA00663C">
      <w:numFmt w:val="bullet"/>
      <w:lvlText w:val="•"/>
      <w:lvlJc w:val="left"/>
      <w:pPr>
        <w:ind w:left="4333" w:hanging="250"/>
      </w:pPr>
      <w:rPr>
        <w:rFonts w:hint="default"/>
        <w:lang w:val="ru-RU" w:eastAsia="en-US" w:bidi="ar-SA"/>
      </w:rPr>
    </w:lvl>
    <w:lvl w:ilvl="4" w:tplc="70F0400C">
      <w:numFmt w:val="bullet"/>
      <w:lvlText w:val="•"/>
      <w:lvlJc w:val="left"/>
      <w:pPr>
        <w:ind w:left="5337" w:hanging="250"/>
      </w:pPr>
      <w:rPr>
        <w:rFonts w:hint="default"/>
        <w:lang w:val="ru-RU" w:eastAsia="en-US" w:bidi="ar-SA"/>
      </w:rPr>
    </w:lvl>
    <w:lvl w:ilvl="5" w:tplc="894CB222">
      <w:numFmt w:val="bullet"/>
      <w:lvlText w:val="•"/>
      <w:lvlJc w:val="left"/>
      <w:pPr>
        <w:ind w:left="6342" w:hanging="250"/>
      </w:pPr>
      <w:rPr>
        <w:rFonts w:hint="default"/>
        <w:lang w:val="ru-RU" w:eastAsia="en-US" w:bidi="ar-SA"/>
      </w:rPr>
    </w:lvl>
    <w:lvl w:ilvl="6" w:tplc="7602993E">
      <w:numFmt w:val="bullet"/>
      <w:lvlText w:val="•"/>
      <w:lvlJc w:val="left"/>
      <w:pPr>
        <w:ind w:left="7346" w:hanging="250"/>
      </w:pPr>
      <w:rPr>
        <w:rFonts w:hint="default"/>
        <w:lang w:val="ru-RU" w:eastAsia="en-US" w:bidi="ar-SA"/>
      </w:rPr>
    </w:lvl>
    <w:lvl w:ilvl="7" w:tplc="6BC61850">
      <w:numFmt w:val="bullet"/>
      <w:lvlText w:val="•"/>
      <w:lvlJc w:val="left"/>
      <w:pPr>
        <w:ind w:left="8350" w:hanging="250"/>
      </w:pPr>
      <w:rPr>
        <w:rFonts w:hint="default"/>
        <w:lang w:val="ru-RU" w:eastAsia="en-US" w:bidi="ar-SA"/>
      </w:rPr>
    </w:lvl>
    <w:lvl w:ilvl="8" w:tplc="F2C29242">
      <w:numFmt w:val="bullet"/>
      <w:lvlText w:val="•"/>
      <w:lvlJc w:val="left"/>
      <w:pPr>
        <w:ind w:left="9355" w:hanging="250"/>
      </w:pPr>
      <w:rPr>
        <w:rFonts w:hint="default"/>
        <w:lang w:val="ru-RU" w:eastAsia="en-US" w:bidi="ar-SA"/>
      </w:rPr>
    </w:lvl>
  </w:abstractNum>
  <w:abstractNum w:abstractNumId="204">
    <w:nsid w:val="17845AAB"/>
    <w:multiLevelType w:val="hybridMultilevel"/>
    <w:tmpl w:val="A74EE2C6"/>
    <w:lvl w:ilvl="0" w:tplc="0C0A34D0">
      <w:numFmt w:val="bullet"/>
      <w:lvlText w:val="•"/>
      <w:lvlJc w:val="left"/>
      <w:pPr>
        <w:ind w:left="1319" w:hanging="178"/>
      </w:pPr>
      <w:rPr>
        <w:rFonts w:ascii="Times New Roman" w:eastAsia="Times New Roman" w:hAnsi="Times New Roman" w:cs="Times New Roman" w:hint="default"/>
        <w:spacing w:val="-30"/>
        <w:w w:val="100"/>
        <w:sz w:val="24"/>
        <w:szCs w:val="24"/>
        <w:lang w:val="ru-RU" w:eastAsia="en-US" w:bidi="ar-SA"/>
      </w:rPr>
    </w:lvl>
    <w:lvl w:ilvl="1" w:tplc="743CA266">
      <w:numFmt w:val="bullet"/>
      <w:lvlText w:val="•"/>
      <w:lvlJc w:val="left"/>
      <w:pPr>
        <w:ind w:left="2324" w:hanging="178"/>
      </w:pPr>
      <w:rPr>
        <w:rFonts w:hint="default"/>
        <w:lang w:val="ru-RU" w:eastAsia="en-US" w:bidi="ar-SA"/>
      </w:rPr>
    </w:lvl>
    <w:lvl w:ilvl="2" w:tplc="CE6E0EF4">
      <w:numFmt w:val="bullet"/>
      <w:lvlText w:val="•"/>
      <w:lvlJc w:val="left"/>
      <w:pPr>
        <w:ind w:left="3328" w:hanging="178"/>
      </w:pPr>
      <w:rPr>
        <w:rFonts w:hint="default"/>
        <w:lang w:val="ru-RU" w:eastAsia="en-US" w:bidi="ar-SA"/>
      </w:rPr>
    </w:lvl>
    <w:lvl w:ilvl="3" w:tplc="0F94281E">
      <w:numFmt w:val="bullet"/>
      <w:lvlText w:val="•"/>
      <w:lvlJc w:val="left"/>
      <w:pPr>
        <w:ind w:left="4333" w:hanging="178"/>
      </w:pPr>
      <w:rPr>
        <w:rFonts w:hint="default"/>
        <w:lang w:val="ru-RU" w:eastAsia="en-US" w:bidi="ar-SA"/>
      </w:rPr>
    </w:lvl>
    <w:lvl w:ilvl="4" w:tplc="6218A65A">
      <w:numFmt w:val="bullet"/>
      <w:lvlText w:val="•"/>
      <w:lvlJc w:val="left"/>
      <w:pPr>
        <w:ind w:left="5337" w:hanging="178"/>
      </w:pPr>
      <w:rPr>
        <w:rFonts w:hint="default"/>
        <w:lang w:val="ru-RU" w:eastAsia="en-US" w:bidi="ar-SA"/>
      </w:rPr>
    </w:lvl>
    <w:lvl w:ilvl="5" w:tplc="36B893E0">
      <w:numFmt w:val="bullet"/>
      <w:lvlText w:val="•"/>
      <w:lvlJc w:val="left"/>
      <w:pPr>
        <w:ind w:left="6342" w:hanging="178"/>
      </w:pPr>
      <w:rPr>
        <w:rFonts w:hint="default"/>
        <w:lang w:val="ru-RU" w:eastAsia="en-US" w:bidi="ar-SA"/>
      </w:rPr>
    </w:lvl>
    <w:lvl w:ilvl="6" w:tplc="7DAED934">
      <w:numFmt w:val="bullet"/>
      <w:lvlText w:val="•"/>
      <w:lvlJc w:val="left"/>
      <w:pPr>
        <w:ind w:left="7346" w:hanging="178"/>
      </w:pPr>
      <w:rPr>
        <w:rFonts w:hint="default"/>
        <w:lang w:val="ru-RU" w:eastAsia="en-US" w:bidi="ar-SA"/>
      </w:rPr>
    </w:lvl>
    <w:lvl w:ilvl="7" w:tplc="508A18C8">
      <w:numFmt w:val="bullet"/>
      <w:lvlText w:val="•"/>
      <w:lvlJc w:val="left"/>
      <w:pPr>
        <w:ind w:left="8350" w:hanging="178"/>
      </w:pPr>
      <w:rPr>
        <w:rFonts w:hint="default"/>
        <w:lang w:val="ru-RU" w:eastAsia="en-US" w:bidi="ar-SA"/>
      </w:rPr>
    </w:lvl>
    <w:lvl w:ilvl="8" w:tplc="132267F8">
      <w:numFmt w:val="bullet"/>
      <w:lvlText w:val="•"/>
      <w:lvlJc w:val="left"/>
      <w:pPr>
        <w:ind w:left="9355" w:hanging="178"/>
      </w:pPr>
      <w:rPr>
        <w:rFonts w:hint="default"/>
        <w:lang w:val="ru-RU" w:eastAsia="en-US" w:bidi="ar-SA"/>
      </w:rPr>
    </w:lvl>
  </w:abstractNum>
  <w:abstractNum w:abstractNumId="20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3274A62"/>
    <w:multiLevelType w:val="hybridMultilevel"/>
    <w:tmpl w:val="B8E81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9252EA9"/>
    <w:multiLevelType w:val="hybridMultilevel"/>
    <w:tmpl w:val="1058455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3760035"/>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7152C74"/>
    <w:multiLevelType w:val="hybridMultilevel"/>
    <w:tmpl w:val="3396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7FA7650"/>
    <w:multiLevelType w:val="hybridMultilevel"/>
    <w:tmpl w:val="3CF853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4BA41AFC"/>
    <w:multiLevelType w:val="hybridMultilevel"/>
    <w:tmpl w:val="EC647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4F787B29"/>
    <w:multiLevelType w:val="hybridMultilevel"/>
    <w:tmpl w:val="43E645FA"/>
    <w:lvl w:ilvl="0" w:tplc="0148893C">
      <w:numFmt w:val="bullet"/>
      <w:lvlText w:val="•"/>
      <w:lvlJc w:val="left"/>
      <w:pPr>
        <w:ind w:left="1319" w:hanging="250"/>
      </w:pPr>
      <w:rPr>
        <w:rFonts w:ascii="Times New Roman" w:eastAsia="Times New Roman" w:hAnsi="Times New Roman" w:cs="Times New Roman" w:hint="default"/>
        <w:spacing w:val="-22"/>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F9726CE"/>
    <w:multiLevelType w:val="hybridMultilevel"/>
    <w:tmpl w:val="9322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0E10C25"/>
    <w:multiLevelType w:val="hybridMultilevel"/>
    <w:tmpl w:val="39CA8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2D33002"/>
    <w:multiLevelType w:val="hybridMultilevel"/>
    <w:tmpl w:val="0D721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76E3913"/>
    <w:multiLevelType w:val="hybridMultilevel"/>
    <w:tmpl w:val="B3461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D9961CC"/>
    <w:multiLevelType w:val="multilevel"/>
    <w:tmpl w:val="23C6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EF74696"/>
    <w:multiLevelType w:val="hybridMultilevel"/>
    <w:tmpl w:val="7B8C1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5">
    <w:nsid w:val="7C441C02"/>
    <w:multiLevelType w:val="hybridMultilevel"/>
    <w:tmpl w:val="4438A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82"/>
  </w:num>
  <w:num w:numId="3">
    <w:abstractNumId w:val="11"/>
  </w:num>
  <w:num w:numId="4">
    <w:abstractNumId w:val="15"/>
  </w:num>
  <w:num w:numId="5">
    <w:abstractNumId w:val="180"/>
  </w:num>
  <w:num w:numId="6">
    <w:abstractNumId w:val="0"/>
  </w:num>
  <w:num w:numId="7">
    <w:abstractNumId w:val="152"/>
  </w:num>
  <w:num w:numId="8">
    <w:abstractNumId w:val="177"/>
  </w:num>
  <w:num w:numId="9">
    <w:abstractNumId w:val="111"/>
  </w:num>
  <w:num w:numId="10">
    <w:abstractNumId w:val="49"/>
  </w:num>
  <w:num w:numId="11">
    <w:abstractNumId w:val="163"/>
  </w:num>
  <w:num w:numId="12">
    <w:abstractNumId w:val="48"/>
  </w:num>
  <w:num w:numId="13">
    <w:abstractNumId w:val="108"/>
  </w:num>
  <w:num w:numId="14">
    <w:abstractNumId w:val="43"/>
  </w:num>
  <w:num w:numId="15">
    <w:abstractNumId w:val="167"/>
  </w:num>
  <w:num w:numId="16">
    <w:abstractNumId w:val="141"/>
  </w:num>
  <w:num w:numId="17">
    <w:abstractNumId w:val="174"/>
  </w:num>
  <w:num w:numId="18">
    <w:abstractNumId w:val="170"/>
  </w:num>
  <w:num w:numId="19">
    <w:abstractNumId w:val="132"/>
  </w:num>
  <w:num w:numId="20">
    <w:abstractNumId w:val="110"/>
  </w:num>
  <w:num w:numId="21">
    <w:abstractNumId w:val="150"/>
  </w:num>
  <w:num w:numId="22">
    <w:abstractNumId w:val="212"/>
  </w:num>
  <w:num w:numId="23">
    <w:abstractNumId w:val="137"/>
  </w:num>
  <w:num w:numId="24">
    <w:abstractNumId w:val="129"/>
  </w:num>
  <w:num w:numId="25">
    <w:abstractNumId w:val="47"/>
  </w:num>
  <w:num w:numId="26">
    <w:abstractNumId w:val="120"/>
  </w:num>
  <w:num w:numId="27">
    <w:abstractNumId w:val="145"/>
  </w:num>
  <w:num w:numId="28">
    <w:abstractNumId w:val="131"/>
  </w:num>
  <w:num w:numId="29">
    <w:abstractNumId w:val="135"/>
  </w:num>
  <w:num w:numId="30">
    <w:abstractNumId w:val="69"/>
  </w:num>
  <w:num w:numId="31">
    <w:abstractNumId w:val="84"/>
  </w:num>
  <w:num w:numId="32">
    <w:abstractNumId w:val="178"/>
  </w:num>
  <w:num w:numId="33">
    <w:abstractNumId w:val="80"/>
  </w:num>
  <w:num w:numId="34">
    <w:abstractNumId w:val="58"/>
  </w:num>
  <w:num w:numId="35">
    <w:abstractNumId w:val="14"/>
  </w:num>
  <w:num w:numId="36">
    <w:abstractNumId w:val="71"/>
  </w:num>
  <w:num w:numId="37">
    <w:abstractNumId w:val="42"/>
  </w:num>
  <w:num w:numId="38">
    <w:abstractNumId w:val="189"/>
  </w:num>
  <w:num w:numId="39">
    <w:abstractNumId w:val="51"/>
  </w:num>
  <w:num w:numId="40">
    <w:abstractNumId w:val="97"/>
  </w:num>
  <w:num w:numId="41">
    <w:abstractNumId w:val="179"/>
  </w:num>
  <w:num w:numId="42">
    <w:abstractNumId w:val="32"/>
  </w:num>
  <w:num w:numId="43">
    <w:abstractNumId w:val="140"/>
  </w:num>
  <w:num w:numId="44">
    <w:abstractNumId w:val="73"/>
  </w:num>
  <w:num w:numId="45">
    <w:abstractNumId w:val="88"/>
  </w:num>
  <w:num w:numId="46">
    <w:abstractNumId w:val="37"/>
  </w:num>
  <w:num w:numId="47">
    <w:abstractNumId w:val="158"/>
  </w:num>
  <w:num w:numId="48">
    <w:abstractNumId w:val="6"/>
  </w:num>
  <w:num w:numId="49">
    <w:abstractNumId w:val="166"/>
  </w:num>
  <w:num w:numId="50">
    <w:abstractNumId w:val="8"/>
  </w:num>
  <w:num w:numId="51">
    <w:abstractNumId w:val="5"/>
  </w:num>
  <w:num w:numId="52">
    <w:abstractNumId w:val="168"/>
  </w:num>
  <w:num w:numId="53">
    <w:abstractNumId w:val="68"/>
  </w:num>
  <w:num w:numId="54">
    <w:abstractNumId w:val="139"/>
  </w:num>
  <w:num w:numId="55">
    <w:abstractNumId w:val="112"/>
  </w:num>
  <w:num w:numId="56">
    <w:abstractNumId w:val="173"/>
  </w:num>
  <w:num w:numId="57">
    <w:abstractNumId w:val="44"/>
  </w:num>
  <w:num w:numId="58">
    <w:abstractNumId w:val="24"/>
  </w:num>
  <w:num w:numId="59">
    <w:abstractNumId w:val="31"/>
  </w:num>
  <w:num w:numId="60">
    <w:abstractNumId w:val="122"/>
  </w:num>
  <w:num w:numId="61">
    <w:abstractNumId w:val="102"/>
  </w:num>
  <w:num w:numId="62">
    <w:abstractNumId w:val="7"/>
  </w:num>
  <w:num w:numId="63">
    <w:abstractNumId w:val="86"/>
  </w:num>
  <w:num w:numId="64">
    <w:abstractNumId w:val="50"/>
  </w:num>
  <w:num w:numId="65">
    <w:abstractNumId w:val="52"/>
  </w:num>
  <w:num w:numId="66">
    <w:abstractNumId w:val="161"/>
  </w:num>
  <w:num w:numId="67">
    <w:abstractNumId w:val="67"/>
  </w:num>
  <w:num w:numId="68">
    <w:abstractNumId w:val="101"/>
  </w:num>
  <w:num w:numId="69">
    <w:abstractNumId w:val="192"/>
  </w:num>
  <w:num w:numId="70">
    <w:abstractNumId w:val="142"/>
  </w:num>
  <w:num w:numId="71">
    <w:abstractNumId w:val="188"/>
  </w:num>
  <w:num w:numId="72">
    <w:abstractNumId w:val="56"/>
  </w:num>
  <w:num w:numId="73">
    <w:abstractNumId w:val="57"/>
  </w:num>
  <w:num w:numId="74">
    <w:abstractNumId w:val="39"/>
  </w:num>
  <w:num w:numId="75">
    <w:abstractNumId w:val="34"/>
  </w:num>
  <w:num w:numId="76">
    <w:abstractNumId w:val="115"/>
  </w:num>
  <w:num w:numId="77">
    <w:abstractNumId w:val="19"/>
  </w:num>
  <w:num w:numId="78">
    <w:abstractNumId w:val="62"/>
  </w:num>
  <w:num w:numId="79">
    <w:abstractNumId w:val="30"/>
  </w:num>
  <w:num w:numId="80">
    <w:abstractNumId w:val="38"/>
  </w:num>
  <w:num w:numId="81">
    <w:abstractNumId w:val="36"/>
  </w:num>
  <w:num w:numId="82">
    <w:abstractNumId w:val="118"/>
  </w:num>
  <w:num w:numId="83">
    <w:abstractNumId w:val="27"/>
  </w:num>
  <w:num w:numId="84">
    <w:abstractNumId w:val="99"/>
  </w:num>
  <w:num w:numId="85">
    <w:abstractNumId w:val="22"/>
  </w:num>
  <w:num w:numId="86">
    <w:abstractNumId w:val="164"/>
  </w:num>
  <w:num w:numId="87">
    <w:abstractNumId w:val="151"/>
  </w:num>
  <w:num w:numId="88">
    <w:abstractNumId w:val="94"/>
  </w:num>
  <w:num w:numId="89">
    <w:abstractNumId w:val="64"/>
  </w:num>
  <w:num w:numId="90">
    <w:abstractNumId w:val="76"/>
  </w:num>
  <w:num w:numId="91">
    <w:abstractNumId w:val="81"/>
  </w:num>
  <w:num w:numId="92">
    <w:abstractNumId w:val="4"/>
  </w:num>
  <w:num w:numId="93">
    <w:abstractNumId w:val="175"/>
  </w:num>
  <w:num w:numId="94">
    <w:abstractNumId w:val="106"/>
  </w:num>
  <w:num w:numId="95">
    <w:abstractNumId w:val="156"/>
  </w:num>
  <w:num w:numId="96">
    <w:abstractNumId w:val="125"/>
  </w:num>
  <w:num w:numId="97">
    <w:abstractNumId w:val="186"/>
  </w:num>
  <w:num w:numId="98">
    <w:abstractNumId w:val="143"/>
  </w:num>
  <w:num w:numId="99">
    <w:abstractNumId w:val="181"/>
  </w:num>
  <w:num w:numId="100">
    <w:abstractNumId w:val="103"/>
  </w:num>
  <w:num w:numId="101">
    <w:abstractNumId w:val="85"/>
  </w:num>
  <w:num w:numId="102">
    <w:abstractNumId w:val="33"/>
  </w:num>
  <w:num w:numId="103">
    <w:abstractNumId w:val="165"/>
  </w:num>
  <w:num w:numId="104">
    <w:abstractNumId w:val="184"/>
  </w:num>
  <w:num w:numId="105">
    <w:abstractNumId w:val="18"/>
  </w:num>
  <w:num w:numId="106">
    <w:abstractNumId w:val="126"/>
  </w:num>
  <w:num w:numId="107">
    <w:abstractNumId w:val="109"/>
  </w:num>
  <w:num w:numId="108">
    <w:abstractNumId w:val="136"/>
  </w:num>
  <w:num w:numId="109">
    <w:abstractNumId w:val="162"/>
  </w:num>
  <w:num w:numId="110">
    <w:abstractNumId w:val="191"/>
  </w:num>
  <w:num w:numId="111">
    <w:abstractNumId w:val="61"/>
  </w:num>
  <w:num w:numId="112">
    <w:abstractNumId w:val="138"/>
  </w:num>
  <w:num w:numId="113">
    <w:abstractNumId w:val="60"/>
  </w:num>
  <w:num w:numId="114">
    <w:abstractNumId w:val="35"/>
  </w:num>
  <w:num w:numId="115">
    <w:abstractNumId w:val="75"/>
  </w:num>
  <w:num w:numId="116">
    <w:abstractNumId w:val="121"/>
  </w:num>
  <w:num w:numId="117">
    <w:abstractNumId w:val="95"/>
  </w:num>
  <w:num w:numId="118">
    <w:abstractNumId w:val="171"/>
  </w:num>
  <w:num w:numId="119">
    <w:abstractNumId w:val="40"/>
  </w:num>
  <w:num w:numId="120">
    <w:abstractNumId w:val="12"/>
  </w:num>
  <w:num w:numId="121">
    <w:abstractNumId w:val="3"/>
    <w:lvlOverride w:ilvl="0">
      <w:startOverride w:val="1"/>
    </w:lvlOverride>
  </w:num>
  <w:num w:numId="122">
    <w:abstractNumId w:val="172"/>
  </w:num>
  <w:num w:numId="123">
    <w:abstractNumId w:val="116"/>
  </w:num>
  <w:num w:numId="124">
    <w:abstractNumId w:val="133"/>
  </w:num>
  <w:num w:numId="125">
    <w:abstractNumId w:val="72"/>
  </w:num>
  <w:num w:numId="126">
    <w:abstractNumId w:val="157"/>
  </w:num>
  <w:num w:numId="127">
    <w:abstractNumId w:val="183"/>
  </w:num>
  <w:num w:numId="128">
    <w:abstractNumId w:val="70"/>
  </w:num>
  <w:num w:numId="129">
    <w:abstractNumId w:val="21"/>
  </w:num>
  <w:num w:numId="130">
    <w:abstractNumId w:val="144"/>
  </w:num>
  <w:num w:numId="131">
    <w:abstractNumId w:val="28"/>
  </w:num>
  <w:num w:numId="132">
    <w:abstractNumId w:val="63"/>
  </w:num>
  <w:num w:numId="133">
    <w:abstractNumId w:val="114"/>
  </w:num>
  <w:num w:numId="134">
    <w:abstractNumId w:val="104"/>
  </w:num>
  <w:num w:numId="135">
    <w:abstractNumId w:val="117"/>
  </w:num>
  <w:num w:numId="136">
    <w:abstractNumId w:val="17"/>
  </w:num>
  <w:num w:numId="137">
    <w:abstractNumId w:val="79"/>
  </w:num>
  <w:num w:numId="138">
    <w:abstractNumId w:val="91"/>
  </w:num>
  <w:num w:numId="139">
    <w:abstractNumId w:val="154"/>
  </w:num>
  <w:num w:numId="140">
    <w:abstractNumId w:val="46"/>
  </w:num>
  <w:num w:numId="141">
    <w:abstractNumId w:val="78"/>
  </w:num>
  <w:num w:numId="142">
    <w:abstractNumId w:val="26"/>
  </w:num>
  <w:num w:numId="143">
    <w:abstractNumId w:val="93"/>
  </w:num>
  <w:num w:numId="144">
    <w:abstractNumId w:val="176"/>
  </w:num>
  <w:num w:numId="145">
    <w:abstractNumId w:val="87"/>
  </w:num>
  <w:num w:numId="146">
    <w:abstractNumId w:val="45"/>
  </w:num>
  <w:num w:numId="147">
    <w:abstractNumId w:val="9"/>
  </w:num>
  <w:num w:numId="148">
    <w:abstractNumId w:val="66"/>
  </w:num>
  <w:num w:numId="149">
    <w:abstractNumId w:val="89"/>
  </w:num>
  <w:num w:numId="150">
    <w:abstractNumId w:val="107"/>
  </w:num>
  <w:num w:numId="151">
    <w:abstractNumId w:val="54"/>
  </w:num>
  <w:num w:numId="152">
    <w:abstractNumId w:val="187"/>
  </w:num>
  <w:num w:numId="153">
    <w:abstractNumId w:val="185"/>
  </w:num>
  <w:num w:numId="154">
    <w:abstractNumId w:val="83"/>
  </w:num>
  <w:num w:numId="155">
    <w:abstractNumId w:val="134"/>
  </w:num>
  <w:num w:numId="156">
    <w:abstractNumId w:val="25"/>
  </w:num>
  <w:num w:numId="157">
    <w:abstractNumId w:val="119"/>
  </w:num>
  <w:num w:numId="158">
    <w:abstractNumId w:val="124"/>
  </w:num>
  <w:num w:numId="159">
    <w:abstractNumId w:val="169"/>
  </w:num>
  <w:num w:numId="160">
    <w:abstractNumId w:val="96"/>
  </w:num>
  <w:num w:numId="161">
    <w:abstractNumId w:val="113"/>
  </w:num>
  <w:num w:numId="162">
    <w:abstractNumId w:val="41"/>
  </w:num>
  <w:num w:numId="163">
    <w:abstractNumId w:val="55"/>
  </w:num>
  <w:num w:numId="164">
    <w:abstractNumId w:val="53"/>
  </w:num>
  <w:num w:numId="165">
    <w:abstractNumId w:val="127"/>
  </w:num>
  <w:num w:numId="166">
    <w:abstractNumId w:val="1"/>
  </w:num>
  <w:num w:numId="167">
    <w:abstractNumId w:val="128"/>
  </w:num>
  <w:num w:numId="168">
    <w:abstractNumId w:val="190"/>
  </w:num>
  <w:num w:numId="169">
    <w:abstractNumId w:val="29"/>
  </w:num>
  <w:num w:numId="170">
    <w:abstractNumId w:val="182"/>
  </w:num>
  <w:num w:numId="171">
    <w:abstractNumId w:val="92"/>
  </w:num>
  <w:num w:numId="172">
    <w:abstractNumId w:val="98"/>
  </w:num>
  <w:num w:numId="173">
    <w:abstractNumId w:val="10"/>
  </w:num>
  <w:num w:numId="174">
    <w:abstractNumId w:val="20"/>
  </w:num>
  <w:num w:numId="175">
    <w:abstractNumId w:val="160"/>
  </w:num>
  <w:num w:numId="176">
    <w:abstractNumId w:val="155"/>
  </w:num>
  <w:num w:numId="177">
    <w:abstractNumId w:val="74"/>
  </w:num>
  <w:num w:numId="178">
    <w:abstractNumId w:val="59"/>
  </w:num>
  <w:num w:numId="179">
    <w:abstractNumId w:val="77"/>
  </w:num>
  <w:num w:numId="180">
    <w:abstractNumId w:val="100"/>
  </w:num>
  <w:num w:numId="181">
    <w:abstractNumId w:val="159"/>
  </w:num>
  <w:num w:numId="182">
    <w:abstractNumId w:val="123"/>
  </w:num>
  <w:num w:numId="183">
    <w:abstractNumId w:val="149"/>
  </w:num>
  <w:num w:numId="184">
    <w:abstractNumId w:val="130"/>
  </w:num>
  <w:num w:numId="185">
    <w:abstractNumId w:val="2"/>
  </w:num>
  <w:num w:numId="186">
    <w:abstractNumId w:val="148"/>
  </w:num>
  <w:num w:numId="187">
    <w:abstractNumId w:val="146"/>
  </w:num>
  <w:num w:numId="188">
    <w:abstractNumId w:val="90"/>
  </w:num>
  <w:num w:numId="189">
    <w:abstractNumId w:val="105"/>
  </w:num>
  <w:num w:numId="190">
    <w:abstractNumId w:val="147"/>
  </w:num>
  <w:num w:numId="191">
    <w:abstractNumId w:val="16"/>
  </w:num>
  <w:num w:numId="192">
    <w:abstractNumId w:val="13"/>
  </w:num>
  <w:num w:numId="193">
    <w:abstractNumId w:val="153"/>
  </w:num>
  <w:num w:numId="194">
    <w:abstractNumId w:val="23"/>
  </w:num>
  <w:num w:numId="195">
    <w:abstractNumId w:val="216"/>
  </w:num>
  <w:num w:numId="196">
    <w:abstractNumId w:val="217"/>
  </w:num>
  <w:num w:numId="197">
    <w:abstractNumId w:val="221"/>
  </w:num>
  <w:num w:numId="198">
    <w:abstractNumId w:val="198"/>
  </w:num>
  <w:num w:numId="199">
    <w:abstractNumId w:val="235"/>
  </w:num>
  <w:num w:numId="200">
    <w:abstractNumId w:val="208"/>
  </w:num>
  <w:num w:numId="201">
    <w:abstractNumId w:val="222"/>
  </w:num>
  <w:num w:numId="202">
    <w:abstractNumId w:val="220"/>
  </w:num>
  <w:num w:numId="203">
    <w:abstractNumId w:val="227"/>
  </w:num>
  <w:num w:numId="204">
    <w:abstractNumId w:val="204"/>
  </w:num>
  <w:num w:numId="205">
    <w:abstractNumId w:val="203"/>
  </w:num>
  <w:num w:numId="206">
    <w:abstractNumId w:val="219"/>
  </w:num>
  <w:num w:numId="207">
    <w:abstractNumId w:val="197"/>
  </w:num>
  <w:num w:numId="208">
    <w:abstractNumId w:val="194"/>
  </w:num>
  <w:num w:numId="209">
    <w:abstractNumId w:val="193"/>
  </w:num>
  <w:num w:numId="210">
    <w:abstractNumId w:val="196"/>
  </w:num>
  <w:num w:numId="211">
    <w:abstractNumId w:val="206"/>
  </w:num>
  <w:num w:numId="212">
    <w:abstractNumId w:val="209"/>
  </w:num>
  <w:num w:numId="213">
    <w:abstractNumId w:val="224"/>
  </w:num>
  <w:num w:numId="214">
    <w:abstractNumId w:val="205"/>
  </w:num>
  <w:num w:numId="215">
    <w:abstractNumId w:val="211"/>
  </w:num>
  <w:num w:numId="216">
    <w:abstractNumId w:val="237"/>
  </w:num>
  <w:num w:numId="217">
    <w:abstractNumId w:val="213"/>
  </w:num>
  <w:num w:numId="218">
    <w:abstractNumId w:val="228"/>
  </w:num>
  <w:num w:numId="219">
    <w:abstractNumId w:val="210"/>
  </w:num>
  <w:num w:numId="220">
    <w:abstractNumId w:val="226"/>
  </w:num>
  <w:num w:numId="221">
    <w:abstractNumId w:val="218"/>
  </w:num>
  <w:num w:numId="222">
    <w:abstractNumId w:val="232"/>
  </w:num>
  <w:num w:numId="223">
    <w:abstractNumId w:val="199"/>
  </w:num>
  <w:num w:numId="224">
    <w:abstractNumId w:val="229"/>
  </w:num>
  <w:num w:numId="225">
    <w:abstractNumId w:val="233"/>
  </w:num>
  <w:num w:numId="226">
    <w:abstractNumId w:val="225"/>
  </w:num>
  <w:num w:numId="227">
    <w:abstractNumId w:val="223"/>
  </w:num>
  <w:num w:numId="228">
    <w:abstractNumId w:val="214"/>
  </w:num>
  <w:num w:numId="229">
    <w:abstractNumId w:val="200"/>
  </w:num>
  <w:num w:numId="230">
    <w:abstractNumId w:val="201"/>
  </w:num>
  <w:num w:numId="231">
    <w:abstractNumId w:val="234"/>
  </w:num>
  <w:num w:numId="232">
    <w:abstractNumId w:val="236"/>
  </w:num>
  <w:num w:numId="233">
    <w:abstractNumId w:val="215"/>
  </w:num>
  <w:num w:numId="234">
    <w:abstractNumId w:val="231"/>
  </w:num>
  <w:num w:numId="235">
    <w:abstractNumId w:val="195"/>
  </w:num>
  <w:num w:numId="236">
    <w:abstractNumId w:val="202"/>
  </w:num>
  <w:num w:numId="237">
    <w:abstractNumId w:val="230"/>
  </w:num>
  <w:num w:numId="238">
    <w:abstractNumId w:val="207"/>
  </w:num>
  <w:numIdMacAtCleanup w:val="2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hideSpellingErrors/>
  <w:hideGrammaticalErrors/>
  <w:stylePaneFormatFilter w:val="102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112E5"/>
    <w:rsid w:val="001025F7"/>
    <w:rsid w:val="00120ACB"/>
    <w:rsid w:val="00136271"/>
    <w:rsid w:val="002112E5"/>
    <w:rsid w:val="00240559"/>
    <w:rsid w:val="00243027"/>
    <w:rsid w:val="00274350"/>
    <w:rsid w:val="002A47F4"/>
    <w:rsid w:val="002C0688"/>
    <w:rsid w:val="00330E0B"/>
    <w:rsid w:val="00386EE8"/>
    <w:rsid w:val="003A36F8"/>
    <w:rsid w:val="00444F15"/>
    <w:rsid w:val="00460697"/>
    <w:rsid w:val="00477BB6"/>
    <w:rsid w:val="005104DB"/>
    <w:rsid w:val="0051189A"/>
    <w:rsid w:val="00544273"/>
    <w:rsid w:val="0059774C"/>
    <w:rsid w:val="005C20AA"/>
    <w:rsid w:val="005D1381"/>
    <w:rsid w:val="005F58EF"/>
    <w:rsid w:val="006400C0"/>
    <w:rsid w:val="0064455B"/>
    <w:rsid w:val="00673953"/>
    <w:rsid w:val="0069341D"/>
    <w:rsid w:val="006B24F4"/>
    <w:rsid w:val="006B7095"/>
    <w:rsid w:val="006C57A9"/>
    <w:rsid w:val="006E3EB7"/>
    <w:rsid w:val="00715C10"/>
    <w:rsid w:val="00721AC6"/>
    <w:rsid w:val="007444E8"/>
    <w:rsid w:val="007476DC"/>
    <w:rsid w:val="00756E16"/>
    <w:rsid w:val="007B0671"/>
    <w:rsid w:val="007D29A6"/>
    <w:rsid w:val="007F631E"/>
    <w:rsid w:val="008301CC"/>
    <w:rsid w:val="00831B61"/>
    <w:rsid w:val="0087400B"/>
    <w:rsid w:val="00890FCD"/>
    <w:rsid w:val="008E599D"/>
    <w:rsid w:val="009055DE"/>
    <w:rsid w:val="00935384"/>
    <w:rsid w:val="00956B34"/>
    <w:rsid w:val="00977FF2"/>
    <w:rsid w:val="0098460C"/>
    <w:rsid w:val="00993F29"/>
    <w:rsid w:val="009B110C"/>
    <w:rsid w:val="009C550D"/>
    <w:rsid w:val="009F714A"/>
    <w:rsid w:val="00A02EF6"/>
    <w:rsid w:val="00A22290"/>
    <w:rsid w:val="00A92577"/>
    <w:rsid w:val="00A97279"/>
    <w:rsid w:val="00B17E2C"/>
    <w:rsid w:val="00B37E76"/>
    <w:rsid w:val="00B71431"/>
    <w:rsid w:val="00B81416"/>
    <w:rsid w:val="00BB2059"/>
    <w:rsid w:val="00BC1CDF"/>
    <w:rsid w:val="00BD4FE1"/>
    <w:rsid w:val="00C154FF"/>
    <w:rsid w:val="00C21155"/>
    <w:rsid w:val="00C46161"/>
    <w:rsid w:val="00C71C54"/>
    <w:rsid w:val="00CC22FD"/>
    <w:rsid w:val="00CC38ED"/>
    <w:rsid w:val="00CD1114"/>
    <w:rsid w:val="00D4179E"/>
    <w:rsid w:val="00D7166B"/>
    <w:rsid w:val="00D85BCF"/>
    <w:rsid w:val="00DD7FA7"/>
    <w:rsid w:val="00DF17E3"/>
    <w:rsid w:val="00E33BA7"/>
    <w:rsid w:val="00E3623A"/>
    <w:rsid w:val="00E77AA1"/>
    <w:rsid w:val="00E816ED"/>
    <w:rsid w:val="00EC0D62"/>
    <w:rsid w:val="00ED71EC"/>
    <w:rsid w:val="00F34C78"/>
    <w:rsid w:val="00F4072D"/>
    <w:rsid w:val="00F50427"/>
    <w:rsid w:val="00F5791F"/>
    <w:rsid w:val="00F64EC5"/>
    <w:rsid w:val="00F64FB9"/>
    <w:rsid w:val="00F70332"/>
    <w:rsid w:val="00F94870"/>
    <w:rsid w:val="00FA44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112E5"/>
    <w:pPr>
      <w:spacing w:after="200" w:line="276" w:lineRule="auto"/>
    </w:pPr>
    <w:rPr>
      <w:sz w:val="22"/>
      <w:szCs w:val="22"/>
      <w:lang w:eastAsia="en-US"/>
    </w:rPr>
  </w:style>
  <w:style w:type="paragraph" w:styleId="1">
    <w:name w:val="heading 1"/>
    <w:basedOn w:val="a0"/>
    <w:next w:val="a0"/>
    <w:link w:val="10"/>
    <w:qFormat/>
    <w:rsid w:val="002112E5"/>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2112E5"/>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2112E5"/>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2112E5"/>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2112E5"/>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2112E5"/>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2112E5"/>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2112E5"/>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2112E5"/>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112E5"/>
    <w:rPr>
      <w:rFonts w:ascii="Cambria" w:eastAsia="Times New Roman" w:hAnsi="Cambria" w:cs="Times New Roman"/>
      <w:color w:val="365F91"/>
      <w:sz w:val="32"/>
      <w:szCs w:val="32"/>
    </w:rPr>
  </w:style>
  <w:style w:type="character" w:customStyle="1" w:styleId="20">
    <w:name w:val="Заголовок 2 Знак"/>
    <w:link w:val="2"/>
    <w:rsid w:val="002112E5"/>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2112E5"/>
    <w:rPr>
      <w:rFonts w:ascii="Times New Roman" w:eastAsia="Times New Roman" w:hAnsi="Times New Roman"/>
      <w:b/>
      <w:bCs/>
      <w:sz w:val="28"/>
      <w:szCs w:val="27"/>
    </w:rPr>
  </w:style>
  <w:style w:type="character" w:customStyle="1" w:styleId="40">
    <w:name w:val="Заголовок 4 Знак"/>
    <w:link w:val="4"/>
    <w:uiPriority w:val="9"/>
    <w:rsid w:val="002112E5"/>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2112E5"/>
    <w:rPr>
      <w:rFonts w:ascii="Cambria" w:eastAsia="Times New Roman" w:hAnsi="Cambria" w:cs="Times New Roman"/>
      <w:color w:val="243F60"/>
    </w:rPr>
  </w:style>
  <w:style w:type="character" w:customStyle="1" w:styleId="60">
    <w:name w:val="Заголовок 6 Знак"/>
    <w:link w:val="6"/>
    <w:uiPriority w:val="9"/>
    <w:rsid w:val="002112E5"/>
    <w:rPr>
      <w:rFonts w:ascii="Cambria" w:eastAsia="Times New Roman" w:hAnsi="Cambria" w:cs="Times New Roman"/>
      <w:i/>
      <w:iCs/>
      <w:color w:val="243F60"/>
    </w:rPr>
  </w:style>
  <w:style w:type="character" w:customStyle="1" w:styleId="70">
    <w:name w:val="Заголовок 7 Знак"/>
    <w:link w:val="7"/>
    <w:uiPriority w:val="9"/>
    <w:rsid w:val="002112E5"/>
    <w:rPr>
      <w:rFonts w:ascii="Cambria" w:eastAsia="Times New Roman" w:hAnsi="Cambria" w:cs="Times New Roman"/>
      <w:i/>
      <w:iCs/>
      <w:color w:val="404040"/>
    </w:rPr>
  </w:style>
  <w:style w:type="character" w:customStyle="1" w:styleId="80">
    <w:name w:val="Заголовок 8 Знак"/>
    <w:link w:val="8"/>
    <w:uiPriority w:val="9"/>
    <w:rsid w:val="002112E5"/>
    <w:rPr>
      <w:rFonts w:ascii="Cambria" w:eastAsia="Times New Roman" w:hAnsi="Cambria" w:cs="Times New Roman"/>
      <w:color w:val="272727"/>
      <w:sz w:val="21"/>
      <w:szCs w:val="21"/>
    </w:rPr>
  </w:style>
  <w:style w:type="character" w:customStyle="1" w:styleId="90">
    <w:name w:val="Заголовок 9 Знак"/>
    <w:link w:val="9"/>
    <w:uiPriority w:val="9"/>
    <w:rsid w:val="002112E5"/>
    <w:rPr>
      <w:rFonts w:ascii="Cambria" w:eastAsia="Times New Roman" w:hAnsi="Cambria" w:cs="Times New Roman"/>
      <w:i/>
      <w:iCs/>
      <w:color w:val="404040"/>
      <w:sz w:val="20"/>
      <w:szCs w:val="20"/>
    </w:rPr>
  </w:style>
  <w:style w:type="table" w:styleId="a4">
    <w:name w:val="Table Grid"/>
    <w:basedOn w:val="a2"/>
    <w:uiPriority w:val="59"/>
    <w:rsid w:val="00211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2112E5"/>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2112E5"/>
    <w:rPr>
      <w:b/>
      <w:color w:val="000000"/>
      <w:sz w:val="16"/>
      <w:lang w:eastAsia="ar-SA"/>
    </w:rPr>
  </w:style>
  <w:style w:type="paragraph" w:customStyle="1" w:styleId="a6">
    <w:name w:val="заголовок столбца"/>
    <w:basedOn w:val="a0"/>
    <w:link w:val="a5"/>
    <w:rsid w:val="002112E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2112E5"/>
  </w:style>
  <w:style w:type="character" w:customStyle="1" w:styleId="s4">
    <w:name w:val="s4"/>
    <w:rsid w:val="002112E5"/>
  </w:style>
  <w:style w:type="numbering" w:customStyle="1" w:styleId="12">
    <w:name w:val="Нет списка1"/>
    <w:next w:val="a3"/>
    <w:uiPriority w:val="99"/>
    <w:rsid w:val="002112E5"/>
  </w:style>
  <w:style w:type="paragraph" w:styleId="a7">
    <w:name w:val="Normal (Web)"/>
    <w:basedOn w:val="a0"/>
    <w:uiPriority w:val="99"/>
    <w:rsid w:val="002112E5"/>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2112E5"/>
    <w:pPr>
      <w:spacing w:after="0" w:line="240" w:lineRule="auto"/>
      <w:ind w:left="720"/>
      <w:contextualSpacing/>
    </w:pPr>
    <w:rPr>
      <w:sz w:val="24"/>
      <w:szCs w:val="24"/>
      <w:lang w:eastAsia="ru-RU"/>
    </w:rPr>
  </w:style>
  <w:style w:type="character" w:styleId="aa">
    <w:name w:val="Strong"/>
    <w:qFormat/>
    <w:rsid w:val="002112E5"/>
    <w:rPr>
      <w:b/>
      <w:bCs/>
    </w:rPr>
  </w:style>
  <w:style w:type="paragraph" w:styleId="ab">
    <w:name w:val="Balloon Text"/>
    <w:basedOn w:val="a0"/>
    <w:link w:val="ac"/>
    <w:uiPriority w:val="99"/>
    <w:rsid w:val="002112E5"/>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2112E5"/>
    <w:rPr>
      <w:rFonts w:ascii="Tahoma" w:eastAsia="Times New Roman" w:hAnsi="Tahoma" w:cs="Tahoma"/>
      <w:sz w:val="16"/>
      <w:szCs w:val="16"/>
    </w:rPr>
  </w:style>
  <w:style w:type="paragraph" w:styleId="ad">
    <w:name w:val="header"/>
    <w:basedOn w:val="a0"/>
    <w:link w:val="ae"/>
    <w:rsid w:val="002112E5"/>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2112E5"/>
    <w:rPr>
      <w:rFonts w:ascii="Times New Roman" w:eastAsia="Times New Roman" w:hAnsi="Times New Roman" w:cs="Times New Roman"/>
      <w:sz w:val="28"/>
    </w:rPr>
  </w:style>
  <w:style w:type="paragraph" w:styleId="af">
    <w:name w:val="footer"/>
    <w:basedOn w:val="a0"/>
    <w:link w:val="af0"/>
    <w:uiPriority w:val="99"/>
    <w:rsid w:val="002112E5"/>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2112E5"/>
    <w:rPr>
      <w:rFonts w:ascii="Times New Roman" w:eastAsia="Times New Roman" w:hAnsi="Times New Roman" w:cs="Times New Roman"/>
      <w:sz w:val="28"/>
    </w:rPr>
  </w:style>
  <w:style w:type="paragraph" w:customStyle="1" w:styleId="ConsPlusNormal">
    <w:name w:val="ConsPlusNormal"/>
    <w:rsid w:val="002112E5"/>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2112E5"/>
    <w:pPr>
      <w:ind w:firstLine="709"/>
      <w:jc w:val="both"/>
    </w:pPr>
    <w:rPr>
      <w:rFonts w:ascii="Times New Roman" w:hAnsi="Times New Roman"/>
      <w:sz w:val="28"/>
      <w:szCs w:val="28"/>
      <w:lang w:eastAsia="en-US"/>
    </w:rPr>
  </w:style>
  <w:style w:type="paragraph" w:customStyle="1" w:styleId="13">
    <w:name w:val="Обычный1"/>
    <w:rsid w:val="002112E5"/>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2112E5"/>
    <w:rPr>
      <w:rFonts w:ascii="Times New Roman" w:hAnsi="Times New Roman" w:cs="Times New Roman" w:hint="default"/>
      <w:sz w:val="24"/>
      <w:szCs w:val="24"/>
      <w:u w:val="none"/>
      <w:effect w:val="none"/>
    </w:rPr>
  </w:style>
  <w:style w:type="character" w:styleId="af3">
    <w:name w:val="footnote reference"/>
    <w:uiPriority w:val="99"/>
    <w:rsid w:val="002112E5"/>
    <w:rPr>
      <w:vertAlign w:val="superscript"/>
    </w:rPr>
  </w:style>
  <w:style w:type="paragraph" w:customStyle="1" w:styleId="dash041e005f0431005f044b005f0447005f043d005f044b005f0439">
    <w:name w:val="dash041e_005f0431_005f044b_005f0447_005f043d_005f044b_005f0439"/>
    <w:basedOn w:val="a0"/>
    <w:uiPriority w:val="99"/>
    <w:rsid w:val="002112E5"/>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2112E5"/>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2112E5"/>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rsid w:val="002112E5"/>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2112E5"/>
    <w:rPr>
      <w:rFonts w:ascii="Times New Roman" w:eastAsia="Times New Roman" w:hAnsi="Times New Roman" w:cs="Times New Roman"/>
      <w:sz w:val="20"/>
      <w:szCs w:val="20"/>
      <w:lang w:eastAsia="ru-RU"/>
    </w:rPr>
  </w:style>
  <w:style w:type="paragraph" w:customStyle="1" w:styleId="normacttext">
    <w:name w:val="norm_act_text"/>
    <w:basedOn w:val="a0"/>
    <w:rsid w:val="002112E5"/>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2112E5"/>
    <w:rPr>
      <w:color w:val="0000FF"/>
      <w:u w:val="single"/>
    </w:rPr>
  </w:style>
  <w:style w:type="paragraph" w:customStyle="1" w:styleId="Default">
    <w:name w:val="Default"/>
    <w:rsid w:val="002112E5"/>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2112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2112E5"/>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sid w:val="002112E5"/>
    <w:rPr>
      <w:shd w:val="clear" w:color="auto" w:fill="FFFFFF"/>
    </w:rPr>
  </w:style>
  <w:style w:type="character" w:customStyle="1" w:styleId="14">
    <w:name w:val="Основной текст1"/>
    <w:rsid w:val="002112E5"/>
    <w:rPr>
      <w:shd w:val="clear" w:color="auto" w:fill="FFFFFF"/>
    </w:rPr>
  </w:style>
  <w:style w:type="character" w:customStyle="1" w:styleId="af9">
    <w:name w:val="Основной текст + Курсив"/>
    <w:rsid w:val="002112E5"/>
    <w:rPr>
      <w:i/>
      <w:iCs/>
      <w:shd w:val="clear" w:color="auto" w:fill="FFFFFF"/>
    </w:rPr>
  </w:style>
  <w:style w:type="character" w:customStyle="1" w:styleId="120">
    <w:name w:val="Основной текст (12)"/>
    <w:rsid w:val="002112E5"/>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2112E5"/>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2112E5"/>
    <w:pPr>
      <w:shd w:val="clear" w:color="auto" w:fill="FFFFFF"/>
      <w:spacing w:after="780" w:line="211" w:lineRule="exact"/>
      <w:jc w:val="right"/>
    </w:pPr>
    <w:rPr>
      <w:shd w:val="clear" w:color="auto" w:fill="FFFFFF"/>
    </w:rPr>
  </w:style>
  <w:style w:type="paragraph" w:styleId="afa">
    <w:name w:val="Body Text"/>
    <w:basedOn w:val="a0"/>
    <w:link w:val="afb"/>
    <w:uiPriority w:val="99"/>
    <w:rsid w:val="002112E5"/>
    <w:pPr>
      <w:spacing w:after="120"/>
    </w:pPr>
    <w:rPr>
      <w:rFonts w:eastAsia="Times New Roman"/>
    </w:rPr>
  </w:style>
  <w:style w:type="character" w:customStyle="1" w:styleId="afb">
    <w:name w:val="Основной текст Знак"/>
    <w:link w:val="afa"/>
    <w:uiPriority w:val="99"/>
    <w:rsid w:val="002112E5"/>
    <w:rPr>
      <w:rFonts w:ascii="Calibri" w:eastAsia="Times New Roman" w:hAnsi="Calibri" w:cs="Times New Roman"/>
    </w:rPr>
  </w:style>
  <w:style w:type="character" w:styleId="afc">
    <w:name w:val="Emphasis"/>
    <w:uiPriority w:val="20"/>
    <w:qFormat/>
    <w:rsid w:val="002112E5"/>
    <w:rPr>
      <w:i/>
      <w:iCs/>
      <w:sz w:val="24"/>
    </w:rPr>
  </w:style>
  <w:style w:type="character" w:customStyle="1" w:styleId="Zag11">
    <w:name w:val="Zag_11"/>
    <w:rsid w:val="002112E5"/>
  </w:style>
  <w:style w:type="paragraph" w:styleId="afd">
    <w:name w:val="Body Text Indent"/>
    <w:basedOn w:val="a0"/>
    <w:link w:val="afe"/>
    <w:uiPriority w:val="99"/>
    <w:rsid w:val="002112E5"/>
    <w:pPr>
      <w:spacing w:after="120"/>
      <w:ind w:left="283"/>
    </w:pPr>
  </w:style>
  <w:style w:type="character" w:customStyle="1" w:styleId="afe">
    <w:name w:val="Основной текст с отступом Знак"/>
    <w:basedOn w:val="a1"/>
    <w:link w:val="afd"/>
    <w:uiPriority w:val="99"/>
    <w:rsid w:val="002112E5"/>
  </w:style>
  <w:style w:type="character" w:styleId="aff">
    <w:name w:val="FollowedHyperlink"/>
    <w:uiPriority w:val="99"/>
    <w:rsid w:val="002112E5"/>
    <w:rPr>
      <w:color w:val="800080"/>
      <w:u w:val="single"/>
    </w:rPr>
  </w:style>
  <w:style w:type="paragraph" w:customStyle="1" w:styleId="xl66">
    <w:name w:val="xl66"/>
    <w:basedOn w:val="a0"/>
    <w:rsid w:val="002112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2112E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2112E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2112E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2112E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2112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2112E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2112E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2112E5"/>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2112E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2112E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2112E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2112E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2112E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2112E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2112E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2112E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2112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2112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2112E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2112E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2112E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2112E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2112E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2112E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2112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2112E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2112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2112E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2112E5"/>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2112E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2112E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2112E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2112E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2112E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2112E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2112E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2112E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2112E5"/>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2112E5"/>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2112E5"/>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2112E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2112E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2112E5"/>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2112E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2112E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2112E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2112E5"/>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2112E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2112E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2112E5"/>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2112E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2112E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2112E5"/>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2112E5"/>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2112E5"/>
    <w:rPr>
      <w:rFonts w:ascii="Calibri" w:hAnsi="Calibri"/>
      <w:sz w:val="34"/>
      <w:szCs w:val="34"/>
      <w:shd w:val="clear" w:color="auto" w:fill="FFFFFF"/>
    </w:rPr>
  </w:style>
  <w:style w:type="paragraph" w:customStyle="1" w:styleId="131">
    <w:name w:val="Основной текст (13)1"/>
    <w:basedOn w:val="a0"/>
    <w:link w:val="130"/>
    <w:rsid w:val="002112E5"/>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112E5"/>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2112E5"/>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2112E5"/>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2112E5"/>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2112E5"/>
  </w:style>
  <w:style w:type="character" w:customStyle="1" w:styleId="dash041e005f0431005f044b005f0447005f043d005f044b005f0439char1">
    <w:name w:val="dash041e_005f0431_005f044b_005f0447_005f043d_005f044b_005f0439__char1"/>
    <w:rsid w:val="002112E5"/>
    <w:rPr>
      <w:rFonts w:ascii="Times New Roman" w:hAnsi="Times New Roman" w:cs="Times New Roman" w:hint="default"/>
      <w:sz w:val="24"/>
      <w:szCs w:val="24"/>
      <w:u w:val="none"/>
      <w:effect w:val="none"/>
    </w:rPr>
  </w:style>
  <w:style w:type="character" w:styleId="aff0">
    <w:name w:val="page number"/>
    <w:basedOn w:val="a1"/>
    <w:uiPriority w:val="99"/>
    <w:rsid w:val="002112E5"/>
  </w:style>
  <w:style w:type="paragraph" w:styleId="31">
    <w:name w:val="Body Text 3"/>
    <w:basedOn w:val="a0"/>
    <w:link w:val="32"/>
    <w:uiPriority w:val="99"/>
    <w:rsid w:val="002112E5"/>
    <w:pPr>
      <w:spacing w:after="120"/>
    </w:pPr>
    <w:rPr>
      <w:sz w:val="16"/>
      <w:szCs w:val="16"/>
    </w:rPr>
  </w:style>
  <w:style w:type="character" w:customStyle="1" w:styleId="32">
    <w:name w:val="Основной текст 3 Знак"/>
    <w:link w:val="31"/>
    <w:uiPriority w:val="99"/>
    <w:rsid w:val="002112E5"/>
    <w:rPr>
      <w:sz w:val="16"/>
      <w:szCs w:val="16"/>
    </w:rPr>
  </w:style>
  <w:style w:type="character" w:customStyle="1" w:styleId="dash0421005f0442005f0440005f043e005f0433005f0438005f0439005f005fchar1char1">
    <w:name w:val="dash0421_005f0442_005f0440_005f043e_005f0433_005f0438_005f0439_005f_005fchar1__char1"/>
    <w:rsid w:val="002112E5"/>
    <w:rPr>
      <w:rFonts w:cs="Times New Roman"/>
      <w:b/>
      <w:bCs/>
    </w:rPr>
  </w:style>
  <w:style w:type="paragraph" w:customStyle="1" w:styleId="book">
    <w:name w:val="book"/>
    <w:basedOn w:val="a0"/>
    <w:uiPriority w:val="99"/>
    <w:rsid w:val="002112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2112E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2112E5"/>
    <w:rPr>
      <w:rFonts w:cs="Times New Roman"/>
    </w:rPr>
  </w:style>
  <w:style w:type="character" w:customStyle="1" w:styleId="af2">
    <w:name w:val="Без интервала Знак"/>
    <w:link w:val="af1"/>
    <w:uiPriority w:val="1"/>
    <w:rsid w:val="002112E5"/>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2112E5"/>
    <w:pPr>
      <w:spacing w:line="240" w:lineRule="auto"/>
    </w:pPr>
    <w:rPr>
      <w:rFonts w:eastAsia="Times New Roman"/>
      <w:b/>
      <w:bCs/>
      <w:color w:val="4F81BD"/>
      <w:sz w:val="18"/>
      <w:szCs w:val="18"/>
    </w:rPr>
  </w:style>
  <w:style w:type="paragraph" w:styleId="aff3">
    <w:name w:val="Title"/>
    <w:basedOn w:val="a0"/>
    <w:next w:val="a0"/>
    <w:link w:val="aff4"/>
    <w:qFormat/>
    <w:rsid w:val="002112E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2112E5"/>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2112E5"/>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2112E5"/>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2112E5"/>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2112E5"/>
    <w:rPr>
      <w:rFonts w:eastAsia="Times New Roman"/>
      <w:i/>
      <w:iCs/>
      <w:color w:val="000000"/>
    </w:rPr>
  </w:style>
  <w:style w:type="paragraph" w:styleId="aff9">
    <w:name w:val="Intense Quote"/>
    <w:basedOn w:val="a0"/>
    <w:next w:val="a0"/>
    <w:link w:val="affa"/>
    <w:uiPriority w:val="30"/>
    <w:qFormat/>
    <w:rsid w:val="002112E5"/>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2112E5"/>
    <w:rPr>
      <w:rFonts w:eastAsia="Times New Roman"/>
      <w:b/>
      <w:bCs/>
      <w:i/>
      <w:iCs/>
      <w:color w:val="4F81BD"/>
    </w:rPr>
  </w:style>
  <w:style w:type="character" w:styleId="affb">
    <w:name w:val="Subtle Emphasis"/>
    <w:uiPriority w:val="19"/>
    <w:qFormat/>
    <w:rsid w:val="002112E5"/>
    <w:rPr>
      <w:i/>
      <w:iCs/>
      <w:color w:val="808080"/>
    </w:rPr>
  </w:style>
  <w:style w:type="character" w:styleId="affc">
    <w:name w:val="Intense Emphasis"/>
    <w:uiPriority w:val="21"/>
    <w:qFormat/>
    <w:rsid w:val="002112E5"/>
    <w:rPr>
      <w:b/>
      <w:bCs/>
      <w:i/>
      <w:iCs/>
      <w:color w:val="4F81BD"/>
    </w:rPr>
  </w:style>
  <w:style w:type="character" w:styleId="affd">
    <w:name w:val="Subtle Reference"/>
    <w:uiPriority w:val="31"/>
    <w:qFormat/>
    <w:rsid w:val="002112E5"/>
    <w:rPr>
      <w:smallCaps/>
      <w:color w:val="C0504D"/>
      <w:u w:val="single"/>
    </w:rPr>
  </w:style>
  <w:style w:type="character" w:styleId="affe">
    <w:name w:val="Intense Reference"/>
    <w:uiPriority w:val="32"/>
    <w:qFormat/>
    <w:rsid w:val="002112E5"/>
    <w:rPr>
      <w:b/>
      <w:bCs/>
      <w:smallCaps/>
      <w:color w:val="C0504D"/>
      <w:spacing w:val="5"/>
      <w:u w:val="single"/>
    </w:rPr>
  </w:style>
  <w:style w:type="character" w:styleId="afff">
    <w:name w:val="Book Title"/>
    <w:uiPriority w:val="33"/>
    <w:qFormat/>
    <w:rsid w:val="002112E5"/>
    <w:rPr>
      <w:b/>
      <w:bCs/>
      <w:smallCaps/>
      <w:spacing w:val="5"/>
    </w:rPr>
  </w:style>
  <w:style w:type="paragraph" w:styleId="afff0">
    <w:name w:val="TOC Heading"/>
    <w:basedOn w:val="1"/>
    <w:next w:val="a0"/>
    <w:uiPriority w:val="39"/>
    <w:qFormat/>
    <w:rsid w:val="002112E5"/>
    <w:pPr>
      <w:spacing w:before="480"/>
      <w:outlineLvl w:val="9"/>
    </w:pPr>
    <w:rPr>
      <w:b/>
      <w:bCs/>
      <w:sz w:val="28"/>
      <w:szCs w:val="28"/>
    </w:rPr>
  </w:style>
  <w:style w:type="table" w:customStyle="1" w:styleId="17">
    <w:name w:val="Сетка таблицы1"/>
    <w:basedOn w:val="a2"/>
    <w:next w:val="a4"/>
    <w:uiPriority w:val="59"/>
    <w:rsid w:val="00211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2112E5"/>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2112E5"/>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2112E5"/>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2112E5"/>
    <w:pPr>
      <w:spacing w:after="0"/>
      <w:ind w:left="880"/>
    </w:pPr>
    <w:rPr>
      <w:sz w:val="20"/>
      <w:szCs w:val="20"/>
    </w:rPr>
  </w:style>
  <w:style w:type="paragraph" w:styleId="61">
    <w:name w:val="toc 6"/>
    <w:basedOn w:val="a0"/>
    <w:next w:val="a0"/>
    <w:uiPriority w:val="39"/>
    <w:rsid w:val="002112E5"/>
    <w:pPr>
      <w:spacing w:after="0"/>
      <w:ind w:left="1100"/>
    </w:pPr>
    <w:rPr>
      <w:sz w:val="20"/>
      <w:szCs w:val="20"/>
    </w:rPr>
  </w:style>
  <w:style w:type="paragraph" w:styleId="71">
    <w:name w:val="toc 7"/>
    <w:basedOn w:val="a0"/>
    <w:next w:val="a0"/>
    <w:uiPriority w:val="39"/>
    <w:rsid w:val="002112E5"/>
    <w:pPr>
      <w:spacing w:after="0"/>
      <w:ind w:left="1320"/>
    </w:pPr>
    <w:rPr>
      <w:sz w:val="20"/>
      <w:szCs w:val="20"/>
    </w:rPr>
  </w:style>
  <w:style w:type="paragraph" w:styleId="81">
    <w:name w:val="toc 8"/>
    <w:basedOn w:val="a0"/>
    <w:next w:val="a0"/>
    <w:uiPriority w:val="39"/>
    <w:rsid w:val="002112E5"/>
    <w:pPr>
      <w:spacing w:after="0"/>
      <w:ind w:left="1540"/>
    </w:pPr>
    <w:rPr>
      <w:sz w:val="20"/>
      <w:szCs w:val="20"/>
    </w:rPr>
  </w:style>
  <w:style w:type="paragraph" w:styleId="91">
    <w:name w:val="toc 9"/>
    <w:basedOn w:val="a0"/>
    <w:next w:val="a0"/>
    <w:uiPriority w:val="39"/>
    <w:rsid w:val="002112E5"/>
    <w:pPr>
      <w:spacing w:after="0"/>
      <w:ind w:left="1760"/>
    </w:pPr>
    <w:rPr>
      <w:sz w:val="20"/>
      <w:szCs w:val="20"/>
    </w:rPr>
  </w:style>
  <w:style w:type="paragraph" w:customStyle="1" w:styleId="18">
    <w:name w:val="Без интервала1"/>
    <w:rsid w:val="002112E5"/>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2112E5"/>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2112E5"/>
    <w:rPr>
      <w:rFonts w:ascii="Calibri" w:eastAsia="Times New Roman" w:hAnsi="Calibri" w:cs="Times New Roman"/>
      <w:sz w:val="16"/>
      <w:szCs w:val="16"/>
      <w:lang w:eastAsia="ru-RU"/>
    </w:rPr>
  </w:style>
  <w:style w:type="character" w:customStyle="1" w:styleId="mw-headline">
    <w:name w:val="mw-headline"/>
    <w:basedOn w:val="a1"/>
    <w:rsid w:val="002112E5"/>
  </w:style>
  <w:style w:type="paragraph" w:customStyle="1" w:styleId="descriptionind">
    <w:name w:val="descriptionind"/>
    <w:basedOn w:val="a0"/>
    <w:rsid w:val="002112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2112E5"/>
  </w:style>
  <w:style w:type="character" w:customStyle="1" w:styleId="editsection">
    <w:name w:val="editsection"/>
    <w:basedOn w:val="a1"/>
    <w:rsid w:val="002112E5"/>
  </w:style>
  <w:style w:type="paragraph" w:customStyle="1" w:styleId="23">
    <w:name w:val="Абзац списка2"/>
    <w:basedOn w:val="a0"/>
    <w:rsid w:val="002112E5"/>
    <w:pPr>
      <w:ind w:left="720"/>
    </w:pPr>
    <w:rPr>
      <w:rFonts w:eastAsia="Times New Roman"/>
      <w:lang w:eastAsia="ru-RU"/>
    </w:rPr>
  </w:style>
  <w:style w:type="paragraph" w:styleId="afff1">
    <w:name w:val="Plain Text"/>
    <w:basedOn w:val="a0"/>
    <w:link w:val="afff2"/>
    <w:uiPriority w:val="99"/>
    <w:rsid w:val="002112E5"/>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2112E5"/>
    <w:rPr>
      <w:rFonts w:ascii="Courier New" w:eastAsia="Times New Roman" w:hAnsi="Courier New" w:cs="Courier New"/>
      <w:sz w:val="20"/>
      <w:szCs w:val="20"/>
      <w:lang w:eastAsia="ru-RU"/>
    </w:rPr>
  </w:style>
  <w:style w:type="paragraph" w:customStyle="1" w:styleId="description">
    <w:name w:val="description"/>
    <w:basedOn w:val="a0"/>
    <w:rsid w:val="002112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2112E5"/>
  </w:style>
  <w:style w:type="character" w:customStyle="1" w:styleId="fn">
    <w:name w:val="fn"/>
    <w:basedOn w:val="a1"/>
    <w:rsid w:val="002112E5"/>
  </w:style>
  <w:style w:type="character" w:customStyle="1" w:styleId="post-timestamp2">
    <w:name w:val="post-timestamp2"/>
    <w:rsid w:val="002112E5"/>
    <w:rPr>
      <w:color w:val="999966"/>
    </w:rPr>
  </w:style>
  <w:style w:type="character" w:customStyle="1" w:styleId="post-comment-link">
    <w:name w:val="post-comment-link"/>
    <w:basedOn w:val="a1"/>
    <w:rsid w:val="002112E5"/>
  </w:style>
  <w:style w:type="character" w:customStyle="1" w:styleId="item-controlblog-adminpid-1744177254">
    <w:name w:val="item-control blog-admin pid-1744177254"/>
    <w:basedOn w:val="a1"/>
    <w:rsid w:val="002112E5"/>
  </w:style>
  <w:style w:type="character" w:customStyle="1" w:styleId="zippytoggle-open">
    <w:name w:val="zippy toggle-open"/>
    <w:basedOn w:val="a1"/>
    <w:rsid w:val="002112E5"/>
  </w:style>
  <w:style w:type="character" w:customStyle="1" w:styleId="post-count">
    <w:name w:val="post-count"/>
    <w:basedOn w:val="a1"/>
    <w:rsid w:val="002112E5"/>
  </w:style>
  <w:style w:type="character" w:customStyle="1" w:styleId="zippy">
    <w:name w:val="zippy"/>
    <w:basedOn w:val="a1"/>
    <w:rsid w:val="002112E5"/>
  </w:style>
  <w:style w:type="character" w:customStyle="1" w:styleId="item-controlblog-admin">
    <w:name w:val="item-control blog-admin"/>
    <w:basedOn w:val="a1"/>
    <w:rsid w:val="002112E5"/>
  </w:style>
  <w:style w:type="paragraph" w:styleId="24">
    <w:name w:val="Body Text Indent 2"/>
    <w:basedOn w:val="a0"/>
    <w:link w:val="25"/>
    <w:uiPriority w:val="99"/>
    <w:rsid w:val="002112E5"/>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2112E5"/>
    <w:rPr>
      <w:rFonts w:ascii="Times New Roman" w:eastAsia="Times New Roman" w:hAnsi="Times New Roman" w:cs="Times New Roman"/>
      <w:sz w:val="28"/>
      <w:szCs w:val="20"/>
      <w:lang w:eastAsia="ru-RU"/>
    </w:rPr>
  </w:style>
  <w:style w:type="paragraph" w:customStyle="1" w:styleId="19">
    <w:name w:val="Стиль1"/>
    <w:basedOn w:val="a0"/>
    <w:link w:val="1a"/>
    <w:qFormat/>
    <w:rsid w:val="002112E5"/>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2112E5"/>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2112E5"/>
    <w:rPr>
      <w:sz w:val="16"/>
      <w:szCs w:val="16"/>
    </w:rPr>
  </w:style>
  <w:style w:type="paragraph" w:styleId="afff4">
    <w:name w:val="annotation text"/>
    <w:basedOn w:val="a0"/>
    <w:link w:val="afff5"/>
    <w:uiPriority w:val="99"/>
    <w:rsid w:val="002112E5"/>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2112E5"/>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sid w:val="002112E5"/>
    <w:rPr>
      <w:rFonts w:ascii="Calibri" w:eastAsia="Calibri" w:hAnsi="Calibri" w:cs="Times New Roman"/>
      <w:sz w:val="24"/>
      <w:szCs w:val="24"/>
      <w:lang w:eastAsia="ru-RU"/>
    </w:rPr>
  </w:style>
  <w:style w:type="character" w:customStyle="1" w:styleId="val">
    <w:name w:val="val"/>
    <w:basedOn w:val="a1"/>
    <w:rsid w:val="002112E5"/>
  </w:style>
  <w:style w:type="character" w:customStyle="1" w:styleId="addressbooksuggestitemhint">
    <w:name w:val="addressbook__suggest__item__hint"/>
    <w:basedOn w:val="a1"/>
    <w:rsid w:val="002112E5"/>
  </w:style>
  <w:style w:type="character" w:customStyle="1" w:styleId="style1">
    <w:name w:val="style1"/>
    <w:basedOn w:val="a1"/>
    <w:rsid w:val="002112E5"/>
  </w:style>
  <w:style w:type="paragraph" w:customStyle="1" w:styleId="1b">
    <w:name w:val="МОН1"/>
    <w:basedOn w:val="a0"/>
    <w:rsid w:val="002112E5"/>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2112E5"/>
  </w:style>
  <w:style w:type="character" w:customStyle="1" w:styleId="apple-style-span">
    <w:name w:val="apple-style-span"/>
    <w:basedOn w:val="a1"/>
    <w:rsid w:val="002112E5"/>
  </w:style>
  <w:style w:type="paragraph" w:customStyle="1" w:styleId="Osnova">
    <w:name w:val="Osnova"/>
    <w:basedOn w:val="a0"/>
    <w:rsid w:val="002112E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2112E5"/>
    <w:pPr>
      <w:spacing w:after="120" w:line="480" w:lineRule="auto"/>
    </w:pPr>
  </w:style>
  <w:style w:type="character" w:customStyle="1" w:styleId="27">
    <w:name w:val="Основной текст 2 Знак"/>
    <w:basedOn w:val="a1"/>
    <w:link w:val="26"/>
    <w:uiPriority w:val="99"/>
    <w:rsid w:val="002112E5"/>
  </w:style>
  <w:style w:type="paragraph" w:customStyle="1" w:styleId="Normal1">
    <w:name w:val="Normal1"/>
    <w:uiPriority w:val="99"/>
    <w:rsid w:val="002112E5"/>
    <w:pPr>
      <w:widowControl w:val="0"/>
      <w:jc w:val="both"/>
    </w:pPr>
    <w:rPr>
      <w:rFonts w:ascii="Times New Roman" w:eastAsia="Times New Roman" w:hAnsi="Times New Roman"/>
    </w:rPr>
  </w:style>
  <w:style w:type="paragraph" w:customStyle="1" w:styleId="afff6">
    <w:name w:val="А_сноска"/>
    <w:basedOn w:val="af4"/>
    <w:link w:val="afff7"/>
    <w:qFormat/>
    <w:rsid w:val="002112E5"/>
    <w:pPr>
      <w:widowControl w:val="0"/>
      <w:ind w:firstLine="400"/>
      <w:jc w:val="both"/>
    </w:pPr>
    <w:rPr>
      <w:sz w:val="24"/>
      <w:szCs w:val="24"/>
    </w:rPr>
  </w:style>
  <w:style w:type="character" w:customStyle="1" w:styleId="afff7">
    <w:name w:val="А_сноска Знак"/>
    <w:link w:val="afff6"/>
    <w:rsid w:val="002112E5"/>
    <w:rPr>
      <w:rFonts w:ascii="Times New Roman" w:eastAsia="Times New Roman" w:hAnsi="Times New Roman" w:cs="Times New Roman"/>
      <w:sz w:val="24"/>
      <w:szCs w:val="24"/>
      <w:lang w:eastAsia="ru-RU"/>
    </w:rPr>
  </w:style>
  <w:style w:type="paragraph" w:customStyle="1" w:styleId="afff8">
    <w:name w:val="Новый"/>
    <w:basedOn w:val="a0"/>
    <w:rsid w:val="002112E5"/>
    <w:pPr>
      <w:spacing w:after="0" w:line="360" w:lineRule="auto"/>
      <w:ind w:firstLine="454"/>
      <w:jc w:val="both"/>
    </w:pPr>
    <w:rPr>
      <w:rFonts w:ascii="Times New Roman" w:hAnsi="Times New Roman"/>
      <w:sz w:val="28"/>
      <w:szCs w:val="24"/>
    </w:rPr>
  </w:style>
  <w:style w:type="paragraph" w:customStyle="1" w:styleId="28">
    <w:name w:val="?????2"/>
    <w:basedOn w:val="a0"/>
    <w:rsid w:val="002112E5"/>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2112E5"/>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2112E5"/>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2112E5"/>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2112E5"/>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2112E5"/>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2112E5"/>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2112E5"/>
    <w:rPr>
      <w:rFonts w:ascii="Times New Roman" w:eastAsia="Calibri" w:hAnsi="Times New Roman" w:cs="Times New Roman"/>
      <w:sz w:val="28"/>
      <w:szCs w:val="28"/>
    </w:rPr>
  </w:style>
  <w:style w:type="paragraph" w:customStyle="1" w:styleId="western">
    <w:name w:val="western"/>
    <w:basedOn w:val="a0"/>
    <w:rsid w:val="002112E5"/>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2112E5"/>
  </w:style>
  <w:style w:type="paragraph" w:customStyle="1" w:styleId="2b">
    <w:name w:val="Основной текст2"/>
    <w:basedOn w:val="a0"/>
    <w:rsid w:val="002112E5"/>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rsid w:val="002112E5"/>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2112E5"/>
    <w:rPr>
      <w:i/>
      <w:shd w:val="clear" w:color="auto" w:fill="FFFFFF"/>
    </w:rPr>
  </w:style>
  <w:style w:type="paragraph" w:customStyle="1" w:styleId="141">
    <w:name w:val="Основной текст (14)1"/>
    <w:basedOn w:val="a0"/>
    <w:link w:val="140"/>
    <w:rsid w:val="002112E5"/>
    <w:pPr>
      <w:shd w:val="clear" w:color="auto" w:fill="FFFFFF"/>
      <w:spacing w:after="0" w:line="211" w:lineRule="exact"/>
      <w:ind w:firstLine="400"/>
      <w:jc w:val="both"/>
    </w:pPr>
    <w:rPr>
      <w:i/>
      <w:sz w:val="20"/>
      <w:szCs w:val="20"/>
    </w:rPr>
  </w:style>
  <w:style w:type="character" w:customStyle="1" w:styleId="2c">
    <w:name w:val="Заголовок №2_"/>
    <w:link w:val="210"/>
    <w:rsid w:val="002112E5"/>
    <w:rPr>
      <w:b/>
      <w:shd w:val="clear" w:color="auto" w:fill="FFFFFF"/>
    </w:rPr>
  </w:style>
  <w:style w:type="paragraph" w:customStyle="1" w:styleId="210">
    <w:name w:val="Заголовок №21"/>
    <w:basedOn w:val="a0"/>
    <w:link w:val="2c"/>
    <w:rsid w:val="002112E5"/>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2112E5"/>
    <w:rPr>
      <w:rFonts w:ascii="Times New Roman" w:hAnsi="Times New Roman"/>
      <w:spacing w:val="0"/>
      <w:sz w:val="22"/>
    </w:rPr>
  </w:style>
  <w:style w:type="character" w:customStyle="1" w:styleId="148">
    <w:name w:val="Основной текст (14)8"/>
    <w:uiPriority w:val="99"/>
    <w:rsid w:val="002112E5"/>
    <w:rPr>
      <w:rFonts w:ascii="Times New Roman" w:hAnsi="Times New Roman"/>
      <w:spacing w:val="0"/>
      <w:sz w:val="22"/>
    </w:rPr>
  </w:style>
  <w:style w:type="character" w:customStyle="1" w:styleId="Osnova1">
    <w:name w:val="Osnova1"/>
    <w:rsid w:val="002112E5"/>
  </w:style>
  <w:style w:type="paragraph" w:customStyle="1" w:styleId="Zag2">
    <w:name w:val="Zag_2"/>
    <w:basedOn w:val="a0"/>
    <w:rsid w:val="002112E5"/>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2112E5"/>
  </w:style>
  <w:style w:type="paragraph" w:customStyle="1" w:styleId="Zag3">
    <w:name w:val="Zag_3"/>
    <w:basedOn w:val="a0"/>
    <w:rsid w:val="002112E5"/>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2112E5"/>
  </w:style>
  <w:style w:type="paragraph" w:customStyle="1" w:styleId="afffc">
    <w:name w:val="Ξαϋχνϋι"/>
    <w:basedOn w:val="a0"/>
    <w:rsid w:val="002112E5"/>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2112E5"/>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2112E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2112E5"/>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2112E5"/>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2112E5"/>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2112E5"/>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2112E5"/>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2112E5"/>
    <w:rPr>
      <w:rFonts w:ascii="Calibri Light" w:eastAsia="Times New Roman" w:hAnsi="Calibri Light" w:cs="Times New Roman"/>
      <w:sz w:val="24"/>
      <w:szCs w:val="24"/>
    </w:rPr>
  </w:style>
  <w:style w:type="character" w:customStyle="1" w:styleId="142">
    <w:name w:val="Подзаголовок Знак14"/>
    <w:uiPriority w:val="11"/>
    <w:rsid w:val="002112E5"/>
    <w:rPr>
      <w:rFonts w:ascii="Calibri Light" w:eastAsia="Times New Roman" w:hAnsi="Calibri Light" w:cs="Times New Roman"/>
      <w:sz w:val="24"/>
      <w:szCs w:val="24"/>
    </w:rPr>
  </w:style>
  <w:style w:type="character" w:customStyle="1" w:styleId="132">
    <w:name w:val="Подзаголовок Знак13"/>
    <w:uiPriority w:val="11"/>
    <w:rsid w:val="002112E5"/>
    <w:rPr>
      <w:rFonts w:ascii="Calibri Light" w:eastAsia="Times New Roman" w:hAnsi="Calibri Light" w:cs="Times New Roman"/>
      <w:sz w:val="24"/>
      <w:szCs w:val="24"/>
    </w:rPr>
  </w:style>
  <w:style w:type="character" w:customStyle="1" w:styleId="122">
    <w:name w:val="Подзаголовок Знак12"/>
    <w:uiPriority w:val="11"/>
    <w:rsid w:val="002112E5"/>
    <w:rPr>
      <w:rFonts w:ascii="Calibri Light" w:eastAsia="Times New Roman" w:hAnsi="Calibri Light" w:cs="Times New Roman"/>
      <w:sz w:val="24"/>
      <w:szCs w:val="24"/>
    </w:rPr>
  </w:style>
  <w:style w:type="character" w:customStyle="1" w:styleId="110">
    <w:name w:val="Подзаголовок Знак11"/>
    <w:rsid w:val="002112E5"/>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2112E5"/>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2112E5"/>
    <w:pPr>
      <w:spacing w:after="160" w:line="240" w:lineRule="exact"/>
    </w:pPr>
    <w:rPr>
      <w:rFonts w:ascii="Verdana" w:eastAsia="Times New Roman" w:hAnsi="Verdana"/>
      <w:sz w:val="20"/>
      <w:szCs w:val="20"/>
      <w:lang w:val="en-US"/>
    </w:rPr>
  </w:style>
  <w:style w:type="character" w:customStyle="1" w:styleId="spelle">
    <w:name w:val="spelle"/>
    <w:rsid w:val="002112E5"/>
  </w:style>
  <w:style w:type="character" w:customStyle="1" w:styleId="grame">
    <w:name w:val="grame"/>
    <w:rsid w:val="002112E5"/>
  </w:style>
  <w:style w:type="paragraph" w:customStyle="1" w:styleId="affff0">
    <w:name w:val="a"/>
    <w:basedOn w:val="a0"/>
    <w:rsid w:val="002112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2112E5"/>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2112E5"/>
    <w:pPr>
      <w:spacing w:after="160" w:line="240" w:lineRule="exact"/>
    </w:pPr>
    <w:rPr>
      <w:rFonts w:ascii="Verdana" w:eastAsia="Times New Roman" w:hAnsi="Verdana"/>
      <w:sz w:val="20"/>
      <w:szCs w:val="20"/>
      <w:lang w:val="en-US"/>
    </w:rPr>
  </w:style>
  <w:style w:type="character" w:customStyle="1" w:styleId="normalchar1">
    <w:name w:val="normal__char1"/>
    <w:rsid w:val="002112E5"/>
    <w:rPr>
      <w:rFonts w:ascii="Calibri" w:hAnsi="Calibri"/>
      <w:sz w:val="22"/>
    </w:rPr>
  </w:style>
  <w:style w:type="paragraph" w:customStyle="1" w:styleId="ListParagraph1">
    <w:name w:val="List Paragraph1"/>
    <w:basedOn w:val="a0"/>
    <w:uiPriority w:val="99"/>
    <w:rsid w:val="002112E5"/>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2112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2112E5"/>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2112E5"/>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2112E5"/>
    <w:pPr>
      <w:keepNext/>
      <w:spacing w:before="120" w:beforeAutospacing="0" w:after="120" w:afterAutospacing="0" w:line="360" w:lineRule="auto"/>
      <w:jc w:val="center"/>
    </w:pPr>
    <w:rPr>
      <w:bCs w:val="0"/>
      <w:szCs w:val="28"/>
    </w:rPr>
  </w:style>
  <w:style w:type="paragraph" w:customStyle="1" w:styleId="BodyText21">
    <w:name w:val="Body Text 21"/>
    <w:basedOn w:val="a0"/>
    <w:rsid w:val="002112E5"/>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2112E5"/>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2112E5"/>
    <w:rPr>
      <w:rFonts w:ascii="Times New Roman" w:hAnsi="Times New Roman"/>
      <w:sz w:val="20"/>
    </w:rPr>
  </w:style>
  <w:style w:type="paragraph" w:customStyle="1" w:styleId="Style3">
    <w:name w:val="Style3"/>
    <w:basedOn w:val="a0"/>
    <w:rsid w:val="002112E5"/>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2112E5"/>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2112E5"/>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2112E5"/>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2112E5"/>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2112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2112E5"/>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2112E5"/>
    <w:rPr>
      <w:rFonts w:ascii="Tahoma" w:eastAsia="Times New Roman" w:hAnsi="Tahoma" w:cs="Times New Roman"/>
      <w:sz w:val="16"/>
      <w:szCs w:val="20"/>
      <w:lang w:val="en-US" w:eastAsia="ru-RU"/>
    </w:rPr>
  </w:style>
  <w:style w:type="paragraph" w:styleId="affff7">
    <w:name w:val="Document Map"/>
    <w:basedOn w:val="a0"/>
    <w:link w:val="affff6"/>
    <w:uiPriority w:val="99"/>
    <w:rsid w:val="002112E5"/>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2112E5"/>
    <w:rPr>
      <w:rFonts w:ascii="Tahoma" w:hAnsi="Tahoma" w:cs="Tahoma"/>
      <w:sz w:val="16"/>
      <w:szCs w:val="16"/>
    </w:rPr>
  </w:style>
  <w:style w:type="paragraph" w:customStyle="1" w:styleId="MediumGrid21">
    <w:name w:val="Medium Grid 21"/>
    <w:basedOn w:val="a0"/>
    <w:uiPriority w:val="99"/>
    <w:rsid w:val="002112E5"/>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2112E5"/>
    <w:rPr>
      <w:i/>
      <w:color w:val="5A5A5A"/>
    </w:rPr>
  </w:style>
  <w:style w:type="character" w:customStyle="1" w:styleId="IntenseEmphasis1">
    <w:name w:val="Intense Emphasis1"/>
    <w:uiPriority w:val="99"/>
    <w:rsid w:val="002112E5"/>
    <w:rPr>
      <w:b/>
      <w:i/>
      <w:sz w:val="24"/>
      <w:u w:val="single"/>
    </w:rPr>
  </w:style>
  <w:style w:type="character" w:customStyle="1" w:styleId="SubtleReference1">
    <w:name w:val="Subtle Reference1"/>
    <w:uiPriority w:val="99"/>
    <w:rsid w:val="002112E5"/>
    <w:rPr>
      <w:sz w:val="24"/>
      <w:u w:val="single"/>
    </w:rPr>
  </w:style>
  <w:style w:type="character" w:customStyle="1" w:styleId="IntenseReference1">
    <w:name w:val="Intense Reference1"/>
    <w:uiPriority w:val="99"/>
    <w:rsid w:val="002112E5"/>
    <w:rPr>
      <w:b/>
      <w:sz w:val="24"/>
      <w:u w:val="single"/>
    </w:rPr>
  </w:style>
  <w:style w:type="character" w:customStyle="1" w:styleId="BookTitle1">
    <w:name w:val="Book Title1"/>
    <w:uiPriority w:val="99"/>
    <w:rsid w:val="002112E5"/>
    <w:rPr>
      <w:rFonts w:ascii="Arial" w:hAnsi="Arial"/>
      <w:b/>
      <w:i/>
      <w:sz w:val="24"/>
    </w:rPr>
  </w:style>
  <w:style w:type="paragraph" w:customStyle="1" w:styleId="TOCHeading1">
    <w:name w:val="TOC Heading1"/>
    <w:basedOn w:val="1"/>
    <w:next w:val="a0"/>
    <w:uiPriority w:val="99"/>
    <w:rsid w:val="002112E5"/>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2112E5"/>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112E5"/>
    <w:pPr>
      <w:ind w:left="634" w:firstLine="0"/>
      <w:jc w:val="left"/>
    </w:pPr>
    <w:rPr>
      <w:rFonts w:ascii="Cambria" w:hAnsi="Cambria" w:cs="Cambria"/>
      <w:sz w:val="18"/>
      <w:szCs w:val="22"/>
      <w:lang w:eastAsia="zh-TW"/>
    </w:rPr>
  </w:style>
  <w:style w:type="paragraph" w:customStyle="1" w:styleId="DocumentDate">
    <w:name w:val="Document Date"/>
    <w:basedOn w:val="MediumGrid21"/>
    <w:rsid w:val="002112E5"/>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2112E5"/>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2112E5"/>
    <w:rPr>
      <w:rFonts w:ascii="Times New Roman" w:eastAsia="@Arial Unicode MS" w:hAnsi="Times New Roman" w:cs="Times New Roman"/>
      <w:sz w:val="20"/>
      <w:szCs w:val="20"/>
      <w:lang w:eastAsia="ru-RU"/>
    </w:rPr>
  </w:style>
  <w:style w:type="paragraph" w:customStyle="1" w:styleId="affff8">
    <w:name w:val="Аннотации"/>
    <w:basedOn w:val="a0"/>
    <w:rsid w:val="002112E5"/>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2112E5"/>
    <w:rPr>
      <w:rFonts w:ascii="Times New Roman" w:hAnsi="Times New Roman"/>
      <w:b/>
      <w:spacing w:val="30"/>
    </w:rPr>
  </w:style>
  <w:style w:type="paragraph" w:customStyle="1" w:styleId="affffa">
    <w:name w:val="текст сноски"/>
    <w:basedOn w:val="a0"/>
    <w:rsid w:val="002112E5"/>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2112E5"/>
    <w:rPr>
      <w:rFonts w:ascii="Arial" w:hAnsi="Arial"/>
      <w:b/>
      <w:kern w:val="32"/>
      <w:sz w:val="32"/>
    </w:rPr>
  </w:style>
  <w:style w:type="character" w:customStyle="1" w:styleId="170">
    <w:name w:val="Знак Знак17"/>
    <w:uiPriority w:val="99"/>
    <w:rsid w:val="002112E5"/>
    <w:rPr>
      <w:rFonts w:ascii="Arial" w:hAnsi="Arial"/>
      <w:b/>
      <w:sz w:val="28"/>
    </w:rPr>
  </w:style>
  <w:style w:type="character" w:customStyle="1" w:styleId="161">
    <w:name w:val="Знак Знак16"/>
    <w:uiPriority w:val="99"/>
    <w:rsid w:val="002112E5"/>
    <w:rPr>
      <w:rFonts w:ascii="Arial" w:hAnsi="Arial"/>
      <w:b/>
      <w:sz w:val="26"/>
    </w:rPr>
  </w:style>
  <w:style w:type="paragraph" w:styleId="HTML">
    <w:name w:val="HTML Preformatted"/>
    <w:basedOn w:val="a0"/>
    <w:link w:val="HTML0"/>
    <w:uiPriority w:val="99"/>
    <w:rsid w:val="00211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2112E5"/>
    <w:rPr>
      <w:rFonts w:ascii="Courier New" w:eastAsia="Times New Roman" w:hAnsi="Courier New" w:cs="Times New Roman"/>
      <w:sz w:val="20"/>
      <w:szCs w:val="20"/>
      <w:lang w:eastAsia="ru-RU"/>
    </w:rPr>
  </w:style>
  <w:style w:type="paragraph" w:customStyle="1" w:styleId="msonormalcxspmiddle">
    <w:name w:val="msonormalcxspmiddle"/>
    <w:basedOn w:val="a0"/>
    <w:rsid w:val="002112E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2112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2112E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2112E5"/>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2112E5"/>
    <w:rPr>
      <w:rFonts w:ascii="Arial" w:hAnsi="Arial"/>
      <w:b/>
      <w:sz w:val="26"/>
      <w:lang w:val="ru-RU" w:eastAsia="ru-RU"/>
    </w:rPr>
  </w:style>
  <w:style w:type="paragraph" w:customStyle="1" w:styleId="NR">
    <w:name w:val="NR"/>
    <w:basedOn w:val="a0"/>
    <w:rsid w:val="002112E5"/>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2112E5"/>
    <w:pPr>
      <w:spacing w:after="160" w:line="240" w:lineRule="exact"/>
    </w:pPr>
    <w:rPr>
      <w:rFonts w:ascii="Verdana" w:eastAsia="Times New Roman" w:hAnsi="Verdana"/>
      <w:sz w:val="20"/>
      <w:szCs w:val="20"/>
      <w:lang w:val="en-US"/>
    </w:rPr>
  </w:style>
  <w:style w:type="paragraph" w:styleId="2f">
    <w:name w:val="List Bullet 2"/>
    <w:basedOn w:val="a0"/>
    <w:uiPriority w:val="99"/>
    <w:rsid w:val="002112E5"/>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2112E5"/>
    <w:rPr>
      <w:rFonts w:ascii="Arial" w:hAnsi="Arial"/>
      <w:b/>
      <w:sz w:val="26"/>
      <w:lang w:eastAsia="ru-RU"/>
    </w:rPr>
  </w:style>
  <w:style w:type="character" w:customStyle="1" w:styleId="list0020paragraphchar1">
    <w:name w:val="list_0020paragraph__char1"/>
    <w:rsid w:val="002112E5"/>
    <w:rPr>
      <w:rFonts w:ascii="Times New Roman" w:hAnsi="Times New Roman"/>
      <w:sz w:val="24"/>
    </w:rPr>
  </w:style>
  <w:style w:type="character" w:customStyle="1" w:styleId="1f3">
    <w:name w:val="Основной шрифт абзаца1"/>
    <w:rsid w:val="002112E5"/>
  </w:style>
  <w:style w:type="paragraph" w:customStyle="1" w:styleId="1f4">
    <w:name w:val="Заголовок1"/>
    <w:basedOn w:val="a0"/>
    <w:next w:val="afa"/>
    <w:rsid w:val="002112E5"/>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2112E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2112E5"/>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2112E5"/>
    <w:rPr>
      <w:vertAlign w:val="superscript"/>
    </w:rPr>
  </w:style>
  <w:style w:type="character" w:customStyle="1" w:styleId="dash0417043d0430043a00200441043d043e0441043a0438char">
    <w:name w:val="dash0417_043d_0430_043a_0020_0441_043d_043e_0441_043a_0438__char"/>
    <w:rsid w:val="002112E5"/>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112E5"/>
    <w:rPr>
      <w:rFonts w:ascii="Times New Roman" w:hAnsi="Times New Roman"/>
      <w:sz w:val="24"/>
      <w:u w:val="none"/>
      <w:effect w:val="none"/>
    </w:rPr>
  </w:style>
  <w:style w:type="character" w:customStyle="1" w:styleId="normal005f005f005f005fchar1005f005fchar1char1">
    <w:name w:val="normal_005f005f_005f005fchar1_005f_005fchar1__char1"/>
    <w:rsid w:val="002112E5"/>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2112E5"/>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2112E5"/>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2112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112E5"/>
    <w:rPr>
      <w:rFonts w:ascii="Times New Roman" w:hAnsi="Times New Roman"/>
      <w:sz w:val="24"/>
      <w:u w:val="none"/>
      <w:effect w:val="none"/>
    </w:rPr>
  </w:style>
  <w:style w:type="paragraph" w:customStyle="1" w:styleId="-12">
    <w:name w:val="Цветной список - Акцент 12"/>
    <w:basedOn w:val="a0"/>
    <w:qFormat/>
    <w:rsid w:val="002112E5"/>
    <w:pPr>
      <w:spacing w:line="240" w:lineRule="auto"/>
      <w:ind w:left="720"/>
      <w:contextualSpacing/>
    </w:pPr>
    <w:rPr>
      <w:rFonts w:ascii="Cambria" w:eastAsia="Times New Roman" w:hAnsi="Cambria"/>
      <w:sz w:val="24"/>
      <w:szCs w:val="24"/>
    </w:rPr>
  </w:style>
  <w:style w:type="character" w:customStyle="1" w:styleId="maintext1">
    <w:name w:val="maintext1"/>
    <w:rsid w:val="002112E5"/>
    <w:rPr>
      <w:sz w:val="24"/>
    </w:rPr>
  </w:style>
  <w:style w:type="paragraph" w:customStyle="1" w:styleId="default0">
    <w:name w:val="default"/>
    <w:basedOn w:val="a0"/>
    <w:rsid w:val="002112E5"/>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2112E5"/>
    <w:rPr>
      <w:rFonts w:ascii="Times New Roman" w:hAnsi="Times New Roman"/>
      <w:sz w:val="24"/>
      <w:u w:val="none"/>
      <w:effect w:val="none"/>
    </w:rPr>
  </w:style>
  <w:style w:type="paragraph" w:customStyle="1" w:styleId="affffe">
    <w:name w:val="А_осн"/>
    <w:basedOn w:val="Abstract"/>
    <w:link w:val="afffff"/>
    <w:rsid w:val="002112E5"/>
    <w:rPr>
      <w:sz w:val="28"/>
    </w:rPr>
  </w:style>
  <w:style w:type="character" w:customStyle="1" w:styleId="afffff">
    <w:name w:val="А_осн Знак"/>
    <w:link w:val="affffe"/>
    <w:rsid w:val="002112E5"/>
    <w:rPr>
      <w:rFonts w:ascii="Times New Roman" w:eastAsia="@Arial Unicode MS" w:hAnsi="Times New Roman" w:cs="Times New Roman"/>
      <w:sz w:val="28"/>
      <w:szCs w:val="20"/>
      <w:lang w:eastAsia="ru-RU"/>
    </w:rPr>
  </w:style>
  <w:style w:type="character" w:customStyle="1" w:styleId="FontStyle69">
    <w:name w:val="Font Style69"/>
    <w:uiPriority w:val="99"/>
    <w:rsid w:val="002112E5"/>
    <w:rPr>
      <w:rFonts w:ascii="Calibri" w:hAnsi="Calibri"/>
      <w:sz w:val="20"/>
    </w:rPr>
  </w:style>
  <w:style w:type="paragraph" w:customStyle="1" w:styleId="text">
    <w:name w:val="text"/>
    <w:basedOn w:val="a0"/>
    <w:uiPriority w:val="99"/>
    <w:rsid w:val="002112E5"/>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2112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2112E5"/>
  </w:style>
  <w:style w:type="character" w:customStyle="1" w:styleId="HeaderChar245e3903-cc77-4c50-b13f-bfcb595c6b55">
    <w:name w:val="Header Char_245e3903-cc77-4c50-b13f-bfcb595c6b55"/>
    <w:rsid w:val="002112E5"/>
    <w:rPr>
      <w:rFonts w:ascii="Calibri" w:hAnsi="Calibri" w:cs="Times New Roman"/>
    </w:rPr>
  </w:style>
  <w:style w:type="character" w:customStyle="1" w:styleId="FooterChar84ff8e21-e809-44d4-81eb-e47bd4d32908">
    <w:name w:val="Footer Char_84ff8e21-e809-44d4-81eb-e47bd4d32908"/>
    <w:rsid w:val="002112E5"/>
    <w:rPr>
      <w:rFonts w:ascii="Calibri" w:hAnsi="Calibri" w:cs="Times New Roman"/>
    </w:rPr>
  </w:style>
  <w:style w:type="character" w:customStyle="1" w:styleId="111">
    <w:name w:val="Заголовок 1 Знак1"/>
    <w:rsid w:val="002112E5"/>
    <w:rPr>
      <w:rFonts w:ascii="Arial" w:hAnsi="Arial"/>
      <w:b/>
      <w:kern w:val="32"/>
      <w:sz w:val="32"/>
      <w:lang w:val="de-DE" w:eastAsia="ru-RU"/>
    </w:rPr>
  </w:style>
  <w:style w:type="character" w:customStyle="1" w:styleId="211">
    <w:name w:val="Заголовок 2 Знак1"/>
    <w:rsid w:val="002112E5"/>
    <w:rPr>
      <w:rFonts w:ascii="Cambria" w:hAnsi="Cambria"/>
      <w:b/>
      <w:color w:val="4F81BD"/>
      <w:sz w:val="26"/>
      <w:lang w:val="ru-RU" w:eastAsia="ru-RU"/>
    </w:rPr>
  </w:style>
  <w:style w:type="character" w:customStyle="1" w:styleId="310">
    <w:name w:val="Заголовок 3 Знак1"/>
    <w:rsid w:val="002112E5"/>
    <w:rPr>
      <w:rFonts w:ascii="Arial" w:hAnsi="Arial"/>
      <w:b/>
      <w:sz w:val="26"/>
      <w:lang w:val="ru-RU" w:eastAsia="ru-RU"/>
    </w:rPr>
  </w:style>
  <w:style w:type="character" w:customStyle="1" w:styleId="1f7">
    <w:name w:val="Нижний колонтитул Знак1"/>
    <w:rsid w:val="002112E5"/>
    <w:rPr>
      <w:rFonts w:eastAsia="Times New Roman"/>
      <w:sz w:val="24"/>
      <w:lang w:val="en-US" w:eastAsia="ru-RU"/>
    </w:rPr>
  </w:style>
  <w:style w:type="character" w:customStyle="1" w:styleId="1f8">
    <w:name w:val="Основной текст с отступом Знак1"/>
    <w:rsid w:val="002112E5"/>
    <w:rPr>
      <w:sz w:val="24"/>
      <w:lang w:val="ru-RU" w:eastAsia="ru-RU"/>
    </w:rPr>
  </w:style>
  <w:style w:type="paragraph" w:customStyle="1" w:styleId="112">
    <w:name w:val="Знак Знак1 Знак Знак Знак1"/>
    <w:basedOn w:val="a0"/>
    <w:rsid w:val="002112E5"/>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2112E5"/>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2112E5"/>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2112E5"/>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2112E5"/>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2112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2112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2112E5"/>
    <w:rPr>
      <w:rFonts w:ascii="Arial" w:hAnsi="Arial"/>
      <w:b/>
      <w:kern w:val="32"/>
      <w:sz w:val="32"/>
    </w:rPr>
  </w:style>
  <w:style w:type="character" w:customStyle="1" w:styleId="171">
    <w:name w:val="Знак Знак171"/>
    <w:rsid w:val="002112E5"/>
    <w:rPr>
      <w:rFonts w:ascii="Arial" w:hAnsi="Arial"/>
      <w:b/>
      <w:sz w:val="28"/>
    </w:rPr>
  </w:style>
  <w:style w:type="character" w:customStyle="1" w:styleId="1610">
    <w:name w:val="Знак Знак161"/>
    <w:rsid w:val="002112E5"/>
    <w:rPr>
      <w:rFonts w:ascii="Arial" w:hAnsi="Arial"/>
      <w:b/>
      <w:sz w:val="26"/>
    </w:rPr>
  </w:style>
  <w:style w:type="character" w:customStyle="1" w:styleId="1fc">
    <w:name w:val="Название Знак1"/>
    <w:rsid w:val="002112E5"/>
    <w:rPr>
      <w:b/>
      <w:sz w:val="24"/>
      <w:lang w:val="ru-RU" w:eastAsia="ru-RU"/>
    </w:rPr>
  </w:style>
  <w:style w:type="paragraph" w:customStyle="1" w:styleId="212">
    <w:name w:val="Знак Знак2 Знак1"/>
    <w:basedOn w:val="a0"/>
    <w:rsid w:val="002112E5"/>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2112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2112E5"/>
  </w:style>
  <w:style w:type="character" w:customStyle="1" w:styleId="dash0410043104370430044600200441043f04380441043a0430char1">
    <w:name w:val="dash0410_0431_0437_0430_0446_0020_0441_043f_0438_0441_043a_0430__char1"/>
    <w:rsid w:val="002112E5"/>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112E5"/>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2112E5"/>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112E5"/>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2112E5"/>
    <w:pPr>
      <w:spacing w:after="120" w:line="480" w:lineRule="atLeast"/>
    </w:pPr>
    <w:rPr>
      <w:rFonts w:ascii="Times New Roman" w:eastAsia="Times New Roman" w:hAnsi="Times New Roman"/>
      <w:sz w:val="24"/>
      <w:szCs w:val="24"/>
      <w:lang w:eastAsia="ru-RU"/>
    </w:rPr>
  </w:style>
  <w:style w:type="character" w:customStyle="1" w:styleId="c0">
    <w:name w:val="c0"/>
    <w:rsid w:val="002112E5"/>
  </w:style>
  <w:style w:type="paragraph" w:customStyle="1" w:styleId="afffff0">
    <w:name w:val="Основной"/>
    <w:basedOn w:val="a0"/>
    <w:rsid w:val="002112E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2112E5"/>
    <w:pPr>
      <w:spacing w:before="113"/>
      <w:ind w:firstLine="0"/>
      <w:jc w:val="center"/>
    </w:pPr>
    <w:rPr>
      <w:b/>
      <w:bCs/>
    </w:rPr>
  </w:style>
  <w:style w:type="character" w:customStyle="1" w:styleId="1fe">
    <w:name w:val="Сноска1"/>
    <w:rsid w:val="002112E5"/>
    <w:rPr>
      <w:rFonts w:ascii="Times New Roman" w:hAnsi="Times New Roman"/>
      <w:vertAlign w:val="superscript"/>
    </w:rPr>
  </w:style>
  <w:style w:type="paragraph" w:customStyle="1" w:styleId="afffff2">
    <w:name w:val="Буллит"/>
    <w:basedOn w:val="afffff0"/>
    <w:rsid w:val="002112E5"/>
    <w:pPr>
      <w:ind w:firstLine="244"/>
    </w:pPr>
  </w:style>
  <w:style w:type="character" w:customStyle="1" w:styleId="2f1">
    <w:name w:val="Подпись к таблице2"/>
    <w:rsid w:val="002112E5"/>
    <w:rPr>
      <w:rFonts w:ascii="Times New Roman" w:hAnsi="Times New Roman"/>
      <w:spacing w:val="0"/>
      <w:sz w:val="20"/>
      <w:shd w:val="clear" w:color="auto" w:fill="FFFFFF"/>
    </w:rPr>
  </w:style>
  <w:style w:type="character" w:customStyle="1" w:styleId="324">
    <w:name w:val="Заголовок №3 (2) + Не полужирный4"/>
    <w:rsid w:val="002112E5"/>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112E5"/>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2112E5"/>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rsid w:val="002112E5"/>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sid w:val="002112E5"/>
    <w:rPr>
      <w:rFonts w:ascii="Calibri" w:eastAsia="Times New Roman" w:hAnsi="Calibri" w:cs="Times New Roman"/>
      <w:b/>
      <w:bCs/>
      <w:sz w:val="20"/>
      <w:szCs w:val="20"/>
      <w:lang w:val="en-US" w:eastAsia="ru-RU"/>
    </w:rPr>
  </w:style>
  <w:style w:type="paragraph" w:styleId="afffff5">
    <w:name w:val="Revision"/>
    <w:uiPriority w:val="99"/>
    <w:rsid w:val="002112E5"/>
    <w:rPr>
      <w:rFonts w:eastAsia="Times New Roman"/>
      <w:sz w:val="22"/>
      <w:szCs w:val="22"/>
      <w:lang w:val="en-US" w:eastAsia="en-US"/>
    </w:rPr>
  </w:style>
  <w:style w:type="numbering" w:customStyle="1" w:styleId="2f2">
    <w:name w:val="Нет списка2"/>
    <w:next w:val="a3"/>
    <w:uiPriority w:val="99"/>
    <w:rsid w:val="002112E5"/>
  </w:style>
  <w:style w:type="character" w:customStyle="1" w:styleId="1ff">
    <w:name w:val="Текст выноски Знак1"/>
    <w:uiPriority w:val="99"/>
    <w:rsid w:val="002112E5"/>
    <w:rPr>
      <w:rFonts w:ascii="Segoe UI" w:eastAsia="Times New Roman" w:hAnsi="Segoe UI" w:cs="Segoe UI"/>
      <w:sz w:val="18"/>
      <w:szCs w:val="18"/>
      <w:lang w:eastAsia="ru-RU"/>
    </w:rPr>
  </w:style>
  <w:style w:type="character" w:customStyle="1" w:styleId="1ff0">
    <w:name w:val="Текст примечания Знак1"/>
    <w:uiPriority w:val="99"/>
    <w:rsid w:val="002112E5"/>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2112E5"/>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2112E5"/>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112E5"/>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2112E5"/>
    <w:rPr>
      <w:rFonts w:ascii="Arial" w:hAnsi="Arial" w:cs="Arial"/>
      <w:spacing w:val="-10"/>
      <w:shd w:val="clear" w:color="auto" w:fill="FFFFFF"/>
    </w:rPr>
  </w:style>
  <w:style w:type="paragraph" w:customStyle="1" w:styleId="351">
    <w:name w:val="Основной текст (35)"/>
    <w:basedOn w:val="a0"/>
    <w:link w:val="350"/>
    <w:uiPriority w:val="99"/>
    <w:rsid w:val="002112E5"/>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2112E5"/>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2112E5"/>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2112E5"/>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2112E5"/>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2112E5"/>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2112E5"/>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2112E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2112E5"/>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2112E5"/>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2112E5"/>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2112E5"/>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2112E5"/>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sid w:val="002112E5"/>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2112E5"/>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2112E5"/>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2112E5"/>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2112E5"/>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2112E5"/>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2112E5"/>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2112E5"/>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2112E5"/>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2112E5"/>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2112E5"/>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2112E5"/>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2112E5"/>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2112E5"/>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2112E5"/>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2112E5"/>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2112E5"/>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2112E5"/>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2112E5"/>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2112E5"/>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2112E5"/>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2112E5"/>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2112E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2112E5"/>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2112E5"/>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2112E5"/>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2112E5"/>
    <w:rPr>
      <w:rFonts w:ascii="Impact" w:eastAsia="Impact" w:hAnsi="Impact" w:cs="Impact"/>
      <w:sz w:val="19"/>
      <w:szCs w:val="19"/>
      <w:shd w:val="clear" w:color="auto" w:fill="FFFFFF"/>
    </w:rPr>
  </w:style>
  <w:style w:type="paragraph" w:customStyle="1" w:styleId="3c">
    <w:name w:val="Номер заголовка №3"/>
    <w:basedOn w:val="a0"/>
    <w:link w:val="3Exact1"/>
    <w:rsid w:val="002112E5"/>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2112E5"/>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2112E5"/>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2112E5"/>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2112E5"/>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2112E5"/>
    <w:rPr>
      <w:rFonts w:ascii="Candara" w:eastAsia="Candara" w:hAnsi="Candara" w:cs="Candara"/>
      <w:shd w:val="clear" w:color="auto" w:fill="FFFFFF"/>
    </w:rPr>
  </w:style>
  <w:style w:type="paragraph" w:customStyle="1" w:styleId="172">
    <w:name w:val="Основной текст (17)"/>
    <w:basedOn w:val="a0"/>
    <w:link w:val="17Exact"/>
    <w:rsid w:val="002112E5"/>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2112E5"/>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2112E5"/>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sid w:val="002112E5"/>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2112E5"/>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2112E5"/>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2112E5"/>
    <w:rPr>
      <w:rFonts w:ascii="Times New Roman" w:eastAsia="Times New Roman" w:hAnsi="Times New Roman" w:cs="Times New Roman"/>
      <w:shd w:val="clear" w:color="auto" w:fill="FFFFFF"/>
    </w:rPr>
  </w:style>
  <w:style w:type="paragraph" w:customStyle="1" w:styleId="2f6">
    <w:name w:val="Сноска (2)"/>
    <w:basedOn w:val="a0"/>
    <w:link w:val="2f5"/>
    <w:rsid w:val="002112E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sid w:val="002112E5"/>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2112E5"/>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2112E5"/>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2112E5"/>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2112E5"/>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2112E5"/>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2112E5"/>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2112E5"/>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2112E5"/>
    <w:rPr>
      <w:rFonts w:ascii="Impact" w:eastAsia="Impact" w:hAnsi="Impact" w:cs="Impact"/>
      <w:sz w:val="21"/>
      <w:szCs w:val="21"/>
      <w:shd w:val="clear" w:color="auto" w:fill="FFFFFF"/>
    </w:rPr>
  </w:style>
  <w:style w:type="paragraph" w:customStyle="1" w:styleId="220">
    <w:name w:val="Заголовок №2 (2)"/>
    <w:basedOn w:val="a0"/>
    <w:link w:val="22Exact"/>
    <w:rsid w:val="002112E5"/>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2112E5"/>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2112E5"/>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2112E5"/>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2112E5"/>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2112E5"/>
    <w:rPr>
      <w:rFonts w:ascii="Impact" w:eastAsia="Impact" w:hAnsi="Impact" w:cs="Impact"/>
      <w:sz w:val="21"/>
      <w:szCs w:val="21"/>
      <w:shd w:val="clear" w:color="auto" w:fill="FFFFFF"/>
    </w:rPr>
  </w:style>
  <w:style w:type="paragraph" w:customStyle="1" w:styleId="56">
    <w:name w:val="Подпись к картинке (5)"/>
    <w:basedOn w:val="a0"/>
    <w:link w:val="5Exact"/>
    <w:rsid w:val="002112E5"/>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2112E5"/>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2112E5"/>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2112E5"/>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2112E5"/>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2112E5"/>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2112E5"/>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2112E5"/>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2112E5"/>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sid w:val="002112E5"/>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2112E5"/>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2112E5"/>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2112E5"/>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2112E5"/>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2112E5"/>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112E5"/>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2112E5"/>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2112E5"/>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112E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112E5"/>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2112E5"/>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2112E5"/>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2112E5"/>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2112E5"/>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112E5"/>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2112E5"/>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2112E5"/>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112E5"/>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2112E5"/>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112E5"/>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112E5"/>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2112E5"/>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112E5"/>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2112E5"/>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2112E5"/>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112E5"/>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2112E5"/>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2112E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2112E5"/>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2112E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2112E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2112E5"/>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112E5"/>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112E5"/>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2112E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112E5"/>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2112E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2112E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2112E5"/>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112E5"/>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112E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2112E5"/>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2112E5"/>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2112E5"/>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2112E5"/>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2112E5"/>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2112E5"/>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2112E5"/>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2112E5"/>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2112E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2112E5"/>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2112E5"/>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2112E5"/>
    <w:rPr>
      <w:rFonts w:ascii="Times New Roman" w:hAnsi="Times New Roman" w:cs="Times New Roman"/>
      <w:b/>
      <w:bCs/>
      <w:shd w:val="clear" w:color="auto" w:fill="FFFFFF"/>
    </w:rPr>
  </w:style>
  <w:style w:type="character" w:customStyle="1" w:styleId="124">
    <w:name w:val="Заголовок №1 (2)_"/>
    <w:link w:val="125"/>
    <w:uiPriority w:val="99"/>
    <w:rsid w:val="002112E5"/>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2112E5"/>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2112E5"/>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2112E5"/>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2112E5"/>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2112E5"/>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2112E5"/>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2112E5"/>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2112E5"/>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2112E5"/>
    <w:rPr>
      <w:rFonts w:ascii="Verdana" w:eastAsia="Verdana" w:hAnsi="Verdana" w:cs="Verdana"/>
      <w:b/>
      <w:bCs/>
      <w:sz w:val="17"/>
      <w:szCs w:val="17"/>
      <w:shd w:val="clear" w:color="auto" w:fill="FFFFFF"/>
    </w:rPr>
  </w:style>
  <w:style w:type="character" w:customStyle="1" w:styleId="183">
    <w:name w:val="Основной текст (18)_"/>
    <w:rsid w:val="002112E5"/>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2112E5"/>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112E5"/>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2112E5"/>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112E5"/>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2112E5"/>
    <w:rPr>
      <w:rFonts w:ascii="Times New Roman" w:eastAsia="Times New Roman" w:hAnsi="Times New Roman" w:cs="Times New Roman"/>
      <w:b/>
      <w:bCs/>
      <w:shd w:val="clear" w:color="auto" w:fill="FFFFFF"/>
    </w:rPr>
  </w:style>
  <w:style w:type="character" w:customStyle="1" w:styleId="afffffe">
    <w:name w:val="Подпись к картинке_"/>
    <w:rsid w:val="002112E5"/>
    <w:rPr>
      <w:rFonts w:ascii="Arial" w:eastAsia="Arial" w:hAnsi="Arial" w:cs="Arial"/>
      <w:sz w:val="18"/>
      <w:szCs w:val="18"/>
      <w:shd w:val="clear" w:color="auto" w:fill="FFFFFF"/>
    </w:rPr>
  </w:style>
  <w:style w:type="character" w:customStyle="1" w:styleId="2fe">
    <w:name w:val="Основной текст (2) + Малые прописные"/>
    <w:rsid w:val="002112E5"/>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2112E5"/>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2112E5"/>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2112E5"/>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2112E5"/>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2112E5"/>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2112E5"/>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2112E5"/>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2112E5"/>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2112E5"/>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2112E5"/>
    <w:rPr>
      <w:rFonts w:ascii="Arial" w:hAnsi="Arial" w:cs="Arial"/>
      <w:sz w:val="18"/>
      <w:szCs w:val="18"/>
      <w:shd w:val="clear" w:color="auto" w:fill="FFFFFF"/>
    </w:rPr>
  </w:style>
  <w:style w:type="paragraph" w:customStyle="1" w:styleId="281">
    <w:name w:val="Основной текст (28)"/>
    <w:basedOn w:val="a0"/>
    <w:link w:val="280"/>
    <w:uiPriority w:val="99"/>
    <w:rsid w:val="002112E5"/>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2112E5"/>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2112E5"/>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sid w:val="002112E5"/>
    <w:rPr>
      <w:rFonts w:ascii="Times New Roman" w:hAnsi="Times New Roman" w:cs="Times New Roman"/>
      <w:shd w:val="clear" w:color="auto" w:fill="FFFFFF"/>
    </w:rPr>
  </w:style>
  <w:style w:type="paragraph" w:customStyle="1" w:styleId="affffff0">
    <w:name w:val="Оглавление"/>
    <w:basedOn w:val="a0"/>
    <w:link w:val="affffff"/>
    <w:rsid w:val="002112E5"/>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2112E5"/>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2112E5"/>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2112E5"/>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2112E5"/>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2112E5"/>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2112E5"/>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2112E5"/>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112E5"/>
    <w:rPr>
      <w:rFonts w:ascii="Arial" w:hAnsi="Arial" w:cs="Arial"/>
      <w:spacing w:val="20"/>
      <w:sz w:val="18"/>
      <w:szCs w:val="18"/>
      <w:shd w:val="clear" w:color="auto" w:fill="FFFFFF"/>
    </w:rPr>
  </w:style>
  <w:style w:type="character" w:customStyle="1" w:styleId="225">
    <w:name w:val="Основной текст (22) + Не курсив"/>
    <w:uiPriority w:val="99"/>
    <w:rsid w:val="002112E5"/>
    <w:rPr>
      <w:rFonts w:ascii="Times New Roman" w:hAnsi="Times New Roman" w:cs="Times New Roman"/>
      <w:i w:val="0"/>
      <w:iCs w:val="0"/>
      <w:shd w:val="clear" w:color="auto" w:fill="FFFFFF"/>
    </w:rPr>
  </w:style>
  <w:style w:type="character" w:customStyle="1" w:styleId="3100">
    <w:name w:val="Оглавление (3) + 10"/>
    <w:uiPriority w:val="99"/>
    <w:rsid w:val="002112E5"/>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2112E5"/>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2112E5"/>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2112E5"/>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2112E5"/>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2112E5"/>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2112E5"/>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2112E5"/>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2112E5"/>
    <w:rPr>
      <w:rFonts w:ascii="Arial" w:hAnsi="Arial" w:cs="Arial" w:hint="default"/>
      <w:sz w:val="18"/>
      <w:szCs w:val="18"/>
      <w:u w:val="none"/>
      <w:effect w:val="none"/>
    </w:rPr>
  </w:style>
  <w:style w:type="character" w:customStyle="1" w:styleId="28Exact1">
    <w:name w:val="Основной текст (28) Exact1"/>
    <w:uiPriority w:val="99"/>
    <w:rsid w:val="002112E5"/>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112E5"/>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112E5"/>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2112E5"/>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2112E5"/>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2112E5"/>
    <w:rPr>
      <w:rFonts w:ascii="Times New Roman" w:eastAsia="Times New Roman" w:hAnsi="Times New Roman" w:cs="Times New Roman"/>
      <w:b/>
      <w:bCs/>
      <w:shd w:val="clear" w:color="auto" w:fill="FFFFFF"/>
    </w:rPr>
  </w:style>
  <w:style w:type="paragraph" w:customStyle="1" w:styleId="85">
    <w:name w:val="Заголовок №8"/>
    <w:basedOn w:val="a0"/>
    <w:link w:val="84"/>
    <w:rsid w:val="002112E5"/>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2112E5"/>
    <w:rPr>
      <w:rFonts w:ascii="Tahoma" w:eastAsia="Tahoma" w:hAnsi="Tahoma" w:cs="Tahoma"/>
      <w:sz w:val="19"/>
      <w:szCs w:val="19"/>
      <w:shd w:val="clear" w:color="auto" w:fill="FFFFFF"/>
    </w:rPr>
  </w:style>
  <w:style w:type="paragraph" w:customStyle="1" w:styleId="97">
    <w:name w:val="Заголовок №9"/>
    <w:basedOn w:val="a0"/>
    <w:link w:val="96"/>
    <w:rsid w:val="002112E5"/>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2112E5"/>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2112E5"/>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2112E5"/>
    <w:rPr>
      <w:rFonts w:ascii="Tahoma" w:eastAsia="Tahoma" w:hAnsi="Tahoma" w:cs="Tahoma"/>
      <w:b/>
      <w:bCs/>
      <w:sz w:val="18"/>
      <w:szCs w:val="18"/>
      <w:shd w:val="clear" w:color="auto" w:fill="FFFFFF"/>
    </w:rPr>
  </w:style>
  <w:style w:type="paragraph" w:customStyle="1" w:styleId="105">
    <w:name w:val="Заголовок №10"/>
    <w:basedOn w:val="a0"/>
    <w:link w:val="104"/>
    <w:rsid w:val="002112E5"/>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2112E5"/>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2112E5"/>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112E5"/>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112E5"/>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2112E5"/>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2112E5"/>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2112E5"/>
    <w:pPr>
      <w:numPr>
        <w:numId w:val="121"/>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2112E5"/>
    <w:rPr>
      <w:rFonts w:ascii="Arial Narrow" w:hAnsi="Arial Narrow"/>
      <w:sz w:val="18"/>
      <w:szCs w:val="18"/>
    </w:rPr>
  </w:style>
  <w:style w:type="character" w:customStyle="1" w:styleId="1a">
    <w:name w:val="Стиль1 Знак"/>
    <w:link w:val="19"/>
    <w:rsid w:val="002112E5"/>
    <w:rPr>
      <w:rFonts w:ascii="Times New Roman" w:eastAsia="Times New Roman" w:hAnsi="Times New Roman"/>
      <w:sz w:val="28"/>
    </w:rPr>
  </w:style>
  <w:style w:type="character" w:customStyle="1" w:styleId="5yl5">
    <w:name w:val="_5yl5"/>
    <w:basedOn w:val="a1"/>
    <w:rsid w:val="002112E5"/>
  </w:style>
  <w:style w:type="character" w:customStyle="1" w:styleId="poemyear">
    <w:name w:val="poemyear"/>
    <w:basedOn w:val="a1"/>
    <w:rsid w:val="002112E5"/>
  </w:style>
  <w:style w:type="character" w:customStyle="1" w:styleId="st">
    <w:name w:val="st"/>
    <w:basedOn w:val="a1"/>
    <w:rsid w:val="002112E5"/>
  </w:style>
  <w:style w:type="character" w:customStyle="1" w:styleId="line">
    <w:name w:val="line"/>
    <w:basedOn w:val="a1"/>
    <w:rsid w:val="002112E5"/>
  </w:style>
  <w:style w:type="character" w:customStyle="1" w:styleId="il">
    <w:name w:val="il"/>
    <w:basedOn w:val="a1"/>
    <w:rsid w:val="002112E5"/>
  </w:style>
  <w:style w:type="paragraph" w:styleId="2ff">
    <w:name w:val="Quote"/>
    <w:basedOn w:val="a0"/>
    <w:next w:val="a0"/>
    <w:link w:val="2ff0"/>
    <w:uiPriority w:val="29"/>
    <w:qFormat/>
    <w:rsid w:val="002112E5"/>
    <w:pPr>
      <w:spacing w:after="0" w:line="240" w:lineRule="auto"/>
    </w:pPr>
    <w:rPr>
      <w:rFonts w:ascii="Cambria" w:eastAsia="ＭＳ 明朝" w:hAnsi="Cambria" w:cs="SimSun"/>
      <w:i/>
      <w:iCs/>
      <w:color w:val="000000"/>
      <w:sz w:val="24"/>
      <w:szCs w:val="24"/>
      <w:lang w:eastAsia="ru-RU"/>
    </w:rPr>
  </w:style>
  <w:style w:type="character" w:customStyle="1" w:styleId="2ff0">
    <w:name w:val="Цитата 2 Знак"/>
    <w:basedOn w:val="a1"/>
    <w:link w:val="2ff"/>
    <w:uiPriority w:val="29"/>
    <w:rsid w:val="002112E5"/>
    <w:rPr>
      <w:rFonts w:ascii="Cambria" w:eastAsia="ＭＳ 明朝" w:hAnsi="Cambria" w:cs="SimSun"/>
      <w:i/>
      <w:iCs/>
      <w:color w:val="000000"/>
      <w:sz w:val="24"/>
      <w:szCs w:val="24"/>
    </w:rPr>
  </w:style>
  <w:style w:type="table" w:customStyle="1" w:styleId="TableNormal">
    <w:name w:val="Table Normal"/>
    <w:uiPriority w:val="2"/>
    <w:semiHidden/>
    <w:unhideWhenUsed/>
    <w:qFormat/>
    <w:rsid w:val="00993F2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2">
    <w:name w:val="Heading 2"/>
    <w:basedOn w:val="a0"/>
    <w:uiPriority w:val="1"/>
    <w:qFormat/>
    <w:rsid w:val="00993F29"/>
    <w:pPr>
      <w:widowControl w:val="0"/>
      <w:autoSpaceDE w:val="0"/>
      <w:autoSpaceDN w:val="0"/>
      <w:spacing w:after="0" w:line="240" w:lineRule="auto"/>
      <w:ind w:left="1744"/>
      <w:outlineLvl w:val="2"/>
    </w:pPr>
    <w:rPr>
      <w:rFonts w:ascii="Times New Roman" w:eastAsia="Times New Roman" w:hAnsi="Times New Roman"/>
      <w:b/>
      <w:bCs/>
      <w:sz w:val="24"/>
      <w:szCs w:val="24"/>
      <w:lang w:eastAsia="ru-RU" w:bidi="ru-RU"/>
    </w:rPr>
  </w:style>
  <w:style w:type="paragraph" w:customStyle="1" w:styleId="TableParagraph">
    <w:name w:val="Table Paragraph"/>
    <w:basedOn w:val="a0"/>
    <w:uiPriority w:val="1"/>
    <w:qFormat/>
    <w:rsid w:val="00993F29"/>
    <w:pPr>
      <w:widowControl w:val="0"/>
      <w:autoSpaceDE w:val="0"/>
      <w:autoSpaceDN w:val="0"/>
      <w:spacing w:after="0" w:line="240" w:lineRule="auto"/>
    </w:pPr>
    <w:rPr>
      <w:rFonts w:ascii="Times New Roman" w:eastAsia="Times New Roman" w:hAnsi="Times New Roman"/>
      <w:lang w:eastAsia="ru-RU" w:bidi="ru-RU"/>
    </w:rPr>
  </w:style>
</w:styles>
</file>

<file path=word/webSettings.xml><?xml version="1.0" encoding="utf-8"?>
<w:webSettings xmlns:r="http://schemas.openxmlformats.org/officeDocument/2006/relationships" xmlns:w="http://schemas.openxmlformats.org/wordprocessingml/2006/main">
  <w:divs>
    <w:div w:id="131674046">
      <w:bodyDiv w:val="1"/>
      <w:marLeft w:val="0"/>
      <w:marRight w:val="0"/>
      <w:marTop w:val="0"/>
      <w:marBottom w:val="0"/>
      <w:divBdr>
        <w:top w:val="none" w:sz="0" w:space="0" w:color="auto"/>
        <w:left w:val="none" w:sz="0" w:space="0" w:color="auto"/>
        <w:bottom w:val="none" w:sz="0" w:space="0" w:color="auto"/>
        <w:right w:val="none" w:sz="0" w:space="0" w:color="auto"/>
      </w:divBdr>
    </w:div>
    <w:div w:id="1661619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C93E1-9E0D-4625-A3DA-14728A5DA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134761</Words>
  <Characters>768141</Characters>
  <Application>Microsoft Office Word</Application>
  <DocSecurity>0</DocSecurity>
  <Lines>6401</Lines>
  <Paragraphs>1802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14</cp:revision>
  <cp:lastPrinted>2022-11-09T08:11:00Z</cp:lastPrinted>
  <dcterms:created xsi:type="dcterms:W3CDTF">2020-09-13T15:54:00Z</dcterms:created>
  <dcterms:modified xsi:type="dcterms:W3CDTF">2023-09-25T08:56:00Z</dcterms:modified>
</cp:coreProperties>
</file>